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68A82" w14:textId="77777777" w:rsidR="008B0E91" w:rsidRDefault="00000000">
      <w:pPr>
        <w:tabs>
          <w:tab w:val="left" w:pos="380"/>
        </w:tabs>
        <w:adjustRightInd w:val="0"/>
        <w:snapToGrid w:val="0"/>
        <w:rPr>
          <w:rFonts w:ascii="等线" w:eastAsia="等线" w:hAnsi="等线" w:cs="Times New Roman" w:hint="eastAsia"/>
        </w:rPr>
      </w:pPr>
      <w:bookmarkStart w:id="0" w:name="_Hlk132367348"/>
      <w:bookmarkStart w:id="1" w:name="_Hlk100942550"/>
      <w:bookmarkStart w:id="2" w:name="_Hlk100942721"/>
      <w:bookmarkStart w:id="3" w:name="_Hlk100944564"/>
      <w:bookmarkStart w:id="4" w:name="_Toc155289455"/>
      <w:bookmarkStart w:id="5" w:name="_Toc155430678"/>
      <w:bookmarkEnd w:id="0"/>
      <w:r>
        <w:rPr>
          <w:rFonts w:ascii="等线" w:eastAsia="等线" w:hAnsi="等线" w:cs="Times New Roman"/>
          <w:noProof/>
          <w:sz w:val="52"/>
          <w:szCs w:val="52"/>
        </w:rPr>
        <mc:AlternateContent>
          <mc:Choice Requires="wps">
            <w:drawing>
              <wp:anchor distT="0" distB="0" distL="114300" distR="114300" simplePos="0" relativeHeight="251653632" behindDoc="0" locked="0" layoutInCell="1" allowOverlap="1" wp14:anchorId="525E15D5" wp14:editId="7E786A8F">
                <wp:simplePos x="0" y="0"/>
                <wp:positionH relativeFrom="column">
                  <wp:posOffset>14605</wp:posOffset>
                </wp:positionH>
                <wp:positionV relativeFrom="paragraph">
                  <wp:posOffset>100965</wp:posOffset>
                </wp:positionV>
                <wp:extent cx="1263650" cy="1285240"/>
                <wp:effectExtent l="0" t="0" r="0" b="0"/>
                <wp:wrapNone/>
                <wp:docPr id="122" name="文本框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649FB1C5" w14:textId="77777777" w:rsidR="008B0E91" w:rsidRDefault="00000000">
                            <w:pPr>
                              <w:rPr>
                                <w:rFonts w:hint="eastAsia"/>
                              </w:rPr>
                            </w:pPr>
                            <w:r>
                              <w:rPr>
                                <w:noProof/>
                              </w:rPr>
                              <w:drawing>
                                <wp:inline distT="0" distB="0" distL="0" distR="0" wp14:anchorId="06E465D0" wp14:editId="03228853">
                                  <wp:extent cx="1078230" cy="1078230"/>
                                  <wp:effectExtent l="0" t="0" r="7620" b="7620"/>
                                  <wp:docPr id="2001106192"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w14:anchorId="525E15D5" id="_x0000_t202" coordsize="21600,21600" o:spt="202" path="m,l,21600r21600,l21600,xe">
                <v:stroke joinstyle="miter"/>
                <v:path gradientshapeok="t" o:connecttype="rect"/>
              </v:shapetype>
              <v:shape id="文本框 122" o:spid="_x0000_s1026" type="#_x0000_t202" style="position:absolute;left:0;text-align:left;margin-left:1.15pt;margin-top:7.95pt;width:99.5pt;height:101.2pt;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648AEAAMk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" stroked="f">
                <v:textbox style="mso-fit-shape-to-text:t">
                  <w:txbxContent>
                    <w:p w14:paraId="649FB1C5" w14:textId="77777777" w:rsidR="008B0E91" w:rsidRDefault="00000000">
                      <w:pPr>
                        <w:rPr>
                          <w:rFonts w:hint="eastAsia"/>
                        </w:rPr>
                      </w:pPr>
                      <w:r>
                        <w:rPr>
                          <w:noProof/>
                        </w:rPr>
                        <w:drawing>
                          <wp:inline distT="0" distB="0" distL="0" distR="0" wp14:anchorId="06E465D0" wp14:editId="03228853">
                            <wp:extent cx="1078230" cy="1078230"/>
                            <wp:effectExtent l="0" t="0" r="7620" b="7620"/>
                            <wp:docPr id="2001106192" name="图片 1"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r>
        <w:rPr>
          <w:rFonts w:ascii="等线" w:eastAsia="等线" w:hAnsi="等线" w:cs="Times New Roman"/>
        </w:rPr>
        <w:tab/>
      </w:r>
    </w:p>
    <w:p w14:paraId="6B8C7364" w14:textId="77777777" w:rsidR="008B0E91" w:rsidRDefault="008B0E91">
      <w:pPr>
        <w:adjustRightInd w:val="0"/>
        <w:snapToGrid w:val="0"/>
        <w:rPr>
          <w:rFonts w:ascii="等线" w:eastAsia="等线" w:hAnsi="等线" w:cs="Times New Roman" w:hint="eastAsia"/>
        </w:rPr>
      </w:pPr>
    </w:p>
    <w:p w14:paraId="0633BF30" w14:textId="77777777" w:rsidR="008B0E91" w:rsidRDefault="008B0E91">
      <w:pPr>
        <w:adjustRightInd w:val="0"/>
        <w:snapToGrid w:val="0"/>
        <w:rPr>
          <w:rFonts w:ascii="等线" w:eastAsia="等线" w:hAnsi="等线" w:cs="Times New Roman" w:hint="eastAsia"/>
        </w:rPr>
      </w:pPr>
    </w:p>
    <w:p w14:paraId="0A3A51A8" w14:textId="77777777" w:rsidR="008B0E91" w:rsidRDefault="008B0E91">
      <w:pPr>
        <w:adjustRightInd w:val="0"/>
        <w:snapToGrid w:val="0"/>
        <w:rPr>
          <w:rFonts w:ascii="等线" w:eastAsia="等线" w:hAnsi="等线" w:cs="Times New Roman" w:hint="eastAsia"/>
        </w:rPr>
      </w:pPr>
    </w:p>
    <w:p w14:paraId="7A5B5CDD" w14:textId="77777777" w:rsidR="008B0E91" w:rsidRDefault="008B0E91">
      <w:pPr>
        <w:adjustRightInd w:val="0"/>
        <w:snapToGrid w:val="0"/>
        <w:rPr>
          <w:rFonts w:ascii="等线" w:eastAsia="等线" w:hAnsi="等线" w:cs="Times New Roman" w:hint="eastAsia"/>
          <w:sz w:val="52"/>
          <w:szCs w:val="52"/>
        </w:rPr>
      </w:pPr>
    </w:p>
    <w:bookmarkEnd w:id="1"/>
    <w:p w14:paraId="1E068B64" w14:textId="77777777" w:rsidR="008B0E91" w:rsidRDefault="008B0E91">
      <w:pPr>
        <w:jc w:val="left"/>
        <w:rPr>
          <w:rFonts w:ascii="Times New Roman" w:eastAsia="等线" w:hAnsi="Times New Roman" w:cs="Times New Roman"/>
          <w:sz w:val="24"/>
        </w:rPr>
      </w:pPr>
    </w:p>
    <w:bookmarkEnd w:id="2"/>
    <w:bookmarkEnd w:id="3"/>
    <w:p w14:paraId="7C1E2D9A" w14:textId="77777777" w:rsidR="008B0E91" w:rsidRDefault="008B0E91">
      <w:pPr>
        <w:jc w:val="left"/>
        <w:rPr>
          <w:rFonts w:ascii="Times New Roman" w:eastAsia="等线" w:hAnsi="Times New Roman" w:cs="Times New Roman"/>
          <w:sz w:val="24"/>
        </w:rPr>
      </w:pPr>
    </w:p>
    <w:p w14:paraId="2CC86894" w14:textId="77777777" w:rsidR="008B0E91" w:rsidRDefault="008B0E91">
      <w:pPr>
        <w:jc w:val="left"/>
        <w:rPr>
          <w:rFonts w:ascii="Times New Roman" w:eastAsia="等线" w:hAnsi="Times New Roman" w:cs="Times New Roman"/>
          <w:sz w:val="24"/>
        </w:rPr>
      </w:pPr>
    </w:p>
    <w:p w14:paraId="1F60C484" w14:textId="77777777" w:rsidR="008B0E91" w:rsidRDefault="00000000">
      <w:pPr>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Pr>
          <w:rFonts w:ascii="等线" w:eastAsia="楷体" w:hAnsi="等线" w:cs="Times New Roman"/>
          <w:sz w:val="36"/>
          <w:szCs w:val="36"/>
        </w:rPr>
        <w:t>硕士</w:t>
      </w:r>
      <w:r>
        <w:rPr>
          <w:rFonts w:ascii="等线" w:eastAsia="楷体" w:hAnsi="等线" w:cs="Times New Roman" w:hint="eastAsia"/>
          <w:sz w:val="36"/>
          <w:szCs w:val="36"/>
        </w:rPr>
        <w:t>专业</w:t>
      </w:r>
      <w:r>
        <w:rPr>
          <w:rFonts w:ascii="等线" w:eastAsia="楷体" w:hAnsi="等线" w:cs="Times New Roman"/>
          <w:sz w:val="36"/>
          <w:szCs w:val="36"/>
        </w:rPr>
        <w:t>学位论文</w:t>
      </w:r>
    </w:p>
    <w:p w14:paraId="5E5FD21E" w14:textId="77777777" w:rsidR="008B0E91" w:rsidRDefault="008B0E91">
      <w:pPr>
        <w:jc w:val="center"/>
        <w:rPr>
          <w:rFonts w:ascii="Times New Roman" w:hAnsi="Times New Roman" w:cs="Times New Roman"/>
          <w:w w:val="90"/>
          <w:sz w:val="28"/>
          <w:szCs w:val="28"/>
        </w:rPr>
      </w:pPr>
    </w:p>
    <w:p w14:paraId="1D0CC4C2" w14:textId="77777777" w:rsidR="008B0E91" w:rsidRDefault="00000000">
      <w:pPr>
        <w:spacing w:line="600" w:lineRule="exact"/>
        <w:ind w:leftChars="-100" w:left="-210" w:rightChars="-114" w:right="-239"/>
        <w:jc w:val="center"/>
        <w:rPr>
          <w:rFonts w:ascii="Times New Roman" w:eastAsia="黑体" w:hAnsi="Times New Roman" w:cs="Times New Roman"/>
          <w:b/>
          <w:bCs/>
          <w:w w:val="90"/>
          <w:sz w:val="44"/>
          <w:szCs w:val="44"/>
        </w:rPr>
      </w:pPr>
      <w:r>
        <w:rPr>
          <w:rFonts w:ascii="Times New Roman" w:eastAsia="黑体" w:hAnsi="Times New Roman" w:cs="Times New Roman" w:hint="eastAsia"/>
          <w:b/>
          <w:bCs/>
          <w:w w:val="90"/>
          <w:sz w:val="44"/>
          <w:szCs w:val="44"/>
        </w:rPr>
        <w:t>基于多层次特征</w:t>
      </w:r>
      <w:proofErr w:type="gramStart"/>
      <w:r>
        <w:rPr>
          <w:rFonts w:ascii="Times New Roman" w:eastAsia="黑体" w:hAnsi="Times New Roman" w:cs="Times New Roman" w:hint="eastAsia"/>
          <w:b/>
          <w:bCs/>
          <w:w w:val="90"/>
          <w:sz w:val="44"/>
          <w:szCs w:val="44"/>
        </w:rPr>
        <w:t>交互与空谱特征</w:t>
      </w:r>
      <w:proofErr w:type="gramEnd"/>
      <w:r>
        <w:rPr>
          <w:rFonts w:ascii="Times New Roman" w:eastAsia="黑体" w:hAnsi="Times New Roman" w:cs="Times New Roman" w:hint="eastAsia"/>
          <w:b/>
          <w:bCs/>
          <w:w w:val="90"/>
          <w:sz w:val="44"/>
          <w:szCs w:val="44"/>
        </w:rPr>
        <w:t>协同的滨海湿地遥感</w:t>
      </w:r>
    </w:p>
    <w:p w14:paraId="0DE5039F" w14:textId="77777777" w:rsidR="008B0E91" w:rsidRDefault="00000000">
      <w:pPr>
        <w:spacing w:line="600" w:lineRule="exact"/>
        <w:ind w:leftChars="-100" w:left="-210" w:rightChars="-114" w:right="-239"/>
        <w:jc w:val="center"/>
        <w:rPr>
          <w:rFonts w:ascii="Times New Roman" w:eastAsia="黑体" w:hAnsi="Times New Roman" w:cs="Times New Roman"/>
          <w:b/>
          <w:bCs/>
          <w:w w:val="90"/>
          <w:sz w:val="44"/>
          <w:szCs w:val="44"/>
        </w:rPr>
      </w:pPr>
      <w:r>
        <w:rPr>
          <w:rFonts w:ascii="Times New Roman" w:eastAsia="黑体" w:hAnsi="Times New Roman" w:cs="Times New Roman" w:hint="eastAsia"/>
          <w:b/>
          <w:bCs/>
          <w:w w:val="90"/>
          <w:sz w:val="44"/>
          <w:szCs w:val="44"/>
        </w:rPr>
        <w:t>精细制图方法研究</w:t>
      </w:r>
    </w:p>
    <w:p w14:paraId="0437ABC9" w14:textId="637CC98D" w:rsidR="00E478A2" w:rsidRDefault="00E478A2">
      <w:pPr>
        <w:spacing w:beforeLines="50" w:before="156" w:line="400" w:lineRule="exact"/>
        <w:jc w:val="center"/>
        <w:rPr>
          <w:rFonts w:ascii="Times New Roman" w:eastAsia="黑体" w:hAnsi="Times New Roman" w:cs="Times New Roman"/>
          <w:bCs/>
          <w:w w:val="90"/>
          <w:sz w:val="36"/>
          <w:szCs w:val="36"/>
        </w:rPr>
      </w:pPr>
      <w:r w:rsidRPr="00E478A2">
        <w:rPr>
          <w:rFonts w:ascii="Times New Roman" w:eastAsia="黑体" w:hAnsi="Times New Roman" w:cs="Times New Roman"/>
          <w:bCs/>
          <w:w w:val="90"/>
          <w:sz w:val="36"/>
          <w:szCs w:val="36"/>
        </w:rPr>
        <w:t> </w:t>
      </w:r>
      <w:bookmarkStart w:id="6" w:name="_Hlk192682858"/>
      <w:r w:rsidRPr="00E478A2">
        <w:rPr>
          <w:rFonts w:ascii="Times New Roman" w:eastAsia="黑体" w:hAnsi="Times New Roman" w:cs="Times New Roman"/>
          <w:bCs/>
          <w:w w:val="90"/>
          <w:sz w:val="36"/>
          <w:szCs w:val="36"/>
        </w:rPr>
        <w:t xml:space="preserve">Research on the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ine </w:t>
      </w:r>
      <w:r>
        <w:rPr>
          <w:rFonts w:ascii="Times New Roman" w:eastAsia="黑体" w:hAnsi="Times New Roman" w:cs="Times New Roman" w:hint="eastAsia"/>
          <w:bCs/>
          <w:w w:val="90"/>
          <w:sz w:val="36"/>
          <w:szCs w:val="36"/>
        </w:rPr>
        <w:t>M</w:t>
      </w:r>
      <w:r w:rsidRPr="00E478A2">
        <w:rPr>
          <w:rFonts w:ascii="Times New Roman" w:eastAsia="黑体" w:hAnsi="Times New Roman" w:cs="Times New Roman"/>
          <w:bCs/>
          <w:w w:val="90"/>
          <w:sz w:val="36"/>
          <w:szCs w:val="36"/>
        </w:rPr>
        <w:t xml:space="preserve">apping </w:t>
      </w:r>
      <w:r>
        <w:rPr>
          <w:rFonts w:ascii="Times New Roman" w:eastAsia="黑体" w:hAnsi="Times New Roman" w:cs="Times New Roman" w:hint="eastAsia"/>
          <w:bCs/>
          <w:w w:val="90"/>
          <w:sz w:val="36"/>
          <w:szCs w:val="36"/>
        </w:rPr>
        <w:t>M</w:t>
      </w:r>
      <w:r w:rsidRPr="00E478A2">
        <w:rPr>
          <w:rFonts w:ascii="Times New Roman" w:eastAsia="黑体" w:hAnsi="Times New Roman" w:cs="Times New Roman"/>
          <w:bCs/>
          <w:w w:val="90"/>
          <w:sz w:val="36"/>
          <w:szCs w:val="36"/>
        </w:rPr>
        <w:t xml:space="preserve">ethod of </w:t>
      </w:r>
      <w:r>
        <w:rPr>
          <w:rFonts w:ascii="Times New Roman" w:eastAsia="黑体" w:hAnsi="Times New Roman" w:cs="Times New Roman" w:hint="eastAsia"/>
          <w:bCs/>
          <w:w w:val="90"/>
          <w:sz w:val="36"/>
          <w:szCs w:val="36"/>
        </w:rPr>
        <w:t>R</w:t>
      </w:r>
      <w:r w:rsidRPr="00E478A2">
        <w:rPr>
          <w:rFonts w:ascii="Times New Roman" w:eastAsia="黑体" w:hAnsi="Times New Roman" w:cs="Times New Roman"/>
          <w:bCs/>
          <w:w w:val="90"/>
          <w:sz w:val="36"/>
          <w:szCs w:val="36"/>
        </w:rPr>
        <w:t xml:space="preserve">emote </w:t>
      </w:r>
      <w:r>
        <w:rPr>
          <w:rFonts w:ascii="Times New Roman" w:eastAsia="黑体" w:hAnsi="Times New Roman" w:cs="Times New Roman" w:hint="eastAsia"/>
          <w:bCs/>
          <w:w w:val="90"/>
          <w:sz w:val="36"/>
          <w:szCs w:val="36"/>
        </w:rPr>
        <w:t>S</w:t>
      </w:r>
      <w:r w:rsidRPr="00E478A2">
        <w:rPr>
          <w:rFonts w:ascii="Times New Roman" w:eastAsia="黑体" w:hAnsi="Times New Roman" w:cs="Times New Roman"/>
          <w:bCs/>
          <w:w w:val="90"/>
          <w:sz w:val="36"/>
          <w:szCs w:val="36"/>
        </w:rPr>
        <w:t xml:space="preserve">ensing of </w:t>
      </w:r>
      <w:r>
        <w:rPr>
          <w:rFonts w:ascii="Times New Roman" w:eastAsia="黑体" w:hAnsi="Times New Roman" w:cs="Times New Roman" w:hint="eastAsia"/>
          <w:bCs/>
          <w:w w:val="90"/>
          <w:sz w:val="36"/>
          <w:szCs w:val="36"/>
        </w:rPr>
        <w:t>C</w:t>
      </w:r>
      <w:r w:rsidRPr="00E478A2">
        <w:rPr>
          <w:rFonts w:ascii="Times New Roman" w:eastAsia="黑体" w:hAnsi="Times New Roman" w:cs="Times New Roman"/>
          <w:bCs/>
          <w:w w:val="90"/>
          <w:sz w:val="36"/>
          <w:szCs w:val="36"/>
        </w:rPr>
        <w:t xml:space="preserve">oastal </w:t>
      </w:r>
      <w:r>
        <w:rPr>
          <w:rFonts w:ascii="Times New Roman" w:eastAsia="黑体" w:hAnsi="Times New Roman" w:cs="Times New Roman" w:hint="eastAsia"/>
          <w:bCs/>
          <w:w w:val="90"/>
          <w:sz w:val="36"/>
          <w:szCs w:val="36"/>
        </w:rPr>
        <w:t>W</w:t>
      </w:r>
      <w:r w:rsidRPr="00E478A2">
        <w:rPr>
          <w:rFonts w:ascii="Times New Roman" w:eastAsia="黑体" w:hAnsi="Times New Roman" w:cs="Times New Roman"/>
          <w:bCs/>
          <w:w w:val="90"/>
          <w:sz w:val="36"/>
          <w:szCs w:val="36"/>
        </w:rPr>
        <w:t xml:space="preserve">etlands based on </w:t>
      </w:r>
      <w:r>
        <w:rPr>
          <w:rFonts w:ascii="Times New Roman" w:eastAsia="黑体" w:hAnsi="Times New Roman" w:cs="Times New Roman" w:hint="eastAsia"/>
          <w:bCs/>
          <w:w w:val="90"/>
          <w:sz w:val="36"/>
          <w:szCs w:val="36"/>
        </w:rPr>
        <w:t>M</w:t>
      </w:r>
      <w:r w:rsidRPr="00E478A2">
        <w:rPr>
          <w:rFonts w:ascii="Times New Roman" w:eastAsia="黑体" w:hAnsi="Times New Roman" w:cs="Times New Roman"/>
          <w:bCs/>
          <w:w w:val="90"/>
          <w:sz w:val="36"/>
          <w:szCs w:val="36"/>
        </w:rPr>
        <w:t xml:space="preserve">ulti-level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eature </w:t>
      </w:r>
      <w:r>
        <w:rPr>
          <w:rFonts w:ascii="Times New Roman" w:eastAsia="黑体" w:hAnsi="Times New Roman" w:cs="Times New Roman" w:hint="eastAsia"/>
          <w:bCs/>
          <w:w w:val="90"/>
          <w:sz w:val="36"/>
          <w:szCs w:val="36"/>
        </w:rPr>
        <w:t>I</w:t>
      </w:r>
      <w:r w:rsidRPr="00E478A2">
        <w:rPr>
          <w:rFonts w:ascii="Times New Roman" w:eastAsia="黑体" w:hAnsi="Times New Roman" w:cs="Times New Roman"/>
          <w:bCs/>
          <w:w w:val="90"/>
          <w:sz w:val="36"/>
          <w:szCs w:val="36"/>
        </w:rPr>
        <w:t xml:space="preserve">nteraction and </w:t>
      </w:r>
      <w:r>
        <w:rPr>
          <w:rFonts w:ascii="Times New Roman" w:eastAsia="黑体" w:hAnsi="Times New Roman" w:cs="Times New Roman"/>
          <w:bCs/>
          <w:w w:val="90"/>
          <w:sz w:val="36"/>
          <w:szCs w:val="36"/>
        </w:rPr>
        <w:t>Spatial</w:t>
      </w:r>
      <w:r>
        <w:rPr>
          <w:rFonts w:ascii="Times New Roman" w:eastAsia="黑体" w:hAnsi="Times New Roman" w:cs="Times New Roman" w:hint="eastAsia"/>
          <w:bCs/>
          <w:w w:val="90"/>
          <w:sz w:val="36"/>
          <w:szCs w:val="36"/>
        </w:rPr>
        <w:t>-</w:t>
      </w:r>
      <w:r>
        <w:rPr>
          <w:rFonts w:ascii="Times New Roman" w:eastAsia="黑体" w:hAnsi="Times New Roman" w:cs="Times New Roman"/>
          <w:bCs/>
          <w:w w:val="90"/>
          <w:sz w:val="36"/>
          <w:szCs w:val="36"/>
        </w:rPr>
        <w:t>Spectral</w:t>
      </w:r>
      <w:r w:rsidRPr="00E478A2">
        <w:rPr>
          <w:rFonts w:ascii="Times New Roman" w:eastAsia="黑体" w:hAnsi="Times New Roman" w:cs="Times New Roman"/>
          <w:bCs/>
          <w:w w:val="90"/>
          <w:sz w:val="36"/>
          <w:szCs w:val="36"/>
        </w:rPr>
        <w:t xml:space="preserve">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eature </w:t>
      </w:r>
      <w:r w:rsidRPr="00E478A2">
        <w:rPr>
          <w:rFonts w:ascii="Times New Roman" w:eastAsia="黑体" w:hAnsi="Times New Roman" w:cs="Times New Roman" w:hint="eastAsia"/>
          <w:bCs/>
          <w:w w:val="90"/>
          <w:sz w:val="36"/>
          <w:szCs w:val="36"/>
        </w:rPr>
        <w:t>coordination</w:t>
      </w:r>
      <w:bookmarkEnd w:id="6"/>
    </w:p>
    <w:p w14:paraId="1DAD4D5A" w14:textId="77777777" w:rsidR="008B0E91" w:rsidRPr="00E478A2" w:rsidRDefault="008B0E91">
      <w:pPr>
        <w:rPr>
          <w:rFonts w:ascii="Times New Roman" w:hAnsi="Times New Roman" w:cs="Times New Roman"/>
          <w:b/>
          <w:sz w:val="24"/>
          <w:szCs w:val="24"/>
        </w:rPr>
      </w:pPr>
    </w:p>
    <w:p w14:paraId="1C7D2786" w14:textId="77777777" w:rsidR="008B0E91" w:rsidRDefault="008B0E91">
      <w:pPr>
        <w:rPr>
          <w:rFonts w:ascii="Times New Roman" w:hAnsi="Times New Roman" w:cs="Times New Roman"/>
          <w:b/>
          <w:sz w:val="24"/>
          <w:szCs w:val="24"/>
        </w:rPr>
      </w:pPr>
    </w:p>
    <w:p w14:paraId="08621181" w14:textId="77777777" w:rsidR="008B0E91" w:rsidRDefault="008B0E91">
      <w:pPr>
        <w:rPr>
          <w:rFonts w:ascii="Times New Roman" w:hAnsi="Times New Roman" w:cs="Times New Roman"/>
          <w:b/>
          <w:sz w:val="24"/>
          <w:szCs w:val="24"/>
        </w:rPr>
      </w:pPr>
    </w:p>
    <w:p w14:paraId="354642D4" w14:textId="77777777" w:rsidR="008B0E91" w:rsidRDefault="008B0E91">
      <w:pPr>
        <w:rPr>
          <w:rFonts w:ascii="Times New Roman" w:hAnsi="Times New Roman" w:cs="Times New Roman"/>
          <w:b/>
          <w:sz w:val="24"/>
          <w:szCs w:val="24"/>
        </w:rPr>
      </w:pPr>
    </w:p>
    <w:p w14:paraId="637E84FF" w14:textId="77777777" w:rsidR="008B0E91" w:rsidRDefault="008B0E91">
      <w:pPr>
        <w:rPr>
          <w:rFonts w:ascii="Times New Roman" w:hAnsi="Times New Roman" w:cs="Times New Roman"/>
          <w:b/>
          <w:sz w:val="24"/>
          <w:szCs w:val="24"/>
        </w:rPr>
      </w:pPr>
    </w:p>
    <w:p w14:paraId="07C11D81" w14:textId="77777777" w:rsidR="008B0E91" w:rsidRDefault="00000000">
      <w:pPr>
        <w:spacing w:line="480" w:lineRule="auto"/>
        <w:jc w:val="center"/>
        <w:rPr>
          <w:rFonts w:ascii="Times New Roman" w:eastAsia="宋体" w:hAnsi="Times New Roman" w:cs="Times New Roman"/>
          <w:b/>
          <w:sz w:val="32"/>
          <w:szCs w:val="32"/>
        </w:rPr>
      </w:pPr>
      <w:bookmarkStart w:id="7" w:name="_Hlk103157247"/>
      <w:r>
        <w:rPr>
          <w:rFonts w:ascii="Times New Roman" w:eastAsia="宋体" w:hAnsi="Times New Roman" w:cs="Times New Roman"/>
          <w:b/>
          <w:sz w:val="32"/>
          <w:szCs w:val="32"/>
        </w:rPr>
        <w:t>作</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者</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白雪梅</w:t>
      </w:r>
    </w:p>
    <w:p w14:paraId="1695A2CD" w14:textId="77777777" w:rsidR="008B0E91" w:rsidRDefault="00000000">
      <w:pPr>
        <w:spacing w:line="480" w:lineRule="auto"/>
        <w:jc w:val="center"/>
        <w:rPr>
          <w:rFonts w:ascii="Times New Roman" w:eastAsia="宋体" w:hAnsi="Times New Roman" w:cs="Times New Roman"/>
          <w:b/>
          <w:sz w:val="32"/>
          <w:szCs w:val="32"/>
        </w:rPr>
      </w:pP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导</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师</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崔宾阁</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教授</w:t>
      </w:r>
    </w:p>
    <w:bookmarkEnd w:id="7"/>
    <w:p w14:paraId="05934A26" w14:textId="77777777" w:rsidR="008B0E91" w:rsidRDefault="008B0E91">
      <w:pPr>
        <w:adjustRightInd w:val="0"/>
        <w:snapToGrid w:val="0"/>
        <w:rPr>
          <w:rFonts w:ascii="宋体" w:eastAsia="宋体" w:hAnsi="宋体" w:hint="eastAsia"/>
        </w:rPr>
      </w:pPr>
    </w:p>
    <w:p w14:paraId="7E9045B4" w14:textId="77777777" w:rsidR="008B0E91" w:rsidRDefault="008B0E91">
      <w:pPr>
        <w:adjustRightInd w:val="0"/>
        <w:snapToGrid w:val="0"/>
        <w:rPr>
          <w:rFonts w:ascii="宋体" w:eastAsia="宋体" w:hAnsi="宋体" w:hint="eastAsia"/>
        </w:rPr>
      </w:pPr>
    </w:p>
    <w:p w14:paraId="7FCF098A" w14:textId="77777777" w:rsidR="008B0E91" w:rsidRDefault="008B0E91">
      <w:pPr>
        <w:adjustRightInd w:val="0"/>
        <w:snapToGrid w:val="0"/>
        <w:rPr>
          <w:rFonts w:ascii="宋体" w:eastAsia="宋体" w:hAnsi="宋体" w:hint="eastAsia"/>
        </w:rPr>
      </w:pPr>
    </w:p>
    <w:p w14:paraId="44ADFCC7" w14:textId="77777777" w:rsidR="008B0E91" w:rsidRDefault="008B0E91">
      <w:pPr>
        <w:adjustRightInd w:val="0"/>
        <w:snapToGrid w:val="0"/>
        <w:rPr>
          <w:rFonts w:ascii="宋体" w:eastAsia="宋体" w:hAnsi="宋体" w:hint="eastAsia"/>
        </w:rPr>
      </w:pPr>
    </w:p>
    <w:p w14:paraId="61C72BB1" w14:textId="77777777" w:rsidR="008B0E91" w:rsidRDefault="008B0E91">
      <w:pPr>
        <w:adjustRightInd w:val="0"/>
        <w:snapToGrid w:val="0"/>
        <w:rPr>
          <w:rFonts w:ascii="宋体" w:eastAsia="宋体" w:hAnsi="宋体" w:hint="eastAsia"/>
        </w:rPr>
      </w:pPr>
    </w:p>
    <w:p w14:paraId="30E4177E" w14:textId="77777777" w:rsidR="008B0E91" w:rsidRDefault="008B0E91">
      <w:pPr>
        <w:adjustRightInd w:val="0"/>
        <w:snapToGrid w:val="0"/>
        <w:rPr>
          <w:rFonts w:ascii="宋体" w:eastAsia="宋体" w:hAnsi="宋体" w:hint="eastAsia"/>
        </w:rPr>
      </w:pPr>
    </w:p>
    <w:p w14:paraId="39660FB8" w14:textId="77777777" w:rsidR="008B0E91" w:rsidRDefault="008B0E91">
      <w:pPr>
        <w:adjustRightInd w:val="0"/>
        <w:snapToGrid w:val="0"/>
        <w:rPr>
          <w:rFonts w:ascii="宋体" w:eastAsia="宋体" w:hAnsi="宋体" w:hint="eastAsia"/>
        </w:rPr>
      </w:pPr>
    </w:p>
    <w:p w14:paraId="1B75E29C" w14:textId="77777777" w:rsidR="008B0E91" w:rsidRDefault="008B0E91">
      <w:pPr>
        <w:adjustRightInd w:val="0"/>
        <w:snapToGrid w:val="0"/>
        <w:rPr>
          <w:rFonts w:ascii="宋体" w:eastAsia="宋体" w:hAnsi="宋体" w:hint="eastAsia"/>
        </w:rPr>
      </w:pPr>
    </w:p>
    <w:p w14:paraId="14832935" w14:textId="77777777" w:rsidR="008B0E91" w:rsidRDefault="008B0E91">
      <w:pPr>
        <w:adjustRightInd w:val="0"/>
        <w:snapToGrid w:val="0"/>
        <w:rPr>
          <w:rFonts w:ascii="宋体" w:eastAsia="宋体" w:hAnsi="宋体" w:hint="eastAsia"/>
        </w:rPr>
      </w:pPr>
    </w:p>
    <w:p w14:paraId="06D08204" w14:textId="77777777" w:rsidR="008B0E91" w:rsidRDefault="008B0E91">
      <w:pPr>
        <w:adjustRightInd w:val="0"/>
        <w:snapToGrid w:val="0"/>
        <w:rPr>
          <w:rFonts w:ascii="宋体" w:eastAsia="宋体" w:hAnsi="宋体" w:hint="eastAsia"/>
        </w:rPr>
      </w:pPr>
    </w:p>
    <w:p w14:paraId="081889EE" w14:textId="77777777" w:rsidR="008B0E91"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307024F6" w14:textId="77777777" w:rsidR="008B0E91"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Pr>
          <w:rFonts w:eastAsia="楷体" w:hint="eastAsia"/>
          <w:bCs/>
          <w:sz w:val="36"/>
          <w:szCs w:val="36"/>
        </w:rPr>
        <w:t>五</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p w14:paraId="5946BF5E" w14:textId="77777777" w:rsidR="008B0E91" w:rsidRDefault="008B0E91">
      <w:pPr>
        <w:adjustRightInd w:val="0"/>
        <w:snapToGrid w:val="0"/>
        <w:spacing w:line="360" w:lineRule="auto"/>
        <w:rPr>
          <w:rFonts w:ascii="宋体" w:eastAsia="宋体" w:hAnsi="宋体" w:hint="eastAsia"/>
          <w:bCs/>
          <w:sz w:val="28"/>
          <w:szCs w:val="28"/>
          <w:lang w:val="en-GB"/>
        </w:rPr>
      </w:pPr>
    </w:p>
    <w:p w14:paraId="0A28565D" w14:textId="77777777" w:rsidR="008B0E91" w:rsidRDefault="008B0E91">
      <w:pPr>
        <w:adjustRightInd w:val="0"/>
        <w:snapToGrid w:val="0"/>
        <w:spacing w:line="360" w:lineRule="auto"/>
        <w:rPr>
          <w:rFonts w:ascii="宋体" w:eastAsia="宋体" w:hAnsi="宋体" w:hint="eastAsia"/>
          <w:bCs/>
          <w:sz w:val="28"/>
          <w:szCs w:val="28"/>
          <w:lang w:val="en-GB"/>
        </w:rPr>
      </w:pPr>
    </w:p>
    <w:p w14:paraId="4885DFC3" w14:textId="77777777" w:rsidR="008B0E91" w:rsidRDefault="00000000">
      <w:pPr>
        <w:spacing w:line="360" w:lineRule="auto"/>
        <w:ind w:leftChars="200" w:left="420" w:rightChars="200" w:right="420"/>
        <w:rPr>
          <w:rFonts w:ascii="Times New Roman" w:eastAsia="宋体" w:hAnsi="Times New Roman" w:cs="Times New Roman"/>
          <w:sz w:val="28"/>
          <w:szCs w:val="28"/>
          <w:u w:val="single"/>
        </w:rPr>
      </w:pPr>
      <w:r>
        <w:rPr>
          <w:rFonts w:ascii="Times New Roman" w:eastAsia="宋体" w:hAnsi="Times New Roman" w:cs="Times New Roman"/>
          <w:sz w:val="28"/>
          <w:szCs w:val="28"/>
        </w:rPr>
        <w:t>中图分类号</w:t>
      </w:r>
      <w:r>
        <w:rPr>
          <w:rFonts w:ascii="Times New Roman" w:eastAsia="宋体" w:hAnsi="Times New Roman" w:cs="Times New Roman"/>
          <w:sz w:val="28"/>
          <w:szCs w:val="28"/>
          <w:u w:val="single"/>
        </w:rPr>
        <w:t xml:space="preserve">    </w:t>
      </w:r>
      <w:r>
        <w:rPr>
          <w:rFonts w:ascii="Times New Roman" w:hAnsi="Times New Roman"/>
          <w:sz w:val="28"/>
          <w:szCs w:val="28"/>
          <w:u w:val="single"/>
        </w:rPr>
        <w:t>TP751</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Times New Roman" w:eastAsia="宋体" w:hAnsi="Times New Roman" w:cs="Times New Roman"/>
          <w:sz w:val="28"/>
          <w:szCs w:val="28"/>
        </w:rPr>
        <w:t>学校代码</w:t>
      </w:r>
      <w:r>
        <w:rPr>
          <w:rFonts w:ascii="Times New Roman" w:eastAsia="宋体" w:hAnsi="Times New Roman" w:cs="Times New Roman"/>
          <w:sz w:val="28"/>
          <w:szCs w:val="28"/>
          <w:u w:val="single"/>
        </w:rPr>
        <w:t xml:space="preserve">   </w:t>
      </w:r>
      <w:r>
        <w:rPr>
          <w:rFonts w:ascii="Times New Roman" w:hAnsi="Times New Roman"/>
          <w:sz w:val="28"/>
          <w:szCs w:val="28"/>
          <w:u w:val="single"/>
        </w:rPr>
        <w:t>10424</w:t>
      </w:r>
      <w:r>
        <w:rPr>
          <w:rFonts w:ascii="Times New Roman" w:eastAsia="宋体" w:hAnsi="Times New Roman" w:cs="Times New Roman"/>
          <w:sz w:val="28"/>
          <w:szCs w:val="28"/>
          <w:u w:val="single"/>
        </w:rPr>
        <w:t xml:space="preserve">     </w:t>
      </w:r>
    </w:p>
    <w:p w14:paraId="52E61B99" w14:textId="77777777" w:rsidR="008B0E91" w:rsidRDefault="00000000">
      <w:pPr>
        <w:spacing w:line="360" w:lineRule="auto"/>
        <w:ind w:leftChars="200" w:left="420" w:rightChars="200" w:right="420"/>
        <w:rPr>
          <w:rFonts w:ascii="Times New Roman" w:eastAsia="宋体" w:hAnsi="Times New Roman" w:cs="Times New Roman"/>
          <w:sz w:val="28"/>
          <w:szCs w:val="28"/>
          <w:u w:val="single"/>
        </w:rPr>
      </w:pPr>
      <w:r>
        <w:rPr>
          <w:rFonts w:ascii="Times New Roman" w:eastAsia="宋体" w:hAnsi="Times New Roman" w:cs="Times New Roman"/>
          <w:sz w:val="28"/>
          <w:szCs w:val="28"/>
        </w:rPr>
        <w:t>UDC</w:t>
      </w:r>
      <w:r>
        <w:rPr>
          <w:rFonts w:ascii="Times New Roman" w:eastAsia="宋体" w:hAnsi="Times New Roman" w:cs="Times New Roman"/>
          <w:sz w:val="28"/>
          <w:szCs w:val="28"/>
          <w:u w:val="single"/>
        </w:rPr>
        <w:t xml:space="preserve">          </w:t>
      </w:r>
      <w:r>
        <w:rPr>
          <w:rFonts w:ascii="Times New Roman" w:hAnsi="Times New Roman"/>
          <w:sz w:val="28"/>
          <w:szCs w:val="28"/>
          <w:u w:val="single"/>
        </w:rPr>
        <w:t>004</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rPr>
        <w:t xml:space="preserve">            </w:t>
      </w:r>
      <w:r>
        <w:rPr>
          <w:rFonts w:ascii="宋体" w:eastAsia="宋体" w:hAnsi="宋体" w:cs="Times New Roman"/>
          <w:sz w:val="28"/>
          <w:szCs w:val="28"/>
        </w:rPr>
        <w:t>密    级</w:t>
      </w:r>
      <w:r>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公开</w:t>
      </w:r>
      <w:r>
        <w:rPr>
          <w:rFonts w:ascii="Times New Roman" w:eastAsia="宋体" w:hAnsi="Times New Roman" w:cs="Times New Roman"/>
          <w:sz w:val="28"/>
          <w:szCs w:val="28"/>
          <w:u w:val="single"/>
        </w:rPr>
        <w:t xml:space="preserve">     </w:t>
      </w:r>
    </w:p>
    <w:p w14:paraId="60BD9BAA" w14:textId="77777777" w:rsidR="008B0E91" w:rsidRDefault="008B0E91">
      <w:pPr>
        <w:rPr>
          <w:rFonts w:ascii="Times New Roman" w:hAnsi="Times New Roman" w:cs="Times New Roman"/>
          <w:sz w:val="24"/>
          <w:szCs w:val="24"/>
        </w:rPr>
      </w:pPr>
    </w:p>
    <w:p w14:paraId="6509B5DA" w14:textId="77777777" w:rsidR="008B0E91" w:rsidRDefault="008B0E91">
      <w:pPr>
        <w:jc w:val="center"/>
        <w:rPr>
          <w:rFonts w:ascii="Times New Roman" w:hAnsi="Times New Roman" w:cs="Times New Roman"/>
          <w:sz w:val="28"/>
          <w:szCs w:val="28"/>
        </w:rPr>
      </w:pPr>
    </w:p>
    <w:p w14:paraId="40925804" w14:textId="77777777" w:rsidR="008B0E91" w:rsidRDefault="008B0E91">
      <w:pPr>
        <w:jc w:val="center"/>
        <w:rPr>
          <w:rFonts w:ascii="Times New Roman" w:hAnsi="Times New Roman" w:cs="Times New Roman"/>
          <w:sz w:val="28"/>
          <w:szCs w:val="28"/>
        </w:rPr>
      </w:pPr>
    </w:p>
    <w:p w14:paraId="494779E7" w14:textId="77777777" w:rsidR="008B0E91" w:rsidRDefault="00000000">
      <w:pPr>
        <w:jc w:val="center"/>
        <w:rPr>
          <w:rFonts w:eastAsia="华文新魏" w:hint="eastAsia"/>
          <w:sz w:val="72"/>
          <w:szCs w:val="72"/>
        </w:rPr>
      </w:pPr>
      <w:r>
        <w:rPr>
          <w:rFonts w:eastAsia="华文新魏"/>
          <w:sz w:val="72"/>
          <w:szCs w:val="72"/>
        </w:rPr>
        <w:t>山东科技大学</w:t>
      </w:r>
    </w:p>
    <w:p w14:paraId="561C74B3" w14:textId="77777777" w:rsidR="008B0E91" w:rsidRDefault="00000000">
      <w:pPr>
        <w:jc w:val="center"/>
        <w:rPr>
          <w:rFonts w:eastAsia="隶书" w:hint="eastAsia"/>
          <w:sz w:val="52"/>
          <w:szCs w:val="52"/>
        </w:rPr>
      </w:pPr>
      <w:r>
        <w:rPr>
          <w:rFonts w:eastAsia="隶书" w:hint="eastAsia"/>
          <w:sz w:val="52"/>
          <w:szCs w:val="52"/>
        </w:rPr>
        <w:t xml:space="preserve"> </w:t>
      </w:r>
      <w:r>
        <w:rPr>
          <w:rFonts w:eastAsia="隶书" w:hint="eastAsia"/>
          <w:sz w:val="52"/>
          <w:szCs w:val="52"/>
        </w:rPr>
        <w:t>电子信息</w:t>
      </w:r>
      <w:r>
        <w:rPr>
          <w:rFonts w:eastAsia="隶书"/>
          <w:sz w:val="52"/>
          <w:szCs w:val="52"/>
        </w:rPr>
        <w:t>硕士</w:t>
      </w:r>
      <w:r>
        <w:rPr>
          <w:rFonts w:eastAsia="隶书" w:hint="eastAsia"/>
          <w:sz w:val="52"/>
          <w:szCs w:val="52"/>
        </w:rPr>
        <w:t>专业</w:t>
      </w:r>
      <w:r>
        <w:rPr>
          <w:rFonts w:eastAsia="隶书"/>
          <w:sz w:val="52"/>
          <w:szCs w:val="52"/>
        </w:rPr>
        <w:t>学位论文</w:t>
      </w:r>
    </w:p>
    <w:p w14:paraId="1CB5D271" w14:textId="77777777" w:rsidR="008B0E91" w:rsidRDefault="008B0E91">
      <w:pPr>
        <w:jc w:val="center"/>
        <w:rPr>
          <w:rFonts w:ascii="Times New Roman" w:hAnsi="Times New Roman" w:cs="Times New Roman"/>
          <w:b/>
          <w:sz w:val="28"/>
        </w:rPr>
      </w:pPr>
    </w:p>
    <w:p w14:paraId="533220E2" w14:textId="793574A9" w:rsidR="008B0E91" w:rsidRDefault="00AE316B" w:rsidP="00AE316B">
      <w:pPr>
        <w:spacing w:line="520" w:lineRule="exact"/>
        <w:rPr>
          <w:rFonts w:ascii="Times New Roman" w:hAnsi="Times New Roman" w:cs="Times New Roman"/>
          <w:b/>
          <w:sz w:val="28"/>
        </w:rPr>
      </w:pPr>
      <w:r>
        <w:rPr>
          <w:rFonts w:ascii="Times New Roman" w:hAnsi="Times New Roman" w:cs="Times New Roman" w:hint="eastAsia"/>
          <w:b/>
          <w:sz w:val="28"/>
        </w:rPr>
        <w:t xml:space="preserve">                                  </w:t>
      </w:r>
    </w:p>
    <w:p w14:paraId="45245432" w14:textId="77777777" w:rsidR="008B0E91" w:rsidRDefault="00000000">
      <w:pPr>
        <w:jc w:val="center"/>
        <w:rPr>
          <w:rFonts w:ascii="黑体" w:eastAsia="黑体" w:hAnsi="黑体" w:hint="eastAsia"/>
          <w:b/>
          <w:bCs/>
          <w:w w:val="90"/>
          <w:sz w:val="36"/>
          <w:szCs w:val="36"/>
        </w:rPr>
      </w:pPr>
      <w:bookmarkStart w:id="8" w:name="_Hlk190699058"/>
      <w:r>
        <w:rPr>
          <w:rFonts w:ascii="黑体" w:eastAsia="黑体" w:hAnsi="黑体" w:hint="eastAsia"/>
          <w:b/>
          <w:bCs/>
          <w:w w:val="90"/>
          <w:sz w:val="36"/>
          <w:szCs w:val="36"/>
        </w:rPr>
        <w:t>基于多层次特征</w:t>
      </w:r>
      <w:proofErr w:type="gramStart"/>
      <w:r>
        <w:rPr>
          <w:rFonts w:ascii="黑体" w:eastAsia="黑体" w:hAnsi="黑体" w:hint="eastAsia"/>
          <w:b/>
          <w:bCs/>
          <w:w w:val="90"/>
          <w:sz w:val="36"/>
          <w:szCs w:val="36"/>
        </w:rPr>
        <w:t>交互与空谱特征</w:t>
      </w:r>
      <w:proofErr w:type="gramEnd"/>
      <w:r>
        <w:rPr>
          <w:rFonts w:ascii="黑体" w:eastAsia="黑体" w:hAnsi="黑体" w:hint="eastAsia"/>
          <w:b/>
          <w:bCs/>
          <w:w w:val="90"/>
          <w:sz w:val="36"/>
          <w:szCs w:val="36"/>
        </w:rPr>
        <w:t>协同的滨海湿地遥感</w:t>
      </w:r>
    </w:p>
    <w:p w14:paraId="1DBED0B1" w14:textId="77777777" w:rsidR="008B0E91" w:rsidRDefault="00000000">
      <w:pPr>
        <w:jc w:val="center"/>
        <w:rPr>
          <w:rFonts w:ascii="黑体" w:eastAsia="黑体" w:hAnsi="黑体" w:hint="eastAsia"/>
          <w:b/>
          <w:bCs/>
          <w:w w:val="90"/>
          <w:sz w:val="36"/>
          <w:szCs w:val="36"/>
        </w:rPr>
      </w:pPr>
      <w:r>
        <w:rPr>
          <w:rFonts w:ascii="黑体" w:eastAsia="黑体" w:hAnsi="黑体" w:hint="eastAsia"/>
          <w:b/>
          <w:bCs/>
          <w:w w:val="90"/>
          <w:sz w:val="36"/>
          <w:szCs w:val="36"/>
        </w:rPr>
        <w:t>精细制图方法研究</w:t>
      </w:r>
      <w:bookmarkEnd w:id="8"/>
    </w:p>
    <w:p w14:paraId="3752912B" w14:textId="73A76AB9" w:rsidR="008B0E91" w:rsidRDefault="00E478A2">
      <w:pPr>
        <w:spacing w:line="400" w:lineRule="exact"/>
        <w:ind w:leftChars="-100" w:left="-210" w:rightChars="-114" w:right="-239"/>
        <w:jc w:val="center"/>
        <w:rPr>
          <w:rFonts w:ascii="Times New Roman" w:eastAsia="黑体" w:hAnsi="Times New Roman" w:cs="Times New Roman"/>
          <w:bCs/>
          <w:w w:val="90"/>
          <w:sz w:val="32"/>
          <w:szCs w:val="32"/>
        </w:rPr>
      </w:pPr>
      <w:r w:rsidRPr="00E478A2">
        <w:rPr>
          <w:rFonts w:ascii="Times New Roman" w:eastAsia="黑体" w:hAnsi="Times New Roman" w:cs="Times New Roman" w:hint="eastAsia"/>
          <w:bCs/>
          <w:w w:val="90"/>
          <w:sz w:val="32"/>
          <w:szCs w:val="32"/>
        </w:rPr>
        <w:t>Research on the Fine Mapping Method of Remote Sensing of Coastal Wetlands based on Multi-level Feature Interaction and Spatial-Spectral Feature coordination</w:t>
      </w:r>
      <w:r>
        <w:rPr>
          <w:rFonts w:ascii="Times New Roman" w:eastAsia="黑体" w:hAnsi="Times New Roman" w:cs="Times New Roman" w:hint="eastAsia"/>
          <w:bCs/>
          <w:w w:val="90"/>
          <w:sz w:val="32"/>
          <w:szCs w:val="32"/>
        </w:rPr>
        <w:t xml:space="preserve"> </w:t>
      </w:r>
    </w:p>
    <w:p w14:paraId="75980100" w14:textId="77777777" w:rsidR="008B0E91" w:rsidRDefault="008B0E91">
      <w:pPr>
        <w:spacing w:line="480" w:lineRule="auto"/>
        <w:rPr>
          <w:rFonts w:ascii="Times New Roman" w:hAnsi="Times New Roman" w:cs="Times New Roman"/>
          <w:sz w:val="30"/>
        </w:rPr>
      </w:pPr>
    </w:p>
    <w:p w14:paraId="636B49CB" w14:textId="77777777" w:rsidR="008B0E91" w:rsidRDefault="00000000">
      <w:pPr>
        <w:spacing w:line="480" w:lineRule="auto"/>
        <w:ind w:leftChars="400" w:left="840" w:rightChars="400" w:right="840"/>
        <w:rPr>
          <w:rFonts w:ascii="Times New Roman" w:eastAsia="黑体" w:hAnsi="Times New Roman" w:cs="Times New Roman"/>
          <w:sz w:val="28"/>
          <w:szCs w:val="28"/>
          <w:u w:val="single"/>
        </w:rPr>
      </w:pPr>
      <w:bookmarkStart w:id="9" w:name="_Hlk130973412"/>
      <w:r>
        <w:rPr>
          <w:rFonts w:ascii="Times New Roman" w:eastAsia="黑体" w:hAnsi="Times New Roman" w:cs="Times New Roman"/>
          <w:spacing w:val="280"/>
          <w:kern w:val="0"/>
          <w:sz w:val="28"/>
          <w:szCs w:val="28"/>
          <w:fitText w:val="1120" w:id="-970202368"/>
        </w:rPr>
        <w:t>作</w:t>
      </w:r>
      <w:r>
        <w:rPr>
          <w:rFonts w:ascii="Times New Roman" w:eastAsia="黑体" w:hAnsi="Times New Roman" w:cs="Times New Roman"/>
          <w:kern w:val="0"/>
          <w:sz w:val="28"/>
          <w:szCs w:val="28"/>
          <w:fitText w:val="1120" w:id="-970202368"/>
        </w:rPr>
        <w:t>者</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白雪梅</w:t>
      </w:r>
      <w:r>
        <w:rPr>
          <w:rFonts w:ascii="Times New Roman" w:eastAsia="黑体" w:hAnsi="Times New Roman" w:cs="Times New Roman"/>
          <w:sz w:val="28"/>
          <w:szCs w:val="28"/>
          <w:u w:val="single"/>
        </w:rPr>
        <w:t xml:space="preserve">       </w:t>
      </w:r>
      <w:r>
        <w:rPr>
          <w:rFonts w:ascii="Times New Roman" w:eastAsia="黑体" w:hAnsi="Times New Roman" w:cs="Times New Roman"/>
          <w:sz w:val="28"/>
          <w:szCs w:val="28"/>
        </w:rPr>
        <w:t>入学时间</w:t>
      </w:r>
      <w:r>
        <w:rPr>
          <w:rFonts w:ascii="Times New Roman" w:eastAsia="黑体" w:hAnsi="Times New Roman" w:cs="Times New Roman"/>
          <w:sz w:val="28"/>
          <w:szCs w:val="28"/>
          <w:u w:val="single"/>
        </w:rPr>
        <w:t xml:space="preserve">     202</w:t>
      </w:r>
      <w:r>
        <w:rPr>
          <w:rFonts w:ascii="Times New Roman" w:eastAsia="黑体" w:hAnsi="Times New Roman" w:cs="Times New Roman" w:hint="eastAsia"/>
          <w:sz w:val="28"/>
          <w:szCs w:val="28"/>
          <w:u w:val="single"/>
        </w:rPr>
        <w:t>2</w:t>
      </w:r>
      <w:r>
        <w:rPr>
          <w:rFonts w:ascii="Times New Roman" w:eastAsia="黑体" w:hAnsi="Times New Roman" w:cs="Times New Roman"/>
          <w:sz w:val="28"/>
          <w:szCs w:val="28"/>
          <w:u w:val="single"/>
        </w:rPr>
        <w:t>年</w:t>
      </w:r>
      <w:r>
        <w:rPr>
          <w:rFonts w:ascii="Times New Roman" w:eastAsia="黑体" w:hAnsi="Times New Roman" w:cs="Times New Roman"/>
          <w:sz w:val="28"/>
          <w:szCs w:val="28"/>
          <w:u w:val="single"/>
        </w:rPr>
        <w:t>9</w:t>
      </w:r>
      <w:r>
        <w:rPr>
          <w:rFonts w:ascii="Times New Roman" w:eastAsia="黑体" w:hAnsi="Times New Roman" w:cs="Times New Roman"/>
          <w:sz w:val="28"/>
          <w:szCs w:val="28"/>
          <w:u w:val="single"/>
        </w:rPr>
        <w:t>月</w:t>
      </w:r>
      <w:r>
        <w:rPr>
          <w:rFonts w:ascii="Times New Roman" w:eastAsia="黑体" w:hAnsi="Times New Roman" w:cs="Times New Roman"/>
          <w:sz w:val="28"/>
          <w:szCs w:val="28"/>
          <w:u w:val="single"/>
        </w:rPr>
        <w:t xml:space="preserve">    </w:t>
      </w:r>
      <w:bookmarkEnd w:id="9"/>
      <w:r>
        <w:rPr>
          <w:rFonts w:ascii="Times New Roman" w:eastAsia="黑体" w:hAnsi="Times New Roman" w:cs="Times New Roman" w:hint="eastAsia"/>
          <w:sz w:val="28"/>
          <w:szCs w:val="28"/>
          <w:u w:val="single"/>
        </w:rPr>
        <w:t xml:space="preserve"> </w:t>
      </w:r>
    </w:p>
    <w:p w14:paraId="25FAE70F" w14:textId="77777777" w:rsidR="008B0E91" w:rsidRDefault="00000000">
      <w:pPr>
        <w:spacing w:line="480" w:lineRule="auto"/>
        <w:ind w:leftChars="400" w:left="840" w:rightChars="400" w:right="840"/>
        <w:rPr>
          <w:rFonts w:ascii="Times New Roman" w:eastAsia="黑体" w:hAnsi="Times New Roman" w:cs="Times New Roman"/>
          <w:sz w:val="28"/>
          <w:szCs w:val="28"/>
          <w:u w:val="single"/>
        </w:rPr>
      </w:pPr>
      <w:r>
        <w:rPr>
          <w:rFonts w:ascii="Times New Roman" w:eastAsia="黑体" w:hAnsi="Times New Roman" w:cs="Times New Roman"/>
          <w:spacing w:val="280"/>
          <w:kern w:val="0"/>
          <w:sz w:val="28"/>
          <w:szCs w:val="28"/>
          <w:fitText w:val="1120" w:id="-970202367"/>
        </w:rPr>
        <w:t>导</w:t>
      </w:r>
      <w:r>
        <w:rPr>
          <w:rFonts w:ascii="Times New Roman" w:eastAsia="黑体" w:hAnsi="Times New Roman" w:cs="Times New Roman"/>
          <w:kern w:val="0"/>
          <w:sz w:val="28"/>
          <w:szCs w:val="28"/>
          <w:fitText w:val="1120" w:id="-970202367"/>
        </w:rPr>
        <w:t>师</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崔宾阁</w:t>
      </w:r>
      <w:r>
        <w:rPr>
          <w:rFonts w:ascii="Times New Roman" w:eastAsia="黑体" w:hAnsi="Times New Roman" w:cs="Times New Roman"/>
          <w:sz w:val="28"/>
          <w:szCs w:val="28"/>
          <w:u w:val="single"/>
        </w:rPr>
        <w:t xml:space="preserve">       </w:t>
      </w:r>
      <w:r>
        <w:rPr>
          <w:rFonts w:ascii="Times New Roman" w:eastAsia="黑体" w:hAnsi="Times New Roman" w:cs="Times New Roman"/>
          <w:spacing w:val="280"/>
          <w:kern w:val="0"/>
          <w:sz w:val="28"/>
          <w:szCs w:val="28"/>
          <w:fitText w:val="1120" w:id="-970202366"/>
        </w:rPr>
        <w:t>职</w:t>
      </w:r>
      <w:r>
        <w:rPr>
          <w:rFonts w:ascii="Times New Roman" w:eastAsia="黑体" w:hAnsi="Times New Roman" w:cs="Times New Roman"/>
          <w:kern w:val="0"/>
          <w:sz w:val="28"/>
          <w:szCs w:val="28"/>
          <w:fitText w:val="1120" w:id="-970202366"/>
        </w:rPr>
        <w:t>称</w:t>
      </w:r>
      <w:r>
        <w:rPr>
          <w:rFonts w:ascii="Times New Roman" w:eastAsia="黑体" w:hAnsi="Times New Roman" w:cs="Times New Roman"/>
          <w:sz w:val="28"/>
          <w:szCs w:val="28"/>
          <w:u w:val="single"/>
        </w:rPr>
        <w:t xml:space="preserve">        </w:t>
      </w:r>
      <w:r>
        <w:rPr>
          <w:rFonts w:ascii="Times New Roman" w:eastAsia="黑体" w:hAnsi="Times New Roman" w:cs="Times New Roman"/>
          <w:sz w:val="28"/>
          <w:szCs w:val="28"/>
          <w:u w:val="single"/>
        </w:rPr>
        <w:t>教授</w:t>
      </w:r>
      <w:r>
        <w:rPr>
          <w:rFonts w:ascii="Times New Roman" w:eastAsia="黑体" w:hAnsi="Times New Roman" w:cs="Times New Roman"/>
          <w:sz w:val="28"/>
          <w:szCs w:val="28"/>
          <w:u w:val="single"/>
        </w:rPr>
        <w:t xml:space="preserve">     </w:t>
      </w:r>
      <w:r>
        <w:rPr>
          <w:rFonts w:ascii="Times New Roman" w:eastAsia="黑体" w:hAnsi="Times New Roman" w:cs="Times New Roman"/>
          <w:sz w:val="28"/>
          <w:szCs w:val="28"/>
          <w:u w:val="single"/>
        </w:rPr>
        <w:tab/>
        <w:t xml:space="preserve"> </w:t>
      </w:r>
    </w:p>
    <w:p w14:paraId="257EFD06" w14:textId="77777777" w:rsidR="008B0E91" w:rsidRDefault="00000000">
      <w:pPr>
        <w:spacing w:line="480" w:lineRule="auto"/>
        <w:ind w:leftChars="400" w:left="840" w:rightChars="400" w:right="840"/>
        <w:rPr>
          <w:rFonts w:ascii="Times New Roman" w:eastAsia="黑体" w:hAnsi="Times New Roman" w:cs="Times New Roman"/>
          <w:sz w:val="28"/>
          <w:szCs w:val="28"/>
          <w:u w:val="single"/>
        </w:rPr>
      </w:pPr>
      <w:r>
        <w:rPr>
          <w:rFonts w:ascii="Times New Roman" w:eastAsia="黑体" w:hAnsi="Times New Roman" w:cs="Times New Roman"/>
          <w:sz w:val="28"/>
          <w:szCs w:val="28"/>
        </w:rPr>
        <w:t>申请学位</w:t>
      </w:r>
      <w:r>
        <w:rPr>
          <w:rFonts w:ascii="Times New Roman" w:eastAsia="黑体" w:hAnsi="Times New Roman" w:cs="Times New Roman" w:hint="eastAsia"/>
          <w:spacing w:val="-20"/>
          <w:sz w:val="28"/>
          <w:szCs w:val="28"/>
          <w:u w:val="single"/>
        </w:rPr>
        <w:t>电子信息</w:t>
      </w:r>
      <w:r>
        <w:rPr>
          <w:rFonts w:ascii="Times New Roman" w:eastAsia="黑体" w:hAnsi="Times New Roman" w:cs="Times New Roman"/>
          <w:spacing w:val="-20"/>
          <w:sz w:val="28"/>
          <w:szCs w:val="28"/>
          <w:u w:val="single"/>
        </w:rPr>
        <w:t>硕士</w:t>
      </w:r>
      <w:r>
        <w:rPr>
          <w:rFonts w:ascii="Times New Roman" w:eastAsia="黑体" w:hAnsi="Times New Roman" w:cs="Times New Roman" w:hint="eastAsia"/>
          <w:spacing w:val="-20"/>
          <w:sz w:val="28"/>
          <w:szCs w:val="28"/>
          <w:u w:val="single"/>
        </w:rPr>
        <w:t>专业学位</w:t>
      </w:r>
      <w:r>
        <w:rPr>
          <w:rFonts w:ascii="Times New Roman" w:eastAsia="黑体" w:hAnsi="Times New Roman" w:cs="Times New Roman" w:hint="eastAsia"/>
          <w:spacing w:val="-20"/>
          <w:sz w:val="28"/>
          <w:szCs w:val="28"/>
          <w:u w:val="single"/>
        </w:rPr>
        <w:t xml:space="preserve"> </w:t>
      </w:r>
      <w:r>
        <w:rPr>
          <w:rFonts w:ascii="Times New Roman" w:eastAsia="黑体" w:hAnsi="Times New Roman" w:cs="Times New Roman"/>
          <w:sz w:val="28"/>
          <w:szCs w:val="28"/>
        </w:rPr>
        <w:t>所在学院</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pacing w:val="-20"/>
          <w:sz w:val="28"/>
          <w:szCs w:val="28"/>
          <w:u w:val="single"/>
        </w:rPr>
        <w:t>计算机科学与工程学院</w:t>
      </w:r>
      <w:r>
        <w:rPr>
          <w:rFonts w:ascii="Times New Roman" w:eastAsia="黑体" w:hAnsi="Times New Roman" w:cs="Times New Roman" w:hint="eastAsia"/>
          <w:sz w:val="28"/>
          <w:szCs w:val="28"/>
          <w:u w:val="single"/>
        </w:rPr>
        <w:t xml:space="preserve">    </w:t>
      </w:r>
    </w:p>
    <w:p w14:paraId="13BD891A" w14:textId="77777777" w:rsidR="008B0E91" w:rsidRDefault="00000000">
      <w:pPr>
        <w:spacing w:line="480" w:lineRule="auto"/>
        <w:ind w:leftChars="400" w:left="840" w:rightChars="400" w:right="840"/>
        <w:rPr>
          <w:rFonts w:ascii="Times New Roman" w:eastAsia="黑体" w:hAnsi="Times New Roman" w:cs="Times New Roman"/>
          <w:sz w:val="28"/>
          <w:szCs w:val="28"/>
          <w:u w:val="single"/>
        </w:rPr>
      </w:pPr>
      <w:r>
        <w:rPr>
          <w:rFonts w:ascii="Times New Roman" w:eastAsia="黑体" w:hAnsi="Times New Roman" w:cs="Times New Roman"/>
          <w:sz w:val="28"/>
          <w:szCs w:val="28"/>
        </w:rPr>
        <w:t>学科（类别）</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电子信息</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rPr>
        <w:t>方向（领域）</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计算机</w:t>
      </w:r>
      <w:r>
        <w:rPr>
          <w:rFonts w:ascii="Times New Roman" w:eastAsia="黑体" w:hAnsi="Times New Roman" w:cs="Times New Roman"/>
          <w:sz w:val="28"/>
          <w:szCs w:val="28"/>
          <w:u w:val="single"/>
        </w:rPr>
        <w:t>技术</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p>
    <w:p w14:paraId="69416D94" w14:textId="77777777" w:rsidR="008B0E91" w:rsidRDefault="00000000">
      <w:pPr>
        <w:spacing w:line="480" w:lineRule="auto"/>
        <w:ind w:leftChars="400" w:left="840" w:rightChars="400" w:right="840"/>
        <w:rPr>
          <w:rFonts w:ascii="Times New Roman" w:eastAsia="黑体" w:hAnsi="Times New Roman" w:cs="Times New Roman"/>
          <w:sz w:val="28"/>
          <w:szCs w:val="28"/>
        </w:rPr>
      </w:pPr>
      <w:r>
        <w:rPr>
          <w:rFonts w:ascii="Times New Roman" w:eastAsia="黑体" w:hAnsi="Times New Roman" w:cs="Times New Roman"/>
          <w:sz w:val="28"/>
          <w:szCs w:val="28"/>
        </w:rPr>
        <w:t>答辩日期</w:t>
      </w:r>
      <w:r>
        <w:rPr>
          <w:rFonts w:ascii="Times New Roman" w:eastAsia="黑体" w:hAnsi="Times New Roman" w:cs="Times New Roman"/>
          <w:sz w:val="28"/>
          <w:szCs w:val="28"/>
          <w:u w:val="single"/>
        </w:rPr>
        <w:t xml:space="preserve">  202</w:t>
      </w:r>
      <w:r>
        <w:rPr>
          <w:rFonts w:ascii="Times New Roman" w:eastAsia="黑体" w:hAnsi="Times New Roman" w:cs="Times New Roman" w:hint="eastAsia"/>
          <w:sz w:val="28"/>
          <w:szCs w:val="28"/>
          <w:u w:val="single"/>
        </w:rPr>
        <w:t>5</w:t>
      </w:r>
      <w:r>
        <w:rPr>
          <w:rFonts w:ascii="Times New Roman" w:eastAsia="黑体" w:hAnsi="Times New Roman" w:cs="Times New Roman" w:hint="eastAsia"/>
          <w:sz w:val="28"/>
          <w:szCs w:val="28"/>
          <w:u w:val="single"/>
        </w:rPr>
        <w:t>年</w:t>
      </w:r>
      <w:r>
        <w:rPr>
          <w:rFonts w:ascii="Times New Roman" w:eastAsia="黑体" w:hAnsi="Times New Roman" w:cs="Times New Roman" w:hint="eastAsia"/>
          <w:sz w:val="28"/>
          <w:szCs w:val="28"/>
          <w:u w:val="single"/>
        </w:rPr>
        <w:t>5</w:t>
      </w:r>
      <w:r>
        <w:rPr>
          <w:rFonts w:ascii="Times New Roman" w:eastAsia="黑体" w:hAnsi="Times New Roman" w:cs="Times New Roman" w:hint="eastAsia"/>
          <w:sz w:val="28"/>
          <w:szCs w:val="28"/>
          <w:u w:val="single"/>
        </w:rPr>
        <w:t>月</w:t>
      </w:r>
      <w:r>
        <w:rPr>
          <w:rFonts w:ascii="Times New Roman" w:eastAsia="黑体" w:hAnsi="Times New Roman" w:cs="Times New Roman" w:hint="eastAsia"/>
          <w:sz w:val="28"/>
          <w:szCs w:val="28"/>
          <w:u w:val="single"/>
        </w:rPr>
        <w:t>21</w:t>
      </w:r>
      <w:r>
        <w:rPr>
          <w:rFonts w:ascii="Times New Roman" w:eastAsia="黑体" w:hAnsi="Times New Roman" w:cs="Times New Roman" w:hint="eastAsia"/>
          <w:sz w:val="28"/>
          <w:szCs w:val="28"/>
          <w:u w:val="single"/>
        </w:rPr>
        <w:t>日</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rPr>
        <w:t>答辩委员会主席</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路燕</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p>
    <w:p w14:paraId="0E15BD61" w14:textId="77777777" w:rsidR="008B0E91" w:rsidRDefault="00000000">
      <w:pPr>
        <w:spacing w:line="480" w:lineRule="auto"/>
        <w:ind w:leftChars="400" w:left="840" w:rightChars="400" w:right="840"/>
        <w:rPr>
          <w:rFonts w:ascii="黑体" w:eastAsia="黑体" w:hAnsi="黑体" w:hint="eastAsia"/>
          <w:sz w:val="28"/>
          <w:szCs w:val="28"/>
        </w:rPr>
      </w:pPr>
      <w:r>
        <w:rPr>
          <w:rFonts w:ascii="Times New Roman" w:eastAsia="黑体" w:hAnsi="Times New Roman" w:cs="Times New Roman"/>
          <w:sz w:val="28"/>
          <w:szCs w:val="28"/>
        </w:rPr>
        <w:t>答辩委员会成员</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刘荣杰</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刘伟</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张鹏</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hint="eastAsia"/>
          <w:sz w:val="28"/>
          <w:szCs w:val="28"/>
          <w:u w:val="single"/>
        </w:rPr>
        <w:t>陈欣</w:t>
      </w:r>
      <w:r>
        <w:rPr>
          <w:rFonts w:ascii="Times New Roman" w:eastAsia="黑体" w:hAnsi="Times New Roman" w:cs="Times New Roman"/>
          <w:sz w:val="28"/>
          <w:szCs w:val="28"/>
          <w:u w:val="single"/>
        </w:rPr>
        <w:t xml:space="preserve">          </w:t>
      </w:r>
      <w:r>
        <w:rPr>
          <w:rFonts w:ascii="黑体" w:eastAsia="黑体" w:hAnsi="黑体"/>
          <w:sz w:val="28"/>
          <w:szCs w:val="28"/>
          <w:u w:val="single"/>
        </w:rPr>
        <w:t xml:space="preserve"> </w:t>
      </w:r>
      <w:r>
        <w:rPr>
          <w:rFonts w:ascii="黑体" w:eastAsia="黑体" w:hAnsi="黑体" w:hint="eastAsia"/>
          <w:sz w:val="28"/>
          <w:szCs w:val="28"/>
          <w:u w:val="single"/>
        </w:rPr>
        <w:t xml:space="preserve"> </w:t>
      </w:r>
    </w:p>
    <w:p w14:paraId="730EFA51" w14:textId="77777777" w:rsidR="008B0E91" w:rsidRDefault="00000000">
      <w:pPr>
        <w:spacing w:line="480" w:lineRule="auto"/>
        <w:ind w:leftChars="400" w:left="840" w:rightChars="400" w:right="840"/>
        <w:rPr>
          <w:rFonts w:eastAsia="黑体" w:hint="eastAsia"/>
          <w:b/>
          <w:bCs/>
          <w:sz w:val="36"/>
        </w:rPr>
        <w:sectPr w:rsidR="008B0E91">
          <w:footerReference w:type="default" r:id="rId10"/>
          <w:pgSz w:w="11906" w:h="16838"/>
          <w:pgMar w:top="1418" w:right="1134" w:bottom="1134" w:left="1418" w:header="851" w:footer="992" w:gutter="0"/>
          <w:pgNumType w:start="1"/>
          <w:cols w:space="425"/>
          <w:docGrid w:type="lines" w:linePitch="312"/>
        </w:sectPr>
      </w:pPr>
      <w:r>
        <w:rPr>
          <w:rFonts w:ascii="Times New Roman" w:eastAsia="黑体" w:hAnsi="Times New Roman" w:cs="Times New Roman" w:hint="eastAsia"/>
          <w:sz w:val="28"/>
          <w:szCs w:val="28"/>
        </w:rPr>
        <w:t>论文提交日期</w:t>
      </w:r>
      <w:r>
        <w:rPr>
          <w:rFonts w:ascii="Times New Roman" w:eastAsia="黑体" w:hAnsi="Times New Roman" w:cs="Times New Roman"/>
          <w:sz w:val="28"/>
          <w:szCs w:val="28"/>
          <w:u w:val="single"/>
        </w:rPr>
        <w:t xml:space="preserve">             202</w:t>
      </w:r>
      <w:r>
        <w:rPr>
          <w:rFonts w:ascii="Times New Roman" w:eastAsia="黑体" w:hAnsi="Times New Roman" w:cs="Times New Roman" w:hint="eastAsia"/>
          <w:sz w:val="28"/>
          <w:szCs w:val="28"/>
          <w:u w:val="single"/>
        </w:rPr>
        <w:t>5</w:t>
      </w:r>
      <w:r>
        <w:rPr>
          <w:rFonts w:ascii="Times New Roman" w:eastAsia="黑体" w:hAnsi="Times New Roman" w:cs="Times New Roman" w:hint="eastAsia"/>
          <w:sz w:val="28"/>
          <w:szCs w:val="28"/>
          <w:u w:val="single"/>
        </w:rPr>
        <w:t>年</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5</w:t>
      </w:r>
      <w:r>
        <w:rPr>
          <w:rFonts w:ascii="Times New Roman" w:eastAsia="黑体" w:hAnsi="Times New Roman" w:cs="Times New Roman" w:hint="eastAsia"/>
          <w:sz w:val="28"/>
          <w:szCs w:val="28"/>
          <w:u w:val="single"/>
        </w:rPr>
        <w:t>月</w:t>
      </w:r>
      <w:r>
        <w:rPr>
          <w:rFonts w:ascii="Times New Roman" w:eastAsia="黑体" w:hAnsi="Times New Roman" w:cs="Times New Roman"/>
          <w:sz w:val="28"/>
          <w:szCs w:val="28"/>
          <w:u w:val="single"/>
        </w:rPr>
        <w:t>28</w:t>
      </w:r>
      <w:r>
        <w:rPr>
          <w:rFonts w:ascii="Times New Roman" w:eastAsia="黑体" w:hAnsi="Times New Roman" w:cs="Times New Roman" w:hint="eastAsia"/>
          <w:sz w:val="28"/>
          <w:szCs w:val="28"/>
          <w:u w:val="single"/>
        </w:rPr>
        <w:t>日</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r>
        <w:rPr>
          <w:rFonts w:ascii="Times New Roman" w:eastAsia="黑体" w:hAnsi="Times New Roman" w:cs="Times New Roman"/>
          <w:sz w:val="28"/>
          <w:szCs w:val="28"/>
          <w:u w:val="single"/>
        </w:rPr>
        <w:t xml:space="preserve">      </w:t>
      </w:r>
      <w:r>
        <w:rPr>
          <w:rFonts w:ascii="Times New Roman" w:eastAsia="黑体" w:hAnsi="Times New Roman" w:cs="Times New Roman" w:hint="eastAsia"/>
          <w:sz w:val="28"/>
          <w:szCs w:val="28"/>
          <w:u w:val="single"/>
        </w:rPr>
        <w:t xml:space="preserve">   </w:t>
      </w:r>
    </w:p>
    <w:p w14:paraId="20A5EB97" w14:textId="77777777" w:rsidR="008B0E91" w:rsidRDefault="00000000">
      <w:pPr>
        <w:pageBreakBefore/>
        <w:spacing w:beforeLines="50" w:before="156"/>
        <w:jc w:val="center"/>
        <w:rPr>
          <w:rFonts w:eastAsia="黑体" w:hint="eastAsia"/>
          <w:b/>
          <w:bCs/>
          <w:sz w:val="36"/>
        </w:rPr>
      </w:pPr>
      <w:r>
        <w:rPr>
          <w:rFonts w:eastAsia="黑体"/>
          <w:b/>
          <w:bCs/>
          <w:sz w:val="36"/>
        </w:rPr>
        <w:lastRenderedPageBreak/>
        <w:t>学位论文使用授权声明</w:t>
      </w:r>
    </w:p>
    <w:p w14:paraId="184BC491" w14:textId="77777777" w:rsidR="008B0E91" w:rsidRDefault="00000000">
      <w:pPr>
        <w:spacing w:line="400" w:lineRule="exact"/>
        <w:ind w:firstLineChars="200" w:firstLine="480"/>
        <w:rPr>
          <w:rFonts w:eastAsia="楷体" w:hint="eastAsia"/>
          <w:bCs/>
          <w:sz w:val="24"/>
          <w:szCs w:val="24"/>
        </w:rPr>
      </w:pPr>
      <w:r>
        <w:rPr>
          <w:rFonts w:eastAsia="楷体"/>
          <w:bCs/>
          <w:sz w:val="24"/>
          <w:szCs w:val="24"/>
        </w:rPr>
        <w:t>本人完全了解山东科技大学有关保留、使用学位论文的规定，同意本人所撰写的学位论文的使用授权按照学校的管理规定处理。</w:t>
      </w:r>
    </w:p>
    <w:p w14:paraId="2DC0B7CF" w14:textId="77777777" w:rsidR="008B0E91" w:rsidRDefault="00000000">
      <w:pPr>
        <w:pStyle w:val="reader-word-layerreader-word-s1-5"/>
        <w:shd w:val="clear" w:color="auto" w:fill="FFFFFF"/>
        <w:spacing w:before="0" w:beforeAutospacing="0" w:after="0" w:afterAutospacing="0" w:line="400" w:lineRule="exact"/>
        <w:ind w:firstLineChars="200" w:firstLine="480"/>
        <w:rPr>
          <w:rFonts w:ascii="Times New Roman" w:eastAsia="楷体" w:hAnsi="Times New Roman" w:cs="Times New Roman"/>
          <w:bCs/>
          <w:kern w:val="2"/>
        </w:rPr>
      </w:pPr>
      <w:r>
        <w:rPr>
          <w:rFonts w:ascii="Times New Roman" w:eastAsia="楷体" w:hAnsi="Times New Roman" w:cs="Times New Roman"/>
          <w:bCs/>
        </w:rPr>
        <w:t>作为申请学位的条件之一，</w:t>
      </w:r>
      <w:r>
        <w:rPr>
          <w:rFonts w:ascii="Times New Roman" w:eastAsia="楷体" w:hAnsi="Times New Roman" w:cs="Times New Roman"/>
          <w:bCs/>
          <w:kern w:val="2"/>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5583E77" w14:textId="77777777" w:rsidR="008B0E91" w:rsidRDefault="00000000">
      <w:pPr>
        <w:spacing w:line="400" w:lineRule="exact"/>
        <w:ind w:firstLineChars="200" w:firstLine="480"/>
        <w:rPr>
          <w:rFonts w:eastAsia="楷体" w:hint="eastAsia"/>
          <w:bCs/>
          <w:sz w:val="24"/>
          <w:szCs w:val="24"/>
        </w:rPr>
      </w:pPr>
      <w:r>
        <w:rPr>
          <w:rFonts w:eastAsia="楷体"/>
          <w:bCs/>
          <w:noProof/>
          <w:sz w:val="24"/>
          <w:szCs w:val="24"/>
        </w:rPr>
        <w:drawing>
          <wp:anchor distT="0" distB="0" distL="114300" distR="114300" simplePos="0" relativeHeight="251661824" behindDoc="1" locked="0" layoutInCell="1" allowOverlap="1" wp14:anchorId="6C9CFC83" wp14:editId="5D902480">
            <wp:simplePos x="0" y="0"/>
            <wp:positionH relativeFrom="column">
              <wp:posOffset>3762375</wp:posOffset>
            </wp:positionH>
            <wp:positionV relativeFrom="paragraph">
              <wp:posOffset>33020</wp:posOffset>
            </wp:positionV>
            <wp:extent cx="1302385" cy="998855"/>
            <wp:effectExtent l="0" t="0" r="0" b="0"/>
            <wp:wrapNone/>
            <wp:docPr id="1794734690"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34690" name="图片 5" descr="文本, 信件&#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385" cy="998855"/>
                    </a:xfrm>
                    <a:prstGeom prst="rect">
                      <a:avLst/>
                    </a:prstGeom>
                  </pic:spPr>
                </pic:pic>
              </a:graphicData>
            </a:graphic>
          </wp:anchor>
        </w:drawing>
      </w:r>
      <w:r>
        <w:rPr>
          <w:rFonts w:eastAsia="楷体"/>
          <w:bCs/>
          <w:sz w:val="24"/>
          <w:szCs w:val="24"/>
        </w:rPr>
        <w:t>（保密的学位论文在解密后适用本授权）</w:t>
      </w:r>
    </w:p>
    <w:p w14:paraId="356132E6" w14:textId="5C2F6358" w:rsidR="008B0E91" w:rsidRDefault="008B0E91">
      <w:pPr>
        <w:spacing w:line="400" w:lineRule="exact"/>
        <w:rPr>
          <w:rFonts w:eastAsia="楷体" w:hint="eastAsia"/>
          <w:bCs/>
          <w:sz w:val="24"/>
          <w:szCs w:val="24"/>
        </w:rPr>
      </w:pPr>
    </w:p>
    <w:p w14:paraId="6CEA68F5" w14:textId="148B2306" w:rsidR="008B0E91" w:rsidRDefault="00000000">
      <w:pPr>
        <w:spacing w:line="400" w:lineRule="exact"/>
        <w:ind w:firstLineChars="200" w:firstLine="480"/>
        <w:rPr>
          <w:rFonts w:eastAsia="楷体" w:hint="eastAsia"/>
          <w:bCs/>
          <w:sz w:val="24"/>
          <w:szCs w:val="24"/>
        </w:rPr>
      </w:pPr>
      <w:r>
        <w:rPr>
          <w:rFonts w:eastAsia="楷体"/>
          <w:bCs/>
          <w:sz w:val="24"/>
          <w:szCs w:val="24"/>
        </w:rPr>
        <w:t>作者签名：</w:t>
      </w:r>
      <w:r>
        <w:rPr>
          <w:rFonts w:eastAsia="楷体"/>
          <w:bCs/>
          <w:sz w:val="24"/>
          <w:szCs w:val="24"/>
        </w:rPr>
        <w:t xml:space="preserve">                     </w:t>
      </w:r>
      <w:r>
        <w:rPr>
          <w:rFonts w:eastAsia="楷体"/>
          <w:bCs/>
          <w:sz w:val="24"/>
          <w:szCs w:val="24"/>
        </w:rPr>
        <w:t>导师签名：</w:t>
      </w:r>
      <w:r>
        <w:rPr>
          <w:rFonts w:eastAsia="楷体" w:hint="eastAsia"/>
          <w:bCs/>
          <w:sz w:val="24"/>
          <w:szCs w:val="24"/>
        </w:rPr>
        <w:t xml:space="preserve"> </w:t>
      </w:r>
    </w:p>
    <w:p w14:paraId="77C9832D" w14:textId="77777777" w:rsidR="008B0E91" w:rsidRDefault="00000000">
      <w:pPr>
        <w:spacing w:line="400" w:lineRule="exact"/>
        <w:ind w:firstLineChars="200" w:firstLine="480"/>
        <w:rPr>
          <w:rFonts w:eastAsia="楷体" w:hint="eastAsia"/>
          <w:bCs/>
          <w:sz w:val="24"/>
          <w:szCs w:val="24"/>
        </w:rPr>
      </w:pPr>
      <w:r>
        <w:rPr>
          <w:rFonts w:eastAsia="楷体"/>
          <w:bCs/>
          <w:sz w:val="24"/>
          <w:szCs w:val="24"/>
        </w:rPr>
        <w:t>日</w:t>
      </w:r>
      <w:r>
        <w:rPr>
          <w:rFonts w:eastAsia="楷体"/>
          <w:bCs/>
          <w:sz w:val="24"/>
          <w:szCs w:val="24"/>
        </w:rPr>
        <w:t xml:space="preserve">    </w:t>
      </w:r>
      <w:r>
        <w:rPr>
          <w:rFonts w:eastAsia="楷体"/>
          <w:bCs/>
          <w:sz w:val="24"/>
          <w:szCs w:val="24"/>
        </w:rPr>
        <w:t>期：</w:t>
      </w:r>
      <w:r>
        <w:rPr>
          <w:rFonts w:ascii="Times New Roman" w:eastAsia="楷体" w:hAnsi="Times New Roman" w:cs="Times New Roman"/>
          <w:bCs/>
          <w:sz w:val="24"/>
          <w:szCs w:val="24"/>
        </w:rPr>
        <w:t>202</w:t>
      </w:r>
      <w:r>
        <w:rPr>
          <w:rFonts w:ascii="Times New Roman" w:eastAsia="楷体" w:hAnsi="Times New Roman" w:cs="Times New Roman" w:hint="eastAsia"/>
          <w:bCs/>
          <w:sz w:val="24"/>
          <w:szCs w:val="24"/>
        </w:rPr>
        <w:t>5</w:t>
      </w:r>
      <w:r>
        <w:rPr>
          <w:rFonts w:ascii="Times New Roman" w:eastAsia="楷体" w:hAnsi="Times New Roman" w:cs="Times New Roman"/>
          <w:bCs/>
          <w:sz w:val="24"/>
          <w:szCs w:val="24"/>
        </w:rPr>
        <w:t>年</w:t>
      </w:r>
      <w:r>
        <w:rPr>
          <w:rFonts w:ascii="Times New Roman" w:eastAsia="楷体" w:hAnsi="Times New Roman" w:cs="Times New Roman"/>
          <w:bCs/>
          <w:sz w:val="24"/>
          <w:szCs w:val="24"/>
        </w:rPr>
        <w:t xml:space="preserve"> 6 </w:t>
      </w:r>
      <w:r>
        <w:rPr>
          <w:rFonts w:ascii="Times New Roman" w:eastAsia="楷体" w:hAnsi="Times New Roman" w:cs="Times New Roman"/>
          <w:bCs/>
          <w:sz w:val="24"/>
          <w:szCs w:val="24"/>
        </w:rPr>
        <w:t>月</w:t>
      </w:r>
      <w:r>
        <w:rPr>
          <w:rFonts w:ascii="Times New Roman" w:eastAsia="楷体" w:hAnsi="Times New Roman" w:cs="Times New Roman"/>
          <w:bCs/>
          <w:sz w:val="24"/>
          <w:szCs w:val="24"/>
        </w:rPr>
        <w:t xml:space="preserve">7 </w:t>
      </w:r>
      <w:r>
        <w:rPr>
          <w:rFonts w:ascii="Times New Roman" w:eastAsia="楷体" w:hAnsi="Times New Roman" w:cs="Times New Roman"/>
          <w:bCs/>
          <w:sz w:val="24"/>
          <w:szCs w:val="24"/>
        </w:rPr>
        <w:t>日</w:t>
      </w:r>
      <w:r>
        <w:rPr>
          <w:rFonts w:ascii="楷体" w:eastAsia="楷体" w:hAnsi="楷体" w:cs="Times New Roman"/>
          <w:bCs/>
          <w:sz w:val="24"/>
          <w:szCs w:val="24"/>
        </w:rPr>
        <w:t xml:space="preserve">              日    期：</w:t>
      </w:r>
      <w:r>
        <w:rPr>
          <w:rFonts w:ascii="Times New Roman" w:eastAsia="楷体" w:hAnsi="Times New Roman" w:cs="Times New Roman"/>
          <w:bCs/>
          <w:sz w:val="24"/>
          <w:szCs w:val="24"/>
        </w:rPr>
        <w:t>202</w:t>
      </w:r>
      <w:r>
        <w:rPr>
          <w:rFonts w:ascii="Times New Roman" w:eastAsia="楷体" w:hAnsi="Times New Roman" w:cs="Times New Roman" w:hint="eastAsia"/>
          <w:bCs/>
          <w:sz w:val="24"/>
          <w:szCs w:val="24"/>
        </w:rPr>
        <w:t>5</w:t>
      </w:r>
      <w:r>
        <w:rPr>
          <w:rFonts w:ascii="Times New Roman" w:eastAsia="楷体" w:hAnsi="Times New Roman" w:cs="Times New Roman"/>
          <w:bCs/>
          <w:sz w:val="24"/>
          <w:szCs w:val="24"/>
        </w:rPr>
        <w:t>年</w:t>
      </w:r>
      <w:r>
        <w:rPr>
          <w:rFonts w:ascii="Times New Roman" w:eastAsia="楷体" w:hAnsi="Times New Roman" w:cs="Times New Roman" w:hint="eastAsia"/>
          <w:bCs/>
          <w:sz w:val="24"/>
          <w:szCs w:val="24"/>
        </w:rPr>
        <w:t xml:space="preserve"> </w:t>
      </w:r>
      <w:r>
        <w:rPr>
          <w:rFonts w:ascii="Times New Roman" w:eastAsia="楷体" w:hAnsi="Times New Roman" w:cs="Times New Roman"/>
          <w:bCs/>
          <w:sz w:val="24"/>
          <w:szCs w:val="24"/>
        </w:rPr>
        <w:t xml:space="preserve">6 </w:t>
      </w:r>
      <w:r>
        <w:rPr>
          <w:rFonts w:ascii="Times New Roman" w:eastAsia="楷体" w:hAnsi="Times New Roman" w:cs="Times New Roman"/>
          <w:bCs/>
          <w:sz w:val="24"/>
          <w:szCs w:val="24"/>
        </w:rPr>
        <w:t>月</w:t>
      </w:r>
      <w:r>
        <w:rPr>
          <w:rFonts w:ascii="Times New Roman" w:eastAsia="楷体" w:hAnsi="Times New Roman" w:cs="Times New Roman"/>
          <w:bCs/>
          <w:sz w:val="24"/>
          <w:szCs w:val="24"/>
        </w:rPr>
        <w:t xml:space="preserve">7 </w:t>
      </w:r>
      <w:r>
        <w:rPr>
          <w:rFonts w:ascii="Times New Roman" w:eastAsia="楷体" w:hAnsi="Times New Roman" w:cs="Times New Roman"/>
          <w:bCs/>
          <w:sz w:val="24"/>
          <w:szCs w:val="24"/>
        </w:rPr>
        <w:t>日</w:t>
      </w:r>
    </w:p>
    <w:p w14:paraId="08BA3F13" w14:textId="77777777" w:rsidR="008B0E91" w:rsidRDefault="008B0E91">
      <w:pPr>
        <w:rPr>
          <w:rFonts w:eastAsia="楷体_GB2312" w:hint="eastAsia"/>
          <w:sz w:val="28"/>
          <w:szCs w:val="28"/>
        </w:rPr>
      </w:pPr>
    </w:p>
    <w:p w14:paraId="6C127AC4" w14:textId="77777777" w:rsidR="008B0E91" w:rsidRDefault="008B0E91">
      <w:pPr>
        <w:pStyle w:val="21"/>
      </w:pPr>
    </w:p>
    <w:p w14:paraId="1BFC9A41" w14:textId="77777777" w:rsidR="008B0E91" w:rsidRDefault="00000000">
      <w:pPr>
        <w:widowControl/>
        <w:jc w:val="left"/>
        <w:rPr>
          <w:rFonts w:hint="eastAsia"/>
          <w:szCs w:val="21"/>
        </w:rPr>
      </w:pPr>
      <w:r>
        <w:br w:type="page"/>
      </w:r>
    </w:p>
    <w:p w14:paraId="44B67C91" w14:textId="77777777" w:rsidR="008B0E91" w:rsidRDefault="00000000">
      <w:pPr>
        <w:pageBreakBefore/>
        <w:spacing w:beforeLines="50" w:before="156" w:afterLines="50" w:after="156"/>
        <w:jc w:val="center"/>
        <w:rPr>
          <w:rFonts w:eastAsia="黑体" w:hint="eastAsia"/>
          <w:b/>
          <w:bCs/>
          <w:sz w:val="36"/>
        </w:rPr>
      </w:pPr>
      <w:r>
        <w:rPr>
          <w:rFonts w:eastAsia="黑体"/>
          <w:b/>
          <w:bCs/>
          <w:sz w:val="36"/>
        </w:rPr>
        <w:lastRenderedPageBreak/>
        <w:t>学位论文原创性声明</w:t>
      </w:r>
    </w:p>
    <w:p w14:paraId="27D58F0F" w14:textId="77777777" w:rsidR="008B0E91" w:rsidRDefault="00000000">
      <w:pPr>
        <w:spacing w:line="400" w:lineRule="exact"/>
        <w:ind w:firstLineChars="200" w:firstLine="480"/>
        <w:rPr>
          <w:rFonts w:eastAsia="楷体" w:hint="eastAsia"/>
          <w:bCs/>
          <w:sz w:val="24"/>
        </w:rPr>
      </w:pPr>
      <w:r>
        <w:rPr>
          <w:rFonts w:eastAsia="楷体"/>
          <w:bCs/>
          <w:sz w:val="24"/>
        </w:rPr>
        <w:t>本人呈交给山东科技大学的学位论文，除所列参考文献和</w:t>
      </w:r>
      <w:proofErr w:type="gramStart"/>
      <w:r>
        <w:rPr>
          <w:rFonts w:eastAsia="楷体"/>
          <w:bCs/>
          <w:sz w:val="24"/>
        </w:rPr>
        <w:t>世所</w:t>
      </w:r>
      <w:proofErr w:type="gramEnd"/>
      <w:r>
        <w:rPr>
          <w:rFonts w:eastAsia="楷体"/>
          <w:bCs/>
          <w:sz w:val="24"/>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6DDF7C2" w14:textId="77777777" w:rsidR="008B0E91" w:rsidRDefault="00000000">
      <w:pPr>
        <w:spacing w:line="400" w:lineRule="exact"/>
        <w:ind w:firstLineChars="200" w:firstLine="480"/>
        <w:rPr>
          <w:rFonts w:eastAsia="楷体" w:hint="eastAsia"/>
          <w:bCs/>
          <w:sz w:val="24"/>
        </w:rPr>
      </w:pPr>
      <w:r>
        <w:rPr>
          <w:rFonts w:eastAsia="楷体"/>
          <w:bCs/>
          <w:sz w:val="24"/>
        </w:rPr>
        <w:t>若有不实之处，本人愿意承担相关法律责任。</w:t>
      </w:r>
    </w:p>
    <w:p w14:paraId="4C76A7FD" w14:textId="77777777" w:rsidR="008B0E91" w:rsidRDefault="008B0E91">
      <w:pPr>
        <w:rPr>
          <w:rFonts w:eastAsia="楷体" w:hint="eastAsia"/>
          <w:b/>
          <w:bCs/>
        </w:rPr>
      </w:pPr>
    </w:p>
    <w:p w14:paraId="7F177EEE" w14:textId="77777777" w:rsidR="008B0E91" w:rsidRDefault="008B0E91">
      <w:pPr>
        <w:rPr>
          <w:rFonts w:eastAsia="楷体" w:hint="eastAsia"/>
          <w:b/>
          <w:bCs/>
        </w:rPr>
      </w:pPr>
    </w:p>
    <w:p w14:paraId="436D717D" w14:textId="5265556D" w:rsidR="008B0E91" w:rsidRDefault="00000000">
      <w:pPr>
        <w:pStyle w:val="a8"/>
        <w:spacing w:line="400" w:lineRule="exact"/>
        <w:ind w:firstLineChars="275" w:firstLine="580"/>
        <w:rPr>
          <w:rFonts w:ascii="Times New Roman" w:eastAsia="楷体" w:hAnsi="Times New Roman"/>
          <w:sz w:val="24"/>
          <w:szCs w:val="24"/>
        </w:rPr>
      </w:pPr>
      <w:r>
        <w:rPr>
          <w:rFonts w:ascii="Times New Roman" w:eastAsia="楷体" w:hAnsi="Times New Roman"/>
          <w:b/>
          <w:bCs/>
        </w:rPr>
        <w:t xml:space="preserve">                                              </w:t>
      </w:r>
      <w:r>
        <w:rPr>
          <w:rFonts w:ascii="Times New Roman" w:eastAsia="楷体" w:hAnsi="Times New Roman"/>
          <w:sz w:val="24"/>
          <w:szCs w:val="24"/>
        </w:rPr>
        <w:t>学位论文作者签名：</w:t>
      </w:r>
    </w:p>
    <w:p w14:paraId="58A79A28" w14:textId="507EDEE1" w:rsidR="008B0E91" w:rsidRDefault="00000000">
      <w:pPr>
        <w:pStyle w:val="a8"/>
        <w:spacing w:line="400" w:lineRule="exact"/>
        <w:ind w:firstLineChars="275" w:firstLine="660"/>
        <w:rPr>
          <w:rFonts w:ascii="Times New Roman" w:eastAsia="楷体" w:hAnsi="Times New Roman"/>
          <w:sz w:val="24"/>
          <w:szCs w:val="24"/>
        </w:rPr>
      </w:pPr>
      <w:r>
        <w:rPr>
          <w:rFonts w:ascii="Times New Roman" w:eastAsia="楷体" w:hAnsi="Times New Roman"/>
          <w:sz w:val="24"/>
          <w:szCs w:val="24"/>
        </w:rPr>
        <w:t xml:space="preserve">                                        </w:t>
      </w:r>
      <w:bookmarkStart w:id="10" w:name="_Hlk105877486"/>
      <w:r>
        <w:rPr>
          <w:rFonts w:ascii="Times New Roman" w:eastAsia="楷体" w:hAnsi="Times New Roman"/>
          <w:sz w:val="24"/>
          <w:szCs w:val="24"/>
        </w:rPr>
        <w:t xml:space="preserve"> </w:t>
      </w:r>
      <w:bookmarkEnd w:id="10"/>
      <w:r>
        <w:rPr>
          <w:rFonts w:ascii="Times New Roman" w:eastAsia="楷体" w:hAnsi="Times New Roman"/>
          <w:bCs/>
          <w:sz w:val="24"/>
          <w:szCs w:val="24"/>
        </w:rPr>
        <w:t>202</w:t>
      </w:r>
      <w:r w:rsidR="003A58F5">
        <w:rPr>
          <w:rFonts w:ascii="Times New Roman" w:eastAsia="楷体" w:hAnsi="Times New Roman" w:hint="eastAsia"/>
          <w:bCs/>
          <w:sz w:val="24"/>
          <w:szCs w:val="24"/>
        </w:rPr>
        <w:t>5</w:t>
      </w:r>
      <w:r>
        <w:rPr>
          <w:rFonts w:ascii="Times New Roman" w:eastAsia="楷体" w:hAnsi="Times New Roman"/>
          <w:bCs/>
          <w:sz w:val="24"/>
          <w:szCs w:val="24"/>
        </w:rPr>
        <w:t>年</w:t>
      </w:r>
      <w:r>
        <w:rPr>
          <w:rFonts w:ascii="Times New Roman" w:eastAsia="楷体" w:hAnsi="Times New Roman"/>
          <w:bCs/>
          <w:sz w:val="24"/>
          <w:szCs w:val="24"/>
        </w:rPr>
        <w:t xml:space="preserve"> 6 </w:t>
      </w:r>
      <w:r>
        <w:rPr>
          <w:rFonts w:ascii="Times New Roman" w:eastAsia="楷体" w:hAnsi="Times New Roman"/>
          <w:bCs/>
          <w:sz w:val="24"/>
          <w:szCs w:val="24"/>
        </w:rPr>
        <w:t>月</w:t>
      </w:r>
      <w:r>
        <w:rPr>
          <w:rFonts w:ascii="Times New Roman" w:eastAsia="楷体" w:hAnsi="Times New Roman"/>
          <w:bCs/>
          <w:sz w:val="24"/>
          <w:szCs w:val="24"/>
        </w:rPr>
        <w:t xml:space="preserve">7 </w:t>
      </w:r>
      <w:r>
        <w:rPr>
          <w:rFonts w:ascii="Times New Roman" w:eastAsia="楷体" w:hAnsi="Times New Roman"/>
          <w:bCs/>
          <w:sz w:val="24"/>
          <w:szCs w:val="24"/>
        </w:rPr>
        <w:t>日</w:t>
      </w:r>
    </w:p>
    <w:p w14:paraId="30D1D0E4" w14:textId="77777777" w:rsidR="008B0E91" w:rsidRDefault="008B0E91">
      <w:pPr>
        <w:rPr>
          <w:rFonts w:eastAsia="楷体" w:hint="eastAsia"/>
          <w:b/>
          <w:bCs/>
          <w:sz w:val="24"/>
        </w:rPr>
      </w:pPr>
    </w:p>
    <w:p w14:paraId="7C4784EE" w14:textId="77777777" w:rsidR="008B0E91" w:rsidRDefault="00000000">
      <w:pPr>
        <w:rPr>
          <w:rFonts w:hint="eastAsia"/>
        </w:rPr>
      </w:pPr>
      <w:r>
        <w:br w:type="page"/>
      </w:r>
    </w:p>
    <w:p w14:paraId="5EC390F3" w14:textId="77777777" w:rsidR="008B0E91" w:rsidRDefault="00000000">
      <w:pPr>
        <w:pageBreakBefore/>
        <w:spacing w:beforeLines="50" w:before="156" w:afterLines="50" w:after="156"/>
        <w:jc w:val="center"/>
        <w:rPr>
          <w:rFonts w:eastAsia="黑体" w:hint="eastAsia"/>
          <w:b/>
          <w:bCs/>
          <w:sz w:val="36"/>
        </w:rPr>
      </w:pPr>
      <w:r>
        <w:rPr>
          <w:rFonts w:eastAsia="黑体"/>
          <w:b/>
          <w:bCs/>
          <w:sz w:val="36"/>
        </w:rPr>
        <w:lastRenderedPageBreak/>
        <w:t>学位论文审查认定书</w:t>
      </w:r>
    </w:p>
    <w:p w14:paraId="0F9CA919" w14:textId="7C97CA53" w:rsidR="008B0E91" w:rsidRDefault="00000000">
      <w:pPr>
        <w:spacing w:line="400" w:lineRule="exact"/>
        <w:ind w:firstLineChars="200" w:firstLine="480"/>
        <w:rPr>
          <w:rFonts w:eastAsia="楷体" w:hint="eastAsia"/>
          <w:bCs/>
          <w:sz w:val="24"/>
          <w:szCs w:val="24"/>
        </w:rPr>
      </w:pPr>
      <w:r>
        <w:rPr>
          <w:rFonts w:eastAsia="楷体"/>
          <w:bCs/>
          <w:sz w:val="24"/>
          <w:szCs w:val="24"/>
        </w:rPr>
        <w:t>研究生</w:t>
      </w:r>
      <w:r>
        <w:rPr>
          <w:rFonts w:eastAsia="楷体"/>
          <w:bCs/>
          <w:sz w:val="24"/>
          <w:szCs w:val="24"/>
        </w:rPr>
        <w:t xml:space="preserve">          </w:t>
      </w:r>
      <w:r>
        <w:rPr>
          <w:rFonts w:eastAsia="楷体"/>
          <w:bCs/>
          <w:sz w:val="24"/>
          <w:szCs w:val="24"/>
        </w:rPr>
        <w:t>在规定的学习年限内，按照培养方案及个人培养计划，完成了课程学习，成绩合格，修满规定学分；在我的指导下完成本学位论文，论文中的观点、数据、表述和结构为我所认同，论文撰写格式符合学校的相关规定，同意将本论文作为申请学位论文。</w:t>
      </w:r>
      <w:r>
        <w:rPr>
          <w:rFonts w:eastAsia="楷体" w:hint="eastAsia"/>
          <w:bCs/>
          <w:sz w:val="24"/>
          <w:szCs w:val="24"/>
        </w:rPr>
        <w:t xml:space="preserve"> </w:t>
      </w:r>
    </w:p>
    <w:p w14:paraId="080FF05D" w14:textId="77777777" w:rsidR="008B0E91" w:rsidRDefault="00000000">
      <w:pPr>
        <w:spacing w:line="400" w:lineRule="exact"/>
        <w:rPr>
          <w:rFonts w:eastAsia="黑体" w:hint="eastAsia"/>
          <w:sz w:val="24"/>
        </w:rPr>
      </w:pPr>
      <w:r>
        <w:rPr>
          <w:rFonts w:eastAsia="楷体"/>
          <w:bCs/>
          <w:noProof/>
          <w:sz w:val="24"/>
          <w:szCs w:val="24"/>
        </w:rPr>
        <w:drawing>
          <wp:anchor distT="0" distB="0" distL="114300" distR="114300" simplePos="0" relativeHeight="251659776" behindDoc="1" locked="0" layoutInCell="1" allowOverlap="1" wp14:anchorId="1D76506F" wp14:editId="5EF8680C">
            <wp:simplePos x="0" y="0"/>
            <wp:positionH relativeFrom="column">
              <wp:posOffset>3737610</wp:posOffset>
            </wp:positionH>
            <wp:positionV relativeFrom="paragraph">
              <wp:posOffset>62865</wp:posOffset>
            </wp:positionV>
            <wp:extent cx="1302385" cy="998855"/>
            <wp:effectExtent l="0" t="0" r="0" b="0"/>
            <wp:wrapNone/>
            <wp:docPr id="677584157" name="图片 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84157" name="图片 5" descr="文本, 信件&#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385" cy="999109"/>
                    </a:xfrm>
                    <a:prstGeom prst="rect">
                      <a:avLst/>
                    </a:prstGeom>
                  </pic:spPr>
                </pic:pic>
              </a:graphicData>
            </a:graphic>
          </wp:anchor>
        </w:drawing>
      </w:r>
    </w:p>
    <w:p w14:paraId="6684CFD0" w14:textId="77777777" w:rsidR="008B0E91" w:rsidRDefault="008B0E91">
      <w:pPr>
        <w:spacing w:line="400" w:lineRule="exact"/>
        <w:rPr>
          <w:rFonts w:hint="eastAsia"/>
          <w:sz w:val="24"/>
        </w:rPr>
      </w:pPr>
    </w:p>
    <w:p w14:paraId="102548F7" w14:textId="77777777" w:rsidR="008B0E91" w:rsidRDefault="00000000">
      <w:pPr>
        <w:spacing w:line="400" w:lineRule="exact"/>
        <w:ind w:firstLineChars="200" w:firstLine="480"/>
        <w:rPr>
          <w:rFonts w:eastAsia="楷体" w:hint="eastAsia"/>
          <w:bCs/>
          <w:sz w:val="24"/>
          <w:szCs w:val="24"/>
        </w:rPr>
      </w:pPr>
      <w:r>
        <w:rPr>
          <w:sz w:val="24"/>
        </w:rPr>
        <w:t xml:space="preserve"> </w:t>
      </w:r>
      <w:r>
        <w:rPr>
          <w:sz w:val="28"/>
          <w:szCs w:val="28"/>
        </w:rPr>
        <w:t xml:space="preserve">                                 </w:t>
      </w:r>
      <w:r>
        <w:rPr>
          <w:rFonts w:eastAsia="楷体"/>
          <w:bCs/>
          <w:sz w:val="24"/>
          <w:szCs w:val="24"/>
        </w:rPr>
        <w:t>导师签名：</w:t>
      </w:r>
    </w:p>
    <w:p w14:paraId="016CDC83" w14:textId="3C098869" w:rsidR="008B0E91" w:rsidRDefault="00000000">
      <w:pPr>
        <w:spacing w:line="400" w:lineRule="exact"/>
        <w:ind w:firstLineChars="200" w:firstLine="480"/>
        <w:rPr>
          <w:rFonts w:eastAsia="楷体" w:hint="eastAsia"/>
          <w:bCs/>
          <w:sz w:val="24"/>
          <w:szCs w:val="24"/>
        </w:rPr>
      </w:pPr>
      <w:r>
        <w:rPr>
          <w:rFonts w:eastAsia="楷体"/>
          <w:bCs/>
          <w:sz w:val="24"/>
          <w:szCs w:val="24"/>
        </w:rPr>
        <w:t xml:space="preserve">                                        </w:t>
      </w:r>
      <w:r>
        <w:rPr>
          <w:rFonts w:eastAsia="楷体"/>
          <w:bCs/>
          <w:sz w:val="24"/>
          <w:szCs w:val="24"/>
        </w:rPr>
        <w:t>日</w:t>
      </w:r>
      <w:r>
        <w:rPr>
          <w:rFonts w:eastAsia="楷体"/>
          <w:bCs/>
          <w:sz w:val="24"/>
          <w:szCs w:val="24"/>
        </w:rPr>
        <w:t xml:space="preserve">   </w:t>
      </w:r>
      <w:r>
        <w:rPr>
          <w:rFonts w:eastAsia="楷体"/>
          <w:bCs/>
          <w:sz w:val="24"/>
          <w:szCs w:val="24"/>
        </w:rPr>
        <w:t>期</w:t>
      </w:r>
      <w:r>
        <w:rPr>
          <w:rFonts w:ascii="楷体" w:eastAsia="楷体" w:hAnsi="楷体"/>
          <w:bCs/>
          <w:sz w:val="24"/>
          <w:szCs w:val="24"/>
        </w:rPr>
        <w:t>：</w:t>
      </w:r>
      <w:r>
        <w:rPr>
          <w:rFonts w:ascii="Times New Roman" w:eastAsia="楷体" w:hAnsi="Times New Roman" w:cs="Times New Roman"/>
          <w:sz w:val="24"/>
          <w:szCs w:val="24"/>
        </w:rPr>
        <w:t>202</w:t>
      </w:r>
      <w:r w:rsidR="00EE631D">
        <w:rPr>
          <w:rFonts w:ascii="Times New Roman" w:eastAsia="楷体" w:hAnsi="Times New Roman" w:cs="Times New Roman" w:hint="eastAsia"/>
          <w:sz w:val="24"/>
          <w:szCs w:val="24"/>
        </w:rPr>
        <w:t>5</w:t>
      </w:r>
      <w:r>
        <w:rPr>
          <w:rFonts w:ascii="Times New Roman" w:eastAsia="楷体" w:hAnsi="Times New Roman" w:cs="Times New Roman"/>
          <w:sz w:val="24"/>
          <w:szCs w:val="24"/>
        </w:rPr>
        <w:t>年</w:t>
      </w:r>
      <w:r>
        <w:rPr>
          <w:rFonts w:ascii="Times New Roman" w:eastAsia="楷体" w:hAnsi="Times New Roman" w:cs="Times New Roman" w:hint="eastAsia"/>
          <w:sz w:val="24"/>
          <w:szCs w:val="24"/>
        </w:rPr>
        <w:t xml:space="preserve"> </w:t>
      </w:r>
      <w:r>
        <w:rPr>
          <w:rFonts w:ascii="Times New Roman" w:eastAsia="楷体" w:hAnsi="Times New Roman" w:cs="Times New Roman"/>
          <w:sz w:val="24"/>
          <w:szCs w:val="24"/>
        </w:rPr>
        <w:t xml:space="preserve">6 </w:t>
      </w:r>
      <w:r>
        <w:rPr>
          <w:rFonts w:ascii="Times New Roman" w:eastAsia="楷体" w:hAnsi="Times New Roman" w:cs="Times New Roman"/>
          <w:sz w:val="24"/>
          <w:szCs w:val="24"/>
        </w:rPr>
        <w:t>月</w:t>
      </w:r>
      <w:r>
        <w:rPr>
          <w:rFonts w:ascii="Times New Roman" w:eastAsia="楷体" w:hAnsi="Times New Roman" w:cs="Times New Roman"/>
          <w:sz w:val="24"/>
          <w:szCs w:val="24"/>
        </w:rPr>
        <w:t xml:space="preserve">7 </w:t>
      </w:r>
      <w:r>
        <w:rPr>
          <w:rFonts w:ascii="Times New Roman" w:eastAsia="楷体" w:hAnsi="Times New Roman" w:cs="Times New Roman"/>
          <w:sz w:val="24"/>
          <w:szCs w:val="24"/>
        </w:rPr>
        <w:t>日</w:t>
      </w:r>
    </w:p>
    <w:p w14:paraId="48544A95" w14:textId="77777777" w:rsidR="008B0E91" w:rsidRDefault="008B0E91">
      <w:pPr>
        <w:spacing w:line="400" w:lineRule="exact"/>
        <w:rPr>
          <w:rFonts w:eastAsia="楷体_GB2312" w:hint="eastAsia"/>
          <w:bCs/>
          <w:sz w:val="24"/>
          <w:szCs w:val="24"/>
        </w:rPr>
      </w:pPr>
    </w:p>
    <w:p w14:paraId="64BE0A6C" w14:textId="77777777" w:rsidR="008B0E91" w:rsidRDefault="008B0E91">
      <w:pPr>
        <w:rPr>
          <w:rFonts w:hint="eastAsia"/>
        </w:rPr>
      </w:pPr>
    </w:p>
    <w:p w14:paraId="69A2C3CC" w14:textId="77777777" w:rsidR="008B0E91" w:rsidRDefault="008B0E91">
      <w:pPr>
        <w:rPr>
          <w:rFonts w:hint="eastAsia"/>
        </w:rPr>
      </w:pPr>
    </w:p>
    <w:p w14:paraId="243E5EE6" w14:textId="77777777" w:rsidR="008B0E91" w:rsidRDefault="008B0E91">
      <w:pPr>
        <w:rPr>
          <w:rFonts w:hint="eastAsia"/>
        </w:rPr>
      </w:pPr>
    </w:p>
    <w:p w14:paraId="07CB65B7" w14:textId="77777777" w:rsidR="008B0E91" w:rsidRDefault="008B0E91">
      <w:pPr>
        <w:rPr>
          <w:rFonts w:hint="eastAsia"/>
        </w:rPr>
      </w:pPr>
    </w:p>
    <w:p w14:paraId="2109CDE3" w14:textId="77777777" w:rsidR="008B0E91" w:rsidRDefault="008B0E91">
      <w:pPr>
        <w:rPr>
          <w:rFonts w:hint="eastAsia"/>
        </w:rPr>
      </w:pPr>
    </w:p>
    <w:p w14:paraId="102C3DFB" w14:textId="77777777" w:rsidR="008B0E91" w:rsidRDefault="008B0E91">
      <w:pPr>
        <w:rPr>
          <w:rFonts w:hint="eastAsia"/>
        </w:rPr>
      </w:pPr>
    </w:p>
    <w:p w14:paraId="0C5288B9" w14:textId="77777777" w:rsidR="008B0E91" w:rsidRDefault="008B0E91">
      <w:pPr>
        <w:rPr>
          <w:rFonts w:hint="eastAsia"/>
        </w:rPr>
      </w:pPr>
    </w:p>
    <w:p w14:paraId="5553E012" w14:textId="77777777" w:rsidR="008B0E91" w:rsidRDefault="008B0E91">
      <w:pPr>
        <w:rPr>
          <w:rFonts w:hint="eastAsia"/>
        </w:rPr>
      </w:pPr>
    </w:p>
    <w:p w14:paraId="0DC7FB98" w14:textId="77777777" w:rsidR="008B0E91" w:rsidRDefault="008B0E91">
      <w:pPr>
        <w:rPr>
          <w:rFonts w:hint="eastAsia"/>
        </w:rPr>
      </w:pPr>
    </w:p>
    <w:p w14:paraId="4C0B9CA8" w14:textId="77777777" w:rsidR="008B0E91" w:rsidRDefault="008B0E91">
      <w:pPr>
        <w:rPr>
          <w:rFonts w:hint="eastAsia"/>
        </w:rPr>
      </w:pPr>
    </w:p>
    <w:p w14:paraId="7485B9D6" w14:textId="77777777" w:rsidR="008B0E91" w:rsidRDefault="008B0E91">
      <w:pPr>
        <w:rPr>
          <w:rFonts w:hint="eastAsia"/>
        </w:rPr>
      </w:pPr>
    </w:p>
    <w:p w14:paraId="49373AA8" w14:textId="77777777" w:rsidR="008B0E91" w:rsidRDefault="008B0E91">
      <w:pPr>
        <w:rPr>
          <w:rFonts w:hint="eastAsia"/>
        </w:rPr>
      </w:pPr>
    </w:p>
    <w:p w14:paraId="66D218DE" w14:textId="77777777" w:rsidR="008B0E91" w:rsidRDefault="008B0E91">
      <w:pPr>
        <w:rPr>
          <w:rFonts w:hint="eastAsia"/>
        </w:rPr>
      </w:pPr>
    </w:p>
    <w:p w14:paraId="2510F4AF" w14:textId="77777777" w:rsidR="008B0E91" w:rsidRDefault="008B0E91">
      <w:pPr>
        <w:rPr>
          <w:rFonts w:hint="eastAsia"/>
        </w:rPr>
      </w:pPr>
    </w:p>
    <w:p w14:paraId="1687B6F7" w14:textId="77777777" w:rsidR="008B0E91" w:rsidRDefault="008B0E91">
      <w:pPr>
        <w:rPr>
          <w:rFonts w:hint="eastAsia"/>
        </w:rPr>
      </w:pPr>
    </w:p>
    <w:p w14:paraId="6F82EFF4" w14:textId="77777777" w:rsidR="008B0E91" w:rsidRDefault="008B0E91">
      <w:pPr>
        <w:rPr>
          <w:rFonts w:hint="eastAsia"/>
        </w:rPr>
      </w:pPr>
    </w:p>
    <w:p w14:paraId="0D3C55C3" w14:textId="77777777" w:rsidR="008B0E91" w:rsidRDefault="008B0E91">
      <w:pPr>
        <w:rPr>
          <w:rFonts w:hint="eastAsia"/>
        </w:rPr>
      </w:pPr>
    </w:p>
    <w:p w14:paraId="5EB2BF87" w14:textId="77777777" w:rsidR="008B0E91" w:rsidRDefault="008B0E91">
      <w:pPr>
        <w:rPr>
          <w:rFonts w:hint="eastAsia"/>
        </w:rPr>
      </w:pPr>
    </w:p>
    <w:p w14:paraId="0A6A85E6" w14:textId="77777777" w:rsidR="008B0E91" w:rsidRDefault="008B0E91">
      <w:pPr>
        <w:rPr>
          <w:rFonts w:hint="eastAsia"/>
        </w:rPr>
      </w:pPr>
    </w:p>
    <w:p w14:paraId="339F7297" w14:textId="77777777" w:rsidR="008B0E91" w:rsidRDefault="008B0E91">
      <w:pPr>
        <w:rPr>
          <w:rFonts w:hint="eastAsia"/>
        </w:rPr>
      </w:pPr>
    </w:p>
    <w:p w14:paraId="06FBE0E1" w14:textId="77777777" w:rsidR="008B0E91" w:rsidRDefault="008B0E91">
      <w:pPr>
        <w:rPr>
          <w:rFonts w:hint="eastAsia"/>
        </w:rPr>
      </w:pPr>
    </w:p>
    <w:p w14:paraId="07EEB8EF" w14:textId="77777777" w:rsidR="008B0E91" w:rsidRDefault="008B0E91">
      <w:pPr>
        <w:rPr>
          <w:rFonts w:hint="eastAsia"/>
        </w:rPr>
      </w:pPr>
    </w:p>
    <w:p w14:paraId="6C396E35" w14:textId="77777777" w:rsidR="008B0E91" w:rsidRDefault="008B0E91">
      <w:pPr>
        <w:rPr>
          <w:rFonts w:hint="eastAsia"/>
        </w:rPr>
      </w:pPr>
    </w:p>
    <w:p w14:paraId="7245C8BC" w14:textId="77777777" w:rsidR="008B0E91" w:rsidRDefault="008B0E91">
      <w:pPr>
        <w:rPr>
          <w:rFonts w:hint="eastAsia"/>
        </w:rPr>
      </w:pPr>
    </w:p>
    <w:p w14:paraId="7A32BA45" w14:textId="77777777" w:rsidR="008B0E91" w:rsidRDefault="008B0E91">
      <w:pPr>
        <w:rPr>
          <w:rFonts w:hint="eastAsia"/>
        </w:rPr>
      </w:pPr>
    </w:p>
    <w:p w14:paraId="0720F184" w14:textId="77777777" w:rsidR="008B0E91" w:rsidRDefault="008B0E91">
      <w:pPr>
        <w:rPr>
          <w:rFonts w:hint="eastAsia"/>
        </w:rPr>
      </w:pPr>
    </w:p>
    <w:p w14:paraId="15DDFF97" w14:textId="77777777" w:rsidR="008B0E91" w:rsidRDefault="008B0E91">
      <w:pPr>
        <w:rPr>
          <w:rFonts w:hint="eastAsia"/>
        </w:rPr>
      </w:pPr>
    </w:p>
    <w:p w14:paraId="00A304E6" w14:textId="77777777" w:rsidR="008B0E91" w:rsidRDefault="008B0E91">
      <w:pPr>
        <w:rPr>
          <w:rFonts w:hint="eastAsia"/>
        </w:rPr>
      </w:pPr>
    </w:p>
    <w:p w14:paraId="08FF9225" w14:textId="77777777" w:rsidR="008B0E91" w:rsidRDefault="008B0E91">
      <w:pPr>
        <w:rPr>
          <w:rFonts w:hint="eastAsia"/>
        </w:rPr>
      </w:pPr>
    </w:p>
    <w:p w14:paraId="4F965DD3" w14:textId="77777777" w:rsidR="008B0E91" w:rsidRDefault="008B0E91">
      <w:pPr>
        <w:rPr>
          <w:rFonts w:hint="eastAsia"/>
        </w:rPr>
      </w:pPr>
    </w:p>
    <w:p w14:paraId="569A3876" w14:textId="77777777" w:rsidR="008B0E91" w:rsidRDefault="008B0E91">
      <w:pPr>
        <w:rPr>
          <w:rFonts w:hint="eastAsia"/>
        </w:rPr>
      </w:pPr>
    </w:p>
    <w:p w14:paraId="7574F010" w14:textId="77777777" w:rsidR="008B0E91" w:rsidRDefault="00000000">
      <w:pPr>
        <w:pStyle w:val="1"/>
        <w:spacing w:before="156"/>
        <w:jc w:val="center"/>
        <w:rPr>
          <w:rFonts w:ascii="黑体" w:hAnsi="黑体" w:hint="eastAsia"/>
          <w:b/>
          <w:sz w:val="36"/>
          <w:szCs w:val="36"/>
        </w:rPr>
      </w:pPr>
      <w:bookmarkStart w:id="11" w:name="_Toc157005894"/>
      <w:bookmarkStart w:id="12" w:name="_Toc162617092"/>
      <w:bookmarkStart w:id="13" w:name="_Toc162461532"/>
      <w:r>
        <w:rPr>
          <w:rFonts w:ascii="黑体" w:hAnsi="黑体" w:hint="eastAsia"/>
          <w:b/>
          <w:sz w:val="36"/>
          <w:szCs w:val="36"/>
        </w:rPr>
        <w:lastRenderedPageBreak/>
        <w:t xml:space="preserve"> 摘 要</w:t>
      </w:r>
      <w:bookmarkEnd w:id="4"/>
      <w:bookmarkEnd w:id="5"/>
      <w:bookmarkEnd w:id="11"/>
      <w:bookmarkEnd w:id="12"/>
      <w:bookmarkEnd w:id="13"/>
    </w:p>
    <w:p w14:paraId="222A96EB" w14:textId="0C1A63BF" w:rsidR="008B0E91" w:rsidRDefault="00000000">
      <w:pPr>
        <w:spacing w:line="400" w:lineRule="exact"/>
        <w:ind w:firstLineChars="200" w:firstLine="480"/>
        <w:rPr>
          <w:rFonts w:ascii="Times New Roman" w:eastAsia="宋体" w:hAnsi="Times New Roman" w:cs="Times New Roman"/>
          <w:color w:val="000000"/>
          <w:kern w:val="0"/>
          <w:sz w:val="24"/>
          <w:szCs w:val="24"/>
        </w:rPr>
      </w:pPr>
      <w:bookmarkStart w:id="14" w:name="_Toc155289456"/>
      <w:bookmarkStart w:id="15" w:name="_Toc155430679"/>
      <w:bookmarkStart w:id="16" w:name="_Toc162617093"/>
      <w:bookmarkStart w:id="17" w:name="_Toc157005895"/>
      <w:bookmarkStart w:id="18" w:name="_Toc162461533"/>
      <w:r>
        <w:rPr>
          <w:rFonts w:ascii="Times New Roman" w:eastAsia="宋体" w:hAnsi="Times New Roman" w:cs="Times New Roman" w:hint="eastAsia"/>
          <w:color w:val="000000"/>
          <w:kern w:val="0"/>
          <w:sz w:val="24"/>
          <w:szCs w:val="24"/>
        </w:rPr>
        <w:t>黄河口湿地是我国暖温带最广阔、保存最完整的湿地生态系统之一</w:t>
      </w:r>
      <w:r w:rsidR="00AE316B">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不仅是自然资源的重要宝库，还在调节气候、环境保护及空气净化方面扮演着不可或缺的角色。此外，它也为众多本土动植物提供了得天独厚的栖息环境。近年来，受人类活动和自然因素的共同影响，黄河口湿地的面积正遭受缩减的严峻挑战。遥感技术凭借其高效性与精确性，在滨海湿地的监测与保护工作中占据了举足轻重的地位。高光谱图像以其卓越的光谱分辨率、丰富的波段信息以及图谱合一的数据形态等特点，因而被广泛用于地物精细分类。本文基于国产“</w:t>
      </w:r>
      <w:r>
        <w:rPr>
          <w:rFonts w:ascii="Times New Roman" w:eastAsia="宋体" w:hAnsi="Times New Roman" w:cs="Times New Roman" w:hint="eastAsia"/>
          <w:color w:val="000000"/>
          <w:kern w:val="0"/>
          <w:sz w:val="24"/>
          <w:szCs w:val="24"/>
        </w:rPr>
        <w:t>Zhuhai-1</w:t>
      </w:r>
      <w:r>
        <w:rPr>
          <w:rFonts w:ascii="Times New Roman" w:eastAsia="宋体" w:hAnsi="Times New Roman" w:cs="Times New Roman" w:hint="eastAsia"/>
          <w:color w:val="000000"/>
          <w:kern w:val="0"/>
          <w:sz w:val="24"/>
          <w:szCs w:val="24"/>
        </w:rPr>
        <w:t>”和“高分五号”卫星</w:t>
      </w:r>
      <w:r w:rsidR="00647538">
        <w:rPr>
          <w:rFonts w:ascii="Times New Roman" w:eastAsia="宋体" w:hAnsi="Times New Roman" w:cs="Times New Roman" w:hint="eastAsia"/>
          <w:color w:val="000000"/>
          <w:kern w:val="0"/>
          <w:sz w:val="24"/>
          <w:szCs w:val="24"/>
        </w:rPr>
        <w:t>高光谱遥感</w:t>
      </w:r>
      <w:r>
        <w:rPr>
          <w:rFonts w:ascii="Times New Roman" w:eastAsia="宋体" w:hAnsi="Times New Roman" w:cs="Times New Roman" w:hint="eastAsia"/>
          <w:color w:val="000000"/>
          <w:kern w:val="0"/>
          <w:sz w:val="24"/>
          <w:szCs w:val="24"/>
        </w:rPr>
        <w:t>图像对滨海湿地植被精细制图方法进行深入研究，主要研究内容和创新成果如下：</w:t>
      </w:r>
    </w:p>
    <w:p w14:paraId="56EC67A6" w14:textId="51BE8474" w:rsidR="008B0E91" w:rsidRDefault="00000000">
      <w:pPr>
        <w:pStyle w:val="aff2"/>
        <w:ind w:firstLine="480"/>
        <w:rPr>
          <w:color w:val="auto"/>
        </w:rPr>
      </w:pPr>
      <w:r>
        <w:rPr>
          <w:rFonts w:cs="Times New Roman"/>
          <w:color w:val="000000"/>
          <w:kern w:val="0"/>
        </w:rPr>
        <w:t xml:space="preserve">(1) </w:t>
      </w:r>
      <w:r>
        <w:rPr>
          <w:rFonts w:cs="Times New Roman" w:hint="eastAsia"/>
          <w:color w:val="000000"/>
          <w:kern w:val="0"/>
        </w:rPr>
        <w:t>滨海湿地中包含不同尺度的地物类型，单一的卷积操作可能无法充分捕捉和区分不同尺度地物的细微特征。</w:t>
      </w:r>
      <w:r>
        <w:rPr>
          <w:rFonts w:cs="Times New Roman" w:hint="eastAsia"/>
          <w:szCs w:val="20"/>
        </w:rPr>
        <w:t>本文提出了一种新的多分支多层次特征</w:t>
      </w:r>
      <w:r w:rsidR="00DC5C78">
        <w:rPr>
          <w:rFonts w:cs="Times New Roman" w:hint="eastAsia"/>
          <w:szCs w:val="20"/>
        </w:rPr>
        <w:t>交互</w:t>
      </w:r>
      <w:r>
        <w:rPr>
          <w:rFonts w:cs="Times New Roman" w:hint="eastAsia"/>
          <w:szCs w:val="20"/>
        </w:rPr>
        <w:t>网络（</w:t>
      </w:r>
      <w:r w:rsidR="00DC5C78">
        <w:rPr>
          <w:rFonts w:hint="eastAsia"/>
        </w:rPr>
        <w:t>Multi-branch Multi-level Feature Interaction</w:t>
      </w:r>
      <w:r w:rsidR="00AB1E87">
        <w:rPr>
          <w:rFonts w:hint="eastAsia"/>
        </w:rPr>
        <w:t xml:space="preserve"> Network</w:t>
      </w:r>
      <w:r>
        <w:rPr>
          <w:rFonts w:cs="Times New Roman" w:hint="eastAsia"/>
          <w:szCs w:val="20"/>
        </w:rPr>
        <w:t>，</w:t>
      </w:r>
      <w:proofErr w:type="spellStart"/>
      <w:r>
        <w:rPr>
          <w:rFonts w:cs="Times New Roman" w:hint="eastAsia"/>
          <w:color w:val="000000"/>
          <w:kern w:val="0"/>
        </w:rPr>
        <w:t>M</w:t>
      </w:r>
      <w:r w:rsidR="00DC5C78">
        <w:rPr>
          <w:rFonts w:cs="Times New Roman" w:hint="eastAsia"/>
          <w:color w:val="000000"/>
          <w:kern w:val="0"/>
        </w:rPr>
        <w:t>M</w:t>
      </w:r>
      <w:r>
        <w:rPr>
          <w:rFonts w:cs="Times New Roman" w:hint="eastAsia"/>
          <w:color w:val="000000"/>
          <w:kern w:val="0"/>
        </w:rPr>
        <w:t>F</w:t>
      </w:r>
      <w:r w:rsidR="00DC5C78">
        <w:rPr>
          <w:rFonts w:cs="Times New Roman" w:hint="eastAsia"/>
          <w:color w:val="000000"/>
          <w:kern w:val="0"/>
        </w:rPr>
        <w:t>I</w:t>
      </w:r>
      <w:r>
        <w:rPr>
          <w:rFonts w:cs="Times New Roman" w:hint="eastAsia"/>
          <w:color w:val="000000"/>
          <w:kern w:val="0"/>
        </w:rPr>
        <w:t>Net</w:t>
      </w:r>
      <w:proofErr w:type="spellEnd"/>
      <w:r>
        <w:rPr>
          <w:rFonts w:cs="Times New Roman" w:hint="eastAsia"/>
          <w:szCs w:val="20"/>
        </w:rPr>
        <w:t>）。</w:t>
      </w:r>
      <w:r>
        <w:rPr>
          <w:rFonts w:hint="eastAsia"/>
        </w:rPr>
        <w:t>首先，</w:t>
      </w:r>
      <w:r>
        <w:t>该模型利用</w:t>
      </w:r>
      <w:r>
        <w:t>ResNet</w:t>
      </w:r>
      <w:r>
        <w:rPr>
          <w:rFonts w:hint="eastAsia"/>
        </w:rPr>
        <w:t>50</w:t>
      </w:r>
      <w:r>
        <w:t>作为编码器</w:t>
      </w:r>
      <w:r>
        <w:rPr>
          <w:rFonts w:hint="eastAsia"/>
        </w:rPr>
        <w:t>，</w:t>
      </w:r>
      <w:r>
        <w:t>有效提取植被图像的低层次细节特征与高层次抽象特征</w:t>
      </w:r>
      <w:r>
        <w:rPr>
          <w:rFonts w:hint="eastAsia"/>
        </w:rPr>
        <w:t>。其次，为了进一步细化编码器的输出特征，</w:t>
      </w:r>
      <w:r w:rsidR="00AE316B">
        <w:rPr>
          <w:rFonts w:hint="eastAsia"/>
        </w:rPr>
        <w:t>本文</w:t>
      </w:r>
      <w:r>
        <w:rPr>
          <w:rFonts w:hint="eastAsia"/>
        </w:rPr>
        <w:t>采用了多尺度注意聚合</w:t>
      </w:r>
      <w:r w:rsidR="00994757">
        <w:rPr>
          <w:rFonts w:hint="eastAsia"/>
        </w:rPr>
        <w:t>模块</w:t>
      </w:r>
      <w:r>
        <w:rPr>
          <w:rFonts w:hint="eastAsia"/>
        </w:rPr>
        <w:t>（</w:t>
      </w:r>
      <w:r w:rsidR="00DC4511" w:rsidRPr="00DC4511">
        <w:t>Multi-Scale Attention</w:t>
      </w:r>
      <w:r w:rsidR="00DC4511">
        <w:rPr>
          <w:rFonts w:hint="eastAsia"/>
        </w:rPr>
        <w:t xml:space="preserve"> </w:t>
      </w:r>
      <w:r w:rsidR="00DC4511" w:rsidRPr="00DC4511">
        <w:t>Aggregation</w:t>
      </w:r>
      <w:r w:rsidR="00DC4511">
        <w:rPr>
          <w:rFonts w:hint="eastAsia"/>
        </w:rPr>
        <w:t xml:space="preserve"> M</w:t>
      </w:r>
      <w:r w:rsidR="00DC4511" w:rsidRPr="00DC4511">
        <w:t>odule</w:t>
      </w:r>
      <w:r w:rsidR="00DC4511">
        <w:rPr>
          <w:rFonts w:hint="eastAsia"/>
        </w:rPr>
        <w:t>，</w:t>
      </w:r>
      <w:r>
        <w:rPr>
          <w:rFonts w:hint="eastAsia"/>
        </w:rPr>
        <w:t>MSAA</w:t>
      </w:r>
      <w:r>
        <w:rPr>
          <w:rFonts w:hint="eastAsia"/>
        </w:rPr>
        <w:t>）</w:t>
      </w:r>
      <w:r w:rsidR="00994757">
        <w:rPr>
          <w:rFonts w:hint="eastAsia"/>
        </w:rPr>
        <w:t>，可</w:t>
      </w:r>
      <w:r w:rsidR="00994757" w:rsidRPr="00994757">
        <w:t>增强特征提取和融合的能力</w:t>
      </w:r>
      <w:r>
        <w:rPr>
          <w:rFonts w:hint="eastAsia"/>
        </w:rPr>
        <w:t>。</w:t>
      </w:r>
      <w:r w:rsidR="00DC4511">
        <w:rPr>
          <w:rFonts w:hint="eastAsia"/>
        </w:rPr>
        <w:t>然后</w:t>
      </w:r>
      <w:r>
        <w:rPr>
          <w:rFonts w:hint="eastAsia"/>
        </w:rPr>
        <w:t>，</w:t>
      </w:r>
      <w:r>
        <w:t>模型设计了独特的多分支</w:t>
      </w:r>
      <w:r w:rsidR="00C04D84">
        <w:rPr>
          <w:rFonts w:hint="eastAsia"/>
        </w:rPr>
        <w:t>解码器</w:t>
      </w:r>
      <w:r w:rsidR="00C04D84">
        <w:t>结构</w:t>
      </w:r>
      <w:r>
        <w:t>，</w:t>
      </w:r>
      <w:r w:rsidR="00F9526A">
        <w:rPr>
          <w:rFonts w:hint="eastAsia"/>
        </w:rPr>
        <w:t>该</w:t>
      </w:r>
      <w:r w:rsidR="00081DEF" w:rsidRPr="00081DEF">
        <w:t>结构</w:t>
      </w:r>
      <w:proofErr w:type="gramStart"/>
      <w:r w:rsidR="00DC4511" w:rsidRPr="00DC4511">
        <w:t>通过跳</w:t>
      </w:r>
      <w:r w:rsidR="00DC4511">
        <w:rPr>
          <w:rFonts w:hint="eastAsia"/>
        </w:rPr>
        <w:t>层</w:t>
      </w:r>
      <w:r w:rsidR="00DC4511" w:rsidRPr="00DC4511">
        <w:t>连接</w:t>
      </w:r>
      <w:proofErr w:type="gramEnd"/>
      <w:r w:rsidR="00DC4511" w:rsidRPr="00DC4511">
        <w:t>将不同分支的特征图进行融合，从而保留更多的细节信息。</w:t>
      </w:r>
      <w:r w:rsidR="00DC4511">
        <w:rPr>
          <w:rFonts w:hint="eastAsia"/>
        </w:rPr>
        <w:t>另外，这种结构</w:t>
      </w:r>
      <w:r>
        <w:t>不仅负责深入分析并</w:t>
      </w:r>
      <w:r>
        <w:rPr>
          <w:rFonts w:hint="eastAsia"/>
        </w:rPr>
        <w:t>反馈</w:t>
      </w:r>
      <w:r>
        <w:t>来自不同层级的特征信息，还引入了基于残差单元的全局注意力机制模块（</w:t>
      </w:r>
      <w:r w:rsidR="006A1A09">
        <w:rPr>
          <w:rFonts w:cs="Times New Roman" w:hint="eastAsia"/>
          <w:szCs w:val="21"/>
          <w:lang w:bidi="ar"/>
        </w:rPr>
        <w:t>Global Attention Mechanism</w:t>
      </w:r>
      <w:r w:rsidR="006A1A09">
        <w:rPr>
          <w:rFonts w:cs="Times New Roman"/>
          <w:szCs w:val="21"/>
          <w:lang w:bidi="ar"/>
        </w:rPr>
        <w:t xml:space="preserve"> </w:t>
      </w:r>
      <w:r w:rsidR="006A1A09">
        <w:rPr>
          <w:rFonts w:cs="Times New Roman" w:hint="eastAsia"/>
          <w:szCs w:val="21"/>
          <w:lang w:bidi="ar"/>
        </w:rPr>
        <w:t>M</w:t>
      </w:r>
      <w:r w:rsidR="006A1A09">
        <w:rPr>
          <w:rFonts w:cs="Times New Roman"/>
          <w:szCs w:val="21"/>
          <w:lang w:bidi="ar"/>
        </w:rPr>
        <w:t>odul</w:t>
      </w:r>
      <w:r w:rsidR="006A1A09">
        <w:rPr>
          <w:rFonts w:cs="Times New Roman" w:hint="eastAsia"/>
          <w:szCs w:val="21"/>
          <w:lang w:bidi="ar"/>
        </w:rPr>
        <w:t>e Based on Residual Units</w:t>
      </w:r>
      <w:r w:rsidR="006A1A09">
        <w:rPr>
          <w:rFonts w:cs="Times New Roman" w:hint="eastAsia"/>
          <w:szCs w:val="20"/>
        </w:rPr>
        <w:t>，</w:t>
      </w:r>
      <w:r>
        <w:t>GAM-RU</w:t>
      </w:r>
      <w:r>
        <w:t>），该</w:t>
      </w:r>
      <w:r w:rsidR="00F9526A">
        <w:rPr>
          <w:rFonts w:hint="eastAsia"/>
        </w:rPr>
        <w:t>注意力</w:t>
      </w:r>
      <w:r>
        <w:t>机制能够显著提升特征融合过程中的关键信息关注度，进一步增强模型的分类效果。</w:t>
      </w:r>
      <w:r>
        <w:rPr>
          <w:rFonts w:hint="eastAsia"/>
        </w:rPr>
        <w:t>最后，通过增加深度监督优化</w:t>
      </w:r>
      <w:r>
        <w:t>分类结果</w:t>
      </w:r>
      <w:r>
        <w:rPr>
          <w:rFonts w:hint="eastAsia"/>
        </w:rPr>
        <w:t>。</w:t>
      </w:r>
      <w:r>
        <w:rPr>
          <w:rFonts w:hint="eastAsia"/>
          <w:color w:val="auto"/>
        </w:rPr>
        <w:t>实验结果表明，</w:t>
      </w:r>
      <w:proofErr w:type="spellStart"/>
      <w:r>
        <w:rPr>
          <w:rFonts w:cs="Times New Roman" w:hint="eastAsia"/>
          <w:color w:val="000000"/>
          <w:kern w:val="0"/>
        </w:rPr>
        <w:t>MFF</w:t>
      </w:r>
      <w:r w:rsidR="00647538">
        <w:rPr>
          <w:rFonts w:cs="Times New Roman" w:hint="eastAsia"/>
          <w:color w:val="000000"/>
          <w:kern w:val="0"/>
        </w:rPr>
        <w:t>I</w:t>
      </w:r>
      <w:r>
        <w:rPr>
          <w:rFonts w:cs="Times New Roman" w:hint="eastAsia"/>
          <w:color w:val="000000"/>
          <w:kern w:val="0"/>
        </w:rPr>
        <w:t>Net</w:t>
      </w:r>
      <w:proofErr w:type="spellEnd"/>
      <w:r>
        <w:rPr>
          <w:color w:val="auto"/>
        </w:rPr>
        <w:t>提升了复杂区域的解译效果，在黄河口滨海湿地</w:t>
      </w:r>
      <w:r w:rsidR="00647538">
        <w:rPr>
          <w:rFonts w:hint="eastAsia"/>
          <w:color w:val="auto"/>
        </w:rPr>
        <w:t>两个</w:t>
      </w:r>
      <w:r>
        <w:rPr>
          <w:color w:val="auto"/>
        </w:rPr>
        <w:t>数据集上的</w:t>
      </w:r>
      <w:r>
        <w:rPr>
          <w:color w:val="auto"/>
        </w:rPr>
        <w:t>OA</w:t>
      </w:r>
      <w:r>
        <w:rPr>
          <w:color w:val="auto"/>
        </w:rPr>
        <w:t>分别达到了</w:t>
      </w:r>
      <w:r>
        <w:rPr>
          <w:color w:val="auto"/>
        </w:rPr>
        <w:t>9</w:t>
      </w:r>
      <w:r w:rsidR="00647538">
        <w:rPr>
          <w:rFonts w:hint="eastAsia"/>
          <w:color w:val="auto"/>
        </w:rPr>
        <w:t>3</w:t>
      </w:r>
      <w:r>
        <w:rPr>
          <w:color w:val="auto"/>
        </w:rPr>
        <w:t>.</w:t>
      </w:r>
      <w:r w:rsidR="00647538">
        <w:rPr>
          <w:rFonts w:hint="eastAsia"/>
          <w:color w:val="auto"/>
        </w:rPr>
        <w:t>01</w:t>
      </w:r>
      <w:r>
        <w:rPr>
          <w:color w:val="auto"/>
        </w:rPr>
        <w:t>%</w:t>
      </w:r>
      <w:r>
        <w:rPr>
          <w:color w:val="auto"/>
        </w:rPr>
        <w:t>和</w:t>
      </w:r>
      <w:r w:rsidR="00647538">
        <w:rPr>
          <w:rFonts w:hint="eastAsia"/>
          <w:color w:val="auto"/>
        </w:rPr>
        <w:t>92</w:t>
      </w:r>
      <w:r>
        <w:rPr>
          <w:color w:val="auto"/>
        </w:rPr>
        <w:t>.</w:t>
      </w:r>
      <w:r w:rsidR="00647538">
        <w:rPr>
          <w:rFonts w:hint="eastAsia"/>
          <w:color w:val="auto"/>
        </w:rPr>
        <w:t>92</w:t>
      </w:r>
      <w:r>
        <w:rPr>
          <w:color w:val="auto"/>
        </w:rPr>
        <w:t>%</w:t>
      </w:r>
      <w:r>
        <w:rPr>
          <w:color w:val="auto"/>
        </w:rPr>
        <w:t>。</w:t>
      </w:r>
    </w:p>
    <w:p w14:paraId="46512093" w14:textId="79E6A61F" w:rsidR="008B0E91" w:rsidRDefault="00000000">
      <w:pPr>
        <w:spacing w:line="400" w:lineRule="exact"/>
        <w:ind w:firstLineChars="200" w:firstLine="480"/>
        <w:rPr>
          <w:rFonts w:ascii="宋体" w:eastAsia="宋体" w:hAnsi="宋体" w:cs="宋体" w:hint="eastAsia"/>
          <w:color w:val="000000"/>
          <w:kern w:val="0"/>
          <w:sz w:val="24"/>
          <w:szCs w:val="24"/>
        </w:rPr>
      </w:pPr>
      <w:r>
        <w:rPr>
          <w:rFonts w:ascii="Times New Roman" w:eastAsia="宋体" w:hAnsi="Times New Roman" w:cs="Times New Roman"/>
          <w:color w:val="000000" w:themeColor="text1"/>
          <w:sz w:val="24"/>
          <w:szCs w:val="20"/>
        </w:rPr>
        <w:t xml:space="preserve">(2) </w:t>
      </w:r>
      <w:r>
        <w:rPr>
          <w:rFonts w:ascii="Times New Roman" w:eastAsia="宋体" w:hAnsi="Times New Roman" w:cs="Times New Roman" w:hint="eastAsia"/>
          <w:color w:val="000000" w:themeColor="text1"/>
          <w:sz w:val="24"/>
          <w:szCs w:val="20"/>
        </w:rPr>
        <w:t>滨海湿地</w:t>
      </w:r>
      <w:proofErr w:type="gramStart"/>
      <w:r>
        <w:rPr>
          <w:rFonts w:ascii="Times New Roman" w:eastAsia="宋体" w:hAnsi="Times New Roman" w:cs="Times New Roman" w:hint="eastAsia"/>
          <w:color w:val="000000" w:themeColor="text1"/>
          <w:sz w:val="24"/>
          <w:szCs w:val="20"/>
        </w:rPr>
        <w:t>地</w:t>
      </w:r>
      <w:proofErr w:type="gramEnd"/>
      <w:r>
        <w:rPr>
          <w:rFonts w:ascii="Times New Roman" w:eastAsia="宋体" w:hAnsi="Times New Roman" w:cs="Times New Roman" w:hint="eastAsia"/>
          <w:color w:val="000000" w:themeColor="text1"/>
          <w:sz w:val="24"/>
          <w:szCs w:val="20"/>
        </w:rPr>
        <w:t>物空间分布复杂，且不同植物覆被间的光谱特征差异较小，滨海湿地遥感影像解译仍然是一项具有挑战性的任务。本文提出</w:t>
      </w:r>
      <w:proofErr w:type="gramStart"/>
      <w:r w:rsidR="00E478A2" w:rsidRPr="00E478A2">
        <w:rPr>
          <w:rFonts w:ascii="Times New Roman" w:eastAsia="宋体" w:hAnsi="Times New Roman" w:cs="Times New Roman" w:hint="eastAsia"/>
          <w:color w:val="000000" w:themeColor="text1"/>
          <w:sz w:val="24"/>
          <w:szCs w:val="20"/>
        </w:rPr>
        <w:t>空谱特征</w:t>
      </w:r>
      <w:proofErr w:type="gramEnd"/>
      <w:r w:rsidR="00E478A2" w:rsidRPr="00E478A2">
        <w:rPr>
          <w:rFonts w:ascii="Times New Roman" w:eastAsia="宋体" w:hAnsi="Times New Roman" w:cs="Times New Roman" w:hint="eastAsia"/>
          <w:color w:val="000000" w:themeColor="text1"/>
          <w:sz w:val="24"/>
          <w:szCs w:val="20"/>
        </w:rPr>
        <w:t>协同网络</w:t>
      </w:r>
      <w:r w:rsidR="00E478A2">
        <w:rPr>
          <w:rFonts w:ascii="Times New Roman" w:eastAsia="宋体" w:hAnsi="Times New Roman" w:cs="Times New Roman" w:hint="eastAsia"/>
          <w:color w:val="000000" w:themeColor="text1"/>
          <w:sz w:val="24"/>
          <w:szCs w:val="20"/>
        </w:rPr>
        <w:t>（</w:t>
      </w:r>
      <w:r w:rsidR="00AB1E87">
        <w:rPr>
          <w:rFonts w:ascii="Times New Roman" w:eastAsia="宋体" w:hAnsi="Times New Roman" w:cs="Times New Roman" w:hint="eastAsia"/>
          <w:color w:val="000000" w:themeColor="text1"/>
          <w:sz w:val="24"/>
          <w:szCs w:val="20"/>
        </w:rPr>
        <w:t>S</w:t>
      </w:r>
      <w:r w:rsidR="00AB1E87" w:rsidRPr="00AB1E87">
        <w:rPr>
          <w:rFonts w:ascii="Times New Roman" w:eastAsia="宋体" w:hAnsi="Times New Roman" w:cs="Times New Roman" w:hint="eastAsia"/>
          <w:color w:val="000000" w:themeColor="text1"/>
          <w:sz w:val="24"/>
          <w:szCs w:val="20"/>
        </w:rPr>
        <w:t xml:space="preserve">patial </w:t>
      </w:r>
      <w:r w:rsidR="00AB1E87">
        <w:rPr>
          <w:rFonts w:ascii="Times New Roman" w:eastAsia="宋体" w:hAnsi="Times New Roman" w:cs="Times New Roman" w:hint="eastAsia"/>
          <w:color w:val="000000" w:themeColor="text1"/>
          <w:sz w:val="24"/>
          <w:szCs w:val="20"/>
        </w:rPr>
        <w:t>S</w:t>
      </w:r>
      <w:r w:rsidR="00AB1E87" w:rsidRPr="00AB1E87">
        <w:rPr>
          <w:rFonts w:ascii="Times New Roman" w:eastAsia="宋体" w:hAnsi="Times New Roman" w:cs="Times New Roman" w:hint="eastAsia"/>
          <w:color w:val="000000" w:themeColor="text1"/>
          <w:sz w:val="24"/>
          <w:szCs w:val="20"/>
        </w:rPr>
        <w:t xml:space="preserve">pectral </w:t>
      </w:r>
      <w:r w:rsidR="00AB1E87">
        <w:rPr>
          <w:rFonts w:ascii="Times New Roman" w:eastAsia="宋体" w:hAnsi="Times New Roman" w:cs="Times New Roman" w:hint="eastAsia"/>
          <w:color w:val="000000" w:themeColor="text1"/>
          <w:sz w:val="24"/>
          <w:szCs w:val="20"/>
        </w:rPr>
        <w:t>F</w:t>
      </w:r>
      <w:r w:rsidR="00AB1E87" w:rsidRPr="00AB1E87">
        <w:rPr>
          <w:rFonts w:ascii="Times New Roman" w:eastAsia="宋体" w:hAnsi="Times New Roman" w:cs="Times New Roman" w:hint="eastAsia"/>
          <w:color w:val="000000" w:themeColor="text1"/>
          <w:sz w:val="24"/>
          <w:szCs w:val="20"/>
        </w:rPr>
        <w:t xml:space="preserve">eature </w:t>
      </w:r>
      <w:r w:rsidR="00AB1E87">
        <w:rPr>
          <w:rFonts w:ascii="Times New Roman" w:eastAsia="宋体" w:hAnsi="Times New Roman" w:cs="Times New Roman" w:hint="eastAsia"/>
          <w:color w:val="000000" w:themeColor="text1"/>
          <w:sz w:val="24"/>
          <w:szCs w:val="20"/>
        </w:rPr>
        <w:t>C</w:t>
      </w:r>
      <w:r w:rsidR="00AB1E87" w:rsidRPr="00AB1E87">
        <w:rPr>
          <w:rFonts w:ascii="Times New Roman" w:eastAsia="宋体" w:hAnsi="Times New Roman" w:cs="Times New Roman" w:hint="eastAsia"/>
          <w:color w:val="000000" w:themeColor="text1"/>
          <w:sz w:val="24"/>
          <w:szCs w:val="20"/>
        </w:rPr>
        <w:t>oordination Network</w:t>
      </w:r>
      <w:r w:rsidR="00AB1E87">
        <w:rPr>
          <w:rFonts w:ascii="Times New Roman" w:eastAsia="宋体" w:hAnsi="Times New Roman" w:cs="Times New Roman" w:hint="eastAsia"/>
          <w:color w:val="000000" w:themeColor="text1"/>
          <w:sz w:val="24"/>
          <w:szCs w:val="20"/>
        </w:rPr>
        <w:t>，</w:t>
      </w:r>
      <w:proofErr w:type="spellStart"/>
      <w:r w:rsidR="00E478A2" w:rsidRPr="00E478A2">
        <w:rPr>
          <w:rFonts w:ascii="Times New Roman" w:eastAsia="宋体" w:hAnsi="Times New Roman" w:cs="Times New Roman" w:hint="eastAsia"/>
          <w:color w:val="000000" w:themeColor="text1"/>
          <w:sz w:val="24"/>
          <w:szCs w:val="20"/>
        </w:rPr>
        <w:t>SSFCNet</w:t>
      </w:r>
      <w:proofErr w:type="spellEnd"/>
      <w:r w:rsidR="00E478A2">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，它结合了</w:t>
      </w:r>
      <w:r>
        <w:rPr>
          <w:rFonts w:ascii="Times New Roman" w:eastAsia="宋体" w:hAnsi="Times New Roman" w:cs="Times New Roman" w:hint="eastAsia"/>
          <w:color w:val="000000" w:themeColor="text1"/>
          <w:sz w:val="24"/>
          <w:szCs w:val="20"/>
        </w:rPr>
        <w:t>GCN</w:t>
      </w:r>
      <w:r>
        <w:rPr>
          <w:rFonts w:ascii="Times New Roman" w:eastAsia="宋体" w:hAnsi="Times New Roman" w:cs="Times New Roman" w:hint="eastAsia"/>
          <w:color w:val="000000" w:themeColor="text1"/>
          <w:sz w:val="24"/>
          <w:szCs w:val="20"/>
        </w:rPr>
        <w:t>和变换器在空间和光谱域特征提取方面的优势，充分利用分类像素的上下文信息，同时在光谱</w:t>
      </w:r>
      <w:proofErr w:type="gramStart"/>
      <w:r>
        <w:rPr>
          <w:rFonts w:ascii="Times New Roman" w:eastAsia="宋体" w:hAnsi="Times New Roman" w:cs="Times New Roman" w:hint="eastAsia"/>
          <w:color w:val="000000" w:themeColor="text1"/>
          <w:sz w:val="24"/>
          <w:szCs w:val="20"/>
        </w:rPr>
        <w:t>域建立</w:t>
      </w:r>
      <w:proofErr w:type="gramEnd"/>
      <w:r>
        <w:rPr>
          <w:rFonts w:ascii="Times New Roman" w:eastAsia="宋体" w:hAnsi="Times New Roman" w:cs="Times New Roman" w:hint="eastAsia"/>
          <w:color w:val="000000" w:themeColor="text1"/>
          <w:sz w:val="24"/>
          <w:szCs w:val="20"/>
        </w:rPr>
        <w:t>远程依赖关系，有助于实现更精细的分类结果。</w:t>
      </w:r>
      <w:r w:rsidR="00F9526A">
        <w:rPr>
          <w:rFonts w:ascii="Times New Roman" w:eastAsia="宋体" w:hAnsi="Times New Roman" w:cs="Times New Roman" w:hint="eastAsia"/>
          <w:color w:val="000000" w:themeColor="text1"/>
          <w:sz w:val="24"/>
          <w:szCs w:val="20"/>
        </w:rPr>
        <w:t>首先，</w:t>
      </w:r>
      <w:r w:rsidR="006A1A09">
        <w:rPr>
          <w:rFonts w:ascii="Times New Roman" w:eastAsia="宋体" w:hAnsi="Times New Roman" w:cs="Times New Roman" w:hint="eastAsia"/>
          <w:color w:val="000000" w:themeColor="text1"/>
          <w:sz w:val="24"/>
          <w:szCs w:val="20"/>
        </w:rPr>
        <w:t>设计了通道</w:t>
      </w:r>
      <w:r w:rsidR="00747C8E">
        <w:rPr>
          <w:rFonts w:ascii="Times New Roman" w:eastAsia="宋体" w:hAnsi="Times New Roman" w:cs="Times New Roman" w:hint="eastAsia"/>
          <w:color w:val="000000" w:themeColor="text1"/>
          <w:sz w:val="24"/>
          <w:szCs w:val="20"/>
        </w:rPr>
        <w:t>先验</w:t>
      </w:r>
      <w:r w:rsidR="006A1A09">
        <w:rPr>
          <w:rFonts w:ascii="Times New Roman" w:eastAsia="宋体" w:hAnsi="Times New Roman" w:cs="Times New Roman" w:hint="eastAsia"/>
          <w:color w:val="000000" w:themeColor="text1"/>
          <w:sz w:val="24"/>
          <w:szCs w:val="20"/>
        </w:rPr>
        <w:t>卷积注意力</w:t>
      </w:r>
      <w:r w:rsidR="006A1A09">
        <w:rPr>
          <w:rFonts w:ascii="Times New Roman" w:eastAsia="宋体" w:hAnsi="Times New Roman" w:cs="Times New Roman" w:hint="eastAsia"/>
          <w:color w:val="000000" w:themeColor="text1"/>
          <w:sz w:val="24"/>
          <w:szCs w:val="20"/>
        </w:rPr>
        <w:t>GCN</w:t>
      </w:r>
      <w:r w:rsidR="006A1A09">
        <w:rPr>
          <w:rFonts w:ascii="Times New Roman" w:eastAsia="宋体" w:hAnsi="Times New Roman" w:cs="Times New Roman" w:hint="eastAsia"/>
          <w:color w:val="000000" w:themeColor="text1"/>
          <w:sz w:val="24"/>
          <w:szCs w:val="20"/>
        </w:rPr>
        <w:t>模块</w:t>
      </w:r>
      <w:r w:rsidR="00747C8E">
        <w:rPr>
          <w:rFonts w:ascii="Times New Roman" w:eastAsia="宋体" w:hAnsi="Times New Roman" w:cs="Times New Roman" w:hint="eastAsia"/>
          <w:color w:val="000000" w:themeColor="text1"/>
          <w:sz w:val="24"/>
          <w:szCs w:val="20"/>
        </w:rPr>
        <w:t>（</w:t>
      </w:r>
      <w:r w:rsidR="00747C8E">
        <w:rPr>
          <w:rFonts w:ascii="Times New Roman" w:eastAsia="宋体" w:hAnsi="Times New Roman" w:cs="Times New Roman" w:hint="eastAsia"/>
          <w:color w:val="000000" w:themeColor="text1"/>
          <w:sz w:val="24"/>
          <w:szCs w:val="20"/>
        </w:rPr>
        <w:t>C</w:t>
      </w:r>
      <w:r w:rsidR="00747C8E" w:rsidRPr="00747C8E">
        <w:rPr>
          <w:rFonts w:ascii="Times New Roman" w:eastAsia="宋体" w:hAnsi="Times New Roman" w:cs="Times New Roman" w:hint="eastAsia"/>
          <w:color w:val="000000" w:themeColor="text1"/>
          <w:sz w:val="24"/>
          <w:szCs w:val="20"/>
        </w:rPr>
        <w:t xml:space="preserve">hannel </w:t>
      </w:r>
      <w:r w:rsidR="00747C8E">
        <w:rPr>
          <w:rFonts w:ascii="Times New Roman" w:eastAsia="宋体" w:hAnsi="Times New Roman" w:cs="Times New Roman" w:hint="eastAsia"/>
          <w:color w:val="000000" w:themeColor="text1"/>
          <w:sz w:val="24"/>
          <w:szCs w:val="20"/>
        </w:rPr>
        <w:t>P</w:t>
      </w:r>
      <w:r w:rsidR="00747C8E" w:rsidRPr="00747C8E">
        <w:rPr>
          <w:rFonts w:ascii="Times New Roman" w:eastAsia="宋体" w:hAnsi="Times New Roman" w:cs="Times New Roman" w:hint="eastAsia"/>
          <w:color w:val="000000" w:themeColor="text1"/>
          <w:sz w:val="24"/>
          <w:szCs w:val="20"/>
        </w:rPr>
        <w:t xml:space="preserve">rior </w:t>
      </w:r>
      <w:r w:rsidR="00747C8E">
        <w:rPr>
          <w:rFonts w:ascii="Times New Roman" w:eastAsia="宋体" w:hAnsi="Times New Roman" w:cs="Times New Roman" w:hint="eastAsia"/>
          <w:color w:val="000000" w:themeColor="text1"/>
          <w:sz w:val="24"/>
          <w:szCs w:val="20"/>
        </w:rPr>
        <w:t>C</w:t>
      </w:r>
      <w:r w:rsidR="00747C8E" w:rsidRPr="00747C8E">
        <w:rPr>
          <w:rFonts w:ascii="Times New Roman" w:eastAsia="宋体" w:hAnsi="Times New Roman" w:cs="Times New Roman" w:hint="eastAsia"/>
          <w:color w:val="000000" w:themeColor="text1"/>
          <w:sz w:val="24"/>
          <w:szCs w:val="20"/>
        </w:rPr>
        <w:t xml:space="preserve">onvolutional </w:t>
      </w:r>
      <w:r w:rsidR="00747C8E">
        <w:rPr>
          <w:rFonts w:ascii="Times New Roman" w:eastAsia="宋体" w:hAnsi="Times New Roman" w:cs="Times New Roman" w:hint="eastAsia"/>
          <w:color w:val="000000" w:themeColor="text1"/>
          <w:sz w:val="24"/>
          <w:szCs w:val="20"/>
        </w:rPr>
        <w:t>A</w:t>
      </w:r>
      <w:r w:rsidR="00747C8E" w:rsidRPr="00747C8E">
        <w:rPr>
          <w:rFonts w:ascii="Times New Roman" w:eastAsia="宋体" w:hAnsi="Times New Roman" w:cs="Times New Roman" w:hint="eastAsia"/>
          <w:color w:val="000000" w:themeColor="text1"/>
          <w:sz w:val="24"/>
          <w:szCs w:val="20"/>
        </w:rPr>
        <w:t xml:space="preserve">ttention </w:t>
      </w:r>
      <w:r w:rsidR="00747C8E">
        <w:rPr>
          <w:rFonts w:ascii="Times New Roman" w:eastAsia="宋体" w:hAnsi="Times New Roman" w:cs="Times New Roman" w:hint="eastAsia"/>
          <w:color w:val="000000" w:themeColor="text1"/>
          <w:sz w:val="24"/>
          <w:szCs w:val="20"/>
        </w:rPr>
        <w:t>GCN M</w:t>
      </w:r>
      <w:r w:rsidR="00747C8E" w:rsidRPr="00747C8E">
        <w:rPr>
          <w:rFonts w:ascii="Times New Roman" w:eastAsia="宋体" w:hAnsi="Times New Roman" w:cs="Times New Roman" w:hint="eastAsia"/>
          <w:color w:val="000000" w:themeColor="text1"/>
          <w:sz w:val="24"/>
          <w:szCs w:val="20"/>
        </w:rPr>
        <w:t>odule</w:t>
      </w:r>
      <w:r w:rsidR="00747C8E">
        <w:rPr>
          <w:rFonts w:ascii="Times New Roman" w:eastAsia="宋体" w:hAnsi="Times New Roman" w:cs="Times New Roman" w:hint="eastAsia"/>
          <w:color w:val="000000" w:themeColor="text1"/>
          <w:sz w:val="24"/>
          <w:szCs w:val="20"/>
        </w:rPr>
        <w:t>，</w:t>
      </w:r>
      <w:r w:rsidR="00747C8E">
        <w:rPr>
          <w:rFonts w:ascii="Times New Roman" w:eastAsia="宋体" w:hAnsi="Times New Roman" w:cs="Times New Roman" w:hint="eastAsia"/>
          <w:color w:val="000000" w:themeColor="text1"/>
          <w:sz w:val="24"/>
          <w:szCs w:val="20"/>
        </w:rPr>
        <w:t>CPCAGCN</w:t>
      </w:r>
      <w:r w:rsidR="00747C8E">
        <w:rPr>
          <w:rFonts w:ascii="Times New Roman" w:eastAsia="宋体" w:hAnsi="Times New Roman" w:cs="Times New Roman" w:hint="eastAsia"/>
          <w:color w:val="000000" w:themeColor="text1"/>
          <w:sz w:val="24"/>
          <w:szCs w:val="20"/>
        </w:rPr>
        <w:t>），在该模块中引入</w:t>
      </w:r>
      <w:r>
        <w:rPr>
          <w:rFonts w:ascii="Times New Roman" w:eastAsia="宋体" w:hAnsi="Times New Roman" w:cs="Times New Roman" w:hint="eastAsia"/>
          <w:color w:val="000000" w:themeColor="text1"/>
          <w:sz w:val="24"/>
          <w:szCs w:val="20"/>
        </w:rPr>
        <w:t>通道感知卷积注意力机制，</w:t>
      </w:r>
      <w:r w:rsidR="00747C8E">
        <w:rPr>
          <w:rFonts w:ascii="Times New Roman" w:eastAsia="宋体" w:hAnsi="Times New Roman" w:cs="Times New Roman" w:hint="eastAsia"/>
          <w:color w:val="000000" w:themeColor="text1"/>
          <w:sz w:val="24"/>
          <w:szCs w:val="20"/>
        </w:rPr>
        <w:t>支</w:t>
      </w:r>
      <w:r>
        <w:rPr>
          <w:rFonts w:ascii="Times New Roman" w:eastAsia="宋体" w:hAnsi="Times New Roman" w:cs="Times New Roman" w:hint="eastAsia"/>
          <w:color w:val="000000" w:themeColor="text1"/>
          <w:sz w:val="24"/>
          <w:szCs w:val="20"/>
        </w:rPr>
        <w:t>持在通道和空间维度上动态分配注意力权重。另外，</w:t>
      </w:r>
      <w:r w:rsidR="00747C8E">
        <w:rPr>
          <w:rFonts w:ascii="Times New Roman" w:eastAsia="宋体" w:hAnsi="Times New Roman" w:cs="Times New Roman" w:hint="eastAsia"/>
          <w:color w:val="000000" w:themeColor="text1"/>
          <w:sz w:val="24"/>
          <w:szCs w:val="20"/>
        </w:rPr>
        <w:t>为了</w:t>
      </w:r>
      <w:r w:rsidR="00747C8E" w:rsidRPr="00747C8E">
        <w:rPr>
          <w:rFonts w:ascii="Times New Roman" w:eastAsia="宋体" w:hAnsi="Times New Roman" w:cs="Times New Roman"/>
          <w:color w:val="000000" w:themeColor="text1"/>
          <w:sz w:val="24"/>
          <w:szCs w:val="20"/>
        </w:rPr>
        <w:t>增强局部光谱信息的提取能力</w:t>
      </w:r>
      <w:r w:rsidR="00747C8E">
        <w:rPr>
          <w:rFonts w:ascii="Times New Roman" w:eastAsia="宋体" w:hAnsi="Times New Roman" w:cs="Times New Roman" w:hint="eastAsia"/>
          <w:color w:val="000000" w:themeColor="text1"/>
          <w:sz w:val="24"/>
          <w:szCs w:val="20"/>
        </w:rPr>
        <w:t>，引入了局部光谱特征融合</w:t>
      </w:r>
      <w:r w:rsidR="00747C8E">
        <w:rPr>
          <w:rFonts w:ascii="Times New Roman" w:eastAsia="宋体" w:hAnsi="Times New Roman" w:cs="Times New Roman" w:hint="eastAsia"/>
          <w:color w:val="000000" w:themeColor="text1"/>
          <w:sz w:val="24"/>
          <w:szCs w:val="20"/>
        </w:rPr>
        <w:t>Transformer</w:t>
      </w:r>
      <w:r w:rsidR="00747C8E">
        <w:rPr>
          <w:rFonts w:ascii="Times New Roman" w:eastAsia="宋体" w:hAnsi="Times New Roman" w:cs="Times New Roman" w:hint="eastAsia"/>
          <w:color w:val="000000" w:themeColor="text1"/>
          <w:sz w:val="24"/>
          <w:szCs w:val="20"/>
        </w:rPr>
        <w:t>模块（</w:t>
      </w:r>
      <w:r w:rsidR="00747C8E" w:rsidRPr="00747C8E">
        <w:rPr>
          <w:rFonts w:ascii="Times New Roman" w:eastAsia="宋体" w:hAnsi="Times New Roman" w:cs="Times New Roman" w:hint="eastAsia"/>
          <w:color w:val="000000" w:themeColor="text1"/>
          <w:sz w:val="24"/>
          <w:szCs w:val="20"/>
        </w:rPr>
        <w:t xml:space="preserve">Local Spectral Feature Fusion Transformer </w:t>
      </w:r>
      <w:r w:rsidR="00747C8E">
        <w:rPr>
          <w:rFonts w:ascii="Times New Roman" w:eastAsia="宋体" w:hAnsi="Times New Roman" w:cs="Times New Roman" w:hint="eastAsia"/>
          <w:color w:val="000000" w:themeColor="text1"/>
          <w:sz w:val="24"/>
          <w:szCs w:val="20"/>
        </w:rPr>
        <w:t>M</w:t>
      </w:r>
      <w:r w:rsidR="00747C8E" w:rsidRPr="00747C8E">
        <w:rPr>
          <w:rFonts w:ascii="Times New Roman" w:eastAsia="宋体" w:hAnsi="Times New Roman" w:cs="Times New Roman" w:hint="eastAsia"/>
          <w:color w:val="000000" w:themeColor="text1"/>
          <w:sz w:val="24"/>
          <w:szCs w:val="20"/>
        </w:rPr>
        <w:t>odule</w:t>
      </w:r>
      <w:r w:rsidR="00747C8E">
        <w:rPr>
          <w:rFonts w:ascii="Times New Roman" w:eastAsia="宋体" w:hAnsi="Times New Roman" w:cs="Times New Roman" w:hint="eastAsia"/>
          <w:color w:val="000000" w:themeColor="text1"/>
          <w:sz w:val="24"/>
          <w:szCs w:val="20"/>
        </w:rPr>
        <w:t>，</w:t>
      </w:r>
      <w:r w:rsidR="00747C8E">
        <w:rPr>
          <w:rFonts w:ascii="Times New Roman" w:eastAsia="宋体" w:hAnsi="Times New Roman" w:cs="Times New Roman" w:hint="eastAsia"/>
          <w:color w:val="000000" w:themeColor="text1"/>
          <w:sz w:val="24"/>
          <w:szCs w:val="20"/>
        </w:rPr>
        <w:t>LST</w:t>
      </w:r>
      <w:r w:rsidR="00747C8E">
        <w:rPr>
          <w:rFonts w:ascii="Times New Roman" w:eastAsia="宋体" w:hAnsi="Times New Roman" w:cs="Times New Roman" w:hint="eastAsia"/>
          <w:color w:val="000000" w:themeColor="text1"/>
          <w:sz w:val="24"/>
          <w:szCs w:val="20"/>
        </w:rPr>
        <w:t>）</w:t>
      </w:r>
      <w:r w:rsidR="00BF6A91">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为了减少有价值信息在分层传播过程中的丢失，</w:t>
      </w:r>
      <w:r w:rsidR="00BF6A91">
        <w:rPr>
          <w:rFonts w:ascii="Times New Roman" w:eastAsia="宋体" w:hAnsi="Times New Roman" w:cs="Times New Roman" w:hint="eastAsia"/>
          <w:color w:val="000000" w:themeColor="text1"/>
          <w:sz w:val="24"/>
          <w:szCs w:val="20"/>
        </w:rPr>
        <w:t>在变压器中</w:t>
      </w:r>
      <w:r>
        <w:rPr>
          <w:rFonts w:ascii="Times New Roman" w:eastAsia="宋体" w:hAnsi="Times New Roman" w:cs="Times New Roman" w:hint="eastAsia"/>
          <w:color w:val="000000" w:themeColor="text1"/>
          <w:sz w:val="24"/>
          <w:szCs w:val="20"/>
        </w:rPr>
        <w:t>引入</w:t>
      </w:r>
      <w:proofErr w:type="gramStart"/>
      <w:r>
        <w:rPr>
          <w:rFonts w:ascii="Times New Roman" w:eastAsia="宋体" w:hAnsi="Times New Roman" w:cs="Times New Roman" w:hint="eastAsia"/>
          <w:color w:val="000000" w:themeColor="text1"/>
          <w:sz w:val="24"/>
          <w:szCs w:val="20"/>
        </w:rPr>
        <w:t>了跨层连接机制</w:t>
      </w:r>
      <w:proofErr w:type="gramEnd"/>
      <w:r>
        <w:rPr>
          <w:rFonts w:ascii="Times New Roman" w:eastAsia="宋体" w:hAnsi="Times New Roman" w:cs="Times New Roman" w:hint="eastAsia"/>
          <w:color w:val="000000" w:themeColor="text1"/>
          <w:sz w:val="24"/>
          <w:szCs w:val="20"/>
        </w:rPr>
        <w:t>，</w:t>
      </w:r>
      <w:r w:rsidR="006A1A09" w:rsidRPr="006A1A09">
        <w:rPr>
          <w:rFonts w:ascii="Times New Roman" w:eastAsia="宋体" w:hAnsi="Times New Roman" w:cs="Times New Roman"/>
          <w:color w:val="000000" w:themeColor="text1"/>
          <w:sz w:val="24"/>
          <w:szCs w:val="20"/>
        </w:rPr>
        <w:t>增强层间信息传递和自适应特征融合</w:t>
      </w:r>
      <w:r>
        <w:rPr>
          <w:rFonts w:ascii="Times New Roman" w:eastAsia="宋体" w:hAnsi="Times New Roman" w:cs="Times New Roman" w:hint="eastAsia"/>
          <w:color w:val="000000" w:themeColor="text1"/>
          <w:sz w:val="24"/>
          <w:szCs w:val="20"/>
        </w:rPr>
        <w:t>。实验结果表明，</w:t>
      </w:r>
      <w:proofErr w:type="spellStart"/>
      <w:r w:rsidR="00F9526A" w:rsidRPr="00E478A2">
        <w:rPr>
          <w:rFonts w:ascii="Times New Roman" w:eastAsia="宋体" w:hAnsi="Times New Roman" w:cs="Times New Roman" w:hint="eastAsia"/>
          <w:color w:val="000000" w:themeColor="text1"/>
          <w:sz w:val="24"/>
          <w:szCs w:val="20"/>
        </w:rPr>
        <w:t>SSFCNet</w:t>
      </w:r>
      <w:proofErr w:type="spellEnd"/>
      <w:r>
        <w:rPr>
          <w:rFonts w:ascii="Times New Roman" w:eastAsia="宋体" w:hAnsi="Times New Roman" w:cs="Times New Roman" w:hint="eastAsia"/>
          <w:color w:val="000000" w:themeColor="text1"/>
          <w:sz w:val="24"/>
          <w:szCs w:val="20"/>
        </w:rPr>
        <w:t>有效提高了滨海湿地光谱相似地物的识别效果，在两个数据集上的</w:t>
      </w:r>
      <w:r w:rsidR="00BF6A91">
        <w:rPr>
          <w:rFonts w:ascii="Times New Roman" w:eastAsia="宋体" w:hAnsi="Times New Roman" w:cs="Times New Roman" w:hint="eastAsia"/>
          <w:color w:val="000000" w:themeColor="text1"/>
          <w:sz w:val="24"/>
          <w:szCs w:val="20"/>
        </w:rPr>
        <w:t>OA</w:t>
      </w:r>
      <w:r>
        <w:rPr>
          <w:rFonts w:ascii="Times New Roman" w:eastAsia="宋体" w:hAnsi="Times New Roman" w:cs="Times New Roman" w:hint="eastAsia"/>
          <w:color w:val="000000" w:themeColor="text1"/>
          <w:sz w:val="24"/>
          <w:szCs w:val="20"/>
        </w:rPr>
        <w:t>分别为</w:t>
      </w:r>
      <w:r>
        <w:rPr>
          <w:rFonts w:ascii="Times New Roman" w:eastAsia="宋体" w:hAnsi="Times New Roman" w:cs="Times New Roman" w:hint="eastAsia"/>
          <w:color w:val="000000" w:themeColor="text1"/>
          <w:sz w:val="24"/>
          <w:szCs w:val="20"/>
        </w:rPr>
        <w:t>9</w:t>
      </w:r>
      <w:r w:rsidR="00CD457C">
        <w:rPr>
          <w:rFonts w:ascii="Times New Roman" w:eastAsia="宋体" w:hAnsi="Times New Roman" w:cs="Times New Roman" w:hint="eastAsia"/>
          <w:color w:val="000000" w:themeColor="text1"/>
          <w:sz w:val="24"/>
          <w:szCs w:val="20"/>
        </w:rPr>
        <w:t xml:space="preserve">4.26 </w:t>
      </w:r>
      <w:r>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和</w:t>
      </w:r>
      <w:r>
        <w:rPr>
          <w:rFonts w:ascii="Times New Roman" w:eastAsia="宋体" w:hAnsi="Times New Roman" w:cs="Times New Roman" w:hint="eastAsia"/>
          <w:color w:val="000000" w:themeColor="text1"/>
          <w:sz w:val="24"/>
          <w:szCs w:val="20"/>
        </w:rPr>
        <w:t>9</w:t>
      </w:r>
      <w:r w:rsidR="00CD457C">
        <w:rPr>
          <w:rFonts w:ascii="Times New Roman" w:eastAsia="宋体" w:hAnsi="Times New Roman" w:cs="Times New Roman" w:hint="eastAsia"/>
          <w:color w:val="000000" w:themeColor="text1"/>
          <w:sz w:val="24"/>
          <w:szCs w:val="20"/>
        </w:rPr>
        <w:t>4.07</w:t>
      </w:r>
      <w:r>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w:t>
      </w:r>
      <w:r>
        <w:rPr>
          <w:rFonts w:ascii="宋体" w:eastAsia="宋体" w:hAnsi="宋体" w:cs="宋体"/>
          <w:color w:val="000000"/>
          <w:kern w:val="0"/>
          <w:sz w:val="24"/>
          <w:szCs w:val="24"/>
        </w:rPr>
        <w:t xml:space="preserve">                                                                                                                                        </w:t>
      </w:r>
    </w:p>
    <w:p w14:paraId="315B7601" w14:textId="183FBD85" w:rsidR="008B0E91" w:rsidRDefault="00000000">
      <w:pPr>
        <w:spacing w:line="400" w:lineRule="exact"/>
        <w:ind w:firstLineChars="200" w:firstLine="482"/>
        <w:rPr>
          <w:rFonts w:ascii="Times New Roman" w:eastAsia="宋体" w:hAnsi="Times New Roman" w:cs="Times New Roman"/>
          <w:sz w:val="24"/>
          <w:szCs w:val="24"/>
        </w:rPr>
        <w:sectPr w:rsidR="008B0E91">
          <w:pgSz w:w="11906" w:h="16838"/>
          <w:pgMar w:top="1418" w:right="1134" w:bottom="1134" w:left="1418" w:header="851" w:footer="992" w:gutter="0"/>
          <w:cols w:space="425"/>
          <w:docGrid w:type="lines" w:linePitch="312"/>
        </w:sectPr>
      </w:pPr>
      <w:r>
        <w:rPr>
          <w:rFonts w:ascii="Times New Roman" w:eastAsia="宋体" w:hAnsi="Times New Roman" w:cs="Times New Roman" w:hint="eastAsia"/>
          <w:b/>
          <w:bCs/>
          <w:sz w:val="24"/>
          <w:szCs w:val="24"/>
        </w:rPr>
        <w:t>关键词：</w:t>
      </w:r>
      <w:r w:rsidR="00F9526A">
        <w:rPr>
          <w:rFonts w:ascii="Times New Roman" w:eastAsia="宋体" w:hAnsi="Times New Roman" w:cs="Times New Roman" w:hint="eastAsia"/>
          <w:sz w:val="24"/>
          <w:szCs w:val="24"/>
        </w:rPr>
        <w:t>滨海湿地</w:t>
      </w:r>
      <w:r>
        <w:rPr>
          <w:rFonts w:ascii="Times New Roman" w:eastAsia="宋体" w:hAnsi="Times New Roman" w:cs="Times New Roman" w:hint="eastAsia"/>
          <w:sz w:val="24"/>
          <w:szCs w:val="24"/>
        </w:rPr>
        <w:t>；</w:t>
      </w:r>
      <w:r w:rsidR="00F9526A">
        <w:rPr>
          <w:rFonts w:ascii="Times New Roman" w:eastAsia="宋体" w:hAnsi="Times New Roman" w:cs="Times New Roman" w:hint="eastAsia"/>
          <w:sz w:val="24"/>
          <w:szCs w:val="24"/>
        </w:rPr>
        <w:t>精细制图</w:t>
      </w:r>
      <w:r>
        <w:rPr>
          <w:rFonts w:ascii="Times New Roman" w:eastAsia="宋体" w:hAnsi="Times New Roman" w:cs="Times New Roman" w:hint="eastAsia"/>
          <w:sz w:val="24"/>
          <w:szCs w:val="24"/>
        </w:rPr>
        <w:t>；</w:t>
      </w:r>
      <w:r w:rsidR="00F9526A">
        <w:rPr>
          <w:rFonts w:ascii="Times New Roman" w:eastAsia="宋体" w:hAnsi="Times New Roman" w:cs="Times New Roman" w:hint="eastAsia"/>
          <w:sz w:val="24"/>
          <w:szCs w:val="24"/>
        </w:rPr>
        <w:t>多分支结构</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空谱特征</w:t>
      </w:r>
      <w:proofErr w:type="gramEnd"/>
      <w:r w:rsidR="00F9526A">
        <w:rPr>
          <w:rFonts w:ascii="Times New Roman" w:eastAsia="宋体" w:hAnsi="Times New Roman" w:cs="Times New Roman" w:hint="eastAsia"/>
          <w:sz w:val="24"/>
          <w:szCs w:val="24"/>
        </w:rPr>
        <w:t>协同</w:t>
      </w:r>
    </w:p>
    <w:p w14:paraId="1CCACC99" w14:textId="77777777" w:rsidR="008B0E91" w:rsidRDefault="00000000">
      <w:pPr>
        <w:pStyle w:val="1"/>
        <w:jc w:val="center"/>
        <w:rPr>
          <w:b/>
          <w:sz w:val="36"/>
          <w:szCs w:val="36"/>
        </w:rPr>
      </w:pPr>
      <w:r>
        <w:rPr>
          <w:b/>
          <w:sz w:val="36"/>
          <w:szCs w:val="36"/>
        </w:rPr>
        <w:lastRenderedPageBreak/>
        <w:t>Abstract</w:t>
      </w:r>
      <w:bookmarkEnd w:id="14"/>
      <w:bookmarkEnd w:id="15"/>
      <w:bookmarkEnd w:id="16"/>
      <w:bookmarkEnd w:id="17"/>
      <w:bookmarkEnd w:id="18"/>
    </w:p>
    <w:p w14:paraId="4091806B" w14:textId="77777777" w:rsidR="002E72DF" w:rsidRDefault="002E72DF">
      <w:pPr>
        <w:spacing w:line="380" w:lineRule="exact"/>
        <w:ind w:firstLineChars="200" w:firstLine="480"/>
        <w:rPr>
          <w:rFonts w:ascii="Times New Roman" w:hAnsi="Times New Roman" w:cs="Times New Roman"/>
          <w:sz w:val="24"/>
          <w:szCs w:val="24"/>
        </w:rPr>
      </w:pPr>
      <w:bookmarkStart w:id="19" w:name="_Toc155289457"/>
      <w:bookmarkStart w:id="20" w:name="_Toc157005896"/>
      <w:bookmarkStart w:id="21" w:name="_Toc162461534"/>
      <w:bookmarkStart w:id="22" w:name="_Toc155430680"/>
      <w:bookmarkStart w:id="23" w:name="_Toc162617094"/>
      <w:r w:rsidRPr="002E72DF">
        <w:rPr>
          <w:rFonts w:ascii="Times New Roman" w:hAnsi="Times New Roman" w:cs="Times New Roman"/>
          <w:sz w:val="24"/>
          <w:szCs w:val="24"/>
        </w:rPr>
        <w:t xml:space="preserve">The Yellow River Estuary Wetland is one of the most extensive and well-preserved wetland ecosystems in the warm temperate zone of China. It serves not only as a vital repository of natural resources but also plays an indispensable role in climate regulation, environmental protection, and air purification. Additionally, it provides a unique habitat for numerous native flora and fauna. In recent years, the area of the Yellow River Estuary Wetland has been facing severe challenges of reduction due to the combined effects of human activities and natural factors. Remote sensing technology, with its efficiency and precision, has become crucial in the monitoring and conservation of coastal wetlands. Hyperspectral imagery, known for its superior spectral resolution, rich band information, and integrated spectral-spatial data characteristics, is widely used for detailed classification of surface features. This paper conducts an in-depth study on the methods of fine-scale mapping of coastal wetland vegetation based on hyperspectral remote sensing images from the domestic "Zhuhai-1" and "Gaofen-5" satellites. The main research content and innovative achievements are as follows: </w:t>
      </w:r>
    </w:p>
    <w:p w14:paraId="49523365" w14:textId="71C14D6A" w:rsidR="008B0E91" w:rsidRDefault="00000000">
      <w:pPr>
        <w:spacing w:line="380" w:lineRule="exact"/>
        <w:ind w:firstLineChars="200" w:firstLine="480"/>
        <w:rPr>
          <w:rFonts w:ascii="Times New Roman" w:hAnsi="Times New Roman" w:cs="Times New Roman"/>
          <w:sz w:val="24"/>
          <w:szCs w:val="24"/>
        </w:rPr>
      </w:pPr>
      <w:r>
        <w:rPr>
          <w:rFonts w:ascii="Times New Roman" w:hAnsi="Times New Roman" w:cs="Times New Roman"/>
          <w:sz w:val="24"/>
          <w:szCs w:val="24"/>
        </w:rPr>
        <w:t xml:space="preserve">(1) </w:t>
      </w:r>
      <w:r w:rsidR="002E72DF" w:rsidRPr="002E72DF">
        <w:rPr>
          <w:rFonts w:ascii="Times New Roman" w:hAnsi="Times New Roman" w:cs="Times New Roman"/>
          <w:sz w:val="24"/>
          <w:szCs w:val="24"/>
        </w:rPr>
        <w:t>Coastal wetlands encompass land cover types at various scales, and a single convolutional operation may not sufficiently capture and differentiate the subtle features of land cover at different scales. This paper proposes a novel Multi-branch Multi-level Feature Interaction Network (</w:t>
      </w:r>
      <w:proofErr w:type="spellStart"/>
      <w:r w:rsidR="002E72DF" w:rsidRPr="002E72DF">
        <w:rPr>
          <w:rFonts w:ascii="Times New Roman" w:hAnsi="Times New Roman" w:cs="Times New Roman"/>
          <w:sz w:val="24"/>
          <w:szCs w:val="24"/>
        </w:rPr>
        <w:t>MMFINet</w:t>
      </w:r>
      <w:proofErr w:type="spellEnd"/>
      <w:r w:rsidR="002E72DF" w:rsidRPr="002E72DF">
        <w:rPr>
          <w:rFonts w:ascii="Times New Roman" w:hAnsi="Times New Roman" w:cs="Times New Roman"/>
          <w:sz w:val="24"/>
          <w:szCs w:val="24"/>
        </w:rPr>
        <w:t xml:space="preserve">). Firstly, the model utilizes ResNet50 as an encoder to effectively extract low-level detailed features and high-level abstract features from vegetation images. Secondly, to further refine the output features of the encoder, a Multi-Scale Attention Aggregation Module (MSAA) is employed, which enhances the capability of feature extraction and fusion. Then, the model designs a unique multi-branch decoder structure that fuses feature maps from different branches through skip-layer connections, thereby preserving more detailed information. Additionally, this structure not only analyzes and feeds back feature information from different levels in depth but also introduces a Global Attention Mechanism Module Based on Residual Units (GAM-RU). This attention mechanism significantly improves the focus on key information during the feature fusion process, further enhancing the model's classification performance. Finally, the classification results are optimized by adding deep supervision. Experimental results show that </w:t>
      </w:r>
      <w:proofErr w:type="spellStart"/>
      <w:r w:rsidR="002E72DF" w:rsidRPr="002E72DF">
        <w:rPr>
          <w:rFonts w:ascii="Times New Roman" w:hAnsi="Times New Roman" w:cs="Times New Roman"/>
          <w:sz w:val="24"/>
          <w:szCs w:val="24"/>
        </w:rPr>
        <w:t>MFFINet</w:t>
      </w:r>
      <w:proofErr w:type="spellEnd"/>
      <w:r w:rsidR="002E72DF" w:rsidRPr="002E72DF">
        <w:rPr>
          <w:rFonts w:ascii="Times New Roman" w:hAnsi="Times New Roman" w:cs="Times New Roman"/>
          <w:sz w:val="24"/>
          <w:szCs w:val="24"/>
        </w:rPr>
        <w:t xml:space="preserve"> improves the interpretation of complex regions, achieving OA values of 93.01% and 92.92% on two datasets of the Yellow River Estuary coastal wetland, respectively.</w:t>
      </w:r>
    </w:p>
    <w:p w14:paraId="718A92F7" w14:textId="055E43B8" w:rsidR="008B0E91" w:rsidRDefault="00000000">
      <w:pPr>
        <w:spacing w:line="380" w:lineRule="exact"/>
        <w:ind w:firstLineChars="200" w:firstLine="480"/>
        <w:rPr>
          <w:rFonts w:ascii="Times New Roman" w:hAnsi="Times New Roman" w:cs="Times New Roman"/>
          <w:sz w:val="24"/>
          <w:szCs w:val="24"/>
        </w:rPr>
      </w:pPr>
      <w:r>
        <w:rPr>
          <w:rFonts w:ascii="Times New Roman" w:hAnsi="Times New Roman" w:cs="Times New Roman"/>
          <w:sz w:val="24"/>
          <w:szCs w:val="24"/>
        </w:rPr>
        <w:t xml:space="preserve">(2) </w:t>
      </w:r>
      <w:r w:rsidR="002E72DF" w:rsidRPr="002E72DF">
        <w:rPr>
          <w:rFonts w:ascii="Times New Roman" w:hAnsi="Times New Roman" w:cs="Times New Roman"/>
          <w:sz w:val="24"/>
          <w:szCs w:val="24"/>
        </w:rPr>
        <w:t>Coastal wetlands exhibit complex spatial distributions of land cover, and the spectral characteristics among different vegetation covers are often subtle, making the interpretation of remote sensing images of coastal wetlands a challenging task. This paper proposes a Spatial Spectral Feature Coordination Network (</w:t>
      </w:r>
      <w:proofErr w:type="spellStart"/>
      <w:r w:rsidR="002E72DF" w:rsidRPr="002E72DF">
        <w:rPr>
          <w:rFonts w:ascii="Times New Roman" w:hAnsi="Times New Roman" w:cs="Times New Roman"/>
          <w:sz w:val="24"/>
          <w:szCs w:val="24"/>
        </w:rPr>
        <w:t>SSFCNet</w:t>
      </w:r>
      <w:proofErr w:type="spellEnd"/>
      <w:r w:rsidR="002E72DF" w:rsidRPr="002E72DF">
        <w:rPr>
          <w:rFonts w:ascii="Times New Roman" w:hAnsi="Times New Roman" w:cs="Times New Roman"/>
          <w:sz w:val="24"/>
          <w:szCs w:val="24"/>
        </w:rPr>
        <w:t xml:space="preserve">), which combines the strengths of GCN and Transformer in extracting features from both spatial and spectral domains. It fully utilizes the contextual information of classification pixels while establishing long-range dependencies in the </w:t>
      </w:r>
      <w:r w:rsidR="002E72DF" w:rsidRPr="002E72DF">
        <w:rPr>
          <w:rFonts w:ascii="Times New Roman" w:hAnsi="Times New Roman" w:cs="Times New Roman"/>
          <w:sz w:val="24"/>
          <w:szCs w:val="24"/>
        </w:rPr>
        <w:lastRenderedPageBreak/>
        <w:t xml:space="preserve">spectral domain, contributing to more refined classification results. Firstly, a Channel Prior Convolutional Attention GCN Module (CPCAGCN) is designed, which introduces a channel-aware convolutional attention mechanism to dynamically allocate attention weights across both channel and spatial dimensions. Additionally, to enhance the extraction capability of local spectral information, a Local Spectral Feature Fusion Transformer Module (LST) is incorporated. To mitigate the loss of valuable information during hierarchical propagation, a cross-layer connection mechanism is introduced in the Transformer, enhancing inter-layer information transfer and adaptive feature fusion. Experimental results demonstrate that </w:t>
      </w:r>
      <w:proofErr w:type="spellStart"/>
      <w:r w:rsidR="002E72DF" w:rsidRPr="002E72DF">
        <w:rPr>
          <w:rFonts w:ascii="Times New Roman" w:hAnsi="Times New Roman" w:cs="Times New Roman"/>
          <w:sz w:val="24"/>
          <w:szCs w:val="24"/>
        </w:rPr>
        <w:t>SSFCNet</w:t>
      </w:r>
      <w:proofErr w:type="spellEnd"/>
      <w:r w:rsidR="002E72DF" w:rsidRPr="002E72DF">
        <w:rPr>
          <w:rFonts w:ascii="Times New Roman" w:hAnsi="Times New Roman" w:cs="Times New Roman"/>
          <w:sz w:val="24"/>
          <w:szCs w:val="24"/>
        </w:rPr>
        <w:t xml:space="preserve"> effectively improves the identification of spectrally similar land covers in coastal wetlands, achieving OA values of 94.26% and 94.07% on two datasets, respectively.</w:t>
      </w:r>
    </w:p>
    <w:p w14:paraId="6C34EF6F" w14:textId="324DA8C9" w:rsidR="008B0E91" w:rsidRDefault="00000000">
      <w:pPr>
        <w:spacing w:line="380" w:lineRule="exact"/>
        <w:ind w:firstLineChars="200" w:firstLine="480"/>
        <w:rPr>
          <w:rFonts w:ascii="Times New Roman" w:hAnsi="Times New Roman" w:cs="Times New Roman"/>
          <w:sz w:val="24"/>
          <w:szCs w:val="24"/>
        </w:rPr>
        <w:sectPr w:rsidR="008B0E91">
          <w:pgSz w:w="11906" w:h="16838"/>
          <w:pgMar w:top="1418" w:right="1134" w:bottom="1134" w:left="1418" w:header="851" w:footer="992" w:gutter="0"/>
          <w:cols w:space="425"/>
          <w:docGrid w:type="lines" w:linePitch="312"/>
        </w:sectPr>
      </w:pPr>
      <w:r>
        <w:rPr>
          <w:rFonts w:ascii="Times New Roman" w:hAnsi="Times New Roman" w:cs="Times New Roman"/>
          <w:b/>
          <w:sz w:val="24"/>
          <w:szCs w:val="24"/>
        </w:rPr>
        <w:t>Keywords:</w:t>
      </w:r>
      <w:r>
        <w:rPr>
          <w:rFonts w:ascii="Times New Roman" w:hAnsi="Times New Roman" w:cs="Times New Roman"/>
          <w:sz w:val="24"/>
          <w:szCs w:val="24"/>
        </w:rPr>
        <w:t xml:space="preserve"> </w:t>
      </w:r>
      <w:r w:rsidR="002E72DF" w:rsidRPr="002E72DF">
        <w:rPr>
          <w:rFonts w:ascii="Times New Roman" w:hAnsi="Times New Roman" w:cs="Times New Roman"/>
          <w:sz w:val="24"/>
          <w:szCs w:val="24"/>
        </w:rPr>
        <w:t>coastal wetlands; fine-scale mapping; multi-branch structure; spatial-spectral feature coordination</w:t>
      </w:r>
    </w:p>
    <w:p w14:paraId="45D27022" w14:textId="77777777" w:rsidR="008B0E91" w:rsidRDefault="00000000">
      <w:pPr>
        <w:pStyle w:val="1"/>
        <w:spacing w:before="156"/>
        <w:jc w:val="center"/>
        <w:rPr>
          <w:rFonts w:ascii="黑体" w:hAnsi="黑体" w:hint="eastAsia"/>
          <w:b/>
          <w:sz w:val="36"/>
          <w:szCs w:val="36"/>
        </w:rPr>
      </w:pPr>
      <w:r>
        <w:rPr>
          <w:rFonts w:ascii="黑体" w:hAnsi="黑体" w:hint="eastAsia"/>
          <w:b/>
          <w:sz w:val="36"/>
          <w:szCs w:val="36"/>
        </w:rPr>
        <w:lastRenderedPageBreak/>
        <w:t>目 录</w:t>
      </w:r>
      <w:bookmarkEnd w:id="19"/>
      <w:bookmarkEnd w:id="20"/>
      <w:bookmarkEnd w:id="21"/>
      <w:bookmarkEnd w:id="22"/>
      <w:bookmarkEnd w:id="23"/>
    </w:p>
    <w:sdt>
      <w:sdtPr>
        <w:rPr>
          <w:rFonts w:asciiTheme="minorHAnsi" w:hAnsiTheme="minorHAnsi" w:cstheme="minorBidi"/>
          <w:b w:val="0"/>
          <w:sz w:val="21"/>
          <w:szCs w:val="22"/>
          <w:lang w:val="zh-CN"/>
        </w:rPr>
        <w:id w:val="567386463"/>
        <w:docPartObj>
          <w:docPartGallery w:val="Table of Contents"/>
          <w:docPartUnique/>
        </w:docPartObj>
      </w:sdtPr>
      <w:sdtEndPr>
        <w:rPr>
          <w:bCs/>
        </w:rPr>
      </w:sdtEndPr>
      <w:sdtContent>
        <w:p w14:paraId="3524971A" w14:textId="77777777" w:rsidR="008B0E91" w:rsidRDefault="00000000">
          <w:pPr>
            <w:pStyle w:val="TOC1"/>
            <w:spacing w:beforeLines="0" w:before="0" w:afterLines="0" w:after="0" w:line="400" w:lineRule="exact"/>
            <w:rPr>
              <w:b w:val="0"/>
            </w:rPr>
          </w:pPr>
          <w:r>
            <w:fldChar w:fldCharType="begin"/>
          </w:r>
          <w:r>
            <w:instrText xml:space="preserve"> TOC \o "1-3" \h \z \u </w:instrText>
          </w:r>
          <w:r>
            <w:fldChar w:fldCharType="separate"/>
          </w:r>
          <w:hyperlink w:anchor="_Toc162617096" w:history="1">
            <w:r w:rsidR="008B0E91">
              <w:rPr>
                <w:rStyle w:val="af6"/>
                <w:rFonts w:ascii="黑体" w:eastAsia="黑体" w:hAnsi="黑体"/>
                <w:b w:val="0"/>
              </w:rPr>
              <w:t>图清单</w:t>
            </w:r>
            <w:r w:rsidR="008B0E91">
              <w:rPr>
                <w:rFonts w:asciiTheme="minorHAnsi" w:hAnsiTheme="minorHAnsi"/>
                <w:b w:val="0"/>
              </w:rPr>
              <w:tab/>
            </w:r>
            <w:r w:rsidR="008B0E91">
              <w:rPr>
                <w:b w:val="0"/>
              </w:rPr>
              <w:fldChar w:fldCharType="begin"/>
            </w:r>
            <w:r w:rsidR="008B0E91">
              <w:rPr>
                <w:b w:val="0"/>
              </w:rPr>
              <w:instrText xml:space="preserve"> PAGEREF _Toc162617096 \h </w:instrText>
            </w:r>
            <w:r w:rsidR="008B0E91">
              <w:rPr>
                <w:b w:val="0"/>
              </w:rPr>
            </w:r>
            <w:r w:rsidR="008B0E91">
              <w:rPr>
                <w:b w:val="0"/>
              </w:rPr>
              <w:fldChar w:fldCharType="separate"/>
            </w:r>
            <w:r w:rsidR="008B0E91">
              <w:rPr>
                <w:b w:val="0"/>
              </w:rPr>
              <w:t>I</w:t>
            </w:r>
            <w:r w:rsidR="008B0E91">
              <w:rPr>
                <w:b w:val="0"/>
              </w:rPr>
              <w:fldChar w:fldCharType="end"/>
            </w:r>
          </w:hyperlink>
        </w:p>
        <w:p w14:paraId="57C5969D" w14:textId="77777777" w:rsidR="008B0E91" w:rsidRDefault="008B0E91">
          <w:pPr>
            <w:pStyle w:val="TOC1"/>
            <w:spacing w:beforeLines="0" w:before="0" w:afterLines="0" w:after="0" w:line="400" w:lineRule="exact"/>
            <w:rPr>
              <w:b w:val="0"/>
            </w:rPr>
          </w:pPr>
          <w:hyperlink w:anchor="_Toc162617097" w:history="1">
            <w:r>
              <w:rPr>
                <w:rStyle w:val="af6"/>
                <w:rFonts w:ascii="黑体" w:eastAsia="黑体" w:hAnsi="黑体"/>
                <w:b w:val="0"/>
              </w:rPr>
              <w:t>表清单</w:t>
            </w:r>
            <w:r>
              <w:rPr>
                <w:rFonts w:asciiTheme="minorHAnsi" w:hAnsiTheme="minorHAnsi"/>
                <w:b w:val="0"/>
              </w:rPr>
              <w:tab/>
            </w:r>
            <w:r>
              <w:rPr>
                <w:b w:val="0"/>
              </w:rPr>
              <w:fldChar w:fldCharType="begin"/>
            </w:r>
            <w:r>
              <w:rPr>
                <w:b w:val="0"/>
              </w:rPr>
              <w:instrText xml:space="preserve"> PAGEREF _Toc162617097 \h </w:instrText>
            </w:r>
            <w:r>
              <w:rPr>
                <w:b w:val="0"/>
              </w:rPr>
            </w:r>
            <w:r>
              <w:rPr>
                <w:b w:val="0"/>
              </w:rPr>
              <w:fldChar w:fldCharType="separate"/>
            </w:r>
            <w:r>
              <w:rPr>
                <w:b w:val="0"/>
              </w:rPr>
              <w:t>III</w:t>
            </w:r>
            <w:r>
              <w:rPr>
                <w:b w:val="0"/>
              </w:rPr>
              <w:fldChar w:fldCharType="end"/>
            </w:r>
          </w:hyperlink>
        </w:p>
        <w:p w14:paraId="522FDA87" w14:textId="77777777" w:rsidR="008B0E91" w:rsidRDefault="008B0E91">
          <w:pPr>
            <w:pStyle w:val="TOC1"/>
            <w:spacing w:beforeLines="0" w:before="0" w:afterLines="0" w:after="0" w:line="400" w:lineRule="exact"/>
            <w:rPr>
              <w:b w:val="0"/>
            </w:rPr>
          </w:pPr>
          <w:hyperlink w:anchor="_Toc162617098" w:history="1">
            <w:r>
              <w:rPr>
                <w:rStyle w:val="af6"/>
                <w:rFonts w:ascii="黑体" w:eastAsia="黑体" w:hAnsi="黑体"/>
                <w:b w:val="0"/>
              </w:rPr>
              <w:t>变量注释</w:t>
            </w:r>
            <w:r>
              <w:rPr>
                <w:rFonts w:asciiTheme="minorHAnsi" w:hAnsiTheme="minorHAnsi"/>
                <w:b w:val="0"/>
              </w:rPr>
              <w:tab/>
            </w:r>
            <w:r>
              <w:rPr>
                <w:b w:val="0"/>
              </w:rPr>
              <w:fldChar w:fldCharType="begin"/>
            </w:r>
            <w:r>
              <w:rPr>
                <w:b w:val="0"/>
              </w:rPr>
              <w:instrText xml:space="preserve"> PAGEREF _Toc162617098 \h </w:instrText>
            </w:r>
            <w:r>
              <w:rPr>
                <w:b w:val="0"/>
              </w:rPr>
            </w:r>
            <w:r>
              <w:rPr>
                <w:b w:val="0"/>
              </w:rPr>
              <w:fldChar w:fldCharType="separate"/>
            </w:r>
            <w:r>
              <w:rPr>
                <w:b w:val="0"/>
              </w:rPr>
              <w:t>III</w:t>
            </w:r>
            <w:r>
              <w:rPr>
                <w:b w:val="0"/>
              </w:rPr>
              <w:fldChar w:fldCharType="end"/>
            </w:r>
          </w:hyperlink>
        </w:p>
        <w:p w14:paraId="10DF508D" w14:textId="77777777" w:rsidR="008B0E91" w:rsidRDefault="008B0E91">
          <w:pPr>
            <w:pStyle w:val="TOC1"/>
          </w:pPr>
          <w:hyperlink w:anchor="_Toc162617099" w:history="1">
            <w:r>
              <w:rPr>
                <w:rStyle w:val="af6"/>
                <w:b w:val="0"/>
              </w:rPr>
              <w:t>1</w:t>
            </w:r>
            <w:r>
              <w:rPr>
                <w:rStyle w:val="af6"/>
                <w:rFonts w:ascii="黑体" w:hAnsi="黑体"/>
                <w:b w:val="0"/>
              </w:rPr>
              <w:t xml:space="preserve"> </w:t>
            </w:r>
            <w:r>
              <w:rPr>
                <w:rStyle w:val="af6"/>
                <w:rFonts w:ascii="黑体" w:eastAsia="黑体" w:hAnsi="黑体"/>
                <w:b w:val="0"/>
              </w:rPr>
              <w:t>绪论</w:t>
            </w:r>
            <w:r>
              <w:rPr>
                <w:b w:val="0"/>
              </w:rPr>
              <w:tab/>
            </w:r>
            <w:r>
              <w:rPr>
                <w:b w:val="0"/>
              </w:rPr>
              <w:fldChar w:fldCharType="begin"/>
            </w:r>
            <w:r>
              <w:rPr>
                <w:b w:val="0"/>
              </w:rPr>
              <w:instrText xml:space="preserve"> PAGEREF _Toc162617099 \h </w:instrText>
            </w:r>
            <w:r>
              <w:rPr>
                <w:b w:val="0"/>
              </w:rPr>
            </w:r>
            <w:r>
              <w:rPr>
                <w:b w:val="0"/>
              </w:rPr>
              <w:fldChar w:fldCharType="separate"/>
            </w:r>
            <w:r>
              <w:rPr>
                <w:b w:val="0"/>
              </w:rPr>
              <w:t>1</w:t>
            </w:r>
            <w:r>
              <w:rPr>
                <w:b w:val="0"/>
              </w:rPr>
              <w:fldChar w:fldCharType="end"/>
            </w:r>
          </w:hyperlink>
        </w:p>
        <w:p w14:paraId="6221ED17" w14:textId="77777777" w:rsidR="008B0E91" w:rsidRDefault="008B0E91">
          <w:pPr>
            <w:pStyle w:val="TOC2"/>
            <w:tabs>
              <w:tab w:val="right" w:leader="dot" w:pos="9344"/>
            </w:tabs>
            <w:spacing w:line="400" w:lineRule="exact"/>
            <w:rPr>
              <w:rFonts w:ascii="宋体" w:eastAsia="宋体" w:hAnsi="宋体" w:hint="eastAsia"/>
              <w:sz w:val="24"/>
              <w:szCs w:val="24"/>
            </w:rPr>
          </w:pPr>
          <w:hyperlink w:anchor="_Toc162617100" w:history="1">
            <w:r>
              <w:rPr>
                <w:rStyle w:val="af6"/>
                <w:rFonts w:ascii="Times New Roman" w:eastAsia="宋体" w:hAnsi="Times New Roman" w:cs="Times New Roman"/>
                <w:sz w:val="24"/>
                <w:szCs w:val="24"/>
              </w:rPr>
              <w:t xml:space="preserve">1.1 </w:t>
            </w:r>
            <w:r>
              <w:rPr>
                <w:rStyle w:val="af6"/>
                <w:rFonts w:ascii="宋体" w:eastAsia="宋体" w:hAnsi="宋体"/>
                <w:sz w:val="24"/>
                <w:szCs w:val="24"/>
              </w:rPr>
              <w:t>研究背景与意义</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_Toc162617100 \h </w:instrText>
            </w:r>
            <w:r>
              <w:rPr>
                <w:rFonts w:ascii="宋体" w:eastAsia="宋体" w:hAnsi="宋体"/>
                <w:sz w:val="24"/>
                <w:szCs w:val="24"/>
              </w:rPr>
            </w:r>
            <w:r>
              <w:rPr>
                <w:rFonts w:ascii="宋体" w:eastAsia="宋体" w:hAnsi="宋体"/>
                <w:sz w:val="24"/>
                <w:szCs w:val="24"/>
              </w:rPr>
              <w:fldChar w:fldCharType="separate"/>
            </w:r>
            <w:r>
              <w:rPr>
                <w:rFonts w:ascii="宋体" w:eastAsia="宋体" w:hAnsi="宋体"/>
                <w:sz w:val="24"/>
                <w:szCs w:val="24"/>
              </w:rPr>
              <w:t>1</w:t>
            </w:r>
            <w:r>
              <w:rPr>
                <w:rFonts w:ascii="宋体" w:eastAsia="宋体" w:hAnsi="宋体"/>
                <w:sz w:val="24"/>
                <w:szCs w:val="24"/>
              </w:rPr>
              <w:fldChar w:fldCharType="end"/>
            </w:r>
          </w:hyperlink>
        </w:p>
        <w:p w14:paraId="4A916A37" w14:textId="77777777" w:rsidR="008B0E91" w:rsidRDefault="008B0E91">
          <w:pPr>
            <w:pStyle w:val="TOC2"/>
            <w:tabs>
              <w:tab w:val="right" w:leader="dot" w:pos="9344"/>
            </w:tabs>
            <w:spacing w:line="400" w:lineRule="exact"/>
            <w:rPr>
              <w:rFonts w:ascii="宋体" w:eastAsia="宋体" w:hAnsi="宋体" w:hint="eastAsia"/>
              <w:sz w:val="24"/>
              <w:szCs w:val="24"/>
            </w:rPr>
          </w:pPr>
          <w:hyperlink w:anchor="_Toc162617101" w:history="1">
            <w:r>
              <w:rPr>
                <w:rStyle w:val="af6"/>
                <w:rFonts w:ascii="Times New Roman" w:eastAsia="宋体" w:hAnsi="Times New Roman" w:cs="Times New Roman"/>
                <w:sz w:val="24"/>
                <w:szCs w:val="24"/>
              </w:rPr>
              <w:t>1.2</w:t>
            </w:r>
            <w:r>
              <w:rPr>
                <w:rStyle w:val="af6"/>
                <w:rFonts w:ascii="宋体" w:eastAsia="宋体" w:hAnsi="宋体"/>
                <w:sz w:val="24"/>
                <w:szCs w:val="24"/>
              </w:rPr>
              <w:t xml:space="preserve"> 国内外研究现状</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_Toc162617101 \h </w:instrText>
            </w:r>
            <w:r>
              <w:rPr>
                <w:rFonts w:ascii="宋体" w:eastAsia="宋体" w:hAnsi="宋体"/>
                <w:sz w:val="24"/>
                <w:szCs w:val="24"/>
              </w:rPr>
            </w:r>
            <w:r>
              <w:rPr>
                <w:rFonts w:ascii="宋体" w:eastAsia="宋体" w:hAnsi="宋体"/>
                <w:sz w:val="24"/>
                <w:szCs w:val="24"/>
              </w:rPr>
              <w:fldChar w:fldCharType="separate"/>
            </w:r>
            <w:r>
              <w:rPr>
                <w:rFonts w:ascii="宋体" w:eastAsia="宋体" w:hAnsi="宋体"/>
                <w:sz w:val="24"/>
                <w:szCs w:val="24"/>
              </w:rPr>
              <w:t>2</w:t>
            </w:r>
            <w:r>
              <w:rPr>
                <w:rFonts w:ascii="宋体" w:eastAsia="宋体" w:hAnsi="宋体"/>
                <w:sz w:val="24"/>
                <w:szCs w:val="24"/>
              </w:rPr>
              <w:fldChar w:fldCharType="end"/>
            </w:r>
          </w:hyperlink>
        </w:p>
        <w:p w14:paraId="47A4982C" w14:textId="11C1B353" w:rsidR="008B0E91" w:rsidRDefault="008B0E91">
          <w:pPr>
            <w:pStyle w:val="TOC2"/>
            <w:tabs>
              <w:tab w:val="right" w:leader="dot" w:pos="9344"/>
            </w:tabs>
            <w:spacing w:line="400" w:lineRule="exact"/>
            <w:rPr>
              <w:rFonts w:ascii="宋体" w:eastAsia="宋体" w:hAnsi="宋体" w:hint="eastAsia"/>
              <w:sz w:val="24"/>
              <w:szCs w:val="24"/>
            </w:rPr>
          </w:pPr>
          <w:hyperlink w:anchor="_Toc162617105" w:history="1">
            <w:r>
              <w:rPr>
                <w:rStyle w:val="af6"/>
                <w:rFonts w:ascii="Times New Roman" w:eastAsia="宋体" w:hAnsi="Times New Roman" w:cs="Times New Roman"/>
                <w:sz w:val="24"/>
                <w:szCs w:val="24"/>
              </w:rPr>
              <w:t>1.3</w:t>
            </w:r>
            <w:r>
              <w:rPr>
                <w:rStyle w:val="af6"/>
                <w:rFonts w:ascii="宋体" w:eastAsia="宋体" w:hAnsi="宋体"/>
                <w:sz w:val="24"/>
                <w:szCs w:val="24"/>
              </w:rPr>
              <w:t xml:space="preserve"> 主要</w:t>
            </w:r>
            <w:r w:rsidR="00FD3960">
              <w:rPr>
                <w:rStyle w:val="af6"/>
                <w:rFonts w:ascii="宋体" w:eastAsia="宋体" w:hAnsi="宋体" w:hint="eastAsia"/>
                <w:sz w:val="24"/>
                <w:szCs w:val="24"/>
              </w:rPr>
              <w:t>研究内容</w:t>
            </w:r>
            <w:r>
              <w:rPr>
                <w:sz w:val="24"/>
                <w:szCs w:val="24"/>
              </w:rPr>
              <w:tab/>
            </w:r>
            <w:r w:rsidR="00FD3960">
              <w:rPr>
                <w:rFonts w:ascii="宋体" w:eastAsia="宋体" w:hAnsi="宋体" w:hint="eastAsia"/>
                <w:sz w:val="24"/>
                <w:szCs w:val="24"/>
              </w:rPr>
              <w:t>7</w:t>
            </w:r>
          </w:hyperlink>
        </w:p>
        <w:p w14:paraId="106EA1CF" w14:textId="30D45035" w:rsidR="008B0E91" w:rsidRDefault="008B0E91">
          <w:pPr>
            <w:pStyle w:val="TOC2"/>
            <w:tabs>
              <w:tab w:val="right" w:leader="dot" w:pos="9344"/>
            </w:tabs>
            <w:spacing w:line="400" w:lineRule="exact"/>
            <w:rPr>
              <w:rFonts w:ascii="宋体" w:eastAsia="宋体" w:hAnsi="宋体" w:hint="eastAsia"/>
              <w:sz w:val="24"/>
              <w:szCs w:val="24"/>
            </w:rPr>
          </w:pPr>
          <w:hyperlink w:anchor="_Toc162617106" w:history="1">
            <w:r>
              <w:rPr>
                <w:rStyle w:val="af6"/>
                <w:rFonts w:ascii="Times New Roman" w:eastAsia="宋体" w:hAnsi="Times New Roman" w:cs="Times New Roman"/>
                <w:sz w:val="24"/>
                <w:szCs w:val="24"/>
              </w:rPr>
              <w:t xml:space="preserve">1.4 </w:t>
            </w:r>
            <w:r>
              <w:rPr>
                <w:rStyle w:val="af6"/>
                <w:rFonts w:ascii="宋体" w:eastAsia="宋体" w:hAnsi="宋体"/>
                <w:sz w:val="24"/>
                <w:szCs w:val="24"/>
              </w:rPr>
              <w:t>本文章节安排</w:t>
            </w:r>
            <w:r>
              <w:rPr>
                <w:sz w:val="24"/>
                <w:szCs w:val="24"/>
              </w:rPr>
              <w:tab/>
            </w:r>
            <w:r w:rsidR="00FD3960">
              <w:rPr>
                <w:rFonts w:ascii="宋体" w:eastAsia="宋体" w:hAnsi="宋体" w:hint="eastAsia"/>
                <w:sz w:val="24"/>
                <w:szCs w:val="24"/>
              </w:rPr>
              <w:t>7</w:t>
            </w:r>
          </w:hyperlink>
        </w:p>
        <w:p w14:paraId="7F424329" w14:textId="6715D4A8" w:rsidR="008B0E91" w:rsidRDefault="008B0E91">
          <w:pPr>
            <w:pStyle w:val="TOC1"/>
          </w:pPr>
          <w:hyperlink w:anchor="_Toc162617107" w:history="1">
            <w:r>
              <w:rPr>
                <w:rStyle w:val="af6"/>
                <w:rFonts w:eastAsia="黑体"/>
                <w:b w:val="0"/>
              </w:rPr>
              <w:t>2</w:t>
            </w:r>
            <w:r>
              <w:rPr>
                <w:rStyle w:val="af6"/>
                <w:rFonts w:ascii="黑体" w:eastAsia="黑体" w:hAnsi="黑体"/>
                <w:b w:val="0"/>
              </w:rPr>
              <w:t xml:space="preserve"> 相关技术</w:t>
            </w:r>
            <w:r>
              <w:rPr>
                <w:b w:val="0"/>
              </w:rPr>
              <w:tab/>
            </w:r>
            <w:r w:rsidR="00FD3960">
              <w:rPr>
                <w:rFonts w:hint="eastAsia"/>
                <w:b w:val="0"/>
              </w:rPr>
              <w:t>9</w:t>
            </w:r>
          </w:hyperlink>
        </w:p>
        <w:p w14:paraId="2C17683E" w14:textId="3DA1500C"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08" w:history="1">
            <w:r>
              <w:rPr>
                <w:rStyle w:val="af6"/>
                <w:rFonts w:ascii="Times New Roman" w:eastAsia="宋体" w:hAnsi="Times New Roman" w:cs="Times New Roman"/>
                <w:sz w:val="24"/>
                <w:szCs w:val="24"/>
              </w:rPr>
              <w:t xml:space="preserve">2.1 </w:t>
            </w:r>
            <w:r>
              <w:rPr>
                <w:rStyle w:val="af6"/>
                <w:rFonts w:ascii="Times New Roman" w:eastAsia="宋体" w:hAnsi="Times New Roman" w:cs="Times New Roman"/>
                <w:sz w:val="24"/>
                <w:szCs w:val="24"/>
              </w:rPr>
              <w:t>卷积神经网络</w:t>
            </w:r>
            <w:r>
              <w:rPr>
                <w:rStyle w:val="af6"/>
                <w:rFonts w:ascii="Times New Roman" w:eastAsia="宋体" w:hAnsi="Times New Roman" w:cs="Times New Roman"/>
                <w:sz w:val="24"/>
                <w:szCs w:val="24"/>
              </w:rPr>
              <w:tab/>
            </w:r>
            <w:r w:rsidR="00FD3960">
              <w:rPr>
                <w:rStyle w:val="af6"/>
                <w:rFonts w:ascii="Times New Roman" w:eastAsia="宋体" w:hAnsi="Times New Roman" w:cs="Times New Roman" w:hint="eastAsia"/>
                <w:sz w:val="24"/>
                <w:szCs w:val="24"/>
              </w:rPr>
              <w:t>9</w:t>
            </w:r>
          </w:hyperlink>
        </w:p>
        <w:p w14:paraId="1906DF2E" w14:textId="465E243C"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0" w:history="1">
            <w:r>
              <w:rPr>
                <w:rStyle w:val="af6"/>
                <w:rFonts w:ascii="Times New Roman" w:eastAsia="宋体" w:hAnsi="Times New Roman" w:cs="Times New Roman"/>
                <w:sz w:val="24"/>
                <w:szCs w:val="24"/>
              </w:rPr>
              <w:t xml:space="preserve">2.2 </w:t>
            </w:r>
            <w:r w:rsidR="00FD3960">
              <w:rPr>
                <w:rStyle w:val="af6"/>
                <w:rFonts w:ascii="Times New Roman" w:eastAsia="宋体" w:hAnsi="Times New Roman" w:cs="Times New Roman" w:hint="eastAsia"/>
                <w:sz w:val="24"/>
                <w:szCs w:val="24"/>
              </w:rPr>
              <w:t>语义分割</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_Toc162617110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1</w:t>
            </w:r>
            <w:r w:rsidR="00FD3960">
              <w:rPr>
                <w:rStyle w:val="af6"/>
                <w:rFonts w:ascii="Times New Roman" w:eastAsia="宋体" w:hAnsi="Times New Roman" w:cs="Times New Roman" w:hint="eastAsia"/>
                <w:sz w:val="24"/>
                <w:szCs w:val="24"/>
              </w:rPr>
              <w:t>1</w:t>
            </w:r>
            <w:r>
              <w:rPr>
                <w:rStyle w:val="af6"/>
                <w:rFonts w:ascii="Times New Roman" w:eastAsia="宋体" w:hAnsi="Times New Roman" w:cs="Times New Roman"/>
                <w:sz w:val="24"/>
                <w:szCs w:val="24"/>
              </w:rPr>
              <w:fldChar w:fldCharType="end"/>
            </w:r>
          </w:hyperlink>
        </w:p>
        <w:p w14:paraId="37AC9438" w14:textId="4E488932"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1" w:history="1">
            <w:r>
              <w:rPr>
                <w:rStyle w:val="af6"/>
                <w:rFonts w:ascii="Times New Roman" w:eastAsia="宋体" w:hAnsi="Times New Roman" w:cs="Times New Roman"/>
                <w:sz w:val="24"/>
                <w:szCs w:val="24"/>
              </w:rPr>
              <w:t xml:space="preserve">2.3 </w:t>
            </w:r>
            <w:r w:rsidR="00FD3960">
              <w:rPr>
                <w:rStyle w:val="af6"/>
                <w:rFonts w:ascii="Times New Roman" w:eastAsia="宋体" w:hAnsi="Times New Roman" w:cs="Times New Roman" w:hint="eastAsia"/>
                <w:sz w:val="24"/>
                <w:szCs w:val="24"/>
              </w:rPr>
              <w:t>图卷积神经网络</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_Toc162617111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1</w:t>
            </w:r>
            <w:r w:rsidR="00FD3960">
              <w:rPr>
                <w:rStyle w:val="af6"/>
                <w:rFonts w:ascii="Times New Roman" w:eastAsia="宋体" w:hAnsi="Times New Roman" w:cs="Times New Roman" w:hint="eastAsia"/>
                <w:sz w:val="24"/>
                <w:szCs w:val="24"/>
              </w:rPr>
              <w:t>4</w:t>
            </w:r>
            <w:r>
              <w:rPr>
                <w:rStyle w:val="af6"/>
                <w:rFonts w:ascii="Times New Roman" w:eastAsia="宋体" w:hAnsi="Times New Roman" w:cs="Times New Roman"/>
                <w:sz w:val="24"/>
                <w:szCs w:val="24"/>
              </w:rPr>
              <w:fldChar w:fldCharType="end"/>
            </w:r>
          </w:hyperlink>
        </w:p>
        <w:p w14:paraId="72BEFE22" w14:textId="30744E3A"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2" w:history="1">
            <w:r>
              <w:rPr>
                <w:rStyle w:val="af6"/>
                <w:rFonts w:ascii="Times New Roman" w:eastAsia="宋体" w:hAnsi="Times New Roman" w:cs="Times New Roman"/>
                <w:sz w:val="24"/>
                <w:szCs w:val="24"/>
              </w:rPr>
              <w:t xml:space="preserve">2.4 </w:t>
            </w:r>
            <w:r w:rsidR="00FD3960">
              <w:rPr>
                <w:rStyle w:val="af6"/>
                <w:rFonts w:ascii="Times New Roman" w:eastAsia="宋体" w:hAnsi="Times New Roman" w:cs="Times New Roman" w:hint="eastAsia"/>
                <w:sz w:val="24"/>
                <w:szCs w:val="24"/>
              </w:rPr>
              <w:t>Vision Transformer</w:t>
            </w:r>
            <w:r w:rsidR="00FD3960">
              <w:rPr>
                <w:rStyle w:val="af6"/>
                <w:rFonts w:ascii="Times New Roman" w:eastAsia="宋体" w:hAnsi="Times New Roman" w:cs="Times New Roman" w:hint="eastAsia"/>
                <w:sz w:val="24"/>
                <w:szCs w:val="24"/>
              </w:rPr>
              <w:t>网络</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_Toc162617112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1</w:t>
            </w:r>
            <w:r w:rsidR="00FD3960">
              <w:rPr>
                <w:rStyle w:val="af6"/>
                <w:rFonts w:ascii="Times New Roman" w:eastAsia="宋体" w:hAnsi="Times New Roman" w:cs="Times New Roman" w:hint="eastAsia"/>
                <w:sz w:val="24"/>
                <w:szCs w:val="24"/>
              </w:rPr>
              <w:t>5</w:t>
            </w:r>
            <w:r>
              <w:rPr>
                <w:rStyle w:val="af6"/>
                <w:rFonts w:ascii="Times New Roman" w:eastAsia="宋体" w:hAnsi="Times New Roman" w:cs="Times New Roman"/>
                <w:sz w:val="24"/>
                <w:szCs w:val="24"/>
              </w:rPr>
              <w:fldChar w:fldCharType="end"/>
            </w:r>
          </w:hyperlink>
        </w:p>
        <w:p w14:paraId="24285DBB" w14:textId="3F159FF0"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3" w:history="1">
            <w:r>
              <w:rPr>
                <w:rStyle w:val="af6"/>
                <w:rFonts w:ascii="Times New Roman" w:eastAsia="宋体" w:hAnsi="Times New Roman" w:cs="Times New Roman"/>
                <w:sz w:val="24"/>
                <w:szCs w:val="24"/>
              </w:rPr>
              <w:t xml:space="preserve">2.5 </w:t>
            </w:r>
            <w:r w:rsidR="00FD3960">
              <w:rPr>
                <w:rStyle w:val="af6"/>
                <w:rFonts w:ascii="Times New Roman" w:eastAsia="宋体" w:hAnsi="Times New Roman" w:cs="Times New Roman" w:hint="eastAsia"/>
                <w:sz w:val="24"/>
                <w:szCs w:val="24"/>
              </w:rPr>
              <w:t>深度监督</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_Toc162617113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1</w:t>
            </w:r>
            <w:r w:rsidR="00FD3960">
              <w:rPr>
                <w:rStyle w:val="af6"/>
                <w:rFonts w:ascii="Times New Roman" w:eastAsia="宋体" w:hAnsi="Times New Roman" w:cs="Times New Roman" w:hint="eastAsia"/>
                <w:sz w:val="24"/>
                <w:szCs w:val="24"/>
              </w:rPr>
              <w:t>7</w:t>
            </w:r>
            <w:r>
              <w:rPr>
                <w:rStyle w:val="af6"/>
                <w:rFonts w:ascii="Times New Roman" w:eastAsia="宋体" w:hAnsi="Times New Roman" w:cs="Times New Roman"/>
                <w:sz w:val="24"/>
                <w:szCs w:val="24"/>
              </w:rPr>
              <w:fldChar w:fldCharType="end"/>
            </w:r>
          </w:hyperlink>
        </w:p>
        <w:p w14:paraId="3BA0A0AE" w14:textId="5A2CA237"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6" w:history="1">
            <w:r>
              <w:rPr>
                <w:rStyle w:val="af6"/>
                <w:rFonts w:ascii="Times New Roman" w:eastAsia="宋体" w:hAnsi="Times New Roman" w:cs="Times New Roman"/>
                <w:sz w:val="24"/>
                <w:szCs w:val="24"/>
              </w:rPr>
              <w:t xml:space="preserve">2.6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_Toc162617116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1</w:t>
            </w:r>
            <w:r w:rsidR="00FD3960">
              <w:rPr>
                <w:rStyle w:val="af6"/>
                <w:rFonts w:ascii="Times New Roman" w:eastAsia="宋体" w:hAnsi="Times New Roman" w:cs="Times New Roman" w:hint="eastAsia"/>
                <w:sz w:val="24"/>
                <w:szCs w:val="24"/>
              </w:rPr>
              <w:t>8</w:t>
            </w:r>
            <w:r>
              <w:rPr>
                <w:rStyle w:val="af6"/>
                <w:rFonts w:ascii="Times New Roman" w:eastAsia="宋体" w:hAnsi="Times New Roman" w:cs="Times New Roman"/>
                <w:sz w:val="24"/>
                <w:szCs w:val="24"/>
              </w:rPr>
              <w:fldChar w:fldCharType="end"/>
            </w:r>
          </w:hyperlink>
        </w:p>
        <w:p w14:paraId="1C411392" w14:textId="31D397BD" w:rsidR="008B0E91" w:rsidRDefault="008B0E91">
          <w:pPr>
            <w:pStyle w:val="TOC1"/>
          </w:pPr>
          <w:hyperlink w:anchor="_Toc162617117" w:history="1">
            <w:r>
              <w:rPr>
                <w:rStyle w:val="af6"/>
                <w:b w:val="0"/>
              </w:rPr>
              <w:t>3</w:t>
            </w:r>
            <w:r>
              <w:rPr>
                <w:rStyle w:val="af6"/>
                <w:rFonts w:ascii="黑体" w:hAnsi="黑体"/>
              </w:rPr>
              <w:t xml:space="preserve"> </w:t>
            </w:r>
            <w:r>
              <w:rPr>
                <w:rStyle w:val="af6"/>
                <w:rFonts w:ascii="黑体" w:eastAsia="黑体" w:hAnsi="黑体"/>
                <w:b w:val="0"/>
              </w:rPr>
              <w:t>基于</w:t>
            </w:r>
            <w:r w:rsidR="00FD3960">
              <w:rPr>
                <w:rStyle w:val="af6"/>
                <w:rFonts w:ascii="黑体" w:eastAsia="黑体" w:hAnsi="黑体" w:hint="eastAsia"/>
                <w:b w:val="0"/>
              </w:rPr>
              <w:t>多分支多层次特征交互的滨海湿地精细制图</w:t>
            </w:r>
            <w:r>
              <w:rPr>
                <w:rStyle w:val="af6"/>
                <w:rFonts w:ascii="黑体" w:eastAsia="黑体" w:hAnsi="黑体"/>
                <w:b w:val="0"/>
              </w:rPr>
              <w:t>方法</w:t>
            </w:r>
            <w:r>
              <w:rPr>
                <w:b w:val="0"/>
              </w:rPr>
              <w:tab/>
            </w:r>
            <w:r>
              <w:rPr>
                <w:b w:val="0"/>
              </w:rPr>
              <w:fldChar w:fldCharType="begin"/>
            </w:r>
            <w:r>
              <w:rPr>
                <w:b w:val="0"/>
              </w:rPr>
              <w:instrText xml:space="preserve"> PAGEREF _Toc162617117 \h </w:instrText>
            </w:r>
            <w:r>
              <w:rPr>
                <w:b w:val="0"/>
              </w:rPr>
            </w:r>
            <w:r>
              <w:rPr>
                <w:b w:val="0"/>
              </w:rPr>
              <w:fldChar w:fldCharType="separate"/>
            </w:r>
            <w:r>
              <w:rPr>
                <w:b w:val="0"/>
              </w:rPr>
              <w:t>1</w:t>
            </w:r>
            <w:r w:rsidR="00FD3960">
              <w:rPr>
                <w:rFonts w:hint="eastAsia"/>
                <w:b w:val="0"/>
              </w:rPr>
              <w:t>9</w:t>
            </w:r>
            <w:r>
              <w:rPr>
                <w:b w:val="0"/>
              </w:rPr>
              <w:fldChar w:fldCharType="end"/>
            </w:r>
          </w:hyperlink>
        </w:p>
        <w:p w14:paraId="07989226" w14:textId="121D237D"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8" w:history="1">
            <w:r>
              <w:rPr>
                <w:rStyle w:val="af6"/>
                <w:rFonts w:ascii="Times New Roman" w:eastAsia="宋体" w:hAnsi="Times New Roman" w:cs="Times New Roman"/>
                <w:sz w:val="24"/>
                <w:szCs w:val="24"/>
              </w:rPr>
              <w:t xml:space="preserve">3.1 </w:t>
            </w:r>
            <w:r>
              <w:rPr>
                <w:rStyle w:val="af6"/>
                <w:rFonts w:ascii="Times New Roman" w:eastAsia="宋体" w:hAnsi="Times New Roman" w:cs="Times New Roman"/>
                <w:sz w:val="24"/>
                <w:szCs w:val="24"/>
              </w:rPr>
              <w:t>引言</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_Toc162617118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1</w:t>
            </w:r>
            <w:r w:rsidR="00FD3960">
              <w:rPr>
                <w:rStyle w:val="af6"/>
                <w:rFonts w:ascii="Times New Roman" w:eastAsia="宋体" w:hAnsi="Times New Roman" w:cs="Times New Roman" w:hint="eastAsia"/>
                <w:sz w:val="24"/>
                <w:szCs w:val="24"/>
              </w:rPr>
              <w:t>9</w:t>
            </w:r>
            <w:r>
              <w:rPr>
                <w:rStyle w:val="af6"/>
                <w:rFonts w:ascii="Times New Roman" w:eastAsia="宋体" w:hAnsi="Times New Roman" w:cs="Times New Roman"/>
                <w:sz w:val="24"/>
                <w:szCs w:val="24"/>
              </w:rPr>
              <w:fldChar w:fldCharType="end"/>
            </w:r>
          </w:hyperlink>
        </w:p>
        <w:p w14:paraId="032B6193" w14:textId="79B37AFA"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19" w:history="1">
            <w:r>
              <w:rPr>
                <w:rStyle w:val="af6"/>
                <w:rFonts w:ascii="Times New Roman" w:eastAsia="宋体" w:hAnsi="Times New Roman" w:cs="Times New Roman"/>
                <w:sz w:val="24"/>
                <w:szCs w:val="24"/>
              </w:rPr>
              <w:t xml:space="preserve">3.2 </w:t>
            </w:r>
            <w:r w:rsidR="00FD3960">
              <w:rPr>
                <w:rStyle w:val="af6"/>
                <w:rFonts w:ascii="Times New Roman" w:eastAsia="宋体" w:hAnsi="Times New Roman" w:cs="Times New Roman" w:hint="eastAsia"/>
                <w:sz w:val="24"/>
                <w:szCs w:val="24"/>
              </w:rPr>
              <w:t>MMFINet</w:t>
            </w:r>
            <w:r>
              <w:rPr>
                <w:rStyle w:val="af6"/>
                <w:rFonts w:ascii="Times New Roman" w:eastAsia="宋体" w:hAnsi="Times New Roman" w:cs="Times New Roman"/>
                <w:sz w:val="24"/>
                <w:szCs w:val="24"/>
              </w:rPr>
              <w:t>网络结构设计</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_Toc162617119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1</w:t>
            </w:r>
            <w:r w:rsidR="00FD3960">
              <w:rPr>
                <w:rStyle w:val="af6"/>
                <w:rFonts w:ascii="Times New Roman" w:eastAsia="宋体" w:hAnsi="Times New Roman" w:cs="Times New Roman" w:hint="eastAsia"/>
                <w:sz w:val="24"/>
                <w:szCs w:val="24"/>
              </w:rPr>
              <w:t>9</w:t>
            </w:r>
            <w:r>
              <w:rPr>
                <w:rStyle w:val="af6"/>
                <w:rFonts w:ascii="Times New Roman" w:eastAsia="宋体" w:hAnsi="Times New Roman" w:cs="Times New Roman"/>
                <w:sz w:val="24"/>
                <w:szCs w:val="24"/>
              </w:rPr>
              <w:fldChar w:fldCharType="end"/>
            </w:r>
          </w:hyperlink>
        </w:p>
        <w:p w14:paraId="324AE67F" w14:textId="0E68DB1A"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24" w:history="1">
            <w:r>
              <w:rPr>
                <w:rStyle w:val="af6"/>
                <w:rFonts w:ascii="Times New Roman" w:eastAsia="宋体" w:hAnsi="Times New Roman" w:cs="Times New Roman"/>
                <w:sz w:val="24"/>
                <w:szCs w:val="24"/>
              </w:rPr>
              <w:t xml:space="preserve">3.3 </w:t>
            </w:r>
            <w:r>
              <w:rPr>
                <w:rStyle w:val="af6"/>
                <w:rFonts w:ascii="Times New Roman" w:eastAsia="宋体" w:hAnsi="Times New Roman" w:cs="Times New Roman"/>
                <w:sz w:val="24"/>
                <w:szCs w:val="24"/>
              </w:rPr>
              <w:t>实验准备</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_Toc162617124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2</w:t>
            </w:r>
            <w:r w:rsidR="00FD3960">
              <w:rPr>
                <w:rStyle w:val="af6"/>
                <w:rFonts w:ascii="Times New Roman" w:eastAsia="宋体" w:hAnsi="Times New Roman" w:cs="Times New Roman" w:hint="eastAsia"/>
                <w:sz w:val="24"/>
                <w:szCs w:val="24"/>
              </w:rPr>
              <w:t>4</w:t>
            </w:r>
            <w:r>
              <w:rPr>
                <w:rStyle w:val="af6"/>
                <w:rFonts w:ascii="Times New Roman" w:eastAsia="宋体" w:hAnsi="Times New Roman" w:cs="Times New Roman"/>
                <w:sz w:val="24"/>
                <w:szCs w:val="24"/>
              </w:rPr>
              <w:fldChar w:fldCharType="end"/>
            </w:r>
          </w:hyperlink>
        </w:p>
        <w:p w14:paraId="7E79626A" w14:textId="047729AC"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29" w:history="1">
            <w:r>
              <w:rPr>
                <w:rStyle w:val="af6"/>
                <w:rFonts w:ascii="Times New Roman" w:eastAsia="宋体" w:hAnsi="Times New Roman" w:cs="Times New Roman"/>
                <w:sz w:val="24"/>
                <w:szCs w:val="24"/>
              </w:rPr>
              <w:t xml:space="preserve">3.4 </w:t>
            </w:r>
            <w:r>
              <w:rPr>
                <w:rStyle w:val="af6"/>
                <w:rFonts w:ascii="Times New Roman" w:eastAsia="宋体" w:hAnsi="Times New Roman" w:cs="Times New Roman"/>
                <w:sz w:val="24"/>
                <w:szCs w:val="24"/>
              </w:rPr>
              <w:t>实验结果与分析</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_Toc162617129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2</w:t>
            </w:r>
            <w:r w:rsidR="00FD3960">
              <w:rPr>
                <w:rStyle w:val="af6"/>
                <w:rFonts w:ascii="Times New Roman" w:eastAsia="宋体" w:hAnsi="Times New Roman" w:cs="Times New Roman" w:hint="eastAsia"/>
                <w:sz w:val="24"/>
                <w:szCs w:val="24"/>
              </w:rPr>
              <w:t>8</w:t>
            </w:r>
            <w:r>
              <w:rPr>
                <w:rStyle w:val="af6"/>
                <w:rFonts w:ascii="Times New Roman" w:eastAsia="宋体" w:hAnsi="Times New Roman" w:cs="Times New Roman"/>
                <w:sz w:val="24"/>
                <w:szCs w:val="24"/>
              </w:rPr>
              <w:fldChar w:fldCharType="end"/>
            </w:r>
          </w:hyperlink>
        </w:p>
        <w:p w14:paraId="11C169E8" w14:textId="3E076B49"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36" w:history="1">
            <w:r>
              <w:rPr>
                <w:rStyle w:val="af6"/>
                <w:rFonts w:ascii="Times New Roman" w:eastAsia="宋体" w:hAnsi="Times New Roman" w:cs="Times New Roman"/>
                <w:sz w:val="24"/>
                <w:szCs w:val="24"/>
              </w:rPr>
              <w:t xml:space="preserve">3.5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_Toc162617136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3</w:t>
            </w:r>
            <w:r w:rsidR="00FD3960">
              <w:rPr>
                <w:rStyle w:val="af6"/>
                <w:rFonts w:ascii="Times New Roman" w:eastAsia="宋体" w:hAnsi="Times New Roman" w:cs="Times New Roman" w:hint="eastAsia"/>
                <w:sz w:val="24"/>
                <w:szCs w:val="24"/>
              </w:rPr>
              <w:t>5</w:t>
            </w:r>
            <w:r>
              <w:rPr>
                <w:rStyle w:val="af6"/>
                <w:rFonts w:ascii="Times New Roman" w:eastAsia="宋体" w:hAnsi="Times New Roman" w:cs="Times New Roman"/>
                <w:sz w:val="24"/>
                <w:szCs w:val="24"/>
              </w:rPr>
              <w:fldChar w:fldCharType="end"/>
            </w:r>
          </w:hyperlink>
        </w:p>
        <w:p w14:paraId="4408A440" w14:textId="7A796387" w:rsidR="008B0E91" w:rsidRDefault="008B0E91">
          <w:pPr>
            <w:pStyle w:val="TOC1"/>
          </w:pPr>
          <w:hyperlink w:anchor="_Toc162617137" w:history="1">
            <w:r>
              <w:rPr>
                <w:rStyle w:val="af6"/>
                <w:rFonts w:eastAsia="黑体"/>
                <w:b w:val="0"/>
              </w:rPr>
              <w:t>4</w:t>
            </w:r>
            <w:r>
              <w:rPr>
                <w:rStyle w:val="af6"/>
                <w:rFonts w:ascii="黑体" w:eastAsia="黑体" w:hAnsi="黑体"/>
                <w:b w:val="0"/>
              </w:rPr>
              <w:t xml:space="preserve"> 基于空谱特征</w:t>
            </w:r>
            <w:r w:rsidR="00FD3960">
              <w:rPr>
                <w:rStyle w:val="af6"/>
                <w:rFonts w:ascii="黑体" w:eastAsia="黑体" w:hAnsi="黑体" w:hint="eastAsia"/>
                <w:b w:val="0"/>
              </w:rPr>
              <w:t>协同</w:t>
            </w:r>
            <w:r>
              <w:rPr>
                <w:rStyle w:val="af6"/>
                <w:rFonts w:ascii="黑体" w:eastAsia="黑体" w:hAnsi="黑体"/>
                <w:b w:val="0"/>
              </w:rPr>
              <w:t>的</w:t>
            </w:r>
            <w:r w:rsidR="00FD3960">
              <w:rPr>
                <w:rStyle w:val="af6"/>
                <w:rFonts w:ascii="黑体" w:eastAsia="黑体" w:hAnsi="黑体" w:hint="eastAsia"/>
                <w:b w:val="0"/>
              </w:rPr>
              <w:t>滨海湿地精细制图</w:t>
            </w:r>
            <w:r>
              <w:rPr>
                <w:rStyle w:val="af6"/>
                <w:rFonts w:ascii="黑体" w:eastAsia="黑体" w:hAnsi="黑体"/>
                <w:b w:val="0"/>
              </w:rPr>
              <w:t>方法</w:t>
            </w:r>
            <w:r>
              <w:rPr>
                <w:b w:val="0"/>
              </w:rPr>
              <w:tab/>
            </w:r>
            <w:r>
              <w:rPr>
                <w:b w:val="0"/>
              </w:rPr>
              <w:fldChar w:fldCharType="begin"/>
            </w:r>
            <w:r>
              <w:rPr>
                <w:b w:val="0"/>
              </w:rPr>
              <w:instrText xml:space="preserve"> PAGEREF _Toc162617137 \h </w:instrText>
            </w:r>
            <w:r>
              <w:rPr>
                <w:b w:val="0"/>
              </w:rPr>
            </w:r>
            <w:r>
              <w:rPr>
                <w:b w:val="0"/>
              </w:rPr>
              <w:fldChar w:fldCharType="separate"/>
            </w:r>
            <w:r>
              <w:rPr>
                <w:b w:val="0"/>
              </w:rPr>
              <w:t>3</w:t>
            </w:r>
            <w:r w:rsidR="00FD3960">
              <w:rPr>
                <w:rFonts w:hint="eastAsia"/>
                <w:b w:val="0"/>
              </w:rPr>
              <w:t>6</w:t>
            </w:r>
            <w:r>
              <w:rPr>
                <w:b w:val="0"/>
              </w:rPr>
              <w:fldChar w:fldCharType="end"/>
            </w:r>
          </w:hyperlink>
        </w:p>
        <w:p w14:paraId="1A920338" w14:textId="05FD92EB"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38" w:history="1">
            <w:r>
              <w:rPr>
                <w:rStyle w:val="af6"/>
                <w:rFonts w:ascii="Times New Roman" w:eastAsia="宋体" w:hAnsi="Times New Roman" w:cs="Times New Roman"/>
                <w:sz w:val="24"/>
                <w:szCs w:val="24"/>
              </w:rPr>
              <w:t xml:space="preserve">4.1 </w:t>
            </w:r>
            <w:r>
              <w:rPr>
                <w:rStyle w:val="af6"/>
                <w:rFonts w:ascii="Times New Roman" w:eastAsia="宋体" w:hAnsi="Times New Roman" w:cs="Times New Roman"/>
                <w:sz w:val="24"/>
                <w:szCs w:val="24"/>
              </w:rPr>
              <w:t>引言</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_Toc162617138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3</w:t>
            </w:r>
            <w:r w:rsidR="00FD3960">
              <w:rPr>
                <w:rStyle w:val="af6"/>
                <w:rFonts w:ascii="Times New Roman" w:eastAsia="宋体" w:hAnsi="Times New Roman" w:cs="Times New Roman" w:hint="eastAsia"/>
                <w:sz w:val="24"/>
                <w:szCs w:val="24"/>
              </w:rPr>
              <w:t>6</w:t>
            </w:r>
            <w:r>
              <w:rPr>
                <w:rStyle w:val="af6"/>
                <w:rFonts w:ascii="Times New Roman" w:eastAsia="宋体" w:hAnsi="Times New Roman" w:cs="Times New Roman"/>
                <w:sz w:val="24"/>
                <w:szCs w:val="24"/>
              </w:rPr>
              <w:fldChar w:fldCharType="end"/>
            </w:r>
          </w:hyperlink>
        </w:p>
        <w:p w14:paraId="6E923842" w14:textId="6F021CB3"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39" w:history="1">
            <w:r>
              <w:rPr>
                <w:rStyle w:val="af6"/>
                <w:rFonts w:ascii="Times New Roman" w:eastAsia="宋体" w:hAnsi="Times New Roman" w:cs="Times New Roman"/>
                <w:sz w:val="24"/>
                <w:szCs w:val="24"/>
              </w:rPr>
              <w:t xml:space="preserve">4.2 </w:t>
            </w:r>
            <w:r w:rsidR="00FD3960">
              <w:rPr>
                <w:rStyle w:val="af6"/>
                <w:rFonts w:ascii="Times New Roman" w:eastAsia="宋体" w:hAnsi="Times New Roman" w:cs="Times New Roman" w:hint="eastAsia"/>
                <w:sz w:val="24"/>
                <w:szCs w:val="24"/>
              </w:rPr>
              <w:t>SSFCNet</w:t>
            </w:r>
            <w:r>
              <w:rPr>
                <w:rStyle w:val="af6"/>
                <w:rFonts w:ascii="Times New Roman" w:eastAsia="宋体" w:hAnsi="Times New Roman" w:cs="Times New Roman"/>
                <w:sz w:val="24"/>
                <w:szCs w:val="24"/>
              </w:rPr>
              <w:t>网络结构设计</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_Toc162617139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3</w:t>
            </w:r>
            <w:r w:rsidR="00FD3960">
              <w:rPr>
                <w:rStyle w:val="af6"/>
                <w:rFonts w:ascii="Times New Roman" w:eastAsia="宋体" w:hAnsi="Times New Roman" w:cs="Times New Roman" w:hint="eastAsia"/>
                <w:sz w:val="24"/>
                <w:szCs w:val="24"/>
              </w:rPr>
              <w:t>6</w:t>
            </w:r>
            <w:r>
              <w:rPr>
                <w:rStyle w:val="af6"/>
                <w:rFonts w:ascii="Times New Roman" w:eastAsia="宋体" w:hAnsi="Times New Roman" w:cs="Times New Roman"/>
                <w:sz w:val="24"/>
                <w:szCs w:val="24"/>
              </w:rPr>
              <w:fldChar w:fldCharType="end"/>
            </w:r>
          </w:hyperlink>
        </w:p>
        <w:p w14:paraId="7A852FAA" w14:textId="0AD94696"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43" w:history="1">
            <w:r>
              <w:rPr>
                <w:rStyle w:val="af6"/>
                <w:rFonts w:ascii="Times New Roman" w:eastAsia="宋体" w:hAnsi="Times New Roman" w:cs="Times New Roman"/>
                <w:sz w:val="24"/>
                <w:szCs w:val="24"/>
              </w:rPr>
              <w:t xml:space="preserve">4.3 </w:t>
            </w:r>
            <w:r>
              <w:rPr>
                <w:rStyle w:val="af6"/>
                <w:rFonts w:ascii="Times New Roman" w:eastAsia="宋体" w:hAnsi="Times New Roman" w:cs="Times New Roman"/>
                <w:sz w:val="24"/>
                <w:szCs w:val="24"/>
              </w:rPr>
              <w:t>实验准备</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_Toc162617143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sidR="00FD3960">
              <w:rPr>
                <w:rStyle w:val="af6"/>
                <w:rFonts w:ascii="Times New Roman" w:eastAsia="宋体" w:hAnsi="Times New Roman" w:cs="Times New Roman" w:hint="eastAsia"/>
                <w:sz w:val="24"/>
                <w:szCs w:val="24"/>
              </w:rPr>
              <w:t>41</w:t>
            </w:r>
            <w:r>
              <w:rPr>
                <w:rStyle w:val="af6"/>
                <w:rFonts w:ascii="Times New Roman" w:eastAsia="宋体" w:hAnsi="Times New Roman" w:cs="Times New Roman"/>
                <w:sz w:val="24"/>
                <w:szCs w:val="24"/>
              </w:rPr>
              <w:fldChar w:fldCharType="end"/>
            </w:r>
          </w:hyperlink>
        </w:p>
        <w:p w14:paraId="628277FA" w14:textId="587CD8CA"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46" w:history="1">
            <w:r>
              <w:rPr>
                <w:rStyle w:val="af6"/>
                <w:rFonts w:ascii="Times New Roman" w:eastAsia="宋体" w:hAnsi="Times New Roman" w:cs="Times New Roman"/>
                <w:sz w:val="24"/>
                <w:szCs w:val="24"/>
              </w:rPr>
              <w:t xml:space="preserve">4.4 </w:t>
            </w:r>
            <w:r>
              <w:rPr>
                <w:rStyle w:val="af6"/>
                <w:rFonts w:ascii="Times New Roman" w:eastAsia="宋体" w:hAnsi="Times New Roman" w:cs="Times New Roman"/>
                <w:sz w:val="24"/>
                <w:szCs w:val="24"/>
              </w:rPr>
              <w:t>实验结果与分析</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_Toc162617146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4</w:t>
            </w:r>
            <w:r w:rsidR="00FD3960">
              <w:rPr>
                <w:rStyle w:val="af6"/>
                <w:rFonts w:ascii="Times New Roman" w:eastAsia="宋体" w:hAnsi="Times New Roman" w:cs="Times New Roman" w:hint="eastAsia"/>
                <w:sz w:val="24"/>
                <w:szCs w:val="24"/>
              </w:rPr>
              <w:t>2</w:t>
            </w:r>
            <w:r>
              <w:rPr>
                <w:rStyle w:val="af6"/>
                <w:rFonts w:ascii="Times New Roman" w:eastAsia="宋体" w:hAnsi="Times New Roman" w:cs="Times New Roman"/>
                <w:sz w:val="24"/>
                <w:szCs w:val="24"/>
              </w:rPr>
              <w:fldChar w:fldCharType="end"/>
            </w:r>
          </w:hyperlink>
        </w:p>
        <w:p w14:paraId="4241AF53" w14:textId="77777777"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51" w:history="1">
            <w:r>
              <w:rPr>
                <w:rStyle w:val="af6"/>
                <w:rFonts w:ascii="Times New Roman" w:eastAsia="宋体" w:hAnsi="Times New Roman" w:cs="Times New Roman"/>
                <w:sz w:val="24"/>
                <w:szCs w:val="24"/>
              </w:rPr>
              <w:t xml:space="preserve">4.5 </w:t>
            </w:r>
            <w:r>
              <w:rPr>
                <w:rStyle w:val="af6"/>
                <w:rFonts w:ascii="Times New Roman" w:eastAsia="宋体" w:hAnsi="Times New Roman" w:cs="Times New Roman"/>
                <w:sz w:val="24"/>
                <w:szCs w:val="24"/>
              </w:rPr>
              <w:t>本章小结</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_Toc162617151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48</w:t>
            </w:r>
            <w:r>
              <w:rPr>
                <w:rStyle w:val="af6"/>
                <w:rFonts w:ascii="Times New Roman" w:eastAsia="宋体" w:hAnsi="Times New Roman" w:cs="Times New Roman"/>
                <w:sz w:val="24"/>
                <w:szCs w:val="24"/>
              </w:rPr>
              <w:fldChar w:fldCharType="end"/>
            </w:r>
          </w:hyperlink>
        </w:p>
        <w:p w14:paraId="6CEFE681" w14:textId="77777777" w:rsidR="008B0E91" w:rsidRDefault="008B0E91">
          <w:pPr>
            <w:pStyle w:val="TOC1"/>
          </w:pPr>
          <w:hyperlink w:anchor="_Toc162617152" w:history="1">
            <w:r>
              <w:rPr>
                <w:rStyle w:val="af6"/>
                <w:b w:val="0"/>
              </w:rPr>
              <w:t>5</w:t>
            </w:r>
            <w:r>
              <w:rPr>
                <w:rStyle w:val="af6"/>
                <w:rFonts w:ascii="黑体" w:hAnsi="黑体"/>
              </w:rPr>
              <w:t xml:space="preserve"> </w:t>
            </w:r>
            <w:r>
              <w:rPr>
                <w:rStyle w:val="af6"/>
                <w:rFonts w:ascii="黑体" w:eastAsia="黑体" w:hAnsi="黑体"/>
                <w:b w:val="0"/>
              </w:rPr>
              <w:t>总结与展望</w:t>
            </w:r>
            <w:r>
              <w:rPr>
                <w:b w:val="0"/>
              </w:rPr>
              <w:tab/>
            </w:r>
            <w:r>
              <w:rPr>
                <w:b w:val="0"/>
              </w:rPr>
              <w:fldChar w:fldCharType="begin"/>
            </w:r>
            <w:r>
              <w:rPr>
                <w:b w:val="0"/>
              </w:rPr>
              <w:instrText xml:space="preserve"> PAGEREF _Toc162617152 \h </w:instrText>
            </w:r>
            <w:r>
              <w:rPr>
                <w:b w:val="0"/>
              </w:rPr>
            </w:r>
            <w:r>
              <w:rPr>
                <w:b w:val="0"/>
              </w:rPr>
              <w:fldChar w:fldCharType="separate"/>
            </w:r>
            <w:r>
              <w:rPr>
                <w:b w:val="0"/>
              </w:rPr>
              <w:t>49</w:t>
            </w:r>
            <w:r>
              <w:rPr>
                <w:b w:val="0"/>
              </w:rPr>
              <w:fldChar w:fldCharType="end"/>
            </w:r>
          </w:hyperlink>
        </w:p>
        <w:p w14:paraId="4A6ADD85" w14:textId="77777777"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53" w:history="1">
            <w:r>
              <w:rPr>
                <w:rStyle w:val="af6"/>
                <w:rFonts w:ascii="Times New Roman" w:eastAsia="宋体" w:hAnsi="Times New Roman" w:cs="Times New Roman"/>
                <w:sz w:val="24"/>
                <w:szCs w:val="24"/>
              </w:rPr>
              <w:t xml:space="preserve">5.1 </w:t>
            </w:r>
            <w:r>
              <w:rPr>
                <w:rStyle w:val="af6"/>
                <w:rFonts w:ascii="Times New Roman" w:eastAsia="宋体" w:hAnsi="Times New Roman" w:cs="Times New Roman"/>
                <w:sz w:val="24"/>
                <w:szCs w:val="24"/>
              </w:rPr>
              <w:t>总结</w:t>
            </w:r>
            <w:r>
              <w:rPr>
                <w:rStyle w:val="af6"/>
                <w:rFonts w:ascii="Times New Roman" w:eastAsia="宋体" w:hAnsi="Times New Roman" w:cs="Times New Roman"/>
                <w:sz w:val="24"/>
                <w:szCs w:val="24"/>
              </w:rPr>
              <w:tab/>
            </w:r>
            <w:r>
              <w:rPr>
                <w:rStyle w:val="af6"/>
                <w:rFonts w:ascii="Times New Roman" w:eastAsia="宋体" w:hAnsi="Times New Roman" w:cs="Times New Roman"/>
                <w:sz w:val="24"/>
                <w:szCs w:val="24"/>
              </w:rPr>
              <w:fldChar w:fldCharType="begin"/>
            </w:r>
            <w:r>
              <w:rPr>
                <w:rStyle w:val="af6"/>
                <w:rFonts w:ascii="Times New Roman" w:eastAsia="宋体" w:hAnsi="Times New Roman" w:cs="Times New Roman"/>
                <w:sz w:val="24"/>
                <w:szCs w:val="24"/>
              </w:rPr>
              <w:instrText xml:space="preserve"> PAGEREF _Toc162617153 \h </w:instrText>
            </w:r>
            <w:r>
              <w:rPr>
                <w:rStyle w:val="af6"/>
                <w:rFonts w:ascii="Times New Roman" w:eastAsia="宋体" w:hAnsi="Times New Roman" w:cs="Times New Roman"/>
                <w:sz w:val="24"/>
                <w:szCs w:val="24"/>
              </w:rPr>
            </w:r>
            <w:r>
              <w:rPr>
                <w:rStyle w:val="af6"/>
                <w:rFonts w:ascii="Times New Roman" w:eastAsia="宋体" w:hAnsi="Times New Roman" w:cs="Times New Roman"/>
                <w:sz w:val="24"/>
                <w:szCs w:val="24"/>
              </w:rPr>
              <w:fldChar w:fldCharType="separate"/>
            </w:r>
            <w:r>
              <w:rPr>
                <w:rStyle w:val="af6"/>
                <w:rFonts w:ascii="Times New Roman" w:eastAsia="宋体" w:hAnsi="Times New Roman" w:cs="Times New Roman"/>
                <w:sz w:val="24"/>
                <w:szCs w:val="24"/>
              </w:rPr>
              <w:t>49</w:t>
            </w:r>
            <w:r>
              <w:rPr>
                <w:rStyle w:val="af6"/>
                <w:rFonts w:ascii="Times New Roman" w:eastAsia="宋体" w:hAnsi="Times New Roman" w:cs="Times New Roman"/>
                <w:sz w:val="24"/>
                <w:szCs w:val="24"/>
              </w:rPr>
              <w:fldChar w:fldCharType="end"/>
            </w:r>
          </w:hyperlink>
        </w:p>
        <w:p w14:paraId="00C11E7F" w14:textId="326E5C75" w:rsidR="008B0E91" w:rsidRDefault="008B0E91">
          <w:pPr>
            <w:pStyle w:val="TOC2"/>
            <w:tabs>
              <w:tab w:val="right" w:leader="dot" w:pos="9344"/>
            </w:tabs>
            <w:spacing w:line="400" w:lineRule="exact"/>
            <w:rPr>
              <w:rStyle w:val="af6"/>
              <w:rFonts w:ascii="Times New Roman" w:eastAsia="宋体" w:hAnsi="Times New Roman" w:cs="Times New Roman"/>
              <w:sz w:val="24"/>
              <w:szCs w:val="24"/>
            </w:rPr>
          </w:pPr>
          <w:hyperlink w:anchor="_Toc162617154" w:history="1">
            <w:r>
              <w:rPr>
                <w:rStyle w:val="af6"/>
                <w:rFonts w:ascii="Times New Roman" w:eastAsia="宋体" w:hAnsi="Times New Roman" w:cs="Times New Roman"/>
                <w:sz w:val="24"/>
                <w:szCs w:val="24"/>
              </w:rPr>
              <w:t xml:space="preserve">5.2 </w:t>
            </w:r>
            <w:r>
              <w:rPr>
                <w:rStyle w:val="af6"/>
                <w:rFonts w:ascii="Times New Roman" w:eastAsia="宋体" w:hAnsi="Times New Roman" w:cs="Times New Roman"/>
                <w:sz w:val="24"/>
                <w:szCs w:val="24"/>
              </w:rPr>
              <w:t>展望</w:t>
            </w:r>
            <w:r>
              <w:rPr>
                <w:rStyle w:val="af6"/>
                <w:rFonts w:ascii="Times New Roman" w:eastAsia="宋体" w:hAnsi="Times New Roman" w:cs="Times New Roman"/>
                <w:sz w:val="24"/>
                <w:szCs w:val="24"/>
              </w:rPr>
              <w:tab/>
            </w:r>
            <w:r w:rsidR="00FD3960">
              <w:rPr>
                <w:rStyle w:val="af6"/>
                <w:rFonts w:ascii="Times New Roman" w:eastAsia="宋体" w:hAnsi="Times New Roman" w:cs="Times New Roman" w:hint="eastAsia"/>
                <w:sz w:val="24"/>
                <w:szCs w:val="24"/>
              </w:rPr>
              <w:t>50</w:t>
            </w:r>
          </w:hyperlink>
        </w:p>
        <w:p w14:paraId="0BBBA630" w14:textId="77777777" w:rsidR="008B0E91" w:rsidRDefault="008B0E91">
          <w:pPr>
            <w:pStyle w:val="TOC1"/>
            <w:spacing w:beforeLines="0" w:before="0" w:afterLines="0" w:after="0"/>
            <w:rPr>
              <w:b w:val="0"/>
            </w:rPr>
          </w:pPr>
          <w:hyperlink w:anchor="_Toc162617155" w:history="1">
            <w:r>
              <w:rPr>
                <w:rStyle w:val="af6"/>
                <w:rFonts w:ascii="黑体" w:eastAsia="黑体" w:hAnsi="黑体"/>
                <w:b w:val="0"/>
              </w:rPr>
              <w:t>参考文献</w:t>
            </w:r>
          </w:hyperlink>
        </w:p>
        <w:p w14:paraId="38E32DD2" w14:textId="77777777" w:rsidR="008B0E91" w:rsidRDefault="008B0E91">
          <w:pPr>
            <w:pStyle w:val="TOC1"/>
            <w:spacing w:beforeLines="0" w:before="0" w:afterLines="0" w:after="0"/>
            <w:rPr>
              <w:b w:val="0"/>
            </w:rPr>
          </w:pPr>
          <w:hyperlink w:anchor="_Toc162617156" w:history="1">
            <w:r>
              <w:rPr>
                <w:rStyle w:val="af6"/>
                <w:rFonts w:ascii="黑体" w:eastAsia="黑体" w:hAnsi="黑体"/>
                <w:b w:val="0"/>
              </w:rPr>
              <w:t>作者简历</w:t>
            </w:r>
          </w:hyperlink>
        </w:p>
        <w:p w14:paraId="7E61A0F9" w14:textId="77777777" w:rsidR="008B0E91" w:rsidRDefault="008B0E91">
          <w:pPr>
            <w:pStyle w:val="TOC1"/>
            <w:spacing w:beforeLines="0" w:before="0" w:afterLines="0" w:after="0"/>
            <w:rPr>
              <w:b w:val="0"/>
            </w:rPr>
          </w:pPr>
          <w:hyperlink w:anchor="_Toc162617157" w:history="1">
            <w:r>
              <w:rPr>
                <w:rStyle w:val="af6"/>
                <w:rFonts w:ascii="黑体" w:eastAsia="黑体" w:hAnsi="黑体"/>
                <w:b w:val="0"/>
              </w:rPr>
              <w:t>致  谢</w:t>
            </w:r>
          </w:hyperlink>
        </w:p>
        <w:p w14:paraId="02696427" w14:textId="77777777" w:rsidR="008B0E91" w:rsidRDefault="008B0E91">
          <w:pPr>
            <w:pStyle w:val="TOC1"/>
            <w:spacing w:beforeLines="0" w:before="0" w:afterLines="0" w:after="0"/>
            <w:rPr>
              <w:b w:val="0"/>
            </w:rPr>
          </w:pPr>
          <w:hyperlink w:anchor="_Toc162617158" w:history="1">
            <w:r>
              <w:rPr>
                <w:rStyle w:val="af6"/>
                <w:rFonts w:ascii="黑体" w:eastAsia="黑体" w:hAnsi="黑体"/>
                <w:b w:val="0"/>
              </w:rPr>
              <w:t>学位论文数据集</w:t>
            </w:r>
          </w:hyperlink>
        </w:p>
        <w:p w14:paraId="2033CAAB" w14:textId="77777777" w:rsidR="008B0E91" w:rsidRDefault="00000000">
          <w:pPr>
            <w:rPr>
              <w:rFonts w:hint="eastAsia"/>
            </w:rPr>
          </w:pPr>
          <w:r>
            <w:rPr>
              <w:b/>
              <w:bCs/>
              <w:lang w:val="zh-CN"/>
            </w:rPr>
            <w:fldChar w:fldCharType="end"/>
          </w:r>
        </w:p>
      </w:sdtContent>
    </w:sdt>
    <w:p w14:paraId="7DF2B2D3" w14:textId="77777777" w:rsidR="008B0E91" w:rsidRDefault="008B0E91">
      <w:pPr>
        <w:rPr>
          <w:rFonts w:hint="eastAsia"/>
        </w:rPr>
      </w:pPr>
    </w:p>
    <w:p w14:paraId="62C33C0A" w14:textId="77777777" w:rsidR="008B0E91" w:rsidRDefault="008B0E91">
      <w:pPr>
        <w:rPr>
          <w:rFonts w:hint="eastAsia"/>
        </w:rPr>
      </w:pPr>
    </w:p>
    <w:p w14:paraId="76E34158" w14:textId="77777777" w:rsidR="008B0E91" w:rsidRDefault="008B0E91">
      <w:pPr>
        <w:rPr>
          <w:rFonts w:hint="eastAsia"/>
        </w:rPr>
      </w:pPr>
    </w:p>
    <w:p w14:paraId="074EB486" w14:textId="77777777" w:rsidR="008B0E91" w:rsidRDefault="008B0E91">
      <w:pPr>
        <w:rPr>
          <w:rFonts w:hint="eastAsia"/>
        </w:rPr>
      </w:pPr>
    </w:p>
    <w:p w14:paraId="71702D5A" w14:textId="77777777" w:rsidR="008B0E91" w:rsidRDefault="008B0E91">
      <w:pPr>
        <w:rPr>
          <w:rFonts w:hint="eastAsia"/>
        </w:rPr>
      </w:pPr>
    </w:p>
    <w:p w14:paraId="7788CA21" w14:textId="77777777" w:rsidR="008B0E91" w:rsidRDefault="008B0E91">
      <w:pPr>
        <w:rPr>
          <w:rFonts w:hint="eastAsia"/>
        </w:rPr>
      </w:pPr>
    </w:p>
    <w:p w14:paraId="55BF5EAE" w14:textId="77777777" w:rsidR="008B0E91" w:rsidRDefault="008B0E91">
      <w:pPr>
        <w:rPr>
          <w:rFonts w:hint="eastAsia"/>
        </w:rPr>
      </w:pPr>
    </w:p>
    <w:p w14:paraId="29A01B72" w14:textId="77777777" w:rsidR="008B0E91" w:rsidRDefault="008B0E91">
      <w:pPr>
        <w:rPr>
          <w:rFonts w:hint="eastAsia"/>
        </w:rPr>
      </w:pPr>
    </w:p>
    <w:p w14:paraId="7E499CE8" w14:textId="77777777" w:rsidR="008B0E91" w:rsidRDefault="008B0E91">
      <w:pPr>
        <w:rPr>
          <w:rFonts w:hint="eastAsia"/>
        </w:rPr>
      </w:pPr>
    </w:p>
    <w:p w14:paraId="69156ED5" w14:textId="77777777" w:rsidR="008B0E91" w:rsidRDefault="008B0E91">
      <w:pPr>
        <w:rPr>
          <w:rFonts w:hint="eastAsia"/>
        </w:rPr>
      </w:pPr>
    </w:p>
    <w:p w14:paraId="7649D9A3" w14:textId="77777777" w:rsidR="008B0E91" w:rsidRDefault="008B0E91">
      <w:pPr>
        <w:rPr>
          <w:rFonts w:hint="eastAsia"/>
        </w:rPr>
      </w:pPr>
    </w:p>
    <w:p w14:paraId="0A2F3083" w14:textId="77777777" w:rsidR="008B0E91" w:rsidRDefault="008B0E91">
      <w:pPr>
        <w:rPr>
          <w:rFonts w:hint="eastAsia"/>
        </w:rPr>
      </w:pPr>
    </w:p>
    <w:p w14:paraId="4F64D374" w14:textId="77777777" w:rsidR="008B0E91" w:rsidRDefault="008B0E91">
      <w:pPr>
        <w:rPr>
          <w:rFonts w:hint="eastAsia"/>
        </w:rPr>
      </w:pPr>
    </w:p>
    <w:p w14:paraId="6A10D604" w14:textId="77777777" w:rsidR="008B0E91" w:rsidRDefault="008B0E91">
      <w:pPr>
        <w:rPr>
          <w:rFonts w:hint="eastAsia"/>
        </w:rPr>
      </w:pPr>
    </w:p>
    <w:p w14:paraId="22EF3F3B" w14:textId="77777777" w:rsidR="008B0E91" w:rsidRDefault="008B0E91">
      <w:pPr>
        <w:rPr>
          <w:rFonts w:hint="eastAsia"/>
        </w:rPr>
      </w:pPr>
    </w:p>
    <w:p w14:paraId="4F5983DD" w14:textId="77777777" w:rsidR="008B0E91" w:rsidRDefault="008B0E91">
      <w:pPr>
        <w:rPr>
          <w:rFonts w:hint="eastAsia"/>
        </w:rPr>
      </w:pPr>
    </w:p>
    <w:p w14:paraId="38248F6D" w14:textId="77777777" w:rsidR="008B0E91" w:rsidRDefault="008B0E91">
      <w:pPr>
        <w:rPr>
          <w:rFonts w:hint="eastAsia"/>
        </w:rPr>
      </w:pPr>
    </w:p>
    <w:p w14:paraId="6D9F0FC7" w14:textId="77777777" w:rsidR="008B0E91" w:rsidRDefault="008B0E91">
      <w:pPr>
        <w:rPr>
          <w:rFonts w:hint="eastAsia"/>
        </w:rPr>
      </w:pPr>
    </w:p>
    <w:p w14:paraId="0A2D3491" w14:textId="77777777" w:rsidR="008B0E91" w:rsidRDefault="008B0E91">
      <w:pPr>
        <w:rPr>
          <w:rFonts w:hint="eastAsia"/>
        </w:rPr>
      </w:pPr>
    </w:p>
    <w:p w14:paraId="0346481D" w14:textId="77777777" w:rsidR="008B0E91" w:rsidRDefault="008B0E91">
      <w:pPr>
        <w:rPr>
          <w:rFonts w:hint="eastAsia"/>
        </w:rPr>
      </w:pPr>
    </w:p>
    <w:p w14:paraId="3A49452C" w14:textId="77777777" w:rsidR="008B0E91" w:rsidRDefault="008B0E91">
      <w:pPr>
        <w:rPr>
          <w:rFonts w:hint="eastAsia"/>
        </w:rPr>
      </w:pPr>
    </w:p>
    <w:p w14:paraId="27EF6B26" w14:textId="77777777" w:rsidR="008B0E91" w:rsidRDefault="008B0E91">
      <w:pPr>
        <w:rPr>
          <w:rFonts w:hint="eastAsia"/>
        </w:rPr>
      </w:pPr>
    </w:p>
    <w:p w14:paraId="26EE6A32" w14:textId="77777777" w:rsidR="008B0E91" w:rsidRDefault="008B0E91">
      <w:pPr>
        <w:rPr>
          <w:rFonts w:hint="eastAsia"/>
        </w:rPr>
      </w:pPr>
    </w:p>
    <w:p w14:paraId="236CCE64" w14:textId="77777777" w:rsidR="008B0E91" w:rsidRDefault="008B0E91">
      <w:pPr>
        <w:rPr>
          <w:rFonts w:hint="eastAsia"/>
        </w:rPr>
      </w:pPr>
    </w:p>
    <w:p w14:paraId="20369E15" w14:textId="77777777" w:rsidR="008B0E91" w:rsidRDefault="008B0E91">
      <w:pPr>
        <w:rPr>
          <w:rFonts w:hint="eastAsia"/>
        </w:rPr>
      </w:pPr>
    </w:p>
    <w:p w14:paraId="6A5B579B" w14:textId="77777777" w:rsidR="008B0E91" w:rsidRDefault="008B0E91">
      <w:pPr>
        <w:rPr>
          <w:rFonts w:hint="eastAsia"/>
        </w:rPr>
      </w:pPr>
    </w:p>
    <w:p w14:paraId="4D3CB631" w14:textId="77777777" w:rsidR="008B0E91" w:rsidRDefault="008B0E91">
      <w:pPr>
        <w:rPr>
          <w:rFonts w:hint="eastAsia"/>
        </w:rPr>
      </w:pPr>
    </w:p>
    <w:p w14:paraId="2D264A52" w14:textId="77777777" w:rsidR="008B0E91" w:rsidRDefault="008B0E91">
      <w:pPr>
        <w:rPr>
          <w:rFonts w:hint="eastAsia"/>
        </w:rPr>
      </w:pPr>
    </w:p>
    <w:p w14:paraId="30FE016F" w14:textId="77777777" w:rsidR="008B0E91" w:rsidRDefault="008B0E91">
      <w:pPr>
        <w:rPr>
          <w:rFonts w:hint="eastAsia"/>
        </w:rPr>
      </w:pPr>
    </w:p>
    <w:p w14:paraId="1B89CA68" w14:textId="77777777" w:rsidR="008B0E91" w:rsidRDefault="008B0E91">
      <w:pPr>
        <w:rPr>
          <w:rFonts w:hint="eastAsia"/>
        </w:rPr>
      </w:pPr>
    </w:p>
    <w:p w14:paraId="1026AB69" w14:textId="77777777" w:rsidR="008B0E91" w:rsidRDefault="008B0E91">
      <w:pPr>
        <w:rPr>
          <w:rFonts w:hint="eastAsia"/>
        </w:rPr>
      </w:pPr>
    </w:p>
    <w:p w14:paraId="368A9464" w14:textId="77777777" w:rsidR="008B0E91" w:rsidRDefault="008B0E91">
      <w:pPr>
        <w:rPr>
          <w:rFonts w:hint="eastAsia"/>
        </w:rPr>
      </w:pPr>
    </w:p>
    <w:p w14:paraId="7D6B9179" w14:textId="77777777" w:rsidR="008B0E91" w:rsidRDefault="008B0E91">
      <w:pPr>
        <w:rPr>
          <w:rFonts w:hint="eastAsia"/>
        </w:rPr>
      </w:pPr>
    </w:p>
    <w:p w14:paraId="22B8C44C" w14:textId="77777777" w:rsidR="008B0E91" w:rsidRDefault="008B0E91">
      <w:pPr>
        <w:rPr>
          <w:rFonts w:hint="eastAsia"/>
        </w:rPr>
      </w:pPr>
    </w:p>
    <w:p w14:paraId="254F5C78" w14:textId="77777777" w:rsidR="008B0E91" w:rsidRDefault="008B0E91">
      <w:pPr>
        <w:rPr>
          <w:rFonts w:hint="eastAsia"/>
        </w:rPr>
      </w:pPr>
    </w:p>
    <w:p w14:paraId="709B3EA8" w14:textId="77777777" w:rsidR="008B0E91" w:rsidRDefault="008B0E91">
      <w:pPr>
        <w:rPr>
          <w:rFonts w:hint="eastAsia"/>
        </w:rPr>
      </w:pPr>
    </w:p>
    <w:p w14:paraId="0EBFB5C9" w14:textId="77777777" w:rsidR="008B0E91" w:rsidRDefault="008B0E91">
      <w:pPr>
        <w:rPr>
          <w:rFonts w:hint="eastAsia"/>
        </w:rPr>
      </w:pPr>
    </w:p>
    <w:p w14:paraId="6BAD9225" w14:textId="77777777" w:rsidR="008B0E91" w:rsidRDefault="008B0E91">
      <w:pPr>
        <w:rPr>
          <w:rFonts w:hint="eastAsia"/>
        </w:rPr>
      </w:pPr>
    </w:p>
    <w:p w14:paraId="7CCC8322" w14:textId="77777777" w:rsidR="008B0E91" w:rsidRDefault="008B0E91">
      <w:pPr>
        <w:rPr>
          <w:rFonts w:hint="eastAsia"/>
        </w:rPr>
      </w:pPr>
    </w:p>
    <w:p w14:paraId="4CCFAC8E" w14:textId="77777777" w:rsidR="008B0E91" w:rsidRDefault="00000000">
      <w:pPr>
        <w:pStyle w:val="1"/>
        <w:jc w:val="center"/>
        <w:rPr>
          <w:b/>
          <w:sz w:val="36"/>
          <w:szCs w:val="36"/>
        </w:rPr>
      </w:pPr>
      <w:bookmarkStart w:id="24" w:name="_Toc157005897"/>
      <w:bookmarkStart w:id="25" w:name="_Toc155289458"/>
      <w:bookmarkStart w:id="26" w:name="_Toc162461535"/>
      <w:bookmarkStart w:id="27" w:name="_Toc162617095"/>
      <w:bookmarkStart w:id="28" w:name="_Toc155430681"/>
      <w:r>
        <w:rPr>
          <w:rFonts w:hint="eastAsia"/>
          <w:b/>
          <w:sz w:val="36"/>
          <w:szCs w:val="36"/>
        </w:rPr>
        <w:lastRenderedPageBreak/>
        <w:t>C</w:t>
      </w:r>
      <w:r>
        <w:rPr>
          <w:b/>
          <w:sz w:val="36"/>
          <w:szCs w:val="36"/>
        </w:rPr>
        <w:t>ontents</w:t>
      </w:r>
      <w:bookmarkStart w:id="29" w:name="_Toc157005898"/>
      <w:bookmarkStart w:id="30" w:name="_Toc155289459"/>
      <w:bookmarkStart w:id="31" w:name="_Toc162461536"/>
      <w:bookmarkEnd w:id="24"/>
      <w:bookmarkEnd w:id="25"/>
      <w:bookmarkEnd w:id="26"/>
      <w:bookmarkEnd w:id="27"/>
      <w:bookmarkEnd w:id="28"/>
    </w:p>
    <w:p w14:paraId="561BB181" w14:textId="77777777" w:rsidR="008B0E91" w:rsidRDefault="008B0E91">
      <w:pPr>
        <w:pStyle w:val="TOC1"/>
        <w:spacing w:beforeLines="0" w:before="0" w:afterLines="0" w:after="0" w:line="400" w:lineRule="exact"/>
      </w:pPr>
      <w:hyperlink w:anchor="_Toc162617096" w:history="1">
        <w:r>
          <w:rPr>
            <w:color w:val="000000"/>
          </w:rPr>
          <w:t>List of Figures</w:t>
        </w:r>
        <w:r>
          <w:rPr>
            <w:rFonts w:asciiTheme="minorHAnsi" w:hAnsiTheme="minorHAnsi"/>
          </w:rPr>
          <w:tab/>
        </w:r>
        <w:r>
          <w:fldChar w:fldCharType="begin"/>
        </w:r>
        <w:r>
          <w:instrText xml:space="preserve"> PAGEREF _Toc162617096 \h </w:instrText>
        </w:r>
        <w:r>
          <w:fldChar w:fldCharType="separate"/>
        </w:r>
        <w:r>
          <w:t>I</w:t>
        </w:r>
        <w:r>
          <w:fldChar w:fldCharType="end"/>
        </w:r>
      </w:hyperlink>
    </w:p>
    <w:p w14:paraId="7F758D9B" w14:textId="77777777" w:rsidR="008B0E91" w:rsidRDefault="00000000">
      <w:pPr>
        <w:pStyle w:val="TOC1"/>
        <w:spacing w:beforeLines="0" w:before="0" w:afterLines="0" w:after="0" w:line="400" w:lineRule="exact"/>
      </w:pPr>
      <w:r>
        <w:rPr>
          <w:color w:val="000000"/>
        </w:rPr>
        <w:t>List of Tables</w:t>
      </w:r>
      <w:r>
        <w:rPr>
          <w:rStyle w:val="af6"/>
          <w:rFonts w:ascii="黑体" w:eastAsia="黑体" w:hAnsi="黑体"/>
        </w:rPr>
        <w:t xml:space="preserve"> </w:t>
      </w:r>
      <w:hyperlink w:anchor="_Toc162617097" w:history="1">
        <w:r w:rsidR="008B0E91">
          <w:rPr>
            <w:rFonts w:asciiTheme="minorHAnsi" w:hAnsiTheme="minorHAnsi"/>
          </w:rPr>
          <w:tab/>
        </w:r>
        <w:r w:rsidR="008B0E91">
          <w:fldChar w:fldCharType="begin"/>
        </w:r>
        <w:r w:rsidR="008B0E91">
          <w:instrText xml:space="preserve"> PAGEREF _Toc162617097 \h </w:instrText>
        </w:r>
        <w:r w:rsidR="008B0E91">
          <w:fldChar w:fldCharType="separate"/>
        </w:r>
        <w:r w:rsidR="008B0E91">
          <w:t>III</w:t>
        </w:r>
        <w:r w:rsidR="008B0E91">
          <w:fldChar w:fldCharType="end"/>
        </w:r>
      </w:hyperlink>
    </w:p>
    <w:p w14:paraId="5BC67B27" w14:textId="77777777" w:rsidR="008B0E91" w:rsidRDefault="008B0E91">
      <w:pPr>
        <w:pStyle w:val="TOC1"/>
        <w:spacing w:beforeLines="0" w:before="0" w:afterLines="0" w:after="0" w:line="400" w:lineRule="exact"/>
      </w:pPr>
      <w:hyperlink w:anchor="_Toc162617098" w:history="1">
        <w:r>
          <w:rPr>
            <w:color w:val="000000"/>
          </w:rPr>
          <w:t>List of Variables</w:t>
        </w:r>
        <w:r>
          <w:rPr>
            <w:rFonts w:asciiTheme="minorHAnsi" w:hAnsiTheme="minorHAnsi"/>
          </w:rPr>
          <w:tab/>
        </w:r>
        <w:r>
          <w:fldChar w:fldCharType="begin"/>
        </w:r>
        <w:r>
          <w:instrText xml:space="preserve"> PAGEREF _Toc162617098 \h </w:instrText>
        </w:r>
        <w:r>
          <w:fldChar w:fldCharType="separate"/>
        </w:r>
        <w:r>
          <w:t>III</w:t>
        </w:r>
        <w:r>
          <w:fldChar w:fldCharType="end"/>
        </w:r>
      </w:hyperlink>
    </w:p>
    <w:p w14:paraId="686F6D25" w14:textId="77777777" w:rsidR="008B0E91" w:rsidRDefault="008B0E91">
      <w:pPr>
        <w:pStyle w:val="TOC1"/>
      </w:pPr>
      <w:hyperlink w:anchor="_Toc162617099" w:history="1">
        <w:r>
          <w:rPr>
            <w:rStyle w:val="af6"/>
            <w:color w:val="auto"/>
            <w:u w:val="none"/>
          </w:rPr>
          <w:t>1 Introduction</w:t>
        </w:r>
        <w:r>
          <w:tab/>
        </w:r>
        <w:r>
          <w:fldChar w:fldCharType="begin"/>
        </w:r>
        <w:r>
          <w:instrText xml:space="preserve"> PAGEREF _Toc162617099 \h </w:instrText>
        </w:r>
        <w:r>
          <w:fldChar w:fldCharType="separate"/>
        </w:r>
        <w:r>
          <w:t>1</w:t>
        </w:r>
        <w:r>
          <w:fldChar w:fldCharType="end"/>
        </w:r>
      </w:hyperlink>
    </w:p>
    <w:p w14:paraId="15BB0673" w14:textId="77777777" w:rsidR="008B0E91" w:rsidRDefault="008B0E91">
      <w:pPr>
        <w:pStyle w:val="TOC2"/>
        <w:tabs>
          <w:tab w:val="right" w:leader="dot" w:pos="9344"/>
        </w:tabs>
        <w:spacing w:line="400" w:lineRule="exact"/>
        <w:rPr>
          <w:rFonts w:ascii="宋体" w:eastAsia="宋体" w:hAnsi="宋体" w:hint="eastAsia"/>
          <w:sz w:val="24"/>
          <w:szCs w:val="24"/>
        </w:rPr>
      </w:pPr>
      <w:hyperlink w:anchor="_Toc162617100" w:history="1">
        <w:r>
          <w:rPr>
            <w:rStyle w:val="af6"/>
            <w:rFonts w:ascii="Times New Roman" w:eastAsia="宋体" w:hAnsi="Times New Roman" w:cs="Times New Roman"/>
            <w:color w:val="auto"/>
            <w:sz w:val="24"/>
            <w:szCs w:val="24"/>
            <w:u w:val="none"/>
          </w:rPr>
          <w:t>1.1 Research background and significance</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_Toc162617100 \h </w:instrText>
        </w:r>
        <w:r>
          <w:rPr>
            <w:rFonts w:ascii="宋体" w:eastAsia="宋体" w:hAnsi="宋体"/>
            <w:sz w:val="24"/>
            <w:szCs w:val="24"/>
          </w:rPr>
        </w:r>
        <w:r>
          <w:rPr>
            <w:rFonts w:ascii="宋体" w:eastAsia="宋体" w:hAnsi="宋体"/>
            <w:sz w:val="24"/>
            <w:szCs w:val="24"/>
          </w:rPr>
          <w:fldChar w:fldCharType="separate"/>
        </w:r>
        <w:r>
          <w:rPr>
            <w:rFonts w:ascii="宋体" w:eastAsia="宋体" w:hAnsi="宋体"/>
            <w:sz w:val="24"/>
            <w:szCs w:val="24"/>
          </w:rPr>
          <w:t>1</w:t>
        </w:r>
        <w:r>
          <w:rPr>
            <w:rFonts w:ascii="宋体" w:eastAsia="宋体" w:hAnsi="宋体"/>
            <w:sz w:val="24"/>
            <w:szCs w:val="24"/>
          </w:rPr>
          <w:fldChar w:fldCharType="end"/>
        </w:r>
      </w:hyperlink>
    </w:p>
    <w:p w14:paraId="42F333BB" w14:textId="77777777" w:rsidR="008B0E91" w:rsidRDefault="008B0E91">
      <w:pPr>
        <w:pStyle w:val="TOC2"/>
        <w:tabs>
          <w:tab w:val="right" w:leader="dot" w:pos="9344"/>
        </w:tabs>
        <w:spacing w:line="400" w:lineRule="exact"/>
        <w:rPr>
          <w:rFonts w:ascii="宋体" w:eastAsia="宋体" w:hAnsi="宋体" w:hint="eastAsia"/>
          <w:sz w:val="24"/>
          <w:szCs w:val="24"/>
        </w:rPr>
      </w:pPr>
      <w:hyperlink w:anchor="_Toc162617101" w:history="1">
        <w:r>
          <w:rPr>
            <w:rStyle w:val="af6"/>
            <w:rFonts w:ascii="Times New Roman" w:eastAsia="宋体" w:hAnsi="Times New Roman" w:cs="Times New Roman"/>
            <w:color w:val="auto"/>
            <w:sz w:val="24"/>
            <w:szCs w:val="24"/>
            <w:u w:val="none"/>
          </w:rPr>
          <w:t>1.2 Research status at home and abroad</w:t>
        </w:r>
        <w:r>
          <w:rPr>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_Toc162617101 \h </w:instrText>
        </w:r>
        <w:r>
          <w:rPr>
            <w:rFonts w:ascii="宋体" w:eastAsia="宋体" w:hAnsi="宋体"/>
            <w:sz w:val="24"/>
            <w:szCs w:val="24"/>
          </w:rPr>
        </w:r>
        <w:r>
          <w:rPr>
            <w:rFonts w:ascii="宋体" w:eastAsia="宋体" w:hAnsi="宋体"/>
            <w:sz w:val="24"/>
            <w:szCs w:val="24"/>
          </w:rPr>
          <w:fldChar w:fldCharType="separate"/>
        </w:r>
        <w:r>
          <w:rPr>
            <w:rFonts w:ascii="宋体" w:eastAsia="宋体" w:hAnsi="宋体"/>
            <w:sz w:val="24"/>
            <w:szCs w:val="24"/>
          </w:rPr>
          <w:t>2</w:t>
        </w:r>
        <w:r>
          <w:rPr>
            <w:rFonts w:ascii="宋体" w:eastAsia="宋体" w:hAnsi="宋体"/>
            <w:sz w:val="24"/>
            <w:szCs w:val="24"/>
          </w:rPr>
          <w:fldChar w:fldCharType="end"/>
        </w:r>
      </w:hyperlink>
    </w:p>
    <w:p w14:paraId="0714717E" w14:textId="2C405689" w:rsidR="008B0E91" w:rsidRDefault="008B0E91">
      <w:pPr>
        <w:pStyle w:val="TOC2"/>
        <w:tabs>
          <w:tab w:val="right" w:leader="dot" w:pos="9344"/>
        </w:tabs>
        <w:spacing w:line="400" w:lineRule="exact"/>
        <w:rPr>
          <w:rFonts w:ascii="宋体" w:eastAsia="宋体" w:hAnsi="宋体" w:hint="eastAsia"/>
          <w:sz w:val="24"/>
          <w:szCs w:val="24"/>
        </w:rPr>
      </w:pPr>
      <w:hyperlink w:anchor="_Toc162617105" w:history="1">
        <w:r>
          <w:rPr>
            <w:rStyle w:val="af6"/>
            <w:rFonts w:ascii="Times New Roman" w:eastAsia="宋体" w:hAnsi="Times New Roman" w:cs="Times New Roman"/>
            <w:color w:val="auto"/>
            <w:sz w:val="24"/>
            <w:szCs w:val="24"/>
            <w:u w:val="none"/>
          </w:rPr>
          <w:t xml:space="preserve">1.3 Main </w:t>
        </w:r>
        <w:r w:rsidR="00FD3960">
          <w:rPr>
            <w:rStyle w:val="af6"/>
            <w:rFonts w:ascii="Times New Roman" w:eastAsia="宋体" w:hAnsi="Times New Roman" w:cs="Times New Roman" w:hint="eastAsia"/>
            <w:color w:val="auto"/>
            <w:sz w:val="24"/>
            <w:szCs w:val="24"/>
            <w:u w:val="none"/>
          </w:rPr>
          <w:t>research contents</w:t>
        </w:r>
        <w:r>
          <w:rPr>
            <w:sz w:val="24"/>
            <w:szCs w:val="24"/>
          </w:rPr>
          <w:tab/>
        </w:r>
        <w:r w:rsidR="00CA0880">
          <w:rPr>
            <w:rFonts w:ascii="宋体" w:eastAsia="宋体" w:hAnsi="宋体" w:hint="eastAsia"/>
            <w:sz w:val="24"/>
            <w:szCs w:val="24"/>
          </w:rPr>
          <w:t>7</w:t>
        </w:r>
      </w:hyperlink>
    </w:p>
    <w:p w14:paraId="3652991C" w14:textId="4E4AE7C8" w:rsidR="008B0E91" w:rsidRDefault="008B0E91">
      <w:pPr>
        <w:pStyle w:val="TOC2"/>
        <w:tabs>
          <w:tab w:val="right" w:leader="dot" w:pos="9344"/>
        </w:tabs>
        <w:spacing w:line="400" w:lineRule="exact"/>
        <w:rPr>
          <w:rFonts w:ascii="宋体" w:eastAsia="宋体" w:hAnsi="宋体" w:hint="eastAsia"/>
          <w:sz w:val="24"/>
          <w:szCs w:val="24"/>
        </w:rPr>
      </w:pPr>
      <w:hyperlink w:anchor="_Toc162617106" w:history="1">
        <w:r>
          <w:rPr>
            <w:rStyle w:val="af6"/>
            <w:rFonts w:ascii="Times New Roman" w:eastAsia="宋体" w:hAnsi="Times New Roman" w:cs="Times New Roman"/>
            <w:color w:val="auto"/>
            <w:sz w:val="24"/>
            <w:szCs w:val="24"/>
            <w:u w:val="none"/>
          </w:rPr>
          <w:t>1.4 Chapter arrangement</w:t>
        </w:r>
        <w:r>
          <w:rPr>
            <w:sz w:val="24"/>
            <w:szCs w:val="24"/>
          </w:rPr>
          <w:tab/>
        </w:r>
        <w:r w:rsidR="00CA0880">
          <w:rPr>
            <w:rFonts w:ascii="宋体" w:eastAsia="宋体" w:hAnsi="宋体" w:hint="eastAsia"/>
            <w:sz w:val="24"/>
            <w:szCs w:val="24"/>
          </w:rPr>
          <w:t>7</w:t>
        </w:r>
      </w:hyperlink>
    </w:p>
    <w:p w14:paraId="19C892B4" w14:textId="72880A91" w:rsidR="008B0E91" w:rsidRDefault="008B0E91">
      <w:pPr>
        <w:pStyle w:val="TOC1"/>
      </w:pPr>
      <w:hyperlink w:anchor="_Toc162617107" w:history="1">
        <w:r>
          <w:rPr>
            <w:rStyle w:val="af6"/>
            <w:color w:val="auto"/>
            <w:u w:val="none"/>
          </w:rPr>
          <w:t>2 Related techniques</w:t>
        </w:r>
        <w:r>
          <w:tab/>
        </w:r>
        <w:r w:rsidR="00CA0880">
          <w:rPr>
            <w:rFonts w:hint="eastAsia"/>
          </w:rPr>
          <w:t>9</w:t>
        </w:r>
      </w:hyperlink>
    </w:p>
    <w:p w14:paraId="3EB0BA77" w14:textId="6D585AFD"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08" w:history="1">
        <w:r>
          <w:rPr>
            <w:rStyle w:val="af6"/>
            <w:rFonts w:ascii="Times New Roman" w:eastAsia="宋体" w:hAnsi="Times New Roman" w:cs="Times New Roman"/>
            <w:color w:val="auto"/>
            <w:sz w:val="24"/>
            <w:szCs w:val="24"/>
            <w:u w:val="none"/>
          </w:rPr>
          <w:t>2.1 Convolutional Neural Network</w:t>
        </w:r>
        <w:r>
          <w:rPr>
            <w:rStyle w:val="af6"/>
            <w:rFonts w:ascii="Times New Roman" w:eastAsia="宋体" w:hAnsi="Times New Roman" w:cs="Times New Roman"/>
            <w:color w:val="auto"/>
            <w:sz w:val="24"/>
            <w:szCs w:val="24"/>
            <w:u w:val="none"/>
          </w:rPr>
          <w:tab/>
        </w:r>
        <w:r w:rsidR="00CA0880">
          <w:rPr>
            <w:rStyle w:val="af6"/>
            <w:rFonts w:ascii="Times New Roman" w:eastAsia="宋体" w:hAnsi="Times New Roman" w:cs="Times New Roman" w:hint="eastAsia"/>
            <w:color w:val="auto"/>
            <w:sz w:val="24"/>
            <w:szCs w:val="24"/>
            <w:u w:val="none"/>
          </w:rPr>
          <w:t>9</w:t>
        </w:r>
      </w:hyperlink>
    </w:p>
    <w:p w14:paraId="1CEE2E1D" w14:textId="42376315"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0" w:history="1">
        <w:r>
          <w:rPr>
            <w:rStyle w:val="af6"/>
            <w:rFonts w:ascii="Times New Roman" w:eastAsia="宋体" w:hAnsi="Times New Roman" w:cs="Times New Roman"/>
            <w:color w:val="auto"/>
            <w:sz w:val="24"/>
            <w:szCs w:val="24"/>
            <w:u w:val="none"/>
          </w:rPr>
          <w:t xml:space="preserve">2.2 </w:t>
        </w:r>
        <w:r w:rsidR="00CA0880">
          <w:rPr>
            <w:rStyle w:val="af6"/>
            <w:rFonts w:ascii="Times New Roman" w:eastAsia="宋体" w:hAnsi="Times New Roman" w:cs="Times New Roman" w:hint="eastAsia"/>
            <w:color w:val="auto"/>
            <w:sz w:val="24"/>
            <w:szCs w:val="24"/>
            <w:u w:val="none"/>
          </w:rPr>
          <w:t>Semantic Segmentation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_Toc162617110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1</w:t>
        </w:r>
        <w:r w:rsidR="00CA0880">
          <w:rPr>
            <w:rStyle w:val="af6"/>
            <w:rFonts w:ascii="Times New Roman" w:eastAsia="宋体" w:hAnsi="Times New Roman" w:cs="Times New Roman" w:hint="eastAsia"/>
            <w:color w:val="auto"/>
            <w:sz w:val="24"/>
            <w:szCs w:val="24"/>
            <w:u w:val="none"/>
          </w:rPr>
          <w:t>1</w:t>
        </w:r>
        <w:r>
          <w:rPr>
            <w:rStyle w:val="af6"/>
            <w:rFonts w:ascii="Times New Roman" w:eastAsia="宋体" w:hAnsi="Times New Roman" w:cs="Times New Roman"/>
            <w:color w:val="auto"/>
            <w:sz w:val="24"/>
            <w:szCs w:val="24"/>
            <w:u w:val="none"/>
          </w:rPr>
          <w:fldChar w:fldCharType="end"/>
        </w:r>
      </w:hyperlink>
    </w:p>
    <w:p w14:paraId="786BE1ED" w14:textId="0FE319AE"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1" w:history="1">
        <w:r>
          <w:rPr>
            <w:rStyle w:val="af6"/>
            <w:rFonts w:ascii="Times New Roman" w:eastAsia="宋体" w:hAnsi="Times New Roman" w:cs="Times New Roman"/>
            <w:color w:val="auto"/>
            <w:sz w:val="24"/>
            <w:szCs w:val="24"/>
            <w:u w:val="none"/>
          </w:rPr>
          <w:t xml:space="preserve">2.3 </w:t>
        </w:r>
        <w:r w:rsidR="00CA0880">
          <w:rPr>
            <w:rStyle w:val="af6"/>
            <w:rFonts w:ascii="Times New Roman" w:eastAsia="宋体" w:hAnsi="Times New Roman" w:cs="Times New Roman" w:hint="eastAsia"/>
            <w:color w:val="auto"/>
            <w:sz w:val="24"/>
            <w:szCs w:val="24"/>
            <w:u w:val="none"/>
          </w:rPr>
          <w:t>Graph Convolutional Neural Networks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_Toc162617111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1</w:t>
        </w:r>
        <w:r w:rsidR="00CA0880">
          <w:rPr>
            <w:rStyle w:val="af6"/>
            <w:rFonts w:ascii="Times New Roman" w:eastAsia="宋体" w:hAnsi="Times New Roman" w:cs="Times New Roman" w:hint="eastAsia"/>
            <w:color w:val="auto"/>
            <w:sz w:val="24"/>
            <w:szCs w:val="24"/>
            <w:u w:val="none"/>
          </w:rPr>
          <w:t>4</w:t>
        </w:r>
        <w:r>
          <w:rPr>
            <w:rStyle w:val="af6"/>
            <w:rFonts w:ascii="Times New Roman" w:eastAsia="宋体" w:hAnsi="Times New Roman" w:cs="Times New Roman"/>
            <w:color w:val="auto"/>
            <w:sz w:val="24"/>
            <w:szCs w:val="24"/>
            <w:u w:val="none"/>
          </w:rPr>
          <w:fldChar w:fldCharType="end"/>
        </w:r>
      </w:hyperlink>
    </w:p>
    <w:p w14:paraId="5DC747AB" w14:textId="05926786"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2" w:history="1">
        <w:r>
          <w:rPr>
            <w:rStyle w:val="af6"/>
            <w:rFonts w:ascii="Times New Roman" w:eastAsia="宋体" w:hAnsi="Times New Roman" w:cs="Times New Roman"/>
            <w:color w:val="auto"/>
            <w:sz w:val="24"/>
            <w:szCs w:val="24"/>
            <w:u w:val="none"/>
          </w:rPr>
          <w:t xml:space="preserve">2.4 </w:t>
        </w:r>
        <w:r w:rsidR="00CA0880">
          <w:rPr>
            <w:rStyle w:val="af6"/>
            <w:rFonts w:ascii="Times New Roman" w:eastAsia="宋体" w:hAnsi="Times New Roman" w:cs="Times New Roman" w:hint="eastAsia"/>
            <w:color w:val="auto"/>
            <w:sz w:val="24"/>
            <w:szCs w:val="24"/>
            <w:u w:val="none"/>
          </w:rPr>
          <w:t>Vision Transformer</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_Toc162617112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1</w:t>
        </w:r>
        <w:r w:rsidR="00CA0880">
          <w:rPr>
            <w:rStyle w:val="af6"/>
            <w:rFonts w:ascii="Times New Roman" w:eastAsia="宋体" w:hAnsi="Times New Roman" w:cs="Times New Roman" w:hint="eastAsia"/>
            <w:color w:val="auto"/>
            <w:sz w:val="24"/>
            <w:szCs w:val="24"/>
            <w:u w:val="none"/>
          </w:rPr>
          <w:t>5</w:t>
        </w:r>
        <w:r>
          <w:rPr>
            <w:rStyle w:val="af6"/>
            <w:rFonts w:ascii="Times New Roman" w:eastAsia="宋体" w:hAnsi="Times New Roman" w:cs="Times New Roman"/>
            <w:color w:val="auto"/>
            <w:sz w:val="24"/>
            <w:szCs w:val="24"/>
            <w:u w:val="none"/>
          </w:rPr>
          <w:fldChar w:fldCharType="end"/>
        </w:r>
      </w:hyperlink>
    </w:p>
    <w:p w14:paraId="41154DA7" w14:textId="2383CD60"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3" w:history="1">
        <w:r>
          <w:rPr>
            <w:rStyle w:val="af6"/>
            <w:rFonts w:ascii="Times New Roman" w:eastAsia="宋体" w:hAnsi="Times New Roman" w:cs="Times New Roman"/>
            <w:color w:val="auto"/>
            <w:sz w:val="24"/>
            <w:szCs w:val="24"/>
            <w:u w:val="none"/>
          </w:rPr>
          <w:t xml:space="preserve">2.5 </w:t>
        </w:r>
        <w:r w:rsidR="00CA0880">
          <w:rPr>
            <w:rStyle w:val="af6"/>
            <w:rFonts w:ascii="Times New Roman" w:eastAsia="宋体" w:hAnsi="Times New Roman" w:cs="Times New Roman" w:hint="eastAsia"/>
            <w:color w:val="auto"/>
            <w:sz w:val="24"/>
            <w:szCs w:val="24"/>
            <w:u w:val="none"/>
          </w:rPr>
          <w:t>Deep Supervision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_Toc162617113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1</w:t>
        </w:r>
        <w:r w:rsidR="00CA0880">
          <w:rPr>
            <w:rStyle w:val="af6"/>
            <w:rFonts w:ascii="Times New Roman" w:eastAsia="宋体" w:hAnsi="Times New Roman" w:cs="Times New Roman" w:hint="eastAsia"/>
            <w:color w:val="auto"/>
            <w:sz w:val="24"/>
            <w:szCs w:val="24"/>
            <w:u w:val="none"/>
          </w:rPr>
          <w:t>7</w:t>
        </w:r>
        <w:r>
          <w:rPr>
            <w:rStyle w:val="af6"/>
            <w:rFonts w:ascii="Times New Roman" w:eastAsia="宋体" w:hAnsi="Times New Roman" w:cs="Times New Roman"/>
            <w:color w:val="auto"/>
            <w:sz w:val="24"/>
            <w:szCs w:val="24"/>
            <w:u w:val="none"/>
          </w:rPr>
          <w:fldChar w:fldCharType="end"/>
        </w:r>
      </w:hyperlink>
    </w:p>
    <w:p w14:paraId="6950D409" w14:textId="21C74ACB"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6" w:history="1">
        <w:r>
          <w:rPr>
            <w:rStyle w:val="af6"/>
            <w:rFonts w:ascii="Times New Roman" w:eastAsia="宋体" w:hAnsi="Times New Roman" w:cs="Times New Roman"/>
            <w:color w:val="auto"/>
            <w:sz w:val="24"/>
            <w:szCs w:val="24"/>
            <w:u w:val="none"/>
          </w:rPr>
          <w:t>2.6 C</w:t>
        </w:r>
        <w:r>
          <w:rPr>
            <w:rStyle w:val="af6"/>
            <w:rFonts w:ascii="Times New Roman" w:eastAsia="宋体" w:hAnsi="Times New Roman" w:cs="Times New Roman" w:hint="eastAsia"/>
            <w:color w:val="auto"/>
            <w:sz w:val="24"/>
            <w:szCs w:val="24"/>
            <w:u w:val="none"/>
          </w:rPr>
          <w:t>hapter</w:t>
        </w:r>
        <w:r>
          <w:rPr>
            <w:rStyle w:val="af6"/>
            <w:rFonts w:ascii="Times New Roman" w:eastAsia="宋体" w:hAnsi="Times New Roman" w:cs="Times New Roman"/>
            <w:color w:val="auto"/>
            <w:sz w:val="24"/>
            <w:szCs w:val="24"/>
            <w:u w:val="none"/>
          </w:rPr>
          <w:t xml:space="preserve"> summary</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_Toc162617116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1</w:t>
        </w:r>
        <w:r w:rsidR="00CA0880">
          <w:rPr>
            <w:rStyle w:val="af6"/>
            <w:rFonts w:ascii="Times New Roman" w:eastAsia="宋体" w:hAnsi="Times New Roman" w:cs="Times New Roman" w:hint="eastAsia"/>
            <w:color w:val="auto"/>
            <w:sz w:val="24"/>
            <w:szCs w:val="24"/>
            <w:u w:val="none"/>
          </w:rPr>
          <w:t>8</w:t>
        </w:r>
        <w:r>
          <w:rPr>
            <w:rStyle w:val="af6"/>
            <w:rFonts w:ascii="Times New Roman" w:eastAsia="宋体" w:hAnsi="Times New Roman" w:cs="Times New Roman"/>
            <w:color w:val="auto"/>
            <w:sz w:val="24"/>
            <w:szCs w:val="24"/>
            <w:u w:val="none"/>
          </w:rPr>
          <w:fldChar w:fldCharType="end"/>
        </w:r>
      </w:hyperlink>
    </w:p>
    <w:p w14:paraId="5CE34B56" w14:textId="413A8DED" w:rsidR="008B0E91" w:rsidRDefault="008B0E91">
      <w:pPr>
        <w:pStyle w:val="TOC1"/>
      </w:pPr>
      <w:hyperlink w:anchor="_Toc162617117" w:history="1">
        <w:r>
          <w:rPr>
            <w:rStyle w:val="af6"/>
            <w:color w:val="auto"/>
            <w:u w:val="none"/>
          </w:rPr>
          <w:t xml:space="preserve">3 </w:t>
        </w:r>
        <w:r w:rsidR="00CA0880" w:rsidRPr="00CA0880">
          <w:rPr>
            <w:rStyle w:val="af6"/>
            <w:rFonts w:hint="eastAsia"/>
            <w:color w:val="auto"/>
            <w:u w:val="none"/>
          </w:rPr>
          <w:t>A fine mapping method of coastal wetland based on multi-branch multi-level feature interaction</w:t>
        </w:r>
        <w:r>
          <w:tab/>
        </w:r>
        <w:r>
          <w:fldChar w:fldCharType="begin"/>
        </w:r>
        <w:r>
          <w:instrText xml:space="preserve"> PAGEREF _Toc162617117 \h </w:instrText>
        </w:r>
        <w:r>
          <w:fldChar w:fldCharType="separate"/>
        </w:r>
        <w:r>
          <w:t>1</w:t>
        </w:r>
        <w:r w:rsidR="00CA0880">
          <w:rPr>
            <w:rFonts w:hint="eastAsia"/>
          </w:rPr>
          <w:t>9</w:t>
        </w:r>
        <w:r>
          <w:fldChar w:fldCharType="end"/>
        </w:r>
      </w:hyperlink>
    </w:p>
    <w:p w14:paraId="16CE1BEE" w14:textId="4D0CCD95"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8" w:history="1">
        <w:r>
          <w:rPr>
            <w:rStyle w:val="af6"/>
            <w:rFonts w:ascii="Times New Roman" w:eastAsia="宋体" w:hAnsi="Times New Roman" w:cs="Times New Roman"/>
            <w:color w:val="auto"/>
            <w:sz w:val="24"/>
            <w:szCs w:val="24"/>
            <w:u w:val="none"/>
          </w:rPr>
          <w:t>3.1 Foreword</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_Toc162617118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1</w:t>
        </w:r>
        <w:r w:rsidR="00CA0880">
          <w:rPr>
            <w:rStyle w:val="af6"/>
            <w:rFonts w:ascii="Times New Roman" w:eastAsia="宋体" w:hAnsi="Times New Roman" w:cs="Times New Roman" w:hint="eastAsia"/>
            <w:color w:val="auto"/>
            <w:sz w:val="24"/>
            <w:szCs w:val="24"/>
            <w:u w:val="none"/>
          </w:rPr>
          <w:t>9</w:t>
        </w:r>
        <w:r>
          <w:rPr>
            <w:rStyle w:val="af6"/>
            <w:rFonts w:ascii="Times New Roman" w:eastAsia="宋体" w:hAnsi="Times New Roman" w:cs="Times New Roman"/>
            <w:color w:val="auto"/>
            <w:sz w:val="24"/>
            <w:szCs w:val="24"/>
            <w:u w:val="none"/>
          </w:rPr>
          <w:fldChar w:fldCharType="end"/>
        </w:r>
      </w:hyperlink>
    </w:p>
    <w:p w14:paraId="7C122C55" w14:textId="1860237D"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19" w:history="1">
        <w:r>
          <w:rPr>
            <w:rStyle w:val="af6"/>
            <w:rFonts w:ascii="Times New Roman" w:eastAsia="宋体" w:hAnsi="Times New Roman" w:cs="Times New Roman"/>
            <w:color w:val="auto"/>
            <w:sz w:val="24"/>
            <w:szCs w:val="24"/>
            <w:u w:val="none"/>
          </w:rPr>
          <w:t xml:space="preserve">3.2 </w:t>
        </w:r>
        <w:r w:rsidR="00CA0880">
          <w:rPr>
            <w:rStyle w:val="af6"/>
            <w:rFonts w:ascii="Times New Roman" w:eastAsia="宋体" w:hAnsi="Times New Roman" w:cs="Times New Roman" w:hint="eastAsia"/>
            <w:color w:val="auto"/>
            <w:sz w:val="24"/>
            <w:szCs w:val="24"/>
            <w:u w:val="none"/>
          </w:rPr>
          <w:t>MMFINet</w:t>
        </w:r>
        <w:r>
          <w:rPr>
            <w:rStyle w:val="af6"/>
            <w:rFonts w:ascii="Times New Roman" w:eastAsia="宋体" w:hAnsi="Times New Roman" w:cs="Times New Roman"/>
            <w:color w:val="auto"/>
            <w:sz w:val="24"/>
            <w:szCs w:val="24"/>
            <w:u w:val="none"/>
          </w:rPr>
          <w:t xml:space="preserve"> network structure design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_Toc162617119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1</w:t>
        </w:r>
        <w:r w:rsidR="00CA0880">
          <w:rPr>
            <w:rStyle w:val="af6"/>
            <w:rFonts w:ascii="Times New Roman" w:eastAsia="宋体" w:hAnsi="Times New Roman" w:cs="Times New Roman" w:hint="eastAsia"/>
            <w:color w:val="auto"/>
            <w:sz w:val="24"/>
            <w:szCs w:val="24"/>
            <w:u w:val="none"/>
          </w:rPr>
          <w:t>9</w:t>
        </w:r>
        <w:r>
          <w:rPr>
            <w:rStyle w:val="af6"/>
            <w:rFonts w:ascii="Times New Roman" w:eastAsia="宋体" w:hAnsi="Times New Roman" w:cs="Times New Roman"/>
            <w:color w:val="auto"/>
            <w:sz w:val="24"/>
            <w:szCs w:val="24"/>
            <w:u w:val="none"/>
          </w:rPr>
          <w:fldChar w:fldCharType="end"/>
        </w:r>
      </w:hyperlink>
    </w:p>
    <w:p w14:paraId="603BC5E4" w14:textId="5B5FBA34"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24" w:history="1">
        <w:r>
          <w:rPr>
            <w:rStyle w:val="af6"/>
            <w:rFonts w:ascii="Times New Roman" w:eastAsia="宋体" w:hAnsi="Times New Roman" w:cs="Times New Roman"/>
            <w:color w:val="auto"/>
            <w:sz w:val="24"/>
            <w:szCs w:val="24"/>
            <w:u w:val="none"/>
          </w:rPr>
          <w:t>3.3 Experimental preparation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_Toc162617124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2</w:t>
        </w:r>
        <w:r w:rsidR="00CA0880">
          <w:rPr>
            <w:rStyle w:val="af6"/>
            <w:rFonts w:ascii="Times New Roman" w:eastAsia="宋体" w:hAnsi="Times New Roman" w:cs="Times New Roman" w:hint="eastAsia"/>
            <w:color w:val="auto"/>
            <w:sz w:val="24"/>
            <w:szCs w:val="24"/>
            <w:u w:val="none"/>
          </w:rPr>
          <w:t>4</w:t>
        </w:r>
        <w:r>
          <w:rPr>
            <w:rStyle w:val="af6"/>
            <w:rFonts w:ascii="Times New Roman" w:eastAsia="宋体" w:hAnsi="Times New Roman" w:cs="Times New Roman"/>
            <w:color w:val="auto"/>
            <w:sz w:val="24"/>
            <w:szCs w:val="24"/>
            <w:u w:val="none"/>
          </w:rPr>
          <w:fldChar w:fldCharType="end"/>
        </w:r>
      </w:hyperlink>
    </w:p>
    <w:p w14:paraId="7023B655" w14:textId="33E5A550"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29" w:history="1">
        <w:r>
          <w:rPr>
            <w:rStyle w:val="af6"/>
            <w:rFonts w:ascii="Times New Roman" w:eastAsia="宋体" w:hAnsi="Times New Roman" w:cs="Times New Roman"/>
            <w:color w:val="auto"/>
            <w:sz w:val="24"/>
            <w:szCs w:val="24"/>
            <w:u w:val="none"/>
          </w:rPr>
          <w:t>3.4 Experimental results and analysis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_Toc162617129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2</w:t>
        </w:r>
        <w:r w:rsidR="00CA0880">
          <w:rPr>
            <w:rStyle w:val="af6"/>
            <w:rFonts w:ascii="Times New Roman" w:eastAsia="宋体" w:hAnsi="Times New Roman" w:cs="Times New Roman" w:hint="eastAsia"/>
            <w:color w:val="auto"/>
            <w:sz w:val="24"/>
            <w:szCs w:val="24"/>
            <w:u w:val="none"/>
          </w:rPr>
          <w:t>8</w:t>
        </w:r>
        <w:r>
          <w:rPr>
            <w:rStyle w:val="af6"/>
            <w:rFonts w:ascii="Times New Roman" w:eastAsia="宋体" w:hAnsi="Times New Roman" w:cs="Times New Roman"/>
            <w:color w:val="auto"/>
            <w:sz w:val="24"/>
            <w:szCs w:val="24"/>
            <w:u w:val="none"/>
          </w:rPr>
          <w:fldChar w:fldCharType="end"/>
        </w:r>
      </w:hyperlink>
    </w:p>
    <w:p w14:paraId="2516DA69" w14:textId="04F3F5CF"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36" w:history="1">
        <w:r>
          <w:rPr>
            <w:rStyle w:val="af6"/>
            <w:rFonts w:ascii="Times New Roman" w:eastAsia="宋体" w:hAnsi="Times New Roman" w:cs="Times New Roman"/>
            <w:color w:val="auto"/>
            <w:sz w:val="24"/>
            <w:szCs w:val="24"/>
            <w:u w:val="none"/>
          </w:rPr>
          <w:t>3.5 Chapter summary</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_Toc162617136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3</w:t>
        </w:r>
        <w:r w:rsidR="00CA0880">
          <w:rPr>
            <w:rStyle w:val="af6"/>
            <w:rFonts w:ascii="Times New Roman" w:eastAsia="宋体" w:hAnsi="Times New Roman" w:cs="Times New Roman" w:hint="eastAsia"/>
            <w:color w:val="auto"/>
            <w:sz w:val="24"/>
            <w:szCs w:val="24"/>
            <w:u w:val="none"/>
          </w:rPr>
          <w:t>5</w:t>
        </w:r>
        <w:r>
          <w:rPr>
            <w:rStyle w:val="af6"/>
            <w:rFonts w:ascii="Times New Roman" w:eastAsia="宋体" w:hAnsi="Times New Roman" w:cs="Times New Roman"/>
            <w:color w:val="auto"/>
            <w:sz w:val="24"/>
            <w:szCs w:val="24"/>
            <w:u w:val="none"/>
          </w:rPr>
          <w:fldChar w:fldCharType="end"/>
        </w:r>
      </w:hyperlink>
    </w:p>
    <w:p w14:paraId="78C5A79D" w14:textId="74DD0AA9" w:rsidR="008B0E91" w:rsidRDefault="008B0E91">
      <w:pPr>
        <w:pStyle w:val="TOC1"/>
      </w:pPr>
      <w:hyperlink w:anchor="_Toc162617137" w:history="1">
        <w:r>
          <w:rPr>
            <w:rStyle w:val="af6"/>
            <w:color w:val="auto"/>
            <w:u w:val="none"/>
          </w:rPr>
          <w:t xml:space="preserve">4 </w:t>
        </w:r>
        <w:r w:rsidR="00CA0880" w:rsidRPr="00CA0880">
          <w:rPr>
            <w:rStyle w:val="af6"/>
            <w:rFonts w:hint="eastAsia"/>
            <w:color w:val="auto"/>
            <w:u w:val="none"/>
          </w:rPr>
          <w:t>A fine mapping method of coastal wetland based on spatial spectral feature coordination</w:t>
        </w:r>
        <w:r w:rsidR="00CA0880" w:rsidRPr="00CA0880">
          <w:rPr>
            <w:rStyle w:val="af6"/>
            <w:color w:val="auto"/>
            <w:u w:val="none"/>
          </w:rPr>
          <w:tab/>
        </w:r>
        <w:r w:rsidR="00CA0880">
          <w:rPr>
            <w:rStyle w:val="af6"/>
            <w:rFonts w:hint="eastAsia"/>
            <w:color w:val="auto"/>
            <w:u w:val="none"/>
          </w:rPr>
          <w:t>36</w:t>
        </w:r>
      </w:hyperlink>
    </w:p>
    <w:p w14:paraId="51BC1816" w14:textId="263D44D1"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38" w:history="1">
        <w:r>
          <w:rPr>
            <w:rStyle w:val="af6"/>
            <w:rFonts w:ascii="Times New Roman" w:eastAsia="宋体" w:hAnsi="Times New Roman" w:cs="Times New Roman"/>
            <w:color w:val="auto"/>
            <w:sz w:val="24"/>
            <w:szCs w:val="24"/>
            <w:u w:val="none"/>
          </w:rPr>
          <w:t>4.1 Foreword</w:t>
        </w:r>
        <w:r>
          <w:rPr>
            <w:rStyle w:val="af6"/>
            <w:rFonts w:ascii="Times New Roman" w:eastAsia="宋体" w:hAnsi="Times New Roman" w:cs="Times New Roman"/>
            <w:color w:val="auto"/>
            <w:sz w:val="24"/>
            <w:szCs w:val="24"/>
            <w:u w:val="none"/>
          </w:rPr>
          <w:tab/>
        </w:r>
        <w:r w:rsidR="00CA0880">
          <w:rPr>
            <w:rStyle w:val="af6"/>
            <w:rFonts w:ascii="Times New Roman" w:eastAsia="宋体" w:hAnsi="Times New Roman" w:cs="Times New Roman" w:hint="eastAsia"/>
            <w:color w:val="auto"/>
            <w:sz w:val="24"/>
            <w:szCs w:val="24"/>
            <w:u w:val="none"/>
          </w:rPr>
          <w:t>36</w:t>
        </w:r>
      </w:hyperlink>
    </w:p>
    <w:p w14:paraId="37F4ED1E" w14:textId="0F50926A"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39" w:history="1">
        <w:r>
          <w:rPr>
            <w:rStyle w:val="af6"/>
            <w:rFonts w:ascii="Times New Roman" w:eastAsia="宋体" w:hAnsi="Times New Roman" w:cs="Times New Roman"/>
            <w:color w:val="auto"/>
            <w:sz w:val="24"/>
            <w:szCs w:val="24"/>
            <w:u w:val="none"/>
          </w:rPr>
          <w:t>4.2 SS</w:t>
        </w:r>
        <w:r w:rsidR="00CA0880">
          <w:rPr>
            <w:rStyle w:val="af6"/>
            <w:rFonts w:ascii="Times New Roman" w:eastAsia="宋体" w:hAnsi="Times New Roman" w:cs="Times New Roman" w:hint="eastAsia"/>
            <w:color w:val="auto"/>
            <w:sz w:val="24"/>
            <w:szCs w:val="24"/>
            <w:u w:val="none"/>
          </w:rPr>
          <w:t>FC</w:t>
        </w:r>
        <w:r>
          <w:rPr>
            <w:rStyle w:val="af6"/>
            <w:rFonts w:ascii="Times New Roman" w:eastAsia="宋体" w:hAnsi="Times New Roman" w:cs="Times New Roman"/>
            <w:color w:val="auto"/>
            <w:sz w:val="24"/>
            <w:szCs w:val="24"/>
            <w:u w:val="none"/>
          </w:rPr>
          <w:t>Net network structure design</w:t>
        </w:r>
        <w:r>
          <w:rPr>
            <w:rStyle w:val="af6"/>
            <w:rFonts w:ascii="Times New Roman" w:eastAsia="宋体" w:hAnsi="Times New Roman" w:cs="Times New Roman"/>
            <w:color w:val="auto"/>
            <w:sz w:val="24"/>
            <w:szCs w:val="24"/>
            <w:u w:val="none"/>
          </w:rPr>
          <w:tab/>
        </w:r>
        <w:r w:rsidR="00CA0880">
          <w:rPr>
            <w:rStyle w:val="af6"/>
            <w:rFonts w:ascii="Times New Roman" w:eastAsia="宋体" w:hAnsi="Times New Roman" w:cs="Times New Roman" w:hint="eastAsia"/>
            <w:color w:val="auto"/>
            <w:sz w:val="24"/>
            <w:szCs w:val="24"/>
            <w:u w:val="none"/>
          </w:rPr>
          <w:t>36</w:t>
        </w:r>
      </w:hyperlink>
    </w:p>
    <w:p w14:paraId="4A396BAB" w14:textId="3AA20C45"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43" w:history="1">
        <w:r>
          <w:rPr>
            <w:rStyle w:val="af6"/>
            <w:rFonts w:ascii="Times New Roman" w:eastAsia="宋体" w:hAnsi="Times New Roman" w:cs="Times New Roman"/>
            <w:color w:val="auto"/>
            <w:sz w:val="24"/>
            <w:szCs w:val="24"/>
            <w:u w:val="none"/>
          </w:rPr>
          <w:t>4.3 Experimental preparation</w:t>
        </w:r>
        <w:r>
          <w:rPr>
            <w:rStyle w:val="af6"/>
            <w:rFonts w:ascii="Times New Roman" w:eastAsia="宋体" w:hAnsi="Times New Roman" w:cs="Times New Roman"/>
            <w:color w:val="auto"/>
            <w:sz w:val="24"/>
            <w:szCs w:val="24"/>
            <w:u w:val="none"/>
          </w:rPr>
          <w:tab/>
        </w:r>
        <w:r w:rsidR="00CA0880">
          <w:rPr>
            <w:rStyle w:val="af6"/>
            <w:rFonts w:ascii="Times New Roman" w:eastAsia="宋体" w:hAnsi="Times New Roman" w:cs="Times New Roman" w:hint="eastAsia"/>
            <w:color w:val="auto"/>
            <w:sz w:val="24"/>
            <w:szCs w:val="24"/>
            <w:u w:val="none"/>
          </w:rPr>
          <w:t>41</w:t>
        </w:r>
      </w:hyperlink>
    </w:p>
    <w:p w14:paraId="17E45BCF" w14:textId="5B76CEF8"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46" w:history="1">
        <w:r>
          <w:rPr>
            <w:rStyle w:val="af6"/>
            <w:rFonts w:ascii="Times New Roman" w:eastAsia="宋体" w:hAnsi="Times New Roman" w:cs="Times New Roman"/>
            <w:color w:val="auto"/>
            <w:sz w:val="24"/>
            <w:szCs w:val="24"/>
            <w:u w:val="none"/>
          </w:rPr>
          <w:t>4.4 Experimental result and analysis</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_Toc162617146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4</w:t>
        </w:r>
        <w:r w:rsidR="00CA0880">
          <w:rPr>
            <w:rStyle w:val="af6"/>
            <w:rFonts w:ascii="Times New Roman" w:eastAsia="宋体" w:hAnsi="Times New Roman" w:cs="Times New Roman" w:hint="eastAsia"/>
            <w:color w:val="auto"/>
            <w:sz w:val="24"/>
            <w:szCs w:val="24"/>
            <w:u w:val="none"/>
          </w:rPr>
          <w:t>2</w:t>
        </w:r>
        <w:r>
          <w:rPr>
            <w:rStyle w:val="af6"/>
            <w:rFonts w:ascii="Times New Roman" w:eastAsia="宋体" w:hAnsi="Times New Roman" w:cs="Times New Roman"/>
            <w:color w:val="auto"/>
            <w:sz w:val="24"/>
            <w:szCs w:val="24"/>
            <w:u w:val="none"/>
          </w:rPr>
          <w:fldChar w:fldCharType="end"/>
        </w:r>
      </w:hyperlink>
    </w:p>
    <w:p w14:paraId="2EA2E220" w14:textId="77777777"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51" w:history="1">
        <w:r>
          <w:rPr>
            <w:rStyle w:val="af6"/>
            <w:rFonts w:ascii="Times New Roman" w:eastAsia="宋体" w:hAnsi="Times New Roman" w:cs="Times New Roman"/>
            <w:color w:val="auto"/>
            <w:sz w:val="24"/>
            <w:szCs w:val="24"/>
            <w:u w:val="none"/>
          </w:rPr>
          <w:t>4.5 Chapter summary</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_Toc162617151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48</w:t>
        </w:r>
        <w:r>
          <w:rPr>
            <w:rStyle w:val="af6"/>
            <w:rFonts w:ascii="Times New Roman" w:eastAsia="宋体" w:hAnsi="Times New Roman" w:cs="Times New Roman"/>
            <w:color w:val="auto"/>
            <w:sz w:val="24"/>
            <w:szCs w:val="24"/>
            <w:u w:val="none"/>
          </w:rPr>
          <w:fldChar w:fldCharType="end"/>
        </w:r>
      </w:hyperlink>
    </w:p>
    <w:p w14:paraId="39C9BBDE" w14:textId="77777777" w:rsidR="008B0E91" w:rsidRDefault="008B0E91">
      <w:pPr>
        <w:pStyle w:val="TOC1"/>
      </w:pPr>
      <w:hyperlink w:anchor="_Toc162617152" w:history="1">
        <w:r>
          <w:rPr>
            <w:rStyle w:val="af6"/>
            <w:color w:val="auto"/>
            <w:u w:val="none"/>
          </w:rPr>
          <w:t>5 Summary and prospects</w:t>
        </w:r>
        <w:r>
          <w:tab/>
        </w:r>
        <w:r>
          <w:fldChar w:fldCharType="begin"/>
        </w:r>
        <w:r>
          <w:instrText xml:space="preserve"> PAGEREF _Toc162617152 \h </w:instrText>
        </w:r>
        <w:r>
          <w:fldChar w:fldCharType="separate"/>
        </w:r>
        <w:r>
          <w:t>49</w:t>
        </w:r>
        <w:r>
          <w:fldChar w:fldCharType="end"/>
        </w:r>
      </w:hyperlink>
    </w:p>
    <w:p w14:paraId="0B39101D" w14:textId="77777777"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53" w:history="1">
        <w:r>
          <w:rPr>
            <w:rStyle w:val="af6"/>
            <w:rFonts w:ascii="Times New Roman" w:eastAsia="宋体" w:hAnsi="Times New Roman" w:cs="Times New Roman"/>
            <w:color w:val="auto"/>
            <w:sz w:val="24"/>
            <w:szCs w:val="24"/>
            <w:u w:val="none"/>
          </w:rPr>
          <w:t>5.1 Conclusion</w:t>
        </w:r>
        <w:r>
          <w:rPr>
            <w:rStyle w:val="af6"/>
            <w:rFonts w:ascii="Times New Roman" w:eastAsia="宋体" w:hAnsi="Times New Roman" w:cs="Times New Roman"/>
            <w:color w:val="auto"/>
            <w:sz w:val="24"/>
            <w:szCs w:val="24"/>
            <w:u w:val="none"/>
          </w:rPr>
          <w:tab/>
        </w:r>
        <w:r>
          <w:rPr>
            <w:rStyle w:val="af6"/>
            <w:rFonts w:ascii="Times New Roman" w:eastAsia="宋体" w:hAnsi="Times New Roman" w:cs="Times New Roman"/>
            <w:color w:val="auto"/>
            <w:sz w:val="24"/>
            <w:szCs w:val="24"/>
            <w:u w:val="none"/>
          </w:rPr>
          <w:fldChar w:fldCharType="begin"/>
        </w:r>
        <w:r>
          <w:rPr>
            <w:rStyle w:val="af6"/>
            <w:rFonts w:ascii="Times New Roman" w:eastAsia="宋体" w:hAnsi="Times New Roman" w:cs="Times New Roman"/>
            <w:color w:val="auto"/>
            <w:sz w:val="24"/>
            <w:szCs w:val="24"/>
            <w:u w:val="none"/>
          </w:rPr>
          <w:instrText xml:space="preserve"> PAGEREF _Toc162617153 \h </w:instrText>
        </w:r>
        <w:r>
          <w:rPr>
            <w:rStyle w:val="af6"/>
            <w:rFonts w:ascii="Times New Roman" w:eastAsia="宋体" w:hAnsi="Times New Roman" w:cs="Times New Roman"/>
            <w:color w:val="auto"/>
            <w:sz w:val="24"/>
            <w:szCs w:val="24"/>
            <w:u w:val="none"/>
          </w:rPr>
        </w:r>
        <w:r>
          <w:rPr>
            <w:rStyle w:val="af6"/>
            <w:rFonts w:ascii="Times New Roman" w:eastAsia="宋体" w:hAnsi="Times New Roman" w:cs="Times New Roman"/>
            <w:color w:val="auto"/>
            <w:sz w:val="24"/>
            <w:szCs w:val="24"/>
            <w:u w:val="none"/>
          </w:rPr>
          <w:fldChar w:fldCharType="separate"/>
        </w:r>
        <w:r>
          <w:rPr>
            <w:rStyle w:val="af6"/>
            <w:rFonts w:ascii="Times New Roman" w:eastAsia="宋体" w:hAnsi="Times New Roman" w:cs="Times New Roman"/>
            <w:color w:val="auto"/>
            <w:sz w:val="24"/>
            <w:szCs w:val="24"/>
            <w:u w:val="none"/>
          </w:rPr>
          <w:t>49</w:t>
        </w:r>
        <w:r>
          <w:rPr>
            <w:rStyle w:val="af6"/>
            <w:rFonts w:ascii="Times New Roman" w:eastAsia="宋体" w:hAnsi="Times New Roman" w:cs="Times New Roman"/>
            <w:color w:val="auto"/>
            <w:sz w:val="24"/>
            <w:szCs w:val="24"/>
            <w:u w:val="none"/>
          </w:rPr>
          <w:fldChar w:fldCharType="end"/>
        </w:r>
      </w:hyperlink>
    </w:p>
    <w:p w14:paraId="272BE18F" w14:textId="79AA7D1F" w:rsidR="008B0E91" w:rsidRDefault="008B0E91">
      <w:pPr>
        <w:pStyle w:val="TOC2"/>
        <w:tabs>
          <w:tab w:val="right" w:leader="dot" w:pos="9344"/>
        </w:tabs>
        <w:spacing w:line="400" w:lineRule="exact"/>
        <w:rPr>
          <w:rStyle w:val="af6"/>
          <w:rFonts w:ascii="Times New Roman" w:eastAsia="宋体" w:hAnsi="Times New Roman" w:cs="Times New Roman"/>
          <w:color w:val="auto"/>
          <w:sz w:val="24"/>
          <w:szCs w:val="24"/>
          <w:u w:val="none"/>
        </w:rPr>
      </w:pPr>
      <w:hyperlink w:anchor="_Toc162617154" w:history="1">
        <w:r>
          <w:rPr>
            <w:rStyle w:val="af6"/>
            <w:rFonts w:ascii="Times New Roman" w:eastAsia="宋体" w:hAnsi="Times New Roman" w:cs="Times New Roman"/>
            <w:color w:val="auto"/>
            <w:sz w:val="24"/>
            <w:szCs w:val="24"/>
            <w:u w:val="none"/>
          </w:rPr>
          <w:t>5.2 Prospects</w:t>
        </w:r>
        <w:r>
          <w:rPr>
            <w:rStyle w:val="af6"/>
            <w:rFonts w:ascii="Times New Roman" w:eastAsia="宋体" w:hAnsi="Times New Roman" w:cs="Times New Roman"/>
            <w:color w:val="auto"/>
            <w:sz w:val="24"/>
            <w:szCs w:val="24"/>
            <w:u w:val="none"/>
          </w:rPr>
          <w:tab/>
        </w:r>
        <w:r w:rsidR="00CA0880">
          <w:rPr>
            <w:rStyle w:val="af6"/>
            <w:rFonts w:ascii="Times New Roman" w:eastAsia="宋体" w:hAnsi="Times New Roman" w:cs="Times New Roman" w:hint="eastAsia"/>
            <w:color w:val="auto"/>
            <w:sz w:val="24"/>
            <w:szCs w:val="24"/>
            <w:u w:val="none"/>
          </w:rPr>
          <w:t>50</w:t>
        </w:r>
      </w:hyperlink>
    </w:p>
    <w:p w14:paraId="5978E731" w14:textId="77777777" w:rsidR="008B0E91" w:rsidRDefault="008B0E91">
      <w:pPr>
        <w:pStyle w:val="TOC1"/>
        <w:spacing w:beforeLines="0" w:before="0" w:afterLines="0" w:after="0" w:line="400" w:lineRule="exact"/>
      </w:pPr>
      <w:hyperlink w:anchor="_Toc162617155" w:history="1">
        <w:r>
          <w:rPr>
            <w:rStyle w:val="af6"/>
            <w:rFonts w:eastAsia="黑体"/>
            <w:color w:val="auto"/>
            <w:u w:val="none"/>
          </w:rPr>
          <w:t>References</w:t>
        </w:r>
      </w:hyperlink>
    </w:p>
    <w:p w14:paraId="0E4A1E24" w14:textId="77777777" w:rsidR="008B0E91" w:rsidRDefault="008B0E91">
      <w:pPr>
        <w:pStyle w:val="TOC1"/>
        <w:spacing w:beforeLines="0" w:before="0" w:afterLines="0" w:after="0" w:line="400" w:lineRule="exact"/>
      </w:pPr>
      <w:hyperlink w:anchor="_Toc162617156" w:history="1">
        <w:r>
          <w:rPr>
            <w:rFonts w:eastAsia="宋体"/>
            <w:szCs w:val="21"/>
          </w:rPr>
          <w:t>Author’s Resume</w:t>
        </w:r>
      </w:hyperlink>
    </w:p>
    <w:p w14:paraId="4C730EAA" w14:textId="77777777" w:rsidR="008B0E91" w:rsidRDefault="008B0E91">
      <w:pPr>
        <w:pStyle w:val="TOC1"/>
        <w:spacing w:beforeLines="0" w:before="0" w:afterLines="0" w:after="0" w:line="400" w:lineRule="exact"/>
        <w:rPr>
          <w:rStyle w:val="af6"/>
          <w:rFonts w:ascii="黑体" w:eastAsia="黑体" w:hAnsi="黑体" w:hint="eastAsia"/>
          <w:color w:val="auto"/>
          <w:u w:val="none"/>
        </w:rPr>
      </w:pPr>
      <w:hyperlink w:anchor="_Toc162617157" w:history="1">
        <w:r>
          <w:rPr>
            <w:rFonts w:eastAsia="宋体"/>
            <w:szCs w:val="21"/>
          </w:rPr>
          <w:t>Acknowledgements</w:t>
        </w:r>
      </w:hyperlink>
    </w:p>
    <w:p w14:paraId="75066373" w14:textId="77777777" w:rsidR="008B0E91" w:rsidRDefault="008B0E91">
      <w:pPr>
        <w:pStyle w:val="TOC1"/>
        <w:spacing w:beforeLines="0" w:before="0" w:afterLines="0" w:after="0" w:line="400" w:lineRule="exact"/>
        <w:rPr>
          <w:rStyle w:val="af6"/>
          <w:rFonts w:ascii="黑体" w:eastAsia="黑体" w:hAnsi="黑体" w:hint="eastAsia"/>
        </w:rPr>
      </w:pPr>
      <w:hyperlink w:anchor="_Toc162617158" w:history="1">
        <w:bookmarkStart w:id="32" w:name="_Hlk162618171"/>
        <w:r>
          <w:rPr>
            <w:rFonts w:eastAsia="宋体"/>
            <w:szCs w:val="21"/>
          </w:rPr>
          <w:t>Thesis Data Collection</w:t>
        </w:r>
        <w:bookmarkEnd w:id="32"/>
      </w:hyperlink>
    </w:p>
    <w:p w14:paraId="11222EDD" w14:textId="77777777" w:rsidR="008B0E91" w:rsidRDefault="008B0E91">
      <w:pPr>
        <w:rPr>
          <w:rFonts w:hint="eastAsia"/>
        </w:rPr>
      </w:pPr>
    </w:p>
    <w:p w14:paraId="676C7FF7" w14:textId="77777777" w:rsidR="008B0E91" w:rsidRDefault="008B0E91">
      <w:pPr>
        <w:rPr>
          <w:rFonts w:hint="eastAsia"/>
        </w:rPr>
        <w:sectPr w:rsidR="008B0E91">
          <w:footerReference w:type="default" r:id="rId12"/>
          <w:pgSz w:w="11906" w:h="16838"/>
          <w:pgMar w:top="1418" w:right="1134" w:bottom="1134" w:left="1418" w:header="851" w:footer="992" w:gutter="0"/>
          <w:pgNumType w:fmt="upperRoman" w:start="1"/>
          <w:cols w:space="425"/>
          <w:docGrid w:type="lines" w:linePitch="312"/>
        </w:sectPr>
      </w:pPr>
    </w:p>
    <w:p w14:paraId="487622F6" w14:textId="77777777" w:rsidR="008B0E91" w:rsidRDefault="00000000">
      <w:pPr>
        <w:pStyle w:val="1"/>
        <w:jc w:val="center"/>
        <w:rPr>
          <w:b/>
          <w:sz w:val="36"/>
          <w:szCs w:val="36"/>
        </w:rPr>
      </w:pPr>
      <w:bookmarkStart w:id="33" w:name="_Toc162617096"/>
      <w:r>
        <w:rPr>
          <w:rFonts w:hint="eastAsia"/>
          <w:b/>
          <w:sz w:val="36"/>
          <w:szCs w:val="36"/>
        </w:rPr>
        <w:lastRenderedPageBreak/>
        <w:t>图清单</w:t>
      </w:r>
      <w:bookmarkEnd w:id="29"/>
      <w:bookmarkEnd w:id="30"/>
      <w:bookmarkEnd w:id="31"/>
      <w:bookmarkEnd w:id="33"/>
    </w:p>
    <w:tbl>
      <w:tblPr>
        <w:tblW w:w="85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6678"/>
        <w:gridCol w:w="720"/>
      </w:tblGrid>
      <w:tr w:rsidR="008B0E91" w14:paraId="3087AA43" w14:textId="77777777">
        <w:trPr>
          <w:trHeight w:val="315"/>
          <w:jc w:val="center"/>
        </w:trPr>
        <w:tc>
          <w:tcPr>
            <w:tcW w:w="1129" w:type="dxa"/>
            <w:vAlign w:val="center"/>
          </w:tcPr>
          <w:p w14:paraId="77281759" w14:textId="77777777" w:rsidR="008B0E91" w:rsidRDefault="00000000">
            <w:pPr>
              <w:pStyle w:val="af8"/>
            </w:pPr>
            <w:r>
              <w:t>图序号</w:t>
            </w:r>
          </w:p>
        </w:tc>
        <w:tc>
          <w:tcPr>
            <w:tcW w:w="6678" w:type="dxa"/>
            <w:vAlign w:val="center"/>
          </w:tcPr>
          <w:p w14:paraId="5814A552" w14:textId="77777777" w:rsidR="008B0E91" w:rsidRDefault="00000000">
            <w:pPr>
              <w:pStyle w:val="af8"/>
              <w:ind w:firstLine="480"/>
            </w:pPr>
            <w:r>
              <w:t>图名称</w:t>
            </w:r>
          </w:p>
        </w:tc>
        <w:tc>
          <w:tcPr>
            <w:tcW w:w="720" w:type="dxa"/>
            <w:vAlign w:val="center"/>
          </w:tcPr>
          <w:p w14:paraId="2B171B86" w14:textId="77777777" w:rsidR="008B0E91" w:rsidRDefault="00000000">
            <w:pPr>
              <w:pStyle w:val="af8"/>
            </w:pPr>
            <w:r>
              <w:t>页码</w:t>
            </w:r>
          </w:p>
        </w:tc>
      </w:tr>
      <w:tr w:rsidR="008B0E91" w14:paraId="200E5586" w14:textId="77777777">
        <w:trPr>
          <w:trHeight w:val="315"/>
          <w:jc w:val="center"/>
        </w:trPr>
        <w:tc>
          <w:tcPr>
            <w:tcW w:w="1129" w:type="dxa"/>
            <w:vAlign w:val="center"/>
          </w:tcPr>
          <w:p w14:paraId="5F9BAA39" w14:textId="77777777" w:rsidR="008B0E91" w:rsidRDefault="00000000">
            <w:pPr>
              <w:pStyle w:val="af8"/>
            </w:pPr>
            <w:r>
              <w:rPr>
                <w:rFonts w:hint="eastAsia"/>
              </w:rPr>
              <w:t>图</w:t>
            </w:r>
            <w:r>
              <w:t>2.1</w:t>
            </w:r>
          </w:p>
        </w:tc>
        <w:tc>
          <w:tcPr>
            <w:tcW w:w="6678" w:type="dxa"/>
          </w:tcPr>
          <w:p w14:paraId="71DE3D65" w14:textId="77777777" w:rsidR="008B0E91" w:rsidRDefault="00000000">
            <w:pPr>
              <w:pStyle w:val="af8"/>
              <w:ind w:firstLine="480"/>
            </w:pPr>
            <w:r>
              <w:t>卷积神经网络示意图</w:t>
            </w:r>
          </w:p>
        </w:tc>
        <w:tc>
          <w:tcPr>
            <w:tcW w:w="720" w:type="dxa"/>
          </w:tcPr>
          <w:p w14:paraId="75E65315" w14:textId="6D684C43" w:rsidR="008B0E91" w:rsidRDefault="00427322">
            <w:pPr>
              <w:pStyle w:val="af8"/>
            </w:pPr>
            <w:r>
              <w:rPr>
                <w:rFonts w:hint="eastAsia"/>
              </w:rPr>
              <w:t>9</w:t>
            </w:r>
          </w:p>
        </w:tc>
      </w:tr>
      <w:tr w:rsidR="008B0E91" w14:paraId="0E38A29A" w14:textId="77777777">
        <w:trPr>
          <w:trHeight w:val="315"/>
          <w:jc w:val="center"/>
        </w:trPr>
        <w:tc>
          <w:tcPr>
            <w:tcW w:w="1129" w:type="dxa"/>
            <w:vAlign w:val="center"/>
          </w:tcPr>
          <w:p w14:paraId="60F3CA1F" w14:textId="77777777" w:rsidR="008B0E91" w:rsidRDefault="00000000">
            <w:pPr>
              <w:pStyle w:val="af8"/>
            </w:pPr>
            <w:r>
              <w:t>Fig.2.1</w:t>
            </w:r>
          </w:p>
        </w:tc>
        <w:tc>
          <w:tcPr>
            <w:tcW w:w="6678" w:type="dxa"/>
          </w:tcPr>
          <w:p w14:paraId="039DFC4E" w14:textId="77777777" w:rsidR="008B0E91" w:rsidRDefault="00000000">
            <w:pPr>
              <w:pStyle w:val="af8"/>
              <w:ind w:firstLine="480"/>
            </w:pPr>
            <w:r>
              <w:t>Schematic diagram of convolutional neural network</w:t>
            </w:r>
          </w:p>
        </w:tc>
        <w:tc>
          <w:tcPr>
            <w:tcW w:w="720" w:type="dxa"/>
          </w:tcPr>
          <w:p w14:paraId="5EE4E52C" w14:textId="797D4E58" w:rsidR="008B0E91" w:rsidRDefault="00427322">
            <w:pPr>
              <w:pStyle w:val="af8"/>
            </w:pPr>
            <w:r>
              <w:rPr>
                <w:rFonts w:hint="eastAsia"/>
              </w:rPr>
              <w:t>9</w:t>
            </w:r>
          </w:p>
        </w:tc>
      </w:tr>
      <w:tr w:rsidR="008B0E91" w14:paraId="7E119BD9" w14:textId="77777777">
        <w:trPr>
          <w:trHeight w:val="315"/>
          <w:jc w:val="center"/>
        </w:trPr>
        <w:tc>
          <w:tcPr>
            <w:tcW w:w="1129" w:type="dxa"/>
            <w:vAlign w:val="center"/>
          </w:tcPr>
          <w:p w14:paraId="2DC2AAB7" w14:textId="77777777" w:rsidR="008B0E91" w:rsidRDefault="00000000">
            <w:pPr>
              <w:pStyle w:val="af8"/>
            </w:pPr>
            <w:r>
              <w:t>图</w:t>
            </w:r>
            <w:r>
              <w:t>2.2</w:t>
            </w:r>
          </w:p>
        </w:tc>
        <w:tc>
          <w:tcPr>
            <w:tcW w:w="6678" w:type="dxa"/>
            <w:vAlign w:val="center"/>
          </w:tcPr>
          <w:p w14:paraId="201BEDDF" w14:textId="77777777" w:rsidR="008B0E91" w:rsidRDefault="00000000">
            <w:pPr>
              <w:pStyle w:val="af8"/>
              <w:ind w:firstLine="480"/>
            </w:pPr>
            <w:r>
              <w:t>卷积操作示意图</w:t>
            </w:r>
          </w:p>
        </w:tc>
        <w:tc>
          <w:tcPr>
            <w:tcW w:w="720" w:type="dxa"/>
            <w:vAlign w:val="center"/>
          </w:tcPr>
          <w:p w14:paraId="6A81511C" w14:textId="55EBCE86" w:rsidR="008B0E91" w:rsidRDefault="00427322">
            <w:pPr>
              <w:pStyle w:val="af8"/>
            </w:pPr>
            <w:r>
              <w:rPr>
                <w:rFonts w:hint="eastAsia"/>
              </w:rPr>
              <w:t>10</w:t>
            </w:r>
          </w:p>
        </w:tc>
      </w:tr>
      <w:tr w:rsidR="008B0E91" w14:paraId="7695EB9E" w14:textId="77777777">
        <w:trPr>
          <w:trHeight w:val="315"/>
          <w:jc w:val="center"/>
        </w:trPr>
        <w:tc>
          <w:tcPr>
            <w:tcW w:w="1129" w:type="dxa"/>
            <w:vAlign w:val="center"/>
          </w:tcPr>
          <w:p w14:paraId="0494DDA1" w14:textId="77777777" w:rsidR="008B0E91" w:rsidRDefault="00000000">
            <w:pPr>
              <w:pStyle w:val="af8"/>
            </w:pPr>
            <w:r>
              <w:t>Fig.2.2</w:t>
            </w:r>
          </w:p>
        </w:tc>
        <w:tc>
          <w:tcPr>
            <w:tcW w:w="6678" w:type="dxa"/>
            <w:vAlign w:val="center"/>
          </w:tcPr>
          <w:p w14:paraId="5E071E76" w14:textId="672203D6" w:rsidR="008B0E91" w:rsidRDefault="0070351D">
            <w:pPr>
              <w:pStyle w:val="af8"/>
              <w:ind w:firstLine="480"/>
            </w:pPr>
            <w:r>
              <w:rPr>
                <w:rFonts w:hint="eastAsia"/>
              </w:rPr>
              <w:t>S</w:t>
            </w:r>
            <w:r>
              <w:t>chematic diagram of convolution operation</w:t>
            </w:r>
          </w:p>
        </w:tc>
        <w:tc>
          <w:tcPr>
            <w:tcW w:w="720" w:type="dxa"/>
            <w:vAlign w:val="center"/>
          </w:tcPr>
          <w:p w14:paraId="52287ED1" w14:textId="0DDCA3DF" w:rsidR="008B0E91" w:rsidRDefault="00427322">
            <w:pPr>
              <w:pStyle w:val="af8"/>
            </w:pPr>
            <w:r>
              <w:rPr>
                <w:rFonts w:hint="eastAsia"/>
              </w:rPr>
              <w:t>10</w:t>
            </w:r>
          </w:p>
        </w:tc>
      </w:tr>
      <w:tr w:rsidR="008B0E91" w14:paraId="20026F54" w14:textId="77777777">
        <w:trPr>
          <w:trHeight w:val="315"/>
          <w:jc w:val="center"/>
        </w:trPr>
        <w:tc>
          <w:tcPr>
            <w:tcW w:w="1129" w:type="dxa"/>
            <w:vAlign w:val="center"/>
          </w:tcPr>
          <w:p w14:paraId="707D087A" w14:textId="77777777" w:rsidR="008B0E91" w:rsidRDefault="00000000">
            <w:pPr>
              <w:pStyle w:val="af8"/>
            </w:pPr>
            <w:r>
              <w:t>图</w:t>
            </w:r>
            <w:r>
              <w:t>2.3</w:t>
            </w:r>
          </w:p>
        </w:tc>
        <w:tc>
          <w:tcPr>
            <w:tcW w:w="6678" w:type="dxa"/>
            <w:vAlign w:val="center"/>
          </w:tcPr>
          <w:p w14:paraId="07BB28BC" w14:textId="77777777" w:rsidR="008B0E91" w:rsidRDefault="00000000">
            <w:pPr>
              <w:pStyle w:val="af8"/>
              <w:ind w:firstLine="480"/>
            </w:pPr>
            <w:proofErr w:type="gramStart"/>
            <w:r>
              <w:t>最大池化和平均池化示意图</w:t>
            </w:r>
            <w:proofErr w:type="gramEnd"/>
          </w:p>
        </w:tc>
        <w:tc>
          <w:tcPr>
            <w:tcW w:w="720" w:type="dxa"/>
            <w:vAlign w:val="center"/>
          </w:tcPr>
          <w:p w14:paraId="321663E1" w14:textId="638A0FC8" w:rsidR="008B0E91" w:rsidRDefault="00427322">
            <w:pPr>
              <w:pStyle w:val="af8"/>
            </w:pPr>
            <w:r>
              <w:rPr>
                <w:rFonts w:hint="eastAsia"/>
              </w:rPr>
              <w:t>10</w:t>
            </w:r>
          </w:p>
        </w:tc>
      </w:tr>
      <w:tr w:rsidR="008B0E91" w14:paraId="4A1DD840" w14:textId="77777777">
        <w:trPr>
          <w:trHeight w:val="315"/>
          <w:jc w:val="center"/>
        </w:trPr>
        <w:tc>
          <w:tcPr>
            <w:tcW w:w="1129" w:type="dxa"/>
            <w:vAlign w:val="center"/>
          </w:tcPr>
          <w:p w14:paraId="1875B306" w14:textId="77777777" w:rsidR="008B0E91" w:rsidRDefault="00000000">
            <w:pPr>
              <w:pStyle w:val="af8"/>
            </w:pPr>
            <w:r>
              <w:t>Fig.2.3</w:t>
            </w:r>
          </w:p>
        </w:tc>
        <w:tc>
          <w:tcPr>
            <w:tcW w:w="6678" w:type="dxa"/>
            <w:vAlign w:val="center"/>
          </w:tcPr>
          <w:p w14:paraId="7661A7EC" w14:textId="77777777" w:rsidR="008B0E91" w:rsidRDefault="00000000">
            <w:pPr>
              <w:pStyle w:val="af8"/>
              <w:ind w:firstLine="480"/>
            </w:pPr>
            <w:r>
              <w:t>Schematic diagram of Max pooling and Average pooling</w:t>
            </w:r>
          </w:p>
        </w:tc>
        <w:tc>
          <w:tcPr>
            <w:tcW w:w="720" w:type="dxa"/>
            <w:vAlign w:val="center"/>
          </w:tcPr>
          <w:p w14:paraId="1B73F229" w14:textId="2E981162" w:rsidR="008B0E91" w:rsidRDefault="00427322">
            <w:pPr>
              <w:pStyle w:val="af8"/>
            </w:pPr>
            <w:r>
              <w:rPr>
                <w:rFonts w:hint="eastAsia"/>
              </w:rPr>
              <w:t>10</w:t>
            </w:r>
          </w:p>
        </w:tc>
      </w:tr>
      <w:tr w:rsidR="0070351D" w14:paraId="6B09857D" w14:textId="77777777">
        <w:trPr>
          <w:trHeight w:val="315"/>
          <w:jc w:val="center"/>
        </w:trPr>
        <w:tc>
          <w:tcPr>
            <w:tcW w:w="1129" w:type="dxa"/>
            <w:vAlign w:val="center"/>
          </w:tcPr>
          <w:p w14:paraId="3E9B8A7D" w14:textId="3E7AD755" w:rsidR="0070351D" w:rsidRDefault="0070351D" w:rsidP="0070351D">
            <w:pPr>
              <w:pStyle w:val="af8"/>
            </w:pPr>
            <w:r>
              <w:t>图</w:t>
            </w:r>
            <w:r>
              <w:t>2.4</w:t>
            </w:r>
          </w:p>
        </w:tc>
        <w:tc>
          <w:tcPr>
            <w:tcW w:w="6678" w:type="dxa"/>
            <w:vAlign w:val="center"/>
          </w:tcPr>
          <w:p w14:paraId="701CB0E1" w14:textId="2A46FE3B" w:rsidR="0070351D" w:rsidRDefault="0070351D" w:rsidP="0070351D">
            <w:pPr>
              <w:pStyle w:val="af8"/>
              <w:ind w:firstLine="480"/>
            </w:pPr>
            <w:r>
              <w:rPr>
                <w:rFonts w:hint="eastAsia"/>
              </w:rPr>
              <w:t>常见的激活函数示意图</w:t>
            </w:r>
          </w:p>
        </w:tc>
        <w:tc>
          <w:tcPr>
            <w:tcW w:w="720" w:type="dxa"/>
            <w:vAlign w:val="center"/>
          </w:tcPr>
          <w:p w14:paraId="17BA8EEB" w14:textId="127E0933" w:rsidR="0070351D" w:rsidRDefault="00427322" w:rsidP="0070351D">
            <w:pPr>
              <w:pStyle w:val="af8"/>
            </w:pPr>
            <w:r>
              <w:rPr>
                <w:rFonts w:hint="eastAsia"/>
              </w:rPr>
              <w:t>11</w:t>
            </w:r>
          </w:p>
        </w:tc>
      </w:tr>
      <w:tr w:rsidR="0070351D" w14:paraId="5081F7E3" w14:textId="77777777">
        <w:trPr>
          <w:trHeight w:val="315"/>
          <w:jc w:val="center"/>
        </w:trPr>
        <w:tc>
          <w:tcPr>
            <w:tcW w:w="1129" w:type="dxa"/>
            <w:vAlign w:val="center"/>
          </w:tcPr>
          <w:p w14:paraId="67530E7C" w14:textId="09A3BA90" w:rsidR="0070351D" w:rsidRDefault="0070351D" w:rsidP="0070351D">
            <w:pPr>
              <w:pStyle w:val="af8"/>
            </w:pPr>
            <w:r>
              <w:t>Fig.2.4</w:t>
            </w:r>
          </w:p>
        </w:tc>
        <w:tc>
          <w:tcPr>
            <w:tcW w:w="6678" w:type="dxa"/>
            <w:vAlign w:val="center"/>
          </w:tcPr>
          <w:p w14:paraId="785F9179" w14:textId="5DD0D445" w:rsidR="0070351D" w:rsidRDefault="0070351D" w:rsidP="0070351D">
            <w:pPr>
              <w:pStyle w:val="af8"/>
              <w:ind w:firstLine="480"/>
            </w:pPr>
            <w:r>
              <w:rPr>
                <w:rFonts w:hint="eastAsia"/>
              </w:rPr>
              <w:t>S</w:t>
            </w:r>
            <w:r w:rsidRPr="008C6EEC">
              <w:rPr>
                <w:rFonts w:hint="eastAsia"/>
              </w:rPr>
              <w:t>chematic diagram of popular activation functions</w:t>
            </w:r>
          </w:p>
        </w:tc>
        <w:tc>
          <w:tcPr>
            <w:tcW w:w="720" w:type="dxa"/>
            <w:vAlign w:val="center"/>
          </w:tcPr>
          <w:p w14:paraId="055CB46A" w14:textId="4311B362" w:rsidR="0070351D" w:rsidRDefault="00427322" w:rsidP="0070351D">
            <w:pPr>
              <w:pStyle w:val="af8"/>
            </w:pPr>
            <w:r>
              <w:rPr>
                <w:rFonts w:hint="eastAsia"/>
              </w:rPr>
              <w:t>11</w:t>
            </w:r>
          </w:p>
        </w:tc>
      </w:tr>
      <w:tr w:rsidR="0070351D" w14:paraId="0EACBEE1" w14:textId="77777777">
        <w:trPr>
          <w:trHeight w:val="315"/>
          <w:jc w:val="center"/>
        </w:trPr>
        <w:tc>
          <w:tcPr>
            <w:tcW w:w="1129" w:type="dxa"/>
            <w:vAlign w:val="center"/>
          </w:tcPr>
          <w:p w14:paraId="75FDE26B" w14:textId="759B48E2" w:rsidR="0070351D" w:rsidRDefault="0070351D" w:rsidP="0070351D">
            <w:pPr>
              <w:pStyle w:val="af8"/>
            </w:pPr>
            <w:r>
              <w:t>图</w:t>
            </w:r>
            <w:r>
              <w:t>2.5</w:t>
            </w:r>
          </w:p>
        </w:tc>
        <w:tc>
          <w:tcPr>
            <w:tcW w:w="6678" w:type="dxa"/>
            <w:vAlign w:val="center"/>
          </w:tcPr>
          <w:p w14:paraId="27E4148A" w14:textId="77777777" w:rsidR="0070351D" w:rsidRDefault="0070351D" w:rsidP="0070351D">
            <w:pPr>
              <w:pStyle w:val="af8"/>
              <w:ind w:firstLine="480"/>
            </w:pPr>
            <w:r>
              <w:t>全连接层示意图</w:t>
            </w:r>
          </w:p>
        </w:tc>
        <w:tc>
          <w:tcPr>
            <w:tcW w:w="720" w:type="dxa"/>
            <w:vAlign w:val="center"/>
          </w:tcPr>
          <w:p w14:paraId="73F4BABC" w14:textId="730BDCC4" w:rsidR="0070351D" w:rsidRDefault="00427322" w:rsidP="0070351D">
            <w:pPr>
              <w:pStyle w:val="af8"/>
            </w:pPr>
            <w:r>
              <w:rPr>
                <w:rFonts w:hint="eastAsia"/>
              </w:rPr>
              <w:t>11</w:t>
            </w:r>
          </w:p>
        </w:tc>
      </w:tr>
      <w:tr w:rsidR="0070351D" w14:paraId="4D258A0B" w14:textId="77777777">
        <w:trPr>
          <w:trHeight w:val="315"/>
          <w:jc w:val="center"/>
        </w:trPr>
        <w:tc>
          <w:tcPr>
            <w:tcW w:w="1129" w:type="dxa"/>
            <w:vAlign w:val="center"/>
          </w:tcPr>
          <w:p w14:paraId="14236587" w14:textId="6148088D" w:rsidR="0070351D" w:rsidRDefault="0070351D" w:rsidP="0070351D">
            <w:pPr>
              <w:pStyle w:val="af8"/>
            </w:pPr>
            <w:r>
              <w:t>Fig.2.5</w:t>
            </w:r>
          </w:p>
        </w:tc>
        <w:tc>
          <w:tcPr>
            <w:tcW w:w="6678" w:type="dxa"/>
            <w:vAlign w:val="center"/>
          </w:tcPr>
          <w:p w14:paraId="2CFAB0D4" w14:textId="77777777" w:rsidR="0070351D" w:rsidRDefault="0070351D" w:rsidP="00B13E84">
            <w:pPr>
              <w:pStyle w:val="af8"/>
              <w:ind w:firstLineChars="700" w:firstLine="1470"/>
              <w:jc w:val="both"/>
            </w:pPr>
            <w:r>
              <w:t>Schematic diagram of fully-connected layers</w:t>
            </w:r>
          </w:p>
        </w:tc>
        <w:tc>
          <w:tcPr>
            <w:tcW w:w="720" w:type="dxa"/>
            <w:vAlign w:val="center"/>
          </w:tcPr>
          <w:p w14:paraId="285E851E" w14:textId="1DBFAF37" w:rsidR="0070351D" w:rsidRDefault="00427322" w:rsidP="0070351D">
            <w:pPr>
              <w:pStyle w:val="af8"/>
            </w:pPr>
            <w:r>
              <w:rPr>
                <w:rFonts w:hint="eastAsia"/>
              </w:rPr>
              <w:t>11</w:t>
            </w:r>
          </w:p>
        </w:tc>
      </w:tr>
      <w:tr w:rsidR="00B13E84" w14:paraId="58579716" w14:textId="77777777" w:rsidTr="00F90CA6">
        <w:trPr>
          <w:trHeight w:val="315"/>
          <w:jc w:val="center"/>
        </w:trPr>
        <w:tc>
          <w:tcPr>
            <w:tcW w:w="1129" w:type="dxa"/>
            <w:vAlign w:val="center"/>
          </w:tcPr>
          <w:p w14:paraId="19798151" w14:textId="37AB303A" w:rsidR="00B13E84" w:rsidRDefault="00B13E84" w:rsidP="00B13E84">
            <w:pPr>
              <w:pStyle w:val="af8"/>
            </w:pPr>
            <w:r>
              <w:t>图</w:t>
            </w:r>
            <w:r>
              <w:t>2.6</w:t>
            </w:r>
          </w:p>
        </w:tc>
        <w:tc>
          <w:tcPr>
            <w:tcW w:w="6678" w:type="dxa"/>
          </w:tcPr>
          <w:p w14:paraId="6562B1F4" w14:textId="10E2B5BA" w:rsidR="00B13E84" w:rsidRDefault="00B13E84" w:rsidP="00B13E84">
            <w:pPr>
              <w:pStyle w:val="af8"/>
              <w:ind w:firstLine="480"/>
            </w:pPr>
            <w:r w:rsidRPr="00077A71">
              <w:rPr>
                <w:rFonts w:hint="eastAsia"/>
              </w:rPr>
              <w:t>语义分割</w:t>
            </w:r>
            <w:r w:rsidRPr="00077A71">
              <w:t>示意图</w:t>
            </w:r>
          </w:p>
        </w:tc>
        <w:tc>
          <w:tcPr>
            <w:tcW w:w="720" w:type="dxa"/>
            <w:vAlign w:val="center"/>
          </w:tcPr>
          <w:p w14:paraId="1651B9F5" w14:textId="02BC99EF" w:rsidR="00B13E84" w:rsidRDefault="00427322" w:rsidP="00B13E84">
            <w:pPr>
              <w:pStyle w:val="af8"/>
            </w:pPr>
            <w:r>
              <w:rPr>
                <w:rFonts w:hint="eastAsia"/>
              </w:rPr>
              <w:t>12</w:t>
            </w:r>
          </w:p>
        </w:tc>
      </w:tr>
      <w:tr w:rsidR="00B13E84" w14:paraId="4F89C5CA" w14:textId="77777777" w:rsidTr="00F90CA6">
        <w:trPr>
          <w:trHeight w:val="315"/>
          <w:jc w:val="center"/>
        </w:trPr>
        <w:tc>
          <w:tcPr>
            <w:tcW w:w="1129" w:type="dxa"/>
            <w:vAlign w:val="center"/>
          </w:tcPr>
          <w:p w14:paraId="334C11D7" w14:textId="3D65FB36" w:rsidR="00B13E84" w:rsidRDefault="00B13E84" w:rsidP="00B13E84">
            <w:pPr>
              <w:pStyle w:val="af8"/>
            </w:pPr>
            <w:r>
              <w:t>Fig.2.6</w:t>
            </w:r>
          </w:p>
        </w:tc>
        <w:tc>
          <w:tcPr>
            <w:tcW w:w="6678" w:type="dxa"/>
          </w:tcPr>
          <w:p w14:paraId="08553FB3" w14:textId="0F15C124" w:rsidR="00B13E84" w:rsidRDefault="00B13E84" w:rsidP="00B13E84">
            <w:pPr>
              <w:pStyle w:val="af8"/>
              <w:ind w:firstLine="480"/>
            </w:pPr>
            <w:r w:rsidRPr="00077A71">
              <w:t xml:space="preserve">Schematic diagram of </w:t>
            </w:r>
            <w:r w:rsidRPr="00077A71">
              <w:rPr>
                <w:rFonts w:hint="eastAsia"/>
              </w:rPr>
              <w:t>Semantic Segmentation</w:t>
            </w:r>
          </w:p>
        </w:tc>
        <w:tc>
          <w:tcPr>
            <w:tcW w:w="720" w:type="dxa"/>
            <w:vAlign w:val="center"/>
          </w:tcPr>
          <w:p w14:paraId="49795A4B" w14:textId="36FDCBCE" w:rsidR="00B13E84" w:rsidRDefault="00427322" w:rsidP="00B13E84">
            <w:pPr>
              <w:pStyle w:val="af8"/>
            </w:pPr>
            <w:r>
              <w:rPr>
                <w:rFonts w:hint="eastAsia"/>
              </w:rPr>
              <w:t>12</w:t>
            </w:r>
          </w:p>
        </w:tc>
      </w:tr>
      <w:tr w:rsidR="00B13E84" w14:paraId="19D72F4C" w14:textId="77777777" w:rsidTr="00265AA9">
        <w:trPr>
          <w:trHeight w:val="315"/>
          <w:jc w:val="center"/>
        </w:trPr>
        <w:tc>
          <w:tcPr>
            <w:tcW w:w="1129" w:type="dxa"/>
            <w:vAlign w:val="center"/>
          </w:tcPr>
          <w:p w14:paraId="7375A85A" w14:textId="0C630DCD" w:rsidR="00B13E84" w:rsidRDefault="00B13E84" w:rsidP="00B13E84">
            <w:pPr>
              <w:pStyle w:val="af8"/>
            </w:pPr>
            <w:r>
              <w:t>图</w:t>
            </w:r>
            <w:r>
              <w:t>2.</w:t>
            </w:r>
            <w:r>
              <w:rPr>
                <w:rFonts w:hint="eastAsia"/>
              </w:rPr>
              <w:t>7</w:t>
            </w:r>
          </w:p>
        </w:tc>
        <w:tc>
          <w:tcPr>
            <w:tcW w:w="6678" w:type="dxa"/>
          </w:tcPr>
          <w:p w14:paraId="03C879F6" w14:textId="2E941FA6" w:rsidR="00B13E84" w:rsidRDefault="00B13E84" w:rsidP="00B13E84">
            <w:pPr>
              <w:pStyle w:val="af8"/>
              <w:ind w:firstLine="480"/>
            </w:pPr>
            <w:r w:rsidRPr="003114C0">
              <w:rPr>
                <w:rFonts w:hint="eastAsia"/>
              </w:rPr>
              <w:t>U-Net</w:t>
            </w:r>
            <w:r w:rsidRPr="003114C0">
              <w:rPr>
                <w:rFonts w:hint="eastAsia"/>
              </w:rPr>
              <w:t>结构示意图</w:t>
            </w:r>
          </w:p>
        </w:tc>
        <w:tc>
          <w:tcPr>
            <w:tcW w:w="720" w:type="dxa"/>
            <w:vAlign w:val="center"/>
          </w:tcPr>
          <w:p w14:paraId="3CFB902F" w14:textId="79538FD1" w:rsidR="00B13E84" w:rsidRDefault="00427322" w:rsidP="00B13E84">
            <w:pPr>
              <w:pStyle w:val="af8"/>
            </w:pPr>
            <w:r>
              <w:rPr>
                <w:rFonts w:hint="eastAsia"/>
              </w:rPr>
              <w:t>13</w:t>
            </w:r>
          </w:p>
        </w:tc>
      </w:tr>
      <w:tr w:rsidR="00B13E84" w14:paraId="60774ECD" w14:textId="77777777" w:rsidTr="00265AA9">
        <w:trPr>
          <w:trHeight w:val="315"/>
          <w:jc w:val="center"/>
        </w:trPr>
        <w:tc>
          <w:tcPr>
            <w:tcW w:w="1129" w:type="dxa"/>
            <w:vAlign w:val="center"/>
          </w:tcPr>
          <w:p w14:paraId="6F3E3060" w14:textId="4F153A61" w:rsidR="00B13E84" w:rsidRDefault="00B13E84" w:rsidP="00B13E84">
            <w:pPr>
              <w:pStyle w:val="af8"/>
            </w:pPr>
            <w:r>
              <w:t>Fig.2.</w:t>
            </w:r>
            <w:r>
              <w:rPr>
                <w:rFonts w:hint="eastAsia"/>
              </w:rPr>
              <w:t>7</w:t>
            </w:r>
          </w:p>
        </w:tc>
        <w:tc>
          <w:tcPr>
            <w:tcW w:w="6678" w:type="dxa"/>
          </w:tcPr>
          <w:p w14:paraId="3FD2D4CD" w14:textId="038EEE63" w:rsidR="00B13E84" w:rsidRDefault="00B13E84" w:rsidP="00B13E84">
            <w:pPr>
              <w:pStyle w:val="af8"/>
              <w:ind w:firstLine="480"/>
            </w:pPr>
            <w:r w:rsidRPr="003114C0">
              <w:rPr>
                <w:rFonts w:hint="eastAsia"/>
              </w:rPr>
              <w:t xml:space="preserve"> The structure diagram of U-Net</w:t>
            </w:r>
          </w:p>
        </w:tc>
        <w:tc>
          <w:tcPr>
            <w:tcW w:w="720" w:type="dxa"/>
            <w:vAlign w:val="center"/>
          </w:tcPr>
          <w:p w14:paraId="163A951E" w14:textId="32213930" w:rsidR="00B13E84" w:rsidRDefault="00427322" w:rsidP="00B13E84">
            <w:pPr>
              <w:pStyle w:val="af8"/>
            </w:pPr>
            <w:r>
              <w:rPr>
                <w:rFonts w:hint="eastAsia"/>
              </w:rPr>
              <w:t>13</w:t>
            </w:r>
          </w:p>
        </w:tc>
      </w:tr>
      <w:tr w:rsidR="00B13E84" w14:paraId="6BF7AEA3" w14:textId="77777777" w:rsidTr="002E521A">
        <w:trPr>
          <w:trHeight w:val="315"/>
          <w:jc w:val="center"/>
        </w:trPr>
        <w:tc>
          <w:tcPr>
            <w:tcW w:w="1129" w:type="dxa"/>
            <w:vAlign w:val="center"/>
          </w:tcPr>
          <w:p w14:paraId="5C17036F" w14:textId="7C6D6AF5" w:rsidR="00B13E84" w:rsidRDefault="00B13E84" w:rsidP="00B13E84">
            <w:pPr>
              <w:pStyle w:val="af8"/>
            </w:pPr>
            <w:r>
              <w:t>图</w:t>
            </w:r>
            <w:r>
              <w:t>2.</w:t>
            </w:r>
            <w:r>
              <w:rPr>
                <w:rFonts w:hint="eastAsia"/>
              </w:rPr>
              <w:t>8</w:t>
            </w:r>
          </w:p>
        </w:tc>
        <w:tc>
          <w:tcPr>
            <w:tcW w:w="6678" w:type="dxa"/>
          </w:tcPr>
          <w:p w14:paraId="79EBA7EA" w14:textId="3F18E130" w:rsidR="00B13E84" w:rsidRDefault="00B13E84" w:rsidP="00B13E84">
            <w:pPr>
              <w:pStyle w:val="af8"/>
              <w:ind w:firstLine="480"/>
            </w:pPr>
            <w:r w:rsidRPr="000172CB">
              <w:rPr>
                <w:rFonts w:hint="eastAsia"/>
              </w:rPr>
              <w:t>Deeplab3+</w:t>
            </w:r>
            <w:r w:rsidRPr="000172CB">
              <w:rPr>
                <w:rFonts w:hint="eastAsia"/>
              </w:rPr>
              <w:t>结构示意图</w:t>
            </w:r>
          </w:p>
        </w:tc>
        <w:tc>
          <w:tcPr>
            <w:tcW w:w="720" w:type="dxa"/>
            <w:vAlign w:val="center"/>
          </w:tcPr>
          <w:p w14:paraId="6095C01B" w14:textId="53B96626" w:rsidR="00B13E84" w:rsidRDefault="00427322" w:rsidP="00B13E84">
            <w:pPr>
              <w:pStyle w:val="af8"/>
            </w:pPr>
            <w:r>
              <w:rPr>
                <w:rFonts w:hint="eastAsia"/>
              </w:rPr>
              <w:t>13</w:t>
            </w:r>
          </w:p>
        </w:tc>
      </w:tr>
      <w:tr w:rsidR="00B13E84" w14:paraId="78DA1D6E" w14:textId="77777777" w:rsidTr="002E521A">
        <w:trPr>
          <w:trHeight w:val="315"/>
          <w:jc w:val="center"/>
        </w:trPr>
        <w:tc>
          <w:tcPr>
            <w:tcW w:w="1129" w:type="dxa"/>
            <w:vAlign w:val="center"/>
          </w:tcPr>
          <w:p w14:paraId="17F39376" w14:textId="0CAD4366" w:rsidR="00B13E84" w:rsidRDefault="00B13E84" w:rsidP="00B13E84">
            <w:pPr>
              <w:pStyle w:val="af8"/>
            </w:pPr>
            <w:r>
              <w:t>Fig.2.</w:t>
            </w:r>
            <w:r>
              <w:rPr>
                <w:rFonts w:hint="eastAsia"/>
              </w:rPr>
              <w:t>8</w:t>
            </w:r>
          </w:p>
        </w:tc>
        <w:tc>
          <w:tcPr>
            <w:tcW w:w="6678" w:type="dxa"/>
          </w:tcPr>
          <w:p w14:paraId="766CCD3C" w14:textId="3883D697" w:rsidR="00B13E84" w:rsidRDefault="00B13E84" w:rsidP="00B13E84">
            <w:pPr>
              <w:pStyle w:val="af8"/>
              <w:ind w:firstLine="480"/>
            </w:pPr>
            <w:r w:rsidRPr="000172CB">
              <w:rPr>
                <w:rFonts w:hint="eastAsia"/>
              </w:rPr>
              <w:t xml:space="preserve">    The structure diagram of Deeplab3+</w:t>
            </w:r>
          </w:p>
        </w:tc>
        <w:tc>
          <w:tcPr>
            <w:tcW w:w="720" w:type="dxa"/>
            <w:vAlign w:val="center"/>
          </w:tcPr>
          <w:p w14:paraId="470A7FEA" w14:textId="67800AD4" w:rsidR="00B13E84" w:rsidRDefault="00427322" w:rsidP="00B13E84">
            <w:pPr>
              <w:pStyle w:val="af8"/>
            </w:pPr>
            <w:r>
              <w:rPr>
                <w:rFonts w:hint="eastAsia"/>
              </w:rPr>
              <w:t>13</w:t>
            </w:r>
          </w:p>
        </w:tc>
      </w:tr>
      <w:tr w:rsidR="00B13E84" w14:paraId="44C7BC64" w14:textId="77777777" w:rsidTr="008D381B">
        <w:trPr>
          <w:trHeight w:val="315"/>
          <w:jc w:val="center"/>
        </w:trPr>
        <w:tc>
          <w:tcPr>
            <w:tcW w:w="1129" w:type="dxa"/>
            <w:vAlign w:val="center"/>
          </w:tcPr>
          <w:p w14:paraId="62A7F49A" w14:textId="6DFF6669" w:rsidR="00B13E84" w:rsidRDefault="00B13E84" w:rsidP="00B13E84">
            <w:pPr>
              <w:pStyle w:val="af8"/>
            </w:pPr>
            <w:r>
              <w:t>图</w:t>
            </w:r>
            <w:r>
              <w:t>2.</w:t>
            </w:r>
            <w:r>
              <w:rPr>
                <w:rFonts w:hint="eastAsia"/>
              </w:rPr>
              <w:t>9</w:t>
            </w:r>
          </w:p>
        </w:tc>
        <w:tc>
          <w:tcPr>
            <w:tcW w:w="6678" w:type="dxa"/>
          </w:tcPr>
          <w:p w14:paraId="605FAAA9" w14:textId="254C287C" w:rsidR="00B13E84" w:rsidRDefault="00B13E84" w:rsidP="00B13E84">
            <w:pPr>
              <w:pStyle w:val="af8"/>
              <w:ind w:firstLine="480"/>
            </w:pPr>
            <w:proofErr w:type="spellStart"/>
            <w:r w:rsidRPr="00C92ABF">
              <w:rPr>
                <w:rFonts w:hint="eastAsia"/>
              </w:rPr>
              <w:t>ResNet</w:t>
            </w:r>
            <w:proofErr w:type="spellEnd"/>
            <w:r w:rsidRPr="00C92ABF">
              <w:rPr>
                <w:rFonts w:hint="eastAsia"/>
              </w:rPr>
              <w:t>的残差学习模块示意图</w:t>
            </w:r>
          </w:p>
        </w:tc>
        <w:tc>
          <w:tcPr>
            <w:tcW w:w="720" w:type="dxa"/>
            <w:vAlign w:val="center"/>
          </w:tcPr>
          <w:p w14:paraId="5122F2C1" w14:textId="5D7B63CE" w:rsidR="00B13E84" w:rsidRDefault="00427322" w:rsidP="00B13E84">
            <w:pPr>
              <w:pStyle w:val="af8"/>
            </w:pPr>
            <w:r>
              <w:rPr>
                <w:rFonts w:hint="eastAsia"/>
              </w:rPr>
              <w:t>14</w:t>
            </w:r>
          </w:p>
        </w:tc>
      </w:tr>
      <w:tr w:rsidR="00B13E84" w14:paraId="43F1C828" w14:textId="77777777" w:rsidTr="008D381B">
        <w:trPr>
          <w:trHeight w:val="315"/>
          <w:jc w:val="center"/>
        </w:trPr>
        <w:tc>
          <w:tcPr>
            <w:tcW w:w="1129" w:type="dxa"/>
            <w:vAlign w:val="center"/>
          </w:tcPr>
          <w:p w14:paraId="3D931FD8" w14:textId="7A08B97C" w:rsidR="00B13E84" w:rsidRDefault="00B13E84" w:rsidP="00B13E84">
            <w:pPr>
              <w:pStyle w:val="af8"/>
            </w:pPr>
            <w:r>
              <w:t>Fig.2.</w:t>
            </w:r>
            <w:r>
              <w:rPr>
                <w:rFonts w:hint="eastAsia"/>
              </w:rPr>
              <w:t>9</w:t>
            </w:r>
          </w:p>
        </w:tc>
        <w:tc>
          <w:tcPr>
            <w:tcW w:w="6678" w:type="dxa"/>
          </w:tcPr>
          <w:p w14:paraId="5039814D" w14:textId="7897C746" w:rsidR="00B13E84" w:rsidRDefault="00B13E84" w:rsidP="00B13E84">
            <w:pPr>
              <w:pStyle w:val="af8"/>
              <w:ind w:firstLine="480"/>
            </w:pPr>
            <w:r w:rsidRPr="00C92ABF">
              <w:t xml:space="preserve">Schematic diagram of the residual learning module of </w:t>
            </w:r>
            <w:proofErr w:type="spellStart"/>
            <w:r w:rsidRPr="00C92ABF">
              <w:t>ResNet</w:t>
            </w:r>
            <w:proofErr w:type="spellEnd"/>
          </w:p>
        </w:tc>
        <w:tc>
          <w:tcPr>
            <w:tcW w:w="720" w:type="dxa"/>
            <w:vAlign w:val="center"/>
          </w:tcPr>
          <w:p w14:paraId="49224D06" w14:textId="51A6B926" w:rsidR="00B13E84" w:rsidRDefault="00427322" w:rsidP="00B13E84">
            <w:pPr>
              <w:pStyle w:val="af8"/>
            </w:pPr>
            <w:r>
              <w:rPr>
                <w:rFonts w:hint="eastAsia"/>
              </w:rPr>
              <w:t>14</w:t>
            </w:r>
          </w:p>
        </w:tc>
      </w:tr>
      <w:tr w:rsidR="00B13E84" w14:paraId="1DBB0FEA" w14:textId="77777777">
        <w:trPr>
          <w:trHeight w:val="315"/>
          <w:jc w:val="center"/>
        </w:trPr>
        <w:tc>
          <w:tcPr>
            <w:tcW w:w="1129" w:type="dxa"/>
            <w:vAlign w:val="center"/>
          </w:tcPr>
          <w:p w14:paraId="342DA00A" w14:textId="4144A36E" w:rsidR="00B13E84" w:rsidRDefault="00B13E84" w:rsidP="00B13E84">
            <w:pPr>
              <w:pStyle w:val="af8"/>
            </w:pPr>
            <w:r>
              <w:rPr>
                <w:rFonts w:hint="eastAsia"/>
              </w:rPr>
              <w:t>图</w:t>
            </w:r>
            <w:r>
              <w:t>2.1</w:t>
            </w:r>
            <w:r>
              <w:rPr>
                <w:rFonts w:hint="eastAsia"/>
              </w:rPr>
              <w:t>0</w:t>
            </w:r>
          </w:p>
        </w:tc>
        <w:tc>
          <w:tcPr>
            <w:tcW w:w="6678" w:type="dxa"/>
            <w:vAlign w:val="center"/>
          </w:tcPr>
          <w:p w14:paraId="55616384" w14:textId="2D041B19" w:rsidR="00B13E84" w:rsidRDefault="00B13E84" w:rsidP="00B13E84">
            <w:pPr>
              <w:pStyle w:val="af8"/>
              <w:ind w:firstLine="480"/>
            </w:pPr>
            <w:r>
              <w:rPr>
                <w:rFonts w:hint="eastAsia"/>
              </w:rPr>
              <w:t>图卷积结构示意图</w:t>
            </w:r>
          </w:p>
        </w:tc>
        <w:tc>
          <w:tcPr>
            <w:tcW w:w="720" w:type="dxa"/>
            <w:vAlign w:val="center"/>
          </w:tcPr>
          <w:p w14:paraId="1433AE86" w14:textId="7550B32A" w:rsidR="00B13E84" w:rsidRDefault="00427322" w:rsidP="00B13E84">
            <w:pPr>
              <w:pStyle w:val="af8"/>
            </w:pPr>
            <w:r>
              <w:rPr>
                <w:rFonts w:hint="eastAsia"/>
              </w:rPr>
              <w:t>14</w:t>
            </w:r>
          </w:p>
        </w:tc>
      </w:tr>
      <w:tr w:rsidR="00B13E84" w14:paraId="5E2747CE" w14:textId="77777777">
        <w:trPr>
          <w:trHeight w:val="315"/>
          <w:jc w:val="center"/>
        </w:trPr>
        <w:tc>
          <w:tcPr>
            <w:tcW w:w="1129" w:type="dxa"/>
            <w:vAlign w:val="center"/>
          </w:tcPr>
          <w:p w14:paraId="2C5E578E" w14:textId="013E7B32" w:rsidR="00B13E84" w:rsidRDefault="00B13E84" w:rsidP="00B13E84">
            <w:pPr>
              <w:pStyle w:val="af8"/>
            </w:pPr>
            <w:r>
              <w:t>Fig. 2.1</w:t>
            </w:r>
            <w:r>
              <w:rPr>
                <w:rFonts w:hint="eastAsia"/>
              </w:rPr>
              <w:t>0</w:t>
            </w:r>
          </w:p>
        </w:tc>
        <w:tc>
          <w:tcPr>
            <w:tcW w:w="6678" w:type="dxa"/>
            <w:vAlign w:val="center"/>
          </w:tcPr>
          <w:p w14:paraId="3A51AA5E" w14:textId="6E566EB8" w:rsidR="00B13E84" w:rsidRDefault="00B13E84" w:rsidP="00B13E84">
            <w:pPr>
              <w:pStyle w:val="af8"/>
            </w:pPr>
            <w:r>
              <w:t xml:space="preserve">Schematic diagram of </w:t>
            </w:r>
            <w:r>
              <w:rPr>
                <w:rFonts w:hint="eastAsia"/>
              </w:rPr>
              <w:t>GCN</w:t>
            </w:r>
          </w:p>
        </w:tc>
        <w:tc>
          <w:tcPr>
            <w:tcW w:w="720" w:type="dxa"/>
            <w:vAlign w:val="center"/>
          </w:tcPr>
          <w:p w14:paraId="6A01B26F" w14:textId="228AFF02" w:rsidR="00B13E84" w:rsidRDefault="00427322" w:rsidP="00B13E84">
            <w:pPr>
              <w:pStyle w:val="af8"/>
            </w:pPr>
            <w:r>
              <w:rPr>
                <w:rFonts w:hint="eastAsia"/>
              </w:rPr>
              <w:t>14</w:t>
            </w:r>
          </w:p>
        </w:tc>
      </w:tr>
      <w:tr w:rsidR="00B13E84" w14:paraId="28FF19AB" w14:textId="77777777">
        <w:trPr>
          <w:trHeight w:val="315"/>
          <w:jc w:val="center"/>
        </w:trPr>
        <w:tc>
          <w:tcPr>
            <w:tcW w:w="1129" w:type="dxa"/>
            <w:vAlign w:val="center"/>
          </w:tcPr>
          <w:p w14:paraId="23FA90DD" w14:textId="4A24CF1E" w:rsidR="00B13E84" w:rsidRDefault="00B13E84" w:rsidP="00B13E84">
            <w:pPr>
              <w:pStyle w:val="af8"/>
            </w:pPr>
            <w:r>
              <w:rPr>
                <w:rFonts w:hint="eastAsia"/>
              </w:rPr>
              <w:t>图</w:t>
            </w:r>
            <w:r>
              <w:t>2.1</w:t>
            </w:r>
            <w:r>
              <w:rPr>
                <w:rFonts w:hint="eastAsia"/>
              </w:rPr>
              <w:t>1</w:t>
            </w:r>
          </w:p>
        </w:tc>
        <w:tc>
          <w:tcPr>
            <w:tcW w:w="6678" w:type="dxa"/>
            <w:vAlign w:val="center"/>
          </w:tcPr>
          <w:p w14:paraId="5E943EC2" w14:textId="6459A85B" w:rsidR="00B13E84" w:rsidRDefault="00B13E84" w:rsidP="00B13E84">
            <w:pPr>
              <w:jc w:val="center"/>
              <w:rPr>
                <w:rFonts w:ascii="Times New Roman" w:hAnsi="Times New Roman" w:cs="Times New Roman"/>
                <w:color w:val="000000" w:themeColor="text1"/>
                <w:szCs w:val="21"/>
              </w:rPr>
            </w:pPr>
            <w:r w:rsidRPr="00F94F0A">
              <w:rPr>
                <w:rFonts w:ascii="Times New Roman" w:hAnsi="Times New Roman" w:cs="Times New Roman" w:hint="eastAsia"/>
                <w:color w:val="000000" w:themeColor="text1"/>
                <w:szCs w:val="21"/>
              </w:rPr>
              <w:t>Transformer</w:t>
            </w:r>
            <w:r w:rsidRPr="00F94F0A">
              <w:rPr>
                <w:rFonts w:ascii="Times New Roman" w:hAnsi="Times New Roman" w:cs="Times New Roman" w:hint="eastAsia"/>
                <w:color w:val="000000" w:themeColor="text1"/>
                <w:szCs w:val="21"/>
              </w:rPr>
              <w:t>中的注意力机制示意图</w:t>
            </w:r>
          </w:p>
        </w:tc>
        <w:tc>
          <w:tcPr>
            <w:tcW w:w="720" w:type="dxa"/>
            <w:vAlign w:val="center"/>
          </w:tcPr>
          <w:p w14:paraId="78387576" w14:textId="1C5FE3CD" w:rsidR="00B13E84" w:rsidRDefault="00427322" w:rsidP="00B13E84">
            <w:pPr>
              <w:pStyle w:val="af8"/>
            </w:pPr>
            <w:r>
              <w:rPr>
                <w:rFonts w:hint="eastAsia"/>
              </w:rPr>
              <w:t>17</w:t>
            </w:r>
          </w:p>
        </w:tc>
      </w:tr>
      <w:tr w:rsidR="00B13E84" w14:paraId="42664010" w14:textId="77777777">
        <w:trPr>
          <w:trHeight w:val="315"/>
          <w:jc w:val="center"/>
        </w:trPr>
        <w:tc>
          <w:tcPr>
            <w:tcW w:w="1129" w:type="dxa"/>
            <w:vAlign w:val="center"/>
          </w:tcPr>
          <w:p w14:paraId="5D887AE1" w14:textId="5AAC8765" w:rsidR="00B13E84" w:rsidRDefault="00B13E84" w:rsidP="00B13E84">
            <w:pPr>
              <w:pStyle w:val="af8"/>
            </w:pPr>
            <w:r>
              <w:t>Fig. 2.1</w:t>
            </w:r>
            <w:r>
              <w:rPr>
                <w:rFonts w:hint="eastAsia"/>
              </w:rPr>
              <w:t>1</w:t>
            </w:r>
          </w:p>
        </w:tc>
        <w:tc>
          <w:tcPr>
            <w:tcW w:w="6678" w:type="dxa"/>
            <w:vAlign w:val="center"/>
          </w:tcPr>
          <w:p w14:paraId="57DEE7B2" w14:textId="1209AB91" w:rsidR="00B13E84" w:rsidRDefault="00B13E84" w:rsidP="00B13E84">
            <w:pPr>
              <w:jc w:val="center"/>
              <w:rPr>
                <w:rFonts w:ascii="Times New Roman" w:hAnsi="Times New Roman" w:cs="Times New Roman"/>
                <w:color w:val="000000" w:themeColor="text1"/>
                <w:szCs w:val="20"/>
              </w:rPr>
            </w:pPr>
            <w:r w:rsidRPr="00F94F0A">
              <w:rPr>
                <w:rFonts w:ascii="Times New Roman" w:hAnsi="Times New Roman" w:cs="Times New Roman" w:hint="eastAsia"/>
                <w:color w:val="000000" w:themeColor="text1"/>
                <w:szCs w:val="20"/>
              </w:rPr>
              <w:t>Schematic diagram of attentive mechanism in Transformer</w:t>
            </w:r>
          </w:p>
        </w:tc>
        <w:tc>
          <w:tcPr>
            <w:tcW w:w="720" w:type="dxa"/>
            <w:vAlign w:val="center"/>
          </w:tcPr>
          <w:p w14:paraId="1D6B8F54" w14:textId="74C9131A" w:rsidR="00B13E84" w:rsidRDefault="00427322" w:rsidP="00B13E84">
            <w:pPr>
              <w:pStyle w:val="af8"/>
            </w:pPr>
            <w:r>
              <w:rPr>
                <w:rFonts w:hint="eastAsia"/>
              </w:rPr>
              <w:t>17</w:t>
            </w:r>
          </w:p>
        </w:tc>
      </w:tr>
      <w:tr w:rsidR="00B13E84" w14:paraId="76D8CA31" w14:textId="77777777">
        <w:trPr>
          <w:trHeight w:val="315"/>
          <w:jc w:val="center"/>
        </w:trPr>
        <w:tc>
          <w:tcPr>
            <w:tcW w:w="1129" w:type="dxa"/>
            <w:vAlign w:val="center"/>
          </w:tcPr>
          <w:p w14:paraId="67B488A4" w14:textId="5894E35F" w:rsidR="00B13E84" w:rsidRDefault="00B13E84" w:rsidP="00B13E84">
            <w:pPr>
              <w:pStyle w:val="af8"/>
            </w:pPr>
            <w:r>
              <w:rPr>
                <w:rFonts w:hint="eastAsia"/>
              </w:rPr>
              <w:t>图</w:t>
            </w:r>
            <w:r>
              <w:t>2.1</w:t>
            </w:r>
            <w:r>
              <w:rPr>
                <w:rFonts w:hint="eastAsia"/>
              </w:rPr>
              <w:t>2</w:t>
            </w:r>
          </w:p>
        </w:tc>
        <w:tc>
          <w:tcPr>
            <w:tcW w:w="6678" w:type="dxa"/>
            <w:vAlign w:val="center"/>
          </w:tcPr>
          <w:p w14:paraId="13EAEBD3" w14:textId="720E7282" w:rsidR="00B13E84" w:rsidRDefault="00B13E84" w:rsidP="00B13E84">
            <w:pPr>
              <w:pStyle w:val="af8"/>
              <w:ind w:firstLine="480"/>
            </w:pPr>
            <w:r>
              <w:rPr>
                <w:rFonts w:hint="eastAsia"/>
              </w:rPr>
              <w:t>深度监督结构示意图</w:t>
            </w:r>
          </w:p>
        </w:tc>
        <w:tc>
          <w:tcPr>
            <w:tcW w:w="720" w:type="dxa"/>
          </w:tcPr>
          <w:p w14:paraId="3665B4E0" w14:textId="3552B530" w:rsidR="00B13E84" w:rsidRDefault="00C75821" w:rsidP="00B13E84">
            <w:pPr>
              <w:pStyle w:val="af8"/>
            </w:pPr>
            <w:r>
              <w:rPr>
                <w:rFonts w:hint="eastAsia"/>
              </w:rPr>
              <w:t>18</w:t>
            </w:r>
          </w:p>
        </w:tc>
      </w:tr>
      <w:tr w:rsidR="00B13E84" w14:paraId="3F4587A4" w14:textId="77777777">
        <w:trPr>
          <w:trHeight w:val="315"/>
          <w:jc w:val="center"/>
        </w:trPr>
        <w:tc>
          <w:tcPr>
            <w:tcW w:w="1129" w:type="dxa"/>
            <w:vAlign w:val="center"/>
          </w:tcPr>
          <w:p w14:paraId="75D1AB50" w14:textId="4F1CE295" w:rsidR="00B13E84" w:rsidRDefault="00B13E84" w:rsidP="00B13E84">
            <w:pPr>
              <w:pStyle w:val="af8"/>
            </w:pPr>
            <w:r>
              <w:t>Fig. 2.1</w:t>
            </w:r>
            <w:r>
              <w:rPr>
                <w:rFonts w:hint="eastAsia"/>
              </w:rPr>
              <w:t>2</w:t>
            </w:r>
          </w:p>
        </w:tc>
        <w:tc>
          <w:tcPr>
            <w:tcW w:w="6678" w:type="dxa"/>
            <w:vAlign w:val="center"/>
          </w:tcPr>
          <w:p w14:paraId="07A62376" w14:textId="73AC655D" w:rsidR="00B13E84" w:rsidRDefault="00B13E84" w:rsidP="00B13E84">
            <w:pPr>
              <w:widowControl/>
              <w:ind w:firstLineChars="200" w:firstLine="420"/>
              <w:jc w:val="center"/>
              <w:rPr>
                <w:rFonts w:ascii="Times New Roman" w:hAnsi="Times New Roman" w:cs="Times New Roman"/>
              </w:rPr>
            </w:pPr>
            <w:r>
              <w:rPr>
                <w:rFonts w:ascii="Times New Roman" w:hAnsi="Times New Roman" w:cs="Times New Roman"/>
              </w:rPr>
              <w:t xml:space="preserve">Schematic diagram of </w:t>
            </w:r>
            <w:r>
              <w:rPr>
                <w:rFonts w:ascii="Times New Roman" w:hAnsi="Times New Roman" w:cs="Times New Roman" w:hint="eastAsia"/>
              </w:rPr>
              <w:t>deep supervision structure</w:t>
            </w:r>
          </w:p>
        </w:tc>
        <w:tc>
          <w:tcPr>
            <w:tcW w:w="720" w:type="dxa"/>
          </w:tcPr>
          <w:p w14:paraId="0BAB220A" w14:textId="0EF55F23" w:rsidR="00B13E84" w:rsidRDefault="00C75821" w:rsidP="00B13E84">
            <w:pPr>
              <w:pStyle w:val="af8"/>
            </w:pPr>
            <w:r>
              <w:rPr>
                <w:rFonts w:hint="eastAsia"/>
              </w:rPr>
              <w:t>18</w:t>
            </w:r>
          </w:p>
        </w:tc>
      </w:tr>
      <w:tr w:rsidR="00F94F0A" w14:paraId="09EED865" w14:textId="77777777">
        <w:trPr>
          <w:trHeight w:val="315"/>
          <w:jc w:val="center"/>
        </w:trPr>
        <w:tc>
          <w:tcPr>
            <w:tcW w:w="1129" w:type="dxa"/>
            <w:vAlign w:val="center"/>
          </w:tcPr>
          <w:p w14:paraId="5C6A4679" w14:textId="77777777" w:rsidR="00F94F0A" w:rsidRDefault="00F94F0A" w:rsidP="00F94F0A">
            <w:pPr>
              <w:pStyle w:val="af8"/>
            </w:pPr>
            <w:r>
              <w:t>图</w:t>
            </w:r>
            <w:r>
              <w:t>3.1</w:t>
            </w:r>
          </w:p>
        </w:tc>
        <w:tc>
          <w:tcPr>
            <w:tcW w:w="6678" w:type="dxa"/>
          </w:tcPr>
          <w:p w14:paraId="741E7B7A" w14:textId="66937CBF" w:rsidR="00F94F0A" w:rsidRDefault="00F94F0A" w:rsidP="00F94F0A">
            <w:pPr>
              <w:pStyle w:val="af8"/>
            </w:pPr>
            <w:proofErr w:type="spellStart"/>
            <w:r w:rsidRPr="00CC0995">
              <w:rPr>
                <w:rFonts w:hint="eastAsia"/>
              </w:rPr>
              <w:t>MMFI</w:t>
            </w:r>
            <w:r w:rsidRPr="00CC0995">
              <w:t>N</w:t>
            </w:r>
            <w:r w:rsidRPr="00CC0995">
              <w:rPr>
                <w:rFonts w:hint="eastAsia"/>
              </w:rPr>
              <w:t>et</w:t>
            </w:r>
            <w:proofErr w:type="spellEnd"/>
            <w:r w:rsidRPr="00CC0995">
              <w:rPr>
                <w:rFonts w:hint="eastAsia"/>
              </w:rPr>
              <w:t>网络整体架构</w:t>
            </w:r>
          </w:p>
        </w:tc>
        <w:tc>
          <w:tcPr>
            <w:tcW w:w="720" w:type="dxa"/>
            <w:vAlign w:val="center"/>
          </w:tcPr>
          <w:p w14:paraId="5073EA42" w14:textId="2ED779E0" w:rsidR="00F94F0A" w:rsidRDefault="00C75821" w:rsidP="00F94F0A">
            <w:pPr>
              <w:pStyle w:val="af8"/>
            </w:pPr>
            <w:r>
              <w:rPr>
                <w:rFonts w:hint="eastAsia"/>
              </w:rPr>
              <w:t>20</w:t>
            </w:r>
          </w:p>
        </w:tc>
      </w:tr>
      <w:tr w:rsidR="00F94F0A" w14:paraId="441FF05B" w14:textId="77777777">
        <w:trPr>
          <w:trHeight w:val="315"/>
          <w:jc w:val="center"/>
        </w:trPr>
        <w:tc>
          <w:tcPr>
            <w:tcW w:w="1129" w:type="dxa"/>
            <w:vAlign w:val="center"/>
          </w:tcPr>
          <w:p w14:paraId="2AF05C2E" w14:textId="77777777" w:rsidR="00F94F0A" w:rsidRDefault="00F94F0A" w:rsidP="00F94F0A">
            <w:pPr>
              <w:pStyle w:val="af8"/>
            </w:pPr>
            <w:r>
              <w:t>Fig.3.1</w:t>
            </w:r>
          </w:p>
        </w:tc>
        <w:tc>
          <w:tcPr>
            <w:tcW w:w="6678" w:type="dxa"/>
          </w:tcPr>
          <w:p w14:paraId="620D211B" w14:textId="43259F60" w:rsidR="00F94F0A" w:rsidRDefault="00F94F0A" w:rsidP="00F94F0A">
            <w:pPr>
              <w:pStyle w:val="af8"/>
              <w:rPr>
                <w:szCs w:val="21"/>
                <w:lang w:bidi="ar"/>
              </w:rPr>
            </w:pPr>
            <w:r w:rsidRPr="00CC0995">
              <w:t xml:space="preserve">Overall structure of </w:t>
            </w:r>
            <w:proofErr w:type="spellStart"/>
            <w:r w:rsidRPr="00CC0995">
              <w:rPr>
                <w:rFonts w:hint="eastAsia"/>
              </w:rPr>
              <w:t>MMFI</w:t>
            </w:r>
            <w:r w:rsidRPr="00CC0995">
              <w:t>N</w:t>
            </w:r>
            <w:r w:rsidRPr="00CC0995">
              <w:rPr>
                <w:rFonts w:hint="eastAsia"/>
              </w:rPr>
              <w:t>et</w:t>
            </w:r>
            <w:proofErr w:type="spellEnd"/>
            <w:r w:rsidRPr="00CC0995">
              <w:t xml:space="preserve"> network</w:t>
            </w:r>
          </w:p>
        </w:tc>
        <w:tc>
          <w:tcPr>
            <w:tcW w:w="720" w:type="dxa"/>
            <w:vAlign w:val="center"/>
          </w:tcPr>
          <w:p w14:paraId="2CBC0531" w14:textId="48210CAA" w:rsidR="00F94F0A" w:rsidRDefault="00C75821" w:rsidP="00F94F0A">
            <w:pPr>
              <w:pStyle w:val="af8"/>
            </w:pPr>
            <w:r>
              <w:rPr>
                <w:rFonts w:hint="eastAsia"/>
              </w:rPr>
              <w:t>20</w:t>
            </w:r>
          </w:p>
        </w:tc>
      </w:tr>
      <w:tr w:rsidR="00D846A8" w14:paraId="54B92C8D" w14:textId="77777777" w:rsidTr="00CB5E3A">
        <w:trPr>
          <w:trHeight w:val="315"/>
          <w:jc w:val="center"/>
        </w:trPr>
        <w:tc>
          <w:tcPr>
            <w:tcW w:w="1129" w:type="dxa"/>
            <w:vAlign w:val="center"/>
          </w:tcPr>
          <w:p w14:paraId="1854BECF" w14:textId="77777777" w:rsidR="00D846A8" w:rsidRDefault="00D846A8" w:rsidP="00D846A8">
            <w:pPr>
              <w:pStyle w:val="af8"/>
            </w:pPr>
            <w:r>
              <w:t>图</w:t>
            </w:r>
            <w:r>
              <w:t>3.2</w:t>
            </w:r>
          </w:p>
        </w:tc>
        <w:tc>
          <w:tcPr>
            <w:tcW w:w="6678" w:type="dxa"/>
          </w:tcPr>
          <w:p w14:paraId="0628C652" w14:textId="233E9B39" w:rsidR="00D846A8" w:rsidRDefault="00D846A8" w:rsidP="00D846A8">
            <w:pPr>
              <w:pStyle w:val="af8"/>
            </w:pPr>
            <w:r w:rsidRPr="00D560AE">
              <w:rPr>
                <w:rFonts w:hint="eastAsia"/>
              </w:rPr>
              <w:t>多尺度聚合模块结构</w:t>
            </w:r>
          </w:p>
        </w:tc>
        <w:tc>
          <w:tcPr>
            <w:tcW w:w="720" w:type="dxa"/>
            <w:vAlign w:val="center"/>
          </w:tcPr>
          <w:p w14:paraId="654CF754" w14:textId="2357983A" w:rsidR="00D846A8" w:rsidRDefault="00C75821" w:rsidP="00D846A8">
            <w:pPr>
              <w:pStyle w:val="af8"/>
            </w:pPr>
            <w:r>
              <w:rPr>
                <w:rFonts w:hint="eastAsia"/>
              </w:rPr>
              <w:t>21</w:t>
            </w:r>
          </w:p>
        </w:tc>
      </w:tr>
      <w:tr w:rsidR="00D846A8" w14:paraId="56DFC6E5" w14:textId="77777777">
        <w:trPr>
          <w:trHeight w:val="315"/>
          <w:jc w:val="center"/>
        </w:trPr>
        <w:tc>
          <w:tcPr>
            <w:tcW w:w="1129" w:type="dxa"/>
            <w:vAlign w:val="center"/>
          </w:tcPr>
          <w:p w14:paraId="5EEF11A9" w14:textId="77777777" w:rsidR="00D846A8" w:rsidRDefault="00D846A8" w:rsidP="00D846A8">
            <w:pPr>
              <w:pStyle w:val="af8"/>
            </w:pPr>
            <w:r>
              <w:t>Fig.3.2</w:t>
            </w:r>
          </w:p>
        </w:tc>
        <w:tc>
          <w:tcPr>
            <w:tcW w:w="6678" w:type="dxa"/>
          </w:tcPr>
          <w:p w14:paraId="14856494" w14:textId="33D5986C" w:rsidR="00D846A8" w:rsidRDefault="00D846A8" w:rsidP="00D846A8">
            <w:pPr>
              <w:pStyle w:val="af8"/>
            </w:pPr>
            <w:r w:rsidRPr="00D560AE">
              <w:rPr>
                <w:szCs w:val="21"/>
                <w:lang w:bidi="ar"/>
              </w:rPr>
              <w:t xml:space="preserve">Structure of </w:t>
            </w:r>
            <w:r w:rsidRPr="00D560AE">
              <w:rPr>
                <w:rFonts w:hint="eastAsia"/>
                <w:szCs w:val="21"/>
                <w:lang w:bidi="ar"/>
              </w:rPr>
              <w:t>Multi-Scale Attention Aggregation (MSAA) module</w:t>
            </w:r>
          </w:p>
        </w:tc>
        <w:tc>
          <w:tcPr>
            <w:tcW w:w="720" w:type="dxa"/>
            <w:vAlign w:val="center"/>
          </w:tcPr>
          <w:p w14:paraId="5C702F9F" w14:textId="3406C725" w:rsidR="00D846A8" w:rsidRDefault="00C75821" w:rsidP="00D846A8">
            <w:pPr>
              <w:pStyle w:val="af8"/>
            </w:pPr>
            <w:r>
              <w:rPr>
                <w:rFonts w:hint="eastAsia"/>
              </w:rPr>
              <w:t>21</w:t>
            </w:r>
          </w:p>
        </w:tc>
      </w:tr>
      <w:tr w:rsidR="00D846A8" w14:paraId="10852D6C" w14:textId="77777777" w:rsidTr="00F036AC">
        <w:trPr>
          <w:trHeight w:val="315"/>
          <w:jc w:val="center"/>
        </w:trPr>
        <w:tc>
          <w:tcPr>
            <w:tcW w:w="1129" w:type="dxa"/>
            <w:vAlign w:val="center"/>
          </w:tcPr>
          <w:p w14:paraId="61DE1AC1" w14:textId="77777777" w:rsidR="00D846A8" w:rsidRDefault="00D846A8" w:rsidP="00D846A8">
            <w:pPr>
              <w:pStyle w:val="af8"/>
            </w:pPr>
            <w:r>
              <w:t>图</w:t>
            </w:r>
            <w:r>
              <w:t>3.3</w:t>
            </w:r>
          </w:p>
        </w:tc>
        <w:tc>
          <w:tcPr>
            <w:tcW w:w="6678" w:type="dxa"/>
          </w:tcPr>
          <w:p w14:paraId="20B5369B" w14:textId="1E759187" w:rsidR="00D846A8" w:rsidRDefault="00D846A8" w:rsidP="00D846A8">
            <w:pPr>
              <w:pStyle w:val="af8"/>
            </w:pPr>
            <w:r w:rsidRPr="00B54340">
              <w:rPr>
                <w:rFonts w:hint="eastAsia"/>
                <w:szCs w:val="21"/>
                <w:lang w:bidi="ar"/>
              </w:rPr>
              <w:t>上采样块结构</w:t>
            </w:r>
          </w:p>
        </w:tc>
        <w:tc>
          <w:tcPr>
            <w:tcW w:w="720" w:type="dxa"/>
            <w:vAlign w:val="center"/>
          </w:tcPr>
          <w:p w14:paraId="62FC9FA3" w14:textId="5A7367F5" w:rsidR="00D846A8" w:rsidRDefault="00C75821" w:rsidP="00D846A8">
            <w:pPr>
              <w:pStyle w:val="af8"/>
            </w:pPr>
            <w:r>
              <w:rPr>
                <w:rFonts w:hint="eastAsia"/>
              </w:rPr>
              <w:t>22</w:t>
            </w:r>
          </w:p>
        </w:tc>
      </w:tr>
      <w:tr w:rsidR="00D846A8" w14:paraId="754A3C4A" w14:textId="77777777" w:rsidTr="00F036AC">
        <w:trPr>
          <w:trHeight w:val="315"/>
          <w:jc w:val="center"/>
        </w:trPr>
        <w:tc>
          <w:tcPr>
            <w:tcW w:w="1129" w:type="dxa"/>
            <w:vAlign w:val="center"/>
          </w:tcPr>
          <w:p w14:paraId="602C4FB7" w14:textId="77777777" w:rsidR="00D846A8" w:rsidRDefault="00D846A8" w:rsidP="00D846A8">
            <w:pPr>
              <w:pStyle w:val="af8"/>
            </w:pPr>
            <w:r>
              <w:t>Fig.3.3</w:t>
            </w:r>
          </w:p>
        </w:tc>
        <w:tc>
          <w:tcPr>
            <w:tcW w:w="6678" w:type="dxa"/>
          </w:tcPr>
          <w:p w14:paraId="1EFB0443" w14:textId="1F5CAB42" w:rsidR="00D846A8" w:rsidRDefault="00D846A8" w:rsidP="00D846A8">
            <w:pPr>
              <w:ind w:firstLineChars="200" w:firstLine="420"/>
              <w:jc w:val="center"/>
              <w:rPr>
                <w:rFonts w:ascii="Times New Roman" w:hAnsi="Times New Roman" w:cs="Times New Roman"/>
                <w:szCs w:val="21"/>
                <w:lang w:bidi="ar"/>
              </w:rPr>
            </w:pPr>
            <w:r w:rsidRPr="00B54340">
              <w:rPr>
                <w:rFonts w:ascii="Times New Roman" w:eastAsia="宋体" w:hAnsi="Times New Roman" w:cs="Times New Roman"/>
                <w:szCs w:val="21"/>
                <w:lang w:bidi="ar"/>
              </w:rPr>
              <w:t xml:space="preserve">Structure of </w:t>
            </w:r>
            <w:proofErr w:type="spellStart"/>
            <w:r w:rsidRPr="00B54340">
              <w:rPr>
                <w:rFonts w:ascii="Times New Roman" w:eastAsia="宋体" w:hAnsi="Times New Roman" w:cs="Times New Roman" w:hint="eastAsia"/>
                <w:szCs w:val="21"/>
                <w:lang w:bidi="ar"/>
              </w:rPr>
              <w:t>unsample</w:t>
            </w:r>
            <w:proofErr w:type="spellEnd"/>
            <w:r w:rsidRPr="00B54340">
              <w:rPr>
                <w:rFonts w:ascii="Times New Roman" w:eastAsia="宋体" w:hAnsi="Times New Roman" w:cs="Times New Roman" w:hint="eastAsia"/>
                <w:szCs w:val="21"/>
                <w:lang w:bidi="ar"/>
              </w:rPr>
              <w:t xml:space="preserve"> block</w:t>
            </w:r>
          </w:p>
        </w:tc>
        <w:tc>
          <w:tcPr>
            <w:tcW w:w="720" w:type="dxa"/>
            <w:vAlign w:val="center"/>
          </w:tcPr>
          <w:p w14:paraId="1EDF3D95" w14:textId="68446DA8" w:rsidR="00D846A8" w:rsidRDefault="00C75821" w:rsidP="00D846A8">
            <w:pPr>
              <w:pStyle w:val="af8"/>
            </w:pPr>
            <w:r>
              <w:rPr>
                <w:rFonts w:hint="eastAsia"/>
              </w:rPr>
              <w:t>22</w:t>
            </w:r>
          </w:p>
        </w:tc>
      </w:tr>
      <w:tr w:rsidR="00D846A8" w14:paraId="0AE46B97" w14:textId="77777777" w:rsidTr="007C7365">
        <w:trPr>
          <w:trHeight w:val="315"/>
          <w:jc w:val="center"/>
        </w:trPr>
        <w:tc>
          <w:tcPr>
            <w:tcW w:w="1129" w:type="dxa"/>
            <w:vAlign w:val="center"/>
          </w:tcPr>
          <w:p w14:paraId="3BF7E7CE" w14:textId="77777777" w:rsidR="00D846A8" w:rsidRDefault="00D846A8" w:rsidP="00D846A8">
            <w:pPr>
              <w:pStyle w:val="af8"/>
            </w:pPr>
            <w:r>
              <w:t>图</w:t>
            </w:r>
            <w:r>
              <w:t>3.4</w:t>
            </w:r>
          </w:p>
        </w:tc>
        <w:tc>
          <w:tcPr>
            <w:tcW w:w="6678" w:type="dxa"/>
          </w:tcPr>
          <w:p w14:paraId="3084ACAB" w14:textId="28F290CA" w:rsidR="00D846A8" w:rsidRDefault="00D846A8" w:rsidP="00D846A8">
            <w:pPr>
              <w:pStyle w:val="af8"/>
              <w:ind w:firstLine="480"/>
              <w:rPr>
                <w:szCs w:val="21"/>
                <w:lang w:bidi="ar"/>
              </w:rPr>
            </w:pPr>
            <w:r w:rsidRPr="00E817C1">
              <w:rPr>
                <w:rFonts w:hint="eastAsia"/>
                <w:szCs w:val="21"/>
                <w:lang w:bidi="ar"/>
              </w:rPr>
              <w:t>基于残差单元的全局注意力机制模块结构</w:t>
            </w:r>
          </w:p>
        </w:tc>
        <w:tc>
          <w:tcPr>
            <w:tcW w:w="720" w:type="dxa"/>
            <w:vAlign w:val="center"/>
          </w:tcPr>
          <w:p w14:paraId="6CE0E5FF" w14:textId="7C671BCE" w:rsidR="00D846A8" w:rsidRDefault="00C75821" w:rsidP="00D846A8">
            <w:pPr>
              <w:pStyle w:val="af8"/>
            </w:pPr>
            <w:r>
              <w:rPr>
                <w:rFonts w:hint="eastAsia"/>
              </w:rPr>
              <w:t>23</w:t>
            </w:r>
          </w:p>
        </w:tc>
      </w:tr>
      <w:tr w:rsidR="00D846A8" w14:paraId="47AAF6E1" w14:textId="77777777" w:rsidTr="007C7365">
        <w:trPr>
          <w:trHeight w:val="315"/>
          <w:jc w:val="center"/>
        </w:trPr>
        <w:tc>
          <w:tcPr>
            <w:tcW w:w="1129" w:type="dxa"/>
            <w:vAlign w:val="center"/>
          </w:tcPr>
          <w:p w14:paraId="78002E62" w14:textId="77777777" w:rsidR="00D846A8" w:rsidRDefault="00D846A8" w:rsidP="00D846A8">
            <w:pPr>
              <w:pStyle w:val="af8"/>
            </w:pPr>
            <w:r>
              <w:t>Fig.3.4</w:t>
            </w:r>
          </w:p>
        </w:tc>
        <w:tc>
          <w:tcPr>
            <w:tcW w:w="6678" w:type="dxa"/>
          </w:tcPr>
          <w:p w14:paraId="3A005E16" w14:textId="7CA957B1" w:rsidR="00D846A8" w:rsidRDefault="00D846A8" w:rsidP="00D846A8">
            <w:pPr>
              <w:pStyle w:val="af8"/>
              <w:ind w:firstLine="480"/>
              <w:rPr>
                <w:szCs w:val="21"/>
                <w:lang w:bidi="ar"/>
              </w:rPr>
            </w:pPr>
            <w:r w:rsidRPr="00E817C1">
              <w:rPr>
                <w:szCs w:val="21"/>
                <w:lang w:bidi="ar"/>
              </w:rPr>
              <w:t xml:space="preserve">Structure of </w:t>
            </w:r>
            <w:r w:rsidRPr="00E817C1">
              <w:rPr>
                <w:rFonts w:hint="eastAsia"/>
                <w:szCs w:val="21"/>
                <w:lang w:bidi="ar"/>
              </w:rPr>
              <w:t>global attention mechanism</w:t>
            </w:r>
            <w:r w:rsidRPr="00E817C1">
              <w:rPr>
                <w:szCs w:val="21"/>
                <w:lang w:bidi="ar"/>
              </w:rPr>
              <w:t xml:space="preserve"> modul</w:t>
            </w:r>
            <w:r w:rsidRPr="00E817C1">
              <w:rPr>
                <w:rFonts w:hint="eastAsia"/>
                <w:szCs w:val="21"/>
                <w:lang w:bidi="ar"/>
              </w:rPr>
              <w:t>e based on residual units</w:t>
            </w:r>
          </w:p>
        </w:tc>
        <w:tc>
          <w:tcPr>
            <w:tcW w:w="720" w:type="dxa"/>
            <w:vAlign w:val="center"/>
          </w:tcPr>
          <w:p w14:paraId="3B264ED4" w14:textId="6E1E05D3" w:rsidR="00D846A8" w:rsidRDefault="00C75821" w:rsidP="00D846A8">
            <w:pPr>
              <w:pStyle w:val="af8"/>
            </w:pPr>
            <w:r>
              <w:rPr>
                <w:rFonts w:hint="eastAsia"/>
              </w:rPr>
              <w:t>23</w:t>
            </w:r>
          </w:p>
        </w:tc>
      </w:tr>
      <w:tr w:rsidR="00CB61C5" w14:paraId="5C074EBD" w14:textId="77777777" w:rsidTr="000874BF">
        <w:trPr>
          <w:trHeight w:val="315"/>
          <w:jc w:val="center"/>
        </w:trPr>
        <w:tc>
          <w:tcPr>
            <w:tcW w:w="1129" w:type="dxa"/>
            <w:vAlign w:val="center"/>
          </w:tcPr>
          <w:p w14:paraId="3A36528A" w14:textId="78A1DA9F" w:rsidR="00CB61C5" w:rsidRDefault="00CB61C5" w:rsidP="00CB61C5">
            <w:pPr>
              <w:pStyle w:val="af8"/>
            </w:pPr>
            <w:r>
              <w:rPr>
                <w:rFonts w:hint="eastAsia"/>
                <w:iCs/>
                <w:color w:val="000000"/>
                <w:sz w:val="20"/>
              </w:rPr>
              <w:t>图</w:t>
            </w:r>
            <w:r>
              <w:rPr>
                <w:rFonts w:hint="eastAsia"/>
                <w:iCs/>
                <w:color w:val="000000"/>
                <w:sz w:val="20"/>
              </w:rPr>
              <w:t>3</w:t>
            </w:r>
            <w:r>
              <w:rPr>
                <w:iCs/>
                <w:color w:val="000000"/>
                <w:sz w:val="20"/>
              </w:rPr>
              <w:t>.5</w:t>
            </w:r>
          </w:p>
        </w:tc>
        <w:tc>
          <w:tcPr>
            <w:tcW w:w="6678" w:type="dxa"/>
            <w:vAlign w:val="center"/>
          </w:tcPr>
          <w:p w14:paraId="51093BCB" w14:textId="0D63622B" w:rsidR="00CB61C5" w:rsidRPr="00E817C1" w:rsidRDefault="00CB61C5" w:rsidP="00CB61C5">
            <w:pPr>
              <w:pStyle w:val="af8"/>
              <w:ind w:firstLine="480"/>
              <w:rPr>
                <w:szCs w:val="21"/>
                <w:lang w:bidi="ar"/>
              </w:rPr>
            </w:pPr>
            <w:r>
              <w:rPr>
                <w:rFonts w:hint="eastAsia"/>
                <w:szCs w:val="21"/>
              </w:rPr>
              <w:t>“</w:t>
            </w:r>
            <w:r>
              <w:rPr>
                <w:rFonts w:hint="eastAsia"/>
                <w:szCs w:val="21"/>
              </w:rPr>
              <w:t>Zhuhai-1</w:t>
            </w:r>
            <w:r>
              <w:rPr>
                <w:rFonts w:hint="eastAsia"/>
                <w:szCs w:val="21"/>
              </w:rPr>
              <w:t>号”卫星高光谱数据集</w:t>
            </w:r>
            <w:r>
              <w:rPr>
                <w:szCs w:val="21"/>
              </w:rPr>
              <w:t xml:space="preserve"> (a)</w:t>
            </w:r>
            <w:r>
              <w:rPr>
                <w:rFonts w:ascii="宋体" w:hAnsi="宋体" w:hint="eastAsia"/>
                <w:szCs w:val="21"/>
              </w:rPr>
              <w:t>假彩色图像</w:t>
            </w:r>
            <w:r>
              <w:rPr>
                <w:szCs w:val="21"/>
              </w:rPr>
              <w:t>(b)</w:t>
            </w:r>
            <w:r>
              <w:rPr>
                <w:rFonts w:ascii="宋体" w:hAnsi="宋体" w:hint="eastAsia"/>
                <w:szCs w:val="21"/>
              </w:rPr>
              <w:t>地面</w:t>
            </w:r>
            <w:proofErr w:type="gramStart"/>
            <w:r>
              <w:rPr>
                <w:rFonts w:ascii="宋体" w:hAnsi="宋体" w:hint="eastAsia"/>
                <w:szCs w:val="21"/>
              </w:rPr>
              <w:t>真值图</w:t>
            </w:r>
            <w:proofErr w:type="gramEnd"/>
          </w:p>
        </w:tc>
        <w:tc>
          <w:tcPr>
            <w:tcW w:w="720" w:type="dxa"/>
          </w:tcPr>
          <w:p w14:paraId="6A47B568" w14:textId="1A8B3A71" w:rsidR="00CB61C5" w:rsidRDefault="00C75821" w:rsidP="00CB61C5">
            <w:pPr>
              <w:pStyle w:val="af8"/>
            </w:pPr>
            <w:r>
              <w:rPr>
                <w:rFonts w:hint="eastAsia"/>
              </w:rPr>
              <w:t>24</w:t>
            </w:r>
          </w:p>
        </w:tc>
      </w:tr>
      <w:tr w:rsidR="00CB61C5" w14:paraId="5AB52BFE" w14:textId="77777777" w:rsidTr="000874BF">
        <w:trPr>
          <w:trHeight w:val="315"/>
          <w:jc w:val="center"/>
        </w:trPr>
        <w:tc>
          <w:tcPr>
            <w:tcW w:w="1129" w:type="dxa"/>
            <w:vAlign w:val="center"/>
          </w:tcPr>
          <w:p w14:paraId="1F64A172" w14:textId="744D0BCE" w:rsidR="00CB61C5" w:rsidRDefault="00CB61C5" w:rsidP="00CB61C5">
            <w:pPr>
              <w:pStyle w:val="af8"/>
            </w:pPr>
            <w:r>
              <w:rPr>
                <w:rFonts w:hint="eastAsia"/>
                <w:szCs w:val="21"/>
                <w:lang w:bidi="ar"/>
              </w:rPr>
              <w:t>Fig</w:t>
            </w:r>
            <w:r>
              <w:rPr>
                <w:szCs w:val="21"/>
                <w:lang w:bidi="ar"/>
              </w:rPr>
              <w:t>.</w:t>
            </w:r>
            <w:r>
              <w:rPr>
                <w:rFonts w:hint="eastAsia"/>
                <w:szCs w:val="21"/>
                <w:lang w:bidi="ar"/>
              </w:rPr>
              <w:t>3</w:t>
            </w:r>
            <w:r>
              <w:rPr>
                <w:szCs w:val="21"/>
                <w:lang w:bidi="ar"/>
              </w:rPr>
              <w:t>.5</w:t>
            </w:r>
          </w:p>
        </w:tc>
        <w:tc>
          <w:tcPr>
            <w:tcW w:w="6678" w:type="dxa"/>
            <w:vAlign w:val="center"/>
          </w:tcPr>
          <w:p w14:paraId="729264C2" w14:textId="4C714AE3" w:rsidR="00CB61C5" w:rsidRPr="00E817C1" w:rsidRDefault="00CB61C5" w:rsidP="00CB61C5">
            <w:pPr>
              <w:pStyle w:val="af8"/>
              <w:ind w:firstLine="480"/>
              <w:rPr>
                <w:szCs w:val="21"/>
                <w:lang w:bidi="ar"/>
              </w:rPr>
            </w:pPr>
            <w:r>
              <w:t>“</w:t>
            </w:r>
            <w:r w:rsidRPr="002C6FC3">
              <w:rPr>
                <w:lang w:val="en"/>
              </w:rPr>
              <w:t>Zhuhai-1</w:t>
            </w:r>
            <w:r>
              <w:rPr>
                <w:lang w:val="en"/>
              </w:rPr>
              <w:t>”</w:t>
            </w:r>
            <w:r w:rsidRPr="002C6FC3">
              <w:rPr>
                <w:lang w:val="en"/>
              </w:rPr>
              <w:t xml:space="preserve"> </w:t>
            </w:r>
            <w:r>
              <w:rPr>
                <w:rFonts w:hint="eastAsia"/>
                <w:lang w:val="en"/>
              </w:rPr>
              <w:t>s</w:t>
            </w:r>
            <w:r w:rsidRPr="002C6FC3">
              <w:rPr>
                <w:lang w:val="en"/>
              </w:rPr>
              <w:t>atellite hyperspectral dataset</w:t>
            </w:r>
            <w:r>
              <w:rPr>
                <w:rFonts w:hint="eastAsia"/>
                <w:lang w:val="en"/>
              </w:rPr>
              <w:t xml:space="preserve"> </w:t>
            </w:r>
            <w:r>
              <w:t>(a) False color composite (b) Ground trut</w:t>
            </w:r>
            <w:r>
              <w:rPr>
                <w:rFonts w:hint="eastAsia"/>
              </w:rPr>
              <w:t>h</w:t>
            </w:r>
          </w:p>
        </w:tc>
        <w:tc>
          <w:tcPr>
            <w:tcW w:w="720" w:type="dxa"/>
            <w:vAlign w:val="center"/>
          </w:tcPr>
          <w:p w14:paraId="75305837" w14:textId="2F7C416E" w:rsidR="00CB61C5" w:rsidRDefault="00C75821" w:rsidP="00CB61C5">
            <w:pPr>
              <w:pStyle w:val="af8"/>
            </w:pPr>
            <w:r>
              <w:rPr>
                <w:rFonts w:hint="eastAsia"/>
              </w:rPr>
              <w:t>24</w:t>
            </w:r>
          </w:p>
        </w:tc>
      </w:tr>
      <w:tr w:rsidR="00CB61C5" w14:paraId="5A5219D4" w14:textId="77777777" w:rsidTr="000874BF">
        <w:trPr>
          <w:trHeight w:val="315"/>
          <w:jc w:val="center"/>
        </w:trPr>
        <w:tc>
          <w:tcPr>
            <w:tcW w:w="1129" w:type="dxa"/>
            <w:vAlign w:val="center"/>
          </w:tcPr>
          <w:p w14:paraId="73658C68" w14:textId="37612804" w:rsidR="00CB61C5" w:rsidRDefault="00CB61C5" w:rsidP="00CB61C5">
            <w:pPr>
              <w:pStyle w:val="af8"/>
            </w:pPr>
            <w:r>
              <w:t>图</w:t>
            </w:r>
            <w:r>
              <w:t>3.6</w:t>
            </w:r>
          </w:p>
        </w:tc>
        <w:tc>
          <w:tcPr>
            <w:tcW w:w="6678" w:type="dxa"/>
          </w:tcPr>
          <w:p w14:paraId="19C86985" w14:textId="4EE77F29" w:rsidR="00CB61C5" w:rsidRPr="00E817C1" w:rsidRDefault="00CB61C5" w:rsidP="00CB61C5">
            <w:pPr>
              <w:pStyle w:val="af8"/>
              <w:ind w:firstLine="480"/>
              <w:rPr>
                <w:szCs w:val="21"/>
                <w:lang w:bidi="ar"/>
              </w:rPr>
            </w:pPr>
            <w:r w:rsidRPr="00F9504C">
              <w:rPr>
                <w:rFonts w:hint="eastAsia"/>
                <w:szCs w:val="21"/>
                <w:lang w:bidi="ar"/>
              </w:rPr>
              <w:t>“高分五号”卫星高光谱</w:t>
            </w:r>
            <w:r w:rsidRPr="00F9504C">
              <w:rPr>
                <w:rFonts w:hint="eastAsia"/>
                <w:szCs w:val="21"/>
              </w:rPr>
              <w:t>数据集</w:t>
            </w:r>
            <w:r w:rsidRPr="00F9504C">
              <w:rPr>
                <w:rFonts w:hint="eastAsia"/>
                <w:szCs w:val="21"/>
              </w:rPr>
              <w:t xml:space="preserve"> (a)</w:t>
            </w:r>
            <w:r w:rsidRPr="00F9504C">
              <w:rPr>
                <w:rFonts w:hint="eastAsia"/>
                <w:szCs w:val="21"/>
              </w:rPr>
              <w:t>真彩色图像</w:t>
            </w:r>
            <w:r w:rsidRPr="00F9504C">
              <w:rPr>
                <w:rFonts w:hint="eastAsia"/>
                <w:szCs w:val="21"/>
              </w:rPr>
              <w:t xml:space="preserve"> (</w:t>
            </w:r>
            <w:r w:rsidRPr="00F9504C">
              <w:rPr>
                <w:szCs w:val="21"/>
              </w:rPr>
              <w:t>b</w:t>
            </w:r>
            <w:r w:rsidRPr="00F9504C">
              <w:rPr>
                <w:rFonts w:hint="eastAsia"/>
                <w:szCs w:val="21"/>
              </w:rPr>
              <w:t>)</w:t>
            </w:r>
            <w:r w:rsidRPr="00F9504C">
              <w:rPr>
                <w:rFonts w:hint="eastAsia"/>
                <w:szCs w:val="21"/>
              </w:rPr>
              <w:t>地面</w:t>
            </w:r>
            <w:proofErr w:type="gramStart"/>
            <w:r w:rsidRPr="00F9504C">
              <w:rPr>
                <w:rFonts w:hint="eastAsia"/>
                <w:szCs w:val="21"/>
              </w:rPr>
              <w:t>真值图</w:t>
            </w:r>
            <w:proofErr w:type="gramEnd"/>
          </w:p>
        </w:tc>
        <w:tc>
          <w:tcPr>
            <w:tcW w:w="720" w:type="dxa"/>
          </w:tcPr>
          <w:p w14:paraId="3884D0FC" w14:textId="68758D83" w:rsidR="00CB61C5" w:rsidRDefault="00C75821" w:rsidP="00CB61C5">
            <w:pPr>
              <w:pStyle w:val="af8"/>
            </w:pPr>
            <w:r>
              <w:rPr>
                <w:rFonts w:hint="eastAsia"/>
              </w:rPr>
              <w:t>24</w:t>
            </w:r>
          </w:p>
        </w:tc>
      </w:tr>
      <w:tr w:rsidR="00CB61C5" w14:paraId="51929E37" w14:textId="77777777" w:rsidTr="000874BF">
        <w:trPr>
          <w:trHeight w:val="315"/>
          <w:jc w:val="center"/>
        </w:trPr>
        <w:tc>
          <w:tcPr>
            <w:tcW w:w="1129" w:type="dxa"/>
            <w:vAlign w:val="center"/>
          </w:tcPr>
          <w:p w14:paraId="1AB5C265" w14:textId="2548F959" w:rsidR="00CB61C5" w:rsidRDefault="00CB61C5" w:rsidP="00CB61C5">
            <w:pPr>
              <w:pStyle w:val="af8"/>
            </w:pPr>
            <w:r>
              <w:t>Fig.3.6</w:t>
            </w:r>
          </w:p>
        </w:tc>
        <w:tc>
          <w:tcPr>
            <w:tcW w:w="6678" w:type="dxa"/>
          </w:tcPr>
          <w:p w14:paraId="49EF5124" w14:textId="63E0D195" w:rsidR="00CB61C5" w:rsidRPr="00E817C1" w:rsidRDefault="00CB61C5" w:rsidP="00CB61C5">
            <w:pPr>
              <w:pStyle w:val="af8"/>
              <w:ind w:firstLine="480"/>
              <w:rPr>
                <w:szCs w:val="21"/>
                <w:lang w:bidi="ar"/>
              </w:rPr>
            </w:pPr>
            <w:r w:rsidRPr="00F9504C">
              <w:t xml:space="preserve"> </w:t>
            </w:r>
            <w:r w:rsidRPr="00F9504C">
              <w:rPr>
                <w:szCs w:val="21"/>
                <w:lang w:bidi="ar"/>
              </w:rPr>
              <w:t>“</w:t>
            </w:r>
            <w:r w:rsidRPr="00F9504C">
              <w:rPr>
                <w:rFonts w:hint="eastAsia"/>
                <w:szCs w:val="21"/>
                <w:lang w:bidi="ar"/>
              </w:rPr>
              <w:t>GF-5</w:t>
            </w:r>
            <w:r w:rsidRPr="00F9504C">
              <w:rPr>
                <w:szCs w:val="21"/>
                <w:lang w:bidi="ar"/>
              </w:rPr>
              <w:t xml:space="preserve">” </w:t>
            </w:r>
            <w:r w:rsidRPr="00F9504C">
              <w:rPr>
                <w:rFonts w:hint="eastAsia"/>
                <w:lang w:val="en"/>
              </w:rPr>
              <w:t>s</w:t>
            </w:r>
            <w:r w:rsidRPr="00F9504C">
              <w:rPr>
                <w:lang w:val="en"/>
              </w:rPr>
              <w:t>atellite hyperspectral dataset</w:t>
            </w:r>
            <w:r w:rsidRPr="00F9504C">
              <w:t xml:space="preserve"> (a) </w:t>
            </w:r>
            <w:r w:rsidRPr="00F9504C">
              <w:rPr>
                <w:rFonts w:hint="eastAsia"/>
              </w:rPr>
              <w:t>True</w:t>
            </w:r>
            <w:r w:rsidRPr="00F9504C">
              <w:t xml:space="preserve"> color composite (b) Ground truth</w:t>
            </w:r>
          </w:p>
        </w:tc>
        <w:tc>
          <w:tcPr>
            <w:tcW w:w="720" w:type="dxa"/>
          </w:tcPr>
          <w:p w14:paraId="7D08B19C" w14:textId="426E57D1" w:rsidR="00CB61C5" w:rsidRDefault="00C75821" w:rsidP="00CB61C5">
            <w:pPr>
              <w:pStyle w:val="af8"/>
            </w:pPr>
            <w:r>
              <w:rPr>
                <w:rFonts w:hint="eastAsia"/>
              </w:rPr>
              <w:t>24</w:t>
            </w:r>
          </w:p>
        </w:tc>
      </w:tr>
      <w:tr w:rsidR="00CB61C5" w14:paraId="2F410974" w14:textId="77777777" w:rsidTr="00774897">
        <w:trPr>
          <w:trHeight w:val="315"/>
          <w:jc w:val="center"/>
        </w:trPr>
        <w:tc>
          <w:tcPr>
            <w:tcW w:w="1129" w:type="dxa"/>
            <w:vAlign w:val="center"/>
          </w:tcPr>
          <w:p w14:paraId="04CDE3BE" w14:textId="248C3D90" w:rsidR="00CB61C5" w:rsidRDefault="00CB61C5" w:rsidP="00CB61C5">
            <w:pPr>
              <w:pStyle w:val="af8"/>
            </w:pPr>
            <w:r>
              <w:t>图</w:t>
            </w:r>
            <w:r>
              <w:t>3.7</w:t>
            </w:r>
          </w:p>
        </w:tc>
        <w:tc>
          <w:tcPr>
            <w:tcW w:w="6678" w:type="dxa"/>
          </w:tcPr>
          <w:p w14:paraId="69A6A6DE" w14:textId="273F8491" w:rsidR="00CB61C5" w:rsidRDefault="00CB61C5" w:rsidP="00CB61C5">
            <w:pPr>
              <w:ind w:firstLineChars="200" w:firstLine="420"/>
              <w:jc w:val="center"/>
              <w:rPr>
                <w:rFonts w:ascii="Times New Roman" w:eastAsia="宋体" w:hAnsi="Times New Roman" w:cs="Times New Roman"/>
                <w:iCs/>
                <w:color w:val="000000"/>
                <w:sz w:val="20"/>
                <w:szCs w:val="20"/>
              </w:rPr>
            </w:pPr>
            <w:r w:rsidRPr="00E877B4">
              <w:t>“</w:t>
            </w:r>
            <w:r w:rsidRPr="00E877B4">
              <w:rPr>
                <w:rFonts w:hint="eastAsia"/>
              </w:rPr>
              <w:t>Zhuhai-1号</w:t>
            </w:r>
            <w:r w:rsidRPr="00E877B4">
              <w:t>”</w:t>
            </w:r>
            <w:r w:rsidRPr="00E877B4">
              <w:rPr>
                <w:rFonts w:hint="eastAsia"/>
              </w:rPr>
              <w:t>卫星高光谱</w:t>
            </w:r>
            <w:r w:rsidRPr="00E877B4">
              <w:t>数据集上的</w:t>
            </w:r>
            <w:r w:rsidRPr="00E877B4">
              <w:rPr>
                <w:rFonts w:hint="eastAsia"/>
              </w:rPr>
              <w:t>分类结果图</w:t>
            </w:r>
          </w:p>
        </w:tc>
        <w:tc>
          <w:tcPr>
            <w:tcW w:w="720" w:type="dxa"/>
            <w:vAlign w:val="center"/>
          </w:tcPr>
          <w:p w14:paraId="395C915A" w14:textId="0E027B12" w:rsidR="00CB61C5" w:rsidRDefault="00CB61C5" w:rsidP="00CB61C5">
            <w:pPr>
              <w:pStyle w:val="af8"/>
            </w:pPr>
            <w:r>
              <w:rPr>
                <w:rFonts w:hint="eastAsia"/>
              </w:rPr>
              <w:t>2</w:t>
            </w:r>
            <w:r w:rsidR="00C75821">
              <w:rPr>
                <w:rFonts w:hint="eastAsia"/>
              </w:rPr>
              <w:t>9</w:t>
            </w:r>
          </w:p>
        </w:tc>
      </w:tr>
      <w:tr w:rsidR="00CB61C5" w14:paraId="7616C6B1" w14:textId="77777777" w:rsidTr="00774897">
        <w:trPr>
          <w:trHeight w:val="315"/>
          <w:jc w:val="center"/>
        </w:trPr>
        <w:tc>
          <w:tcPr>
            <w:tcW w:w="1129" w:type="dxa"/>
            <w:vAlign w:val="center"/>
          </w:tcPr>
          <w:p w14:paraId="6D148639" w14:textId="33228745" w:rsidR="00CB61C5" w:rsidRDefault="00CB61C5" w:rsidP="00CB61C5">
            <w:pPr>
              <w:pStyle w:val="af8"/>
            </w:pPr>
            <w:r>
              <w:lastRenderedPageBreak/>
              <w:t>Fig.3.7</w:t>
            </w:r>
          </w:p>
        </w:tc>
        <w:tc>
          <w:tcPr>
            <w:tcW w:w="6678" w:type="dxa"/>
          </w:tcPr>
          <w:p w14:paraId="476E25CD" w14:textId="4ACD74E2" w:rsidR="00CB61C5" w:rsidRDefault="00CB61C5" w:rsidP="00CB61C5">
            <w:pPr>
              <w:jc w:val="center"/>
              <w:rPr>
                <w:rFonts w:ascii="Times New Roman" w:eastAsia="宋体" w:hAnsi="Times New Roman" w:cs="Times New Roman"/>
                <w:szCs w:val="21"/>
                <w:lang w:bidi="ar"/>
              </w:rPr>
            </w:pPr>
            <w:r w:rsidRPr="00E877B4">
              <w:rPr>
                <w:rFonts w:ascii="Times New Roman" w:hAnsi="Times New Roman" w:cs="Times New Roman"/>
              </w:rPr>
              <w:t xml:space="preserve">Classification maps </w:t>
            </w:r>
            <w:r w:rsidRPr="00E877B4">
              <w:rPr>
                <w:rFonts w:ascii="Times New Roman" w:hAnsi="Times New Roman" w:cs="Times New Roman" w:hint="eastAsia"/>
              </w:rPr>
              <w:t>for</w:t>
            </w:r>
            <w:r w:rsidRPr="00E877B4">
              <w:rPr>
                <w:rFonts w:ascii="Times New Roman" w:hAnsi="Times New Roman" w:cs="Times New Roman"/>
              </w:rPr>
              <w:t xml:space="preserve"> the Zhuhai-1</w:t>
            </w:r>
            <w:r w:rsidRPr="00E877B4">
              <w:rPr>
                <w:rFonts w:ascii="Times New Roman" w:hAnsi="Times New Roman" w:cs="Times New Roman" w:hint="eastAsia"/>
              </w:rPr>
              <w:t xml:space="preserve"> s</w:t>
            </w:r>
            <w:r w:rsidRPr="00E877B4">
              <w:rPr>
                <w:rFonts w:ascii="Times New Roman" w:hAnsi="Times New Roman" w:cs="Times New Roman"/>
              </w:rPr>
              <w:t xml:space="preserve">atellite </w:t>
            </w:r>
            <w:r w:rsidRPr="00E877B4">
              <w:rPr>
                <w:rFonts w:ascii="Times New Roman" w:hAnsi="Times New Roman" w:cs="Times New Roman" w:hint="eastAsia"/>
              </w:rPr>
              <w:t>h</w:t>
            </w:r>
            <w:r w:rsidRPr="00E877B4">
              <w:rPr>
                <w:rFonts w:ascii="Times New Roman" w:hAnsi="Times New Roman" w:cs="Times New Roman"/>
              </w:rPr>
              <w:t>yperspectral dataset</w:t>
            </w:r>
          </w:p>
        </w:tc>
        <w:tc>
          <w:tcPr>
            <w:tcW w:w="720" w:type="dxa"/>
            <w:vAlign w:val="center"/>
          </w:tcPr>
          <w:p w14:paraId="67AD154B" w14:textId="54E0F139" w:rsidR="00CB61C5" w:rsidRDefault="00CB61C5" w:rsidP="00CB61C5">
            <w:pPr>
              <w:pStyle w:val="af8"/>
            </w:pPr>
            <w:r>
              <w:rPr>
                <w:rFonts w:hint="eastAsia"/>
              </w:rPr>
              <w:t>2</w:t>
            </w:r>
            <w:r w:rsidR="00C75821">
              <w:rPr>
                <w:rFonts w:hint="eastAsia"/>
              </w:rPr>
              <w:t>9</w:t>
            </w:r>
          </w:p>
        </w:tc>
      </w:tr>
      <w:tr w:rsidR="00CB61C5" w14:paraId="457BE981" w14:textId="77777777" w:rsidTr="00351A31">
        <w:trPr>
          <w:trHeight w:val="315"/>
          <w:jc w:val="center"/>
        </w:trPr>
        <w:tc>
          <w:tcPr>
            <w:tcW w:w="1129" w:type="dxa"/>
            <w:vAlign w:val="center"/>
          </w:tcPr>
          <w:p w14:paraId="62D17C72" w14:textId="0A8147D4" w:rsidR="00CB61C5" w:rsidRDefault="00CB61C5" w:rsidP="00CB61C5">
            <w:pPr>
              <w:pStyle w:val="af8"/>
            </w:pPr>
            <w:r>
              <w:t>图</w:t>
            </w:r>
            <w:r>
              <w:t>3.</w:t>
            </w:r>
            <w:r>
              <w:rPr>
                <w:rFonts w:hint="eastAsia"/>
              </w:rPr>
              <w:t>8</w:t>
            </w:r>
          </w:p>
        </w:tc>
        <w:tc>
          <w:tcPr>
            <w:tcW w:w="6678" w:type="dxa"/>
          </w:tcPr>
          <w:p w14:paraId="199FFCE7" w14:textId="49678531" w:rsidR="00CB61C5" w:rsidRDefault="00CB61C5" w:rsidP="00CB61C5">
            <w:pPr>
              <w:pStyle w:val="af8"/>
              <w:ind w:firstLine="480"/>
              <w:rPr>
                <w:rFonts w:ascii="宋体" w:hAnsi="宋体" w:hint="eastAsia"/>
              </w:rPr>
            </w:pPr>
            <w:r w:rsidRPr="00277DE1">
              <w:rPr>
                <w:rFonts w:eastAsiaTheme="minorEastAsia"/>
                <w:szCs w:val="22"/>
              </w:rPr>
              <w:t>“</w:t>
            </w:r>
            <w:r w:rsidRPr="00277DE1">
              <w:rPr>
                <w:rFonts w:eastAsiaTheme="minorEastAsia" w:hint="eastAsia"/>
                <w:szCs w:val="22"/>
              </w:rPr>
              <w:t>高分五号</w:t>
            </w:r>
            <w:r w:rsidRPr="00277DE1">
              <w:rPr>
                <w:rFonts w:eastAsiaTheme="minorEastAsia"/>
                <w:szCs w:val="22"/>
              </w:rPr>
              <w:t>”</w:t>
            </w:r>
            <w:r w:rsidRPr="00277DE1">
              <w:rPr>
                <w:rFonts w:eastAsiaTheme="minorEastAsia" w:hint="eastAsia"/>
                <w:szCs w:val="22"/>
              </w:rPr>
              <w:t>卫星高光谱</w:t>
            </w:r>
            <w:r w:rsidRPr="00277DE1">
              <w:t>数据集上的</w:t>
            </w:r>
            <w:r w:rsidRPr="00277DE1">
              <w:rPr>
                <w:rFonts w:hint="eastAsia"/>
              </w:rPr>
              <w:t>分类结果图</w:t>
            </w:r>
          </w:p>
        </w:tc>
        <w:tc>
          <w:tcPr>
            <w:tcW w:w="720" w:type="dxa"/>
            <w:vAlign w:val="center"/>
          </w:tcPr>
          <w:p w14:paraId="29B5FB71" w14:textId="53C10FB7" w:rsidR="00CB61C5" w:rsidRDefault="00C75821" w:rsidP="00CB61C5">
            <w:pPr>
              <w:jc w:val="center"/>
              <w:rPr>
                <w:rFonts w:ascii="Times New Roman" w:eastAsia="宋体" w:hAnsi="Times New Roman" w:cs="Times New Roman"/>
                <w:szCs w:val="20"/>
              </w:rPr>
            </w:pPr>
            <w:r>
              <w:rPr>
                <w:rFonts w:ascii="Times New Roman" w:eastAsia="宋体" w:hAnsi="Times New Roman" w:cs="Times New Roman" w:hint="eastAsia"/>
                <w:szCs w:val="20"/>
              </w:rPr>
              <w:t>32</w:t>
            </w:r>
          </w:p>
        </w:tc>
      </w:tr>
      <w:tr w:rsidR="00CB61C5" w14:paraId="1124E4FF" w14:textId="77777777" w:rsidTr="00351A31">
        <w:trPr>
          <w:trHeight w:val="315"/>
          <w:jc w:val="center"/>
        </w:trPr>
        <w:tc>
          <w:tcPr>
            <w:tcW w:w="1129" w:type="dxa"/>
            <w:vAlign w:val="center"/>
          </w:tcPr>
          <w:p w14:paraId="3DB9D055" w14:textId="3F51EB61" w:rsidR="00CB61C5" w:rsidRDefault="00CB61C5" w:rsidP="00CB61C5">
            <w:pPr>
              <w:pStyle w:val="af8"/>
            </w:pPr>
            <w:r>
              <w:t>Fig.3.</w:t>
            </w:r>
            <w:r>
              <w:rPr>
                <w:rFonts w:hint="eastAsia"/>
              </w:rPr>
              <w:t>8</w:t>
            </w:r>
          </w:p>
        </w:tc>
        <w:tc>
          <w:tcPr>
            <w:tcW w:w="6678" w:type="dxa"/>
          </w:tcPr>
          <w:p w14:paraId="1C7A17E2" w14:textId="236D7B39" w:rsidR="00CB61C5" w:rsidRDefault="00CB61C5" w:rsidP="00CB61C5">
            <w:pPr>
              <w:pStyle w:val="af8"/>
              <w:ind w:firstLine="480"/>
              <w:rPr>
                <w:szCs w:val="21"/>
                <w:lang w:bidi="ar"/>
              </w:rPr>
            </w:pPr>
            <w:r w:rsidRPr="00277DE1">
              <w:t xml:space="preserve">Classification maps </w:t>
            </w:r>
            <w:r w:rsidRPr="00277DE1">
              <w:rPr>
                <w:rFonts w:hint="eastAsia"/>
              </w:rPr>
              <w:t>for</w:t>
            </w:r>
            <w:r w:rsidRPr="00277DE1">
              <w:t xml:space="preserve"> the </w:t>
            </w:r>
            <w:r w:rsidRPr="00277DE1">
              <w:rPr>
                <w:rFonts w:hint="eastAsia"/>
              </w:rPr>
              <w:t>GF-5 satellite hyperspectral dataset</w:t>
            </w:r>
          </w:p>
        </w:tc>
        <w:tc>
          <w:tcPr>
            <w:tcW w:w="720" w:type="dxa"/>
            <w:vAlign w:val="center"/>
          </w:tcPr>
          <w:p w14:paraId="12F30C20" w14:textId="1FC2A2BE" w:rsidR="00CB61C5" w:rsidRDefault="00C75821" w:rsidP="00CB61C5">
            <w:pPr>
              <w:jc w:val="center"/>
              <w:rPr>
                <w:rFonts w:ascii="Times New Roman" w:eastAsia="宋体" w:hAnsi="Times New Roman" w:cs="Times New Roman"/>
                <w:szCs w:val="20"/>
              </w:rPr>
            </w:pPr>
            <w:r>
              <w:rPr>
                <w:rFonts w:ascii="Times New Roman" w:eastAsia="宋体" w:hAnsi="Times New Roman" w:cs="Times New Roman" w:hint="eastAsia"/>
                <w:szCs w:val="20"/>
              </w:rPr>
              <w:t>32</w:t>
            </w:r>
          </w:p>
        </w:tc>
      </w:tr>
      <w:tr w:rsidR="00CB61C5" w14:paraId="3EC1B1A2" w14:textId="77777777" w:rsidTr="00DC112D">
        <w:trPr>
          <w:trHeight w:val="315"/>
          <w:jc w:val="center"/>
        </w:trPr>
        <w:tc>
          <w:tcPr>
            <w:tcW w:w="1129" w:type="dxa"/>
            <w:vAlign w:val="center"/>
          </w:tcPr>
          <w:p w14:paraId="4F71B50C" w14:textId="0B5E7CA6" w:rsidR="00CB61C5" w:rsidRDefault="00CB61C5" w:rsidP="00CB61C5">
            <w:pPr>
              <w:pStyle w:val="af8"/>
            </w:pPr>
            <w:r>
              <w:t>图</w:t>
            </w:r>
            <w:r>
              <w:t>3.</w:t>
            </w:r>
            <w:r>
              <w:rPr>
                <w:rFonts w:hint="eastAsia"/>
              </w:rPr>
              <w:t>9</w:t>
            </w:r>
          </w:p>
        </w:tc>
        <w:tc>
          <w:tcPr>
            <w:tcW w:w="6678" w:type="dxa"/>
          </w:tcPr>
          <w:p w14:paraId="583B5FDB" w14:textId="407BD628" w:rsidR="00CB61C5" w:rsidRDefault="00CB61C5" w:rsidP="00CB61C5">
            <w:pPr>
              <w:pStyle w:val="af8"/>
              <w:ind w:firstLine="480"/>
            </w:pPr>
            <w:r w:rsidRPr="00D71C2C">
              <w:rPr>
                <w:rFonts w:hint="eastAsia"/>
                <w:szCs w:val="21"/>
              </w:rPr>
              <w:t>不同空间输入大小的对分类性能的影响</w:t>
            </w:r>
          </w:p>
        </w:tc>
        <w:tc>
          <w:tcPr>
            <w:tcW w:w="720" w:type="dxa"/>
            <w:vAlign w:val="center"/>
          </w:tcPr>
          <w:p w14:paraId="78D92DDF" w14:textId="6FAF06C1" w:rsidR="00CB61C5" w:rsidRDefault="00C75821" w:rsidP="00CB61C5">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CB61C5" w14:paraId="34534D4B" w14:textId="77777777" w:rsidTr="00DC112D">
        <w:trPr>
          <w:trHeight w:val="315"/>
          <w:jc w:val="center"/>
        </w:trPr>
        <w:tc>
          <w:tcPr>
            <w:tcW w:w="1129" w:type="dxa"/>
            <w:vAlign w:val="center"/>
          </w:tcPr>
          <w:p w14:paraId="27C863CD" w14:textId="405E364F" w:rsidR="00CB61C5" w:rsidRDefault="00CB61C5" w:rsidP="00CB61C5">
            <w:pPr>
              <w:pStyle w:val="af8"/>
            </w:pPr>
            <w:r>
              <w:t>Fig.3.</w:t>
            </w:r>
            <w:r>
              <w:rPr>
                <w:rFonts w:hint="eastAsia"/>
              </w:rPr>
              <w:t>9</w:t>
            </w:r>
          </w:p>
        </w:tc>
        <w:tc>
          <w:tcPr>
            <w:tcW w:w="6678" w:type="dxa"/>
          </w:tcPr>
          <w:p w14:paraId="4DA9820B" w14:textId="69D387FB" w:rsidR="00CB61C5" w:rsidRDefault="00CB61C5" w:rsidP="00CB61C5">
            <w:pPr>
              <w:pStyle w:val="af8"/>
              <w:ind w:firstLine="480"/>
            </w:pPr>
            <w:r w:rsidRPr="00D71C2C">
              <w:rPr>
                <w:szCs w:val="21"/>
              </w:rPr>
              <w:t>Effect of different spatial sizes on overall accuracies on four HSI datasets</w:t>
            </w:r>
          </w:p>
        </w:tc>
        <w:tc>
          <w:tcPr>
            <w:tcW w:w="720" w:type="dxa"/>
            <w:vAlign w:val="center"/>
          </w:tcPr>
          <w:p w14:paraId="7AEEC047" w14:textId="6281B348" w:rsidR="00CB61C5" w:rsidRDefault="00C75821" w:rsidP="00CB61C5">
            <w:pPr>
              <w:jc w:val="center"/>
              <w:rPr>
                <w:rFonts w:ascii="Times New Roman" w:eastAsia="宋体" w:hAnsi="Times New Roman" w:cs="Times New Roman"/>
                <w:szCs w:val="20"/>
              </w:rPr>
            </w:pPr>
            <w:r>
              <w:rPr>
                <w:rFonts w:ascii="Times New Roman" w:eastAsia="宋体" w:hAnsi="Times New Roman" w:cs="Times New Roman" w:hint="eastAsia"/>
                <w:szCs w:val="20"/>
              </w:rPr>
              <w:t>35</w:t>
            </w:r>
          </w:p>
        </w:tc>
      </w:tr>
      <w:tr w:rsidR="00D846A8" w14:paraId="7CBF49FF" w14:textId="77777777" w:rsidTr="001E17BE">
        <w:trPr>
          <w:trHeight w:val="315"/>
          <w:jc w:val="center"/>
        </w:trPr>
        <w:tc>
          <w:tcPr>
            <w:tcW w:w="1129" w:type="dxa"/>
            <w:vAlign w:val="center"/>
          </w:tcPr>
          <w:p w14:paraId="36E6781E" w14:textId="77777777" w:rsidR="00D846A8" w:rsidRDefault="00D846A8" w:rsidP="00D846A8">
            <w:pPr>
              <w:pStyle w:val="af8"/>
            </w:pPr>
            <w:r>
              <w:t>图</w:t>
            </w:r>
            <w:r>
              <w:t>4.1</w:t>
            </w:r>
          </w:p>
        </w:tc>
        <w:tc>
          <w:tcPr>
            <w:tcW w:w="6678" w:type="dxa"/>
          </w:tcPr>
          <w:p w14:paraId="429AEA12" w14:textId="685C96D3" w:rsidR="00D846A8" w:rsidRDefault="00D846A8" w:rsidP="00D846A8">
            <w:pPr>
              <w:pStyle w:val="af8"/>
              <w:ind w:firstLine="480"/>
            </w:pPr>
            <w:proofErr w:type="spellStart"/>
            <w:r w:rsidRPr="0006785D">
              <w:t>SSFCNet</w:t>
            </w:r>
            <w:proofErr w:type="spellEnd"/>
            <w:r w:rsidRPr="0006785D">
              <w:rPr>
                <w:rFonts w:ascii="宋体" w:hAnsi="宋体" w:hint="eastAsia"/>
              </w:rPr>
              <w:t>网络整体架构</w:t>
            </w:r>
          </w:p>
        </w:tc>
        <w:tc>
          <w:tcPr>
            <w:tcW w:w="720" w:type="dxa"/>
            <w:vAlign w:val="center"/>
          </w:tcPr>
          <w:p w14:paraId="4C127FD7" w14:textId="1055598C" w:rsidR="00D846A8" w:rsidRDefault="00C75821" w:rsidP="00D846A8">
            <w:pPr>
              <w:jc w:val="center"/>
              <w:rPr>
                <w:rFonts w:ascii="Times New Roman" w:eastAsia="宋体" w:hAnsi="Times New Roman" w:cs="Times New Roman"/>
                <w:szCs w:val="20"/>
              </w:rPr>
            </w:pPr>
            <w:r>
              <w:rPr>
                <w:rFonts w:ascii="Times New Roman" w:eastAsia="宋体" w:hAnsi="Times New Roman" w:cs="Times New Roman" w:hint="eastAsia"/>
                <w:szCs w:val="20"/>
              </w:rPr>
              <w:t>38</w:t>
            </w:r>
          </w:p>
        </w:tc>
      </w:tr>
      <w:tr w:rsidR="00D846A8" w14:paraId="62CEB6D8" w14:textId="77777777" w:rsidTr="001E17BE">
        <w:trPr>
          <w:trHeight w:val="315"/>
          <w:jc w:val="center"/>
        </w:trPr>
        <w:tc>
          <w:tcPr>
            <w:tcW w:w="1129" w:type="dxa"/>
            <w:vAlign w:val="center"/>
          </w:tcPr>
          <w:p w14:paraId="5186B53F" w14:textId="77777777" w:rsidR="00D846A8" w:rsidRDefault="00D846A8" w:rsidP="00D846A8">
            <w:pPr>
              <w:pStyle w:val="af8"/>
            </w:pPr>
            <w:r>
              <w:t>Fig.4.1</w:t>
            </w:r>
          </w:p>
        </w:tc>
        <w:tc>
          <w:tcPr>
            <w:tcW w:w="6678" w:type="dxa"/>
          </w:tcPr>
          <w:p w14:paraId="37E4043C" w14:textId="371DBD8D" w:rsidR="00D846A8" w:rsidRDefault="00D846A8" w:rsidP="00D846A8">
            <w:pPr>
              <w:pStyle w:val="af8"/>
              <w:ind w:firstLine="480"/>
            </w:pPr>
            <w:r w:rsidRPr="0006785D">
              <w:t xml:space="preserve">Overall structure of </w:t>
            </w:r>
            <w:proofErr w:type="spellStart"/>
            <w:r w:rsidRPr="0006785D">
              <w:rPr>
                <w:rFonts w:hint="eastAsia"/>
              </w:rPr>
              <w:t>SSFC</w:t>
            </w:r>
            <w:r w:rsidRPr="0006785D">
              <w:t>N</w:t>
            </w:r>
            <w:r w:rsidRPr="0006785D">
              <w:rPr>
                <w:rFonts w:hint="eastAsia"/>
              </w:rPr>
              <w:t>et</w:t>
            </w:r>
            <w:proofErr w:type="spellEnd"/>
            <w:r w:rsidRPr="0006785D">
              <w:t xml:space="preserve"> network</w:t>
            </w:r>
          </w:p>
        </w:tc>
        <w:tc>
          <w:tcPr>
            <w:tcW w:w="720" w:type="dxa"/>
            <w:vAlign w:val="center"/>
          </w:tcPr>
          <w:p w14:paraId="41833D2D" w14:textId="5FBC8C3C" w:rsidR="00D846A8" w:rsidRDefault="00C75821" w:rsidP="00D846A8">
            <w:pPr>
              <w:jc w:val="center"/>
              <w:rPr>
                <w:rFonts w:ascii="Times New Roman" w:eastAsia="宋体" w:hAnsi="Times New Roman" w:cs="Times New Roman"/>
                <w:szCs w:val="20"/>
              </w:rPr>
            </w:pPr>
            <w:r>
              <w:rPr>
                <w:rFonts w:ascii="Times New Roman" w:eastAsia="宋体" w:hAnsi="Times New Roman" w:cs="Times New Roman" w:hint="eastAsia"/>
                <w:szCs w:val="20"/>
              </w:rPr>
              <w:t>38</w:t>
            </w:r>
          </w:p>
        </w:tc>
      </w:tr>
      <w:tr w:rsidR="00D846A8" w14:paraId="26263DF7" w14:textId="77777777">
        <w:trPr>
          <w:trHeight w:val="315"/>
          <w:jc w:val="center"/>
        </w:trPr>
        <w:tc>
          <w:tcPr>
            <w:tcW w:w="1129" w:type="dxa"/>
            <w:vAlign w:val="center"/>
          </w:tcPr>
          <w:p w14:paraId="2F4971F5" w14:textId="77777777" w:rsidR="00D846A8" w:rsidRDefault="00D846A8" w:rsidP="00D846A8">
            <w:pPr>
              <w:pStyle w:val="af8"/>
            </w:pPr>
            <w:r>
              <w:t>图</w:t>
            </w:r>
            <w:r>
              <w:t>4.2</w:t>
            </w:r>
          </w:p>
        </w:tc>
        <w:tc>
          <w:tcPr>
            <w:tcW w:w="6678" w:type="dxa"/>
          </w:tcPr>
          <w:p w14:paraId="2FA596A7" w14:textId="5775725D" w:rsidR="00D846A8" w:rsidRDefault="00D846A8" w:rsidP="00D846A8">
            <w:pPr>
              <w:pStyle w:val="af8"/>
              <w:ind w:firstLine="480"/>
            </w:pPr>
            <w:r w:rsidRPr="009D30A0">
              <w:rPr>
                <w:rFonts w:hint="eastAsia"/>
              </w:rPr>
              <w:t>通道先验卷积注意力模块结构</w:t>
            </w:r>
          </w:p>
        </w:tc>
        <w:tc>
          <w:tcPr>
            <w:tcW w:w="720" w:type="dxa"/>
            <w:vAlign w:val="center"/>
          </w:tcPr>
          <w:p w14:paraId="7E91458D" w14:textId="05276614" w:rsidR="00D846A8" w:rsidRDefault="00D846A8" w:rsidP="00D846A8">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C75821">
              <w:rPr>
                <w:rFonts w:ascii="Times New Roman" w:eastAsia="宋体" w:hAnsi="Times New Roman" w:cs="Times New Roman" w:hint="eastAsia"/>
                <w:szCs w:val="20"/>
              </w:rPr>
              <w:t>9</w:t>
            </w:r>
          </w:p>
        </w:tc>
      </w:tr>
      <w:tr w:rsidR="00D846A8" w14:paraId="5FFB33B6" w14:textId="77777777">
        <w:trPr>
          <w:trHeight w:val="315"/>
          <w:jc w:val="center"/>
        </w:trPr>
        <w:tc>
          <w:tcPr>
            <w:tcW w:w="1129" w:type="dxa"/>
            <w:vAlign w:val="center"/>
          </w:tcPr>
          <w:p w14:paraId="2423FD6E" w14:textId="77777777" w:rsidR="00D846A8" w:rsidRDefault="00D846A8" w:rsidP="00D846A8">
            <w:pPr>
              <w:pStyle w:val="af8"/>
            </w:pPr>
            <w:r>
              <w:t>Fig.4.2</w:t>
            </w:r>
          </w:p>
        </w:tc>
        <w:tc>
          <w:tcPr>
            <w:tcW w:w="6678" w:type="dxa"/>
          </w:tcPr>
          <w:p w14:paraId="13BE307E" w14:textId="4FAB4778" w:rsidR="00D846A8" w:rsidRDefault="00D846A8" w:rsidP="00D846A8">
            <w:pPr>
              <w:pStyle w:val="af8"/>
              <w:rPr>
                <w:szCs w:val="21"/>
                <w:lang w:bidi="ar"/>
              </w:rPr>
            </w:pPr>
            <w:r w:rsidRPr="009D30A0">
              <w:rPr>
                <w:szCs w:val="21"/>
                <w:lang w:bidi="ar"/>
              </w:rPr>
              <w:t xml:space="preserve">Structure of </w:t>
            </w:r>
            <w:r w:rsidRPr="009D30A0">
              <w:rPr>
                <w:rFonts w:hint="eastAsia"/>
                <w:szCs w:val="21"/>
                <w:lang w:bidi="ar"/>
              </w:rPr>
              <w:t>c</w:t>
            </w:r>
            <w:r w:rsidRPr="009D30A0">
              <w:rPr>
                <w:szCs w:val="21"/>
                <w:lang w:bidi="ar"/>
              </w:rPr>
              <w:t xml:space="preserve">hannel </w:t>
            </w:r>
            <w:r w:rsidRPr="009D30A0">
              <w:rPr>
                <w:rFonts w:hint="eastAsia"/>
                <w:szCs w:val="21"/>
                <w:lang w:bidi="ar"/>
              </w:rPr>
              <w:t>p</w:t>
            </w:r>
            <w:r w:rsidRPr="009D30A0">
              <w:rPr>
                <w:szCs w:val="21"/>
                <w:lang w:bidi="ar"/>
              </w:rPr>
              <w:t xml:space="preserve">rior </w:t>
            </w:r>
            <w:r w:rsidRPr="009D30A0">
              <w:rPr>
                <w:rFonts w:hint="eastAsia"/>
                <w:szCs w:val="21"/>
                <w:lang w:bidi="ar"/>
              </w:rPr>
              <w:t>c</w:t>
            </w:r>
            <w:r w:rsidRPr="009D30A0">
              <w:rPr>
                <w:szCs w:val="21"/>
                <w:lang w:bidi="ar"/>
              </w:rPr>
              <w:t xml:space="preserve">onvolutional </w:t>
            </w:r>
            <w:r w:rsidRPr="009D30A0">
              <w:rPr>
                <w:rFonts w:hint="eastAsia"/>
                <w:szCs w:val="21"/>
                <w:lang w:bidi="ar"/>
              </w:rPr>
              <w:t>a</w:t>
            </w:r>
            <w:r w:rsidRPr="009D30A0">
              <w:rPr>
                <w:szCs w:val="21"/>
                <w:lang w:bidi="ar"/>
              </w:rPr>
              <w:t>ttention module</w:t>
            </w:r>
          </w:p>
        </w:tc>
        <w:tc>
          <w:tcPr>
            <w:tcW w:w="720" w:type="dxa"/>
            <w:vAlign w:val="center"/>
          </w:tcPr>
          <w:p w14:paraId="025708DA" w14:textId="7E0227A9" w:rsidR="00D846A8" w:rsidRDefault="00D846A8" w:rsidP="00D846A8">
            <w:pPr>
              <w:jc w:val="center"/>
              <w:rPr>
                <w:rFonts w:ascii="Times New Roman" w:eastAsia="宋体" w:hAnsi="Times New Roman" w:cs="Times New Roman"/>
                <w:szCs w:val="20"/>
              </w:rPr>
            </w:pPr>
            <w:r>
              <w:rPr>
                <w:rFonts w:ascii="Times New Roman" w:eastAsia="宋体" w:hAnsi="Times New Roman" w:cs="Times New Roman" w:hint="eastAsia"/>
                <w:szCs w:val="20"/>
              </w:rPr>
              <w:t>3</w:t>
            </w:r>
            <w:r w:rsidR="00C75821">
              <w:rPr>
                <w:rFonts w:ascii="Times New Roman" w:eastAsia="宋体" w:hAnsi="Times New Roman" w:cs="Times New Roman" w:hint="eastAsia"/>
                <w:szCs w:val="20"/>
              </w:rPr>
              <w:t>9</w:t>
            </w:r>
          </w:p>
        </w:tc>
      </w:tr>
      <w:tr w:rsidR="00D846A8" w14:paraId="12E45933" w14:textId="77777777">
        <w:trPr>
          <w:trHeight w:val="315"/>
          <w:jc w:val="center"/>
        </w:trPr>
        <w:tc>
          <w:tcPr>
            <w:tcW w:w="1129" w:type="dxa"/>
            <w:vAlign w:val="center"/>
          </w:tcPr>
          <w:p w14:paraId="42FBC6E1" w14:textId="77777777" w:rsidR="00D846A8" w:rsidRDefault="00D846A8" w:rsidP="00D846A8">
            <w:pPr>
              <w:pStyle w:val="af8"/>
            </w:pPr>
            <w:r>
              <w:t>图</w:t>
            </w:r>
            <w:r>
              <w:t>4.3</w:t>
            </w:r>
          </w:p>
        </w:tc>
        <w:tc>
          <w:tcPr>
            <w:tcW w:w="6678" w:type="dxa"/>
          </w:tcPr>
          <w:p w14:paraId="50097696" w14:textId="6593407B" w:rsidR="00D846A8" w:rsidRDefault="00D846A8" w:rsidP="00D846A8">
            <w:pPr>
              <w:jc w:val="center"/>
              <w:rPr>
                <w:rFonts w:ascii="Times New Roman" w:eastAsia="宋体" w:hAnsi="Times New Roman" w:cs="Times New Roman"/>
                <w:szCs w:val="20"/>
              </w:rPr>
            </w:pPr>
            <w:r w:rsidRPr="00D13A7F">
              <w:rPr>
                <w:rFonts w:hint="eastAsia"/>
              </w:rPr>
              <w:t>像素选择块结构</w:t>
            </w:r>
          </w:p>
        </w:tc>
        <w:tc>
          <w:tcPr>
            <w:tcW w:w="720" w:type="dxa"/>
            <w:vAlign w:val="center"/>
          </w:tcPr>
          <w:p w14:paraId="161731F6" w14:textId="4B778908" w:rsidR="00D846A8" w:rsidRDefault="00C75821" w:rsidP="00D846A8">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D846A8" w14:paraId="3A92AB2A" w14:textId="77777777">
        <w:trPr>
          <w:trHeight w:val="315"/>
          <w:jc w:val="center"/>
        </w:trPr>
        <w:tc>
          <w:tcPr>
            <w:tcW w:w="1129" w:type="dxa"/>
            <w:vAlign w:val="center"/>
          </w:tcPr>
          <w:p w14:paraId="5D3EC128" w14:textId="77777777" w:rsidR="00D846A8" w:rsidRDefault="00D846A8" w:rsidP="00D846A8">
            <w:pPr>
              <w:pStyle w:val="af8"/>
            </w:pPr>
            <w:r>
              <w:t>Fig.4.3</w:t>
            </w:r>
          </w:p>
        </w:tc>
        <w:tc>
          <w:tcPr>
            <w:tcW w:w="6678" w:type="dxa"/>
          </w:tcPr>
          <w:p w14:paraId="4B850E3F" w14:textId="5D1D99AE" w:rsidR="00D846A8" w:rsidRDefault="00D846A8" w:rsidP="00D846A8">
            <w:pPr>
              <w:pStyle w:val="af8"/>
              <w:rPr>
                <w:szCs w:val="21"/>
                <w:lang w:bidi="ar"/>
              </w:rPr>
            </w:pPr>
            <w:r w:rsidRPr="00D13A7F">
              <w:rPr>
                <w:szCs w:val="21"/>
                <w:lang w:bidi="ar"/>
              </w:rPr>
              <w:t xml:space="preserve">Structure of </w:t>
            </w:r>
            <w:r w:rsidRPr="00D13A7F">
              <w:rPr>
                <w:rFonts w:hint="eastAsia"/>
                <w:szCs w:val="21"/>
                <w:lang w:bidi="ar"/>
              </w:rPr>
              <w:t>pixel selection module</w:t>
            </w:r>
          </w:p>
        </w:tc>
        <w:tc>
          <w:tcPr>
            <w:tcW w:w="720" w:type="dxa"/>
            <w:vAlign w:val="center"/>
          </w:tcPr>
          <w:p w14:paraId="4A80643F" w14:textId="19B27C1D" w:rsidR="00D846A8" w:rsidRDefault="00C75821" w:rsidP="00D846A8">
            <w:pPr>
              <w:jc w:val="center"/>
              <w:rPr>
                <w:rFonts w:ascii="Times New Roman" w:eastAsia="宋体" w:hAnsi="Times New Roman" w:cs="Times New Roman"/>
                <w:szCs w:val="20"/>
              </w:rPr>
            </w:pPr>
            <w:r>
              <w:rPr>
                <w:rFonts w:ascii="Times New Roman" w:eastAsia="宋体" w:hAnsi="Times New Roman" w:cs="Times New Roman" w:hint="eastAsia"/>
                <w:szCs w:val="20"/>
              </w:rPr>
              <w:t>40</w:t>
            </w:r>
          </w:p>
        </w:tc>
      </w:tr>
      <w:tr w:rsidR="00D846A8" w14:paraId="607061CD" w14:textId="77777777">
        <w:trPr>
          <w:trHeight w:val="315"/>
          <w:jc w:val="center"/>
        </w:trPr>
        <w:tc>
          <w:tcPr>
            <w:tcW w:w="1129" w:type="dxa"/>
            <w:vAlign w:val="center"/>
          </w:tcPr>
          <w:p w14:paraId="27BD41C7" w14:textId="77777777" w:rsidR="00D846A8" w:rsidRDefault="00D846A8" w:rsidP="00D846A8">
            <w:pPr>
              <w:pStyle w:val="af8"/>
            </w:pPr>
            <w:r>
              <w:t>图</w:t>
            </w:r>
            <w:r>
              <w:t>4.4</w:t>
            </w:r>
          </w:p>
        </w:tc>
        <w:tc>
          <w:tcPr>
            <w:tcW w:w="6678" w:type="dxa"/>
          </w:tcPr>
          <w:p w14:paraId="229128C4" w14:textId="03EEDCA5" w:rsidR="00D846A8" w:rsidRDefault="00D846A8" w:rsidP="00D846A8">
            <w:pPr>
              <w:jc w:val="center"/>
              <w:rPr>
                <w:rFonts w:ascii="Times New Roman" w:eastAsia="宋体" w:hAnsi="Times New Roman" w:cs="Times New Roman"/>
                <w:szCs w:val="20"/>
              </w:rPr>
            </w:pPr>
            <w:r w:rsidRPr="0082647D">
              <w:rPr>
                <w:rFonts w:ascii="Times New Roman" w:eastAsia="宋体" w:hAnsi="Times New Roman" w:cs="Times New Roman"/>
                <w:szCs w:val="20"/>
              </w:rPr>
              <w:t>标准</w:t>
            </w:r>
            <w:r w:rsidRPr="0082647D">
              <w:rPr>
                <w:rFonts w:ascii="Times New Roman" w:eastAsia="宋体" w:hAnsi="Times New Roman" w:cs="Times New Roman" w:hint="eastAsia"/>
                <w:szCs w:val="20"/>
              </w:rPr>
              <w:t>2-D</w:t>
            </w:r>
            <w:r w:rsidRPr="0082647D">
              <w:rPr>
                <w:rFonts w:ascii="Times New Roman" w:eastAsia="宋体" w:hAnsi="Times New Roman" w:cs="Times New Roman" w:hint="eastAsia"/>
                <w:szCs w:val="21"/>
                <w:lang w:bidi="ar"/>
              </w:rPr>
              <w:t>卷积和邻域卷积对比</w:t>
            </w:r>
            <w:r w:rsidRPr="0082647D">
              <w:t xml:space="preserve"> </w:t>
            </w:r>
            <w:r w:rsidRPr="0082647D">
              <w:rPr>
                <w:rFonts w:ascii="Times New Roman" w:eastAsia="宋体" w:hAnsi="Times New Roman" w:cs="Times New Roman"/>
                <w:szCs w:val="20"/>
              </w:rPr>
              <w:t>(a)</w:t>
            </w:r>
            <w:r w:rsidRPr="0082647D">
              <w:rPr>
                <w:rFonts w:ascii="Times New Roman" w:eastAsia="宋体" w:hAnsi="Times New Roman" w:cs="Times New Roman"/>
                <w:szCs w:val="20"/>
              </w:rPr>
              <w:t>标准</w:t>
            </w:r>
            <w:r w:rsidRPr="0082647D">
              <w:rPr>
                <w:rFonts w:ascii="Times New Roman" w:eastAsia="宋体" w:hAnsi="Times New Roman" w:cs="Times New Roman" w:hint="eastAsia"/>
                <w:szCs w:val="20"/>
              </w:rPr>
              <w:t>2-D</w:t>
            </w:r>
            <w:r w:rsidRPr="0082647D">
              <w:rPr>
                <w:rFonts w:ascii="Times New Roman" w:eastAsia="宋体" w:hAnsi="Times New Roman" w:cs="Times New Roman" w:hint="eastAsia"/>
                <w:szCs w:val="21"/>
                <w:lang w:bidi="ar"/>
              </w:rPr>
              <w:t>卷积</w:t>
            </w:r>
            <w:r w:rsidRPr="0082647D">
              <w:rPr>
                <w:rFonts w:ascii="Times New Roman" w:eastAsia="宋体" w:hAnsi="Times New Roman" w:cs="Times New Roman"/>
                <w:szCs w:val="20"/>
              </w:rPr>
              <w:t xml:space="preserve"> (b)</w:t>
            </w:r>
            <w:r w:rsidRPr="0082647D">
              <w:rPr>
                <w:rFonts w:ascii="Times New Roman" w:eastAsia="宋体" w:hAnsi="Times New Roman" w:cs="Times New Roman" w:hint="eastAsia"/>
                <w:szCs w:val="21"/>
                <w:lang w:bidi="ar"/>
              </w:rPr>
              <w:t>邻域卷积</w:t>
            </w:r>
          </w:p>
        </w:tc>
        <w:tc>
          <w:tcPr>
            <w:tcW w:w="720" w:type="dxa"/>
            <w:vAlign w:val="center"/>
          </w:tcPr>
          <w:p w14:paraId="35D5A6E5" w14:textId="2ED41FEA" w:rsidR="00D846A8" w:rsidRDefault="00C75821" w:rsidP="00D846A8">
            <w:pPr>
              <w:jc w:val="center"/>
              <w:rPr>
                <w:rFonts w:ascii="Times New Roman" w:eastAsia="宋体" w:hAnsi="Times New Roman" w:cs="Times New Roman"/>
                <w:szCs w:val="20"/>
              </w:rPr>
            </w:pPr>
            <w:r>
              <w:rPr>
                <w:rFonts w:ascii="Times New Roman" w:eastAsia="宋体" w:hAnsi="Times New Roman" w:cs="Times New Roman" w:hint="eastAsia"/>
                <w:szCs w:val="20"/>
              </w:rPr>
              <w:t>42</w:t>
            </w:r>
          </w:p>
        </w:tc>
      </w:tr>
      <w:tr w:rsidR="00D846A8" w14:paraId="7B1489D7" w14:textId="77777777">
        <w:trPr>
          <w:trHeight w:val="315"/>
          <w:jc w:val="center"/>
        </w:trPr>
        <w:tc>
          <w:tcPr>
            <w:tcW w:w="1129" w:type="dxa"/>
            <w:vAlign w:val="center"/>
          </w:tcPr>
          <w:p w14:paraId="5264E1AB" w14:textId="77777777" w:rsidR="00D846A8" w:rsidRDefault="00D846A8" w:rsidP="00D846A8">
            <w:pPr>
              <w:pStyle w:val="af8"/>
            </w:pPr>
            <w:r>
              <w:t>Fig.4.4</w:t>
            </w:r>
          </w:p>
        </w:tc>
        <w:tc>
          <w:tcPr>
            <w:tcW w:w="6678" w:type="dxa"/>
          </w:tcPr>
          <w:p w14:paraId="0332420E" w14:textId="7D935F42" w:rsidR="00D846A8" w:rsidRDefault="00D846A8" w:rsidP="00D846A8">
            <w:pPr>
              <w:pStyle w:val="af8"/>
              <w:rPr>
                <w:szCs w:val="21"/>
                <w:lang w:bidi="ar"/>
              </w:rPr>
            </w:pPr>
            <w:r w:rsidRPr="0082647D">
              <w:t xml:space="preserve">Comparison of standard </w:t>
            </w:r>
            <w:r w:rsidRPr="0082647D">
              <w:rPr>
                <w:rFonts w:hint="eastAsia"/>
              </w:rPr>
              <w:t>2-D convolution</w:t>
            </w:r>
            <w:r w:rsidRPr="0082647D">
              <w:t xml:space="preserve"> and </w:t>
            </w:r>
            <w:r w:rsidRPr="0082647D">
              <w:rPr>
                <w:rFonts w:hint="eastAsia"/>
              </w:rPr>
              <w:t>neighborhood convolution</w:t>
            </w:r>
          </w:p>
        </w:tc>
        <w:tc>
          <w:tcPr>
            <w:tcW w:w="720" w:type="dxa"/>
            <w:vAlign w:val="center"/>
          </w:tcPr>
          <w:p w14:paraId="3A1CB9E6" w14:textId="50D84147" w:rsidR="00D846A8" w:rsidRDefault="00C75821" w:rsidP="00D846A8">
            <w:pPr>
              <w:jc w:val="center"/>
              <w:rPr>
                <w:rFonts w:ascii="Times New Roman" w:eastAsia="宋体" w:hAnsi="Times New Roman" w:cs="Times New Roman"/>
                <w:szCs w:val="20"/>
              </w:rPr>
            </w:pPr>
            <w:r>
              <w:rPr>
                <w:rFonts w:ascii="Times New Roman" w:eastAsia="宋体" w:hAnsi="Times New Roman" w:cs="Times New Roman" w:hint="eastAsia"/>
                <w:szCs w:val="20"/>
              </w:rPr>
              <w:t>42</w:t>
            </w:r>
          </w:p>
        </w:tc>
      </w:tr>
      <w:tr w:rsidR="00D846A8" w14:paraId="68F9F544" w14:textId="77777777" w:rsidTr="00A76496">
        <w:trPr>
          <w:trHeight w:val="315"/>
          <w:jc w:val="center"/>
        </w:trPr>
        <w:tc>
          <w:tcPr>
            <w:tcW w:w="1129" w:type="dxa"/>
            <w:vAlign w:val="center"/>
          </w:tcPr>
          <w:p w14:paraId="5DF8F36A" w14:textId="77777777" w:rsidR="00D846A8" w:rsidRDefault="00D846A8" w:rsidP="00D846A8">
            <w:pPr>
              <w:pStyle w:val="af8"/>
            </w:pPr>
            <w:r>
              <w:t>图</w:t>
            </w:r>
            <w:r>
              <w:t>4.5</w:t>
            </w:r>
          </w:p>
        </w:tc>
        <w:tc>
          <w:tcPr>
            <w:tcW w:w="6678" w:type="dxa"/>
          </w:tcPr>
          <w:p w14:paraId="329F2285" w14:textId="0CC3D2D4" w:rsidR="00D846A8" w:rsidRDefault="00D846A8" w:rsidP="00D846A8">
            <w:pPr>
              <w:pStyle w:val="af8"/>
              <w:ind w:firstLine="480"/>
            </w:pPr>
            <w:r w:rsidRPr="00C656E4">
              <w:rPr>
                <w:rFonts w:hint="eastAsia"/>
              </w:rPr>
              <w:t>“</w:t>
            </w:r>
            <w:r w:rsidRPr="00C656E4">
              <w:rPr>
                <w:rFonts w:hint="eastAsia"/>
              </w:rPr>
              <w:t>Zhuhai-1</w:t>
            </w:r>
            <w:r w:rsidRPr="00C656E4">
              <w:rPr>
                <w:rFonts w:hint="eastAsia"/>
              </w:rPr>
              <w:t>号”卫星高光谱</w:t>
            </w:r>
            <w:r w:rsidRPr="00C656E4">
              <w:t>数据集上的分类结果图</w:t>
            </w:r>
          </w:p>
        </w:tc>
        <w:tc>
          <w:tcPr>
            <w:tcW w:w="720" w:type="dxa"/>
            <w:vAlign w:val="center"/>
          </w:tcPr>
          <w:p w14:paraId="1DFC0935" w14:textId="13988146" w:rsidR="00D846A8" w:rsidRDefault="00D846A8" w:rsidP="00D846A8">
            <w:pPr>
              <w:jc w:val="center"/>
              <w:rPr>
                <w:rFonts w:ascii="Times New Roman" w:eastAsia="宋体" w:hAnsi="Times New Roman" w:cs="Times New Roman"/>
                <w:szCs w:val="20"/>
              </w:rPr>
            </w:pPr>
            <w:r>
              <w:rPr>
                <w:rFonts w:ascii="Times New Roman" w:eastAsia="宋体" w:hAnsi="Times New Roman" w:cs="Times New Roman"/>
                <w:szCs w:val="20"/>
              </w:rPr>
              <w:t>4</w:t>
            </w:r>
            <w:r w:rsidR="00C75821">
              <w:rPr>
                <w:rFonts w:ascii="Times New Roman" w:eastAsia="宋体" w:hAnsi="Times New Roman" w:cs="Times New Roman" w:hint="eastAsia"/>
                <w:szCs w:val="20"/>
              </w:rPr>
              <w:t>4</w:t>
            </w:r>
          </w:p>
        </w:tc>
      </w:tr>
      <w:tr w:rsidR="00D846A8" w14:paraId="7B07EC30" w14:textId="77777777" w:rsidTr="00A76496">
        <w:trPr>
          <w:trHeight w:val="315"/>
          <w:jc w:val="center"/>
        </w:trPr>
        <w:tc>
          <w:tcPr>
            <w:tcW w:w="1129" w:type="dxa"/>
            <w:vAlign w:val="center"/>
          </w:tcPr>
          <w:p w14:paraId="584328B0" w14:textId="77777777" w:rsidR="00D846A8" w:rsidRDefault="00D846A8" w:rsidP="00D846A8">
            <w:pPr>
              <w:pStyle w:val="af8"/>
            </w:pPr>
            <w:r>
              <w:t>Fig. 4.5</w:t>
            </w:r>
          </w:p>
        </w:tc>
        <w:tc>
          <w:tcPr>
            <w:tcW w:w="6678" w:type="dxa"/>
          </w:tcPr>
          <w:p w14:paraId="237CD2DD" w14:textId="4F7BC99C" w:rsidR="00D846A8" w:rsidRDefault="00D846A8" w:rsidP="00D846A8">
            <w:pPr>
              <w:pStyle w:val="af8"/>
              <w:ind w:firstLine="480"/>
            </w:pPr>
            <w:r w:rsidRPr="00C656E4">
              <w:t xml:space="preserve">Classification maps for the </w:t>
            </w:r>
            <w:r w:rsidRPr="00C656E4">
              <w:rPr>
                <w:rFonts w:hint="eastAsia"/>
              </w:rPr>
              <w:t>Zhuhai-1 satellite hyperspectral dataset</w:t>
            </w:r>
          </w:p>
        </w:tc>
        <w:tc>
          <w:tcPr>
            <w:tcW w:w="720" w:type="dxa"/>
            <w:vAlign w:val="center"/>
          </w:tcPr>
          <w:p w14:paraId="06B2237B" w14:textId="1B1B4173" w:rsidR="00D846A8" w:rsidRDefault="00D846A8" w:rsidP="00D846A8">
            <w:pPr>
              <w:jc w:val="center"/>
              <w:rPr>
                <w:rFonts w:ascii="Times New Roman" w:eastAsia="宋体" w:hAnsi="Times New Roman" w:cs="Times New Roman"/>
                <w:szCs w:val="20"/>
              </w:rPr>
            </w:pPr>
            <w:r>
              <w:rPr>
                <w:rFonts w:ascii="Times New Roman" w:eastAsia="宋体" w:hAnsi="Times New Roman" w:cs="Times New Roman"/>
                <w:szCs w:val="20"/>
              </w:rPr>
              <w:t>4</w:t>
            </w:r>
            <w:r w:rsidR="00C75821">
              <w:rPr>
                <w:rFonts w:ascii="Times New Roman" w:eastAsia="宋体" w:hAnsi="Times New Roman" w:cs="Times New Roman" w:hint="eastAsia"/>
                <w:szCs w:val="20"/>
              </w:rPr>
              <w:t>4</w:t>
            </w:r>
          </w:p>
        </w:tc>
      </w:tr>
      <w:tr w:rsidR="00BD3903" w14:paraId="5F54A7D7" w14:textId="77777777" w:rsidTr="00F24AF8">
        <w:trPr>
          <w:trHeight w:val="315"/>
          <w:jc w:val="center"/>
        </w:trPr>
        <w:tc>
          <w:tcPr>
            <w:tcW w:w="1129" w:type="dxa"/>
            <w:vAlign w:val="center"/>
          </w:tcPr>
          <w:p w14:paraId="79FCEAB7" w14:textId="5AF24128" w:rsidR="00BD3903" w:rsidRDefault="00BD3903" w:rsidP="00BD3903">
            <w:pPr>
              <w:pStyle w:val="af8"/>
            </w:pPr>
            <w:r>
              <w:t>图</w:t>
            </w:r>
            <w:r>
              <w:t>4.6</w:t>
            </w:r>
          </w:p>
        </w:tc>
        <w:tc>
          <w:tcPr>
            <w:tcW w:w="6678" w:type="dxa"/>
          </w:tcPr>
          <w:p w14:paraId="76C5634A" w14:textId="0BF2787A" w:rsidR="00BD3903" w:rsidRDefault="00BD3903" w:rsidP="00BD3903">
            <w:pPr>
              <w:pStyle w:val="af8"/>
              <w:ind w:firstLine="480"/>
            </w:pPr>
            <w:r w:rsidRPr="00236CA4">
              <w:t xml:space="preserve"> </w:t>
            </w:r>
            <w:r w:rsidRPr="00236CA4">
              <w:rPr>
                <w:rFonts w:hint="eastAsia"/>
              </w:rPr>
              <w:t>“高分五号”卫星高光谱</w:t>
            </w:r>
            <w:r w:rsidRPr="00236CA4">
              <w:t>数据集上的分类结果图</w:t>
            </w:r>
          </w:p>
        </w:tc>
        <w:tc>
          <w:tcPr>
            <w:tcW w:w="720" w:type="dxa"/>
            <w:vAlign w:val="center"/>
          </w:tcPr>
          <w:p w14:paraId="0D7F14FB" w14:textId="4ED5F423" w:rsidR="00BD3903" w:rsidRDefault="00BD3903" w:rsidP="00BD3903">
            <w:pPr>
              <w:jc w:val="center"/>
              <w:rPr>
                <w:rFonts w:ascii="Times New Roman" w:eastAsia="宋体" w:hAnsi="Times New Roman" w:cs="Times New Roman"/>
                <w:szCs w:val="20"/>
              </w:rPr>
            </w:pPr>
            <w:r>
              <w:rPr>
                <w:rFonts w:ascii="Times New Roman" w:eastAsia="宋体" w:hAnsi="Times New Roman" w:cs="Times New Roman"/>
                <w:szCs w:val="20"/>
              </w:rPr>
              <w:t>4</w:t>
            </w:r>
            <w:r w:rsidR="00C75821">
              <w:rPr>
                <w:rFonts w:ascii="Times New Roman" w:eastAsia="宋体" w:hAnsi="Times New Roman" w:cs="Times New Roman" w:hint="eastAsia"/>
                <w:szCs w:val="20"/>
              </w:rPr>
              <w:t>6</w:t>
            </w:r>
          </w:p>
        </w:tc>
      </w:tr>
      <w:tr w:rsidR="00BD3903" w14:paraId="5EA90A22" w14:textId="77777777" w:rsidTr="00F24AF8">
        <w:trPr>
          <w:trHeight w:val="315"/>
          <w:jc w:val="center"/>
        </w:trPr>
        <w:tc>
          <w:tcPr>
            <w:tcW w:w="1129" w:type="dxa"/>
            <w:vAlign w:val="center"/>
          </w:tcPr>
          <w:p w14:paraId="4DB7C7F5" w14:textId="77777777" w:rsidR="00BD3903" w:rsidRDefault="00BD3903" w:rsidP="00BD3903">
            <w:pPr>
              <w:pStyle w:val="af8"/>
            </w:pPr>
            <w:r>
              <w:t>Fig.4.6</w:t>
            </w:r>
          </w:p>
        </w:tc>
        <w:tc>
          <w:tcPr>
            <w:tcW w:w="6678" w:type="dxa"/>
          </w:tcPr>
          <w:p w14:paraId="1E7EEE94" w14:textId="70048974" w:rsidR="00BD3903" w:rsidRDefault="00BD3903" w:rsidP="00BD3903">
            <w:pPr>
              <w:pStyle w:val="af8"/>
              <w:ind w:firstLine="480"/>
            </w:pPr>
            <w:r w:rsidRPr="00236CA4">
              <w:t xml:space="preserve">Classification maps for the </w:t>
            </w:r>
            <w:r w:rsidRPr="00236CA4">
              <w:rPr>
                <w:rFonts w:hint="eastAsia"/>
              </w:rPr>
              <w:t>GF-5 satellite hyperspectral dataset</w:t>
            </w:r>
          </w:p>
        </w:tc>
        <w:tc>
          <w:tcPr>
            <w:tcW w:w="720" w:type="dxa"/>
            <w:vAlign w:val="center"/>
          </w:tcPr>
          <w:p w14:paraId="06935ED0" w14:textId="0606B50A" w:rsidR="00BD3903" w:rsidRDefault="00BD3903" w:rsidP="00BD3903">
            <w:pPr>
              <w:jc w:val="center"/>
              <w:rPr>
                <w:rFonts w:ascii="Times New Roman" w:eastAsia="宋体" w:hAnsi="Times New Roman" w:cs="Times New Roman"/>
                <w:szCs w:val="20"/>
              </w:rPr>
            </w:pPr>
            <w:r>
              <w:rPr>
                <w:rFonts w:ascii="Times New Roman" w:eastAsia="宋体" w:hAnsi="Times New Roman" w:cs="Times New Roman"/>
                <w:szCs w:val="20"/>
              </w:rPr>
              <w:t>4</w:t>
            </w:r>
            <w:r w:rsidR="00C75821">
              <w:rPr>
                <w:rFonts w:ascii="Times New Roman" w:eastAsia="宋体" w:hAnsi="Times New Roman" w:cs="Times New Roman" w:hint="eastAsia"/>
                <w:szCs w:val="20"/>
              </w:rPr>
              <w:t>6</w:t>
            </w:r>
          </w:p>
        </w:tc>
      </w:tr>
      <w:tr w:rsidR="00BD3903" w14:paraId="4251A6F4" w14:textId="77777777" w:rsidTr="00DD06D7">
        <w:trPr>
          <w:trHeight w:val="315"/>
          <w:jc w:val="center"/>
        </w:trPr>
        <w:tc>
          <w:tcPr>
            <w:tcW w:w="1129" w:type="dxa"/>
            <w:vAlign w:val="center"/>
          </w:tcPr>
          <w:p w14:paraId="15F69983" w14:textId="77777777" w:rsidR="00BD3903" w:rsidRDefault="00BD3903" w:rsidP="00BD3903">
            <w:pPr>
              <w:pStyle w:val="af8"/>
            </w:pPr>
            <w:r>
              <w:t>图</w:t>
            </w:r>
            <w:r>
              <w:t>4.7</w:t>
            </w:r>
          </w:p>
        </w:tc>
        <w:tc>
          <w:tcPr>
            <w:tcW w:w="6678" w:type="dxa"/>
          </w:tcPr>
          <w:p w14:paraId="306C044B" w14:textId="64BA26F8" w:rsidR="00BD3903" w:rsidRDefault="00BD3903" w:rsidP="00BD3903">
            <w:pPr>
              <w:pStyle w:val="af8"/>
              <w:ind w:firstLine="480"/>
            </w:pPr>
            <w:r w:rsidRPr="00B91965">
              <w:t>具有不同数量</w:t>
            </w:r>
            <w:r w:rsidRPr="00B91965">
              <w:rPr>
                <w:rFonts w:hint="eastAsia"/>
              </w:rPr>
              <w:t>的</w:t>
            </w:r>
            <w:r w:rsidRPr="00B91965">
              <w:t>GCN</w:t>
            </w:r>
            <w:r w:rsidRPr="00B91965">
              <w:t>层数和编码器</w:t>
            </w:r>
            <w:r w:rsidRPr="00B91965">
              <w:rPr>
                <w:rFonts w:hint="eastAsia"/>
              </w:rPr>
              <w:t>的</w:t>
            </w:r>
            <w:r w:rsidRPr="00B91965">
              <w:t>OA</w:t>
            </w:r>
            <w:r w:rsidRPr="00B91965">
              <w:rPr>
                <w:rFonts w:hint="eastAsia"/>
              </w:rPr>
              <w:t>比较</w:t>
            </w:r>
          </w:p>
        </w:tc>
        <w:tc>
          <w:tcPr>
            <w:tcW w:w="720" w:type="dxa"/>
            <w:vAlign w:val="center"/>
          </w:tcPr>
          <w:p w14:paraId="3AED7296" w14:textId="7710CBC9" w:rsidR="00BD3903" w:rsidRDefault="00C75821" w:rsidP="00BD3903">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BD3903" w14:paraId="01BE69F8" w14:textId="77777777" w:rsidTr="00DD06D7">
        <w:trPr>
          <w:trHeight w:val="315"/>
          <w:jc w:val="center"/>
        </w:trPr>
        <w:tc>
          <w:tcPr>
            <w:tcW w:w="1129" w:type="dxa"/>
            <w:vAlign w:val="center"/>
          </w:tcPr>
          <w:p w14:paraId="517EBCE6" w14:textId="77777777" w:rsidR="00BD3903" w:rsidRDefault="00BD3903" w:rsidP="00BD3903">
            <w:pPr>
              <w:pStyle w:val="af8"/>
            </w:pPr>
            <w:r>
              <w:t>Fig.4.7</w:t>
            </w:r>
          </w:p>
        </w:tc>
        <w:tc>
          <w:tcPr>
            <w:tcW w:w="6678" w:type="dxa"/>
          </w:tcPr>
          <w:p w14:paraId="0621B0BB" w14:textId="5475D647" w:rsidR="00BD3903" w:rsidRDefault="00BD3903" w:rsidP="00BD3903">
            <w:pPr>
              <w:pStyle w:val="af8"/>
              <w:ind w:firstLine="480"/>
            </w:pPr>
            <w:r w:rsidRPr="00B91965">
              <w:rPr>
                <w:rFonts w:hint="eastAsia"/>
              </w:rPr>
              <w:t xml:space="preserve">OA </w:t>
            </w:r>
            <w:r w:rsidRPr="00B91965">
              <w:t xml:space="preserve">comparison </w:t>
            </w:r>
            <w:r w:rsidRPr="00B91965">
              <w:rPr>
                <w:rFonts w:hint="eastAsia"/>
              </w:rPr>
              <w:t>with different numbers of GCN layers and Encoders</w:t>
            </w:r>
          </w:p>
        </w:tc>
        <w:tc>
          <w:tcPr>
            <w:tcW w:w="720" w:type="dxa"/>
            <w:vAlign w:val="center"/>
          </w:tcPr>
          <w:p w14:paraId="55859BFF" w14:textId="3EFE776F" w:rsidR="00BD3903" w:rsidRDefault="00C75821" w:rsidP="00BD3903">
            <w:pPr>
              <w:jc w:val="center"/>
              <w:rPr>
                <w:rFonts w:ascii="Times New Roman" w:eastAsia="宋体" w:hAnsi="Times New Roman" w:cs="Times New Roman"/>
                <w:szCs w:val="20"/>
              </w:rPr>
            </w:pPr>
            <w:r>
              <w:rPr>
                <w:rFonts w:ascii="Times New Roman" w:eastAsia="宋体" w:hAnsi="Times New Roman" w:cs="Times New Roman" w:hint="eastAsia"/>
                <w:szCs w:val="20"/>
              </w:rPr>
              <w:t>47</w:t>
            </w:r>
          </w:p>
        </w:tc>
      </w:tr>
      <w:tr w:rsidR="00BD3903" w14:paraId="64D25DBF" w14:textId="77777777" w:rsidTr="0011246A">
        <w:trPr>
          <w:trHeight w:val="315"/>
          <w:jc w:val="center"/>
        </w:trPr>
        <w:tc>
          <w:tcPr>
            <w:tcW w:w="1129" w:type="dxa"/>
            <w:vAlign w:val="center"/>
          </w:tcPr>
          <w:p w14:paraId="00F40AE4" w14:textId="77777777" w:rsidR="00BD3903" w:rsidRDefault="00BD3903" w:rsidP="00BD3903">
            <w:pPr>
              <w:pStyle w:val="af8"/>
            </w:pPr>
            <w:r>
              <w:t>图</w:t>
            </w:r>
            <w:r>
              <w:t>4.8</w:t>
            </w:r>
          </w:p>
        </w:tc>
        <w:tc>
          <w:tcPr>
            <w:tcW w:w="6678" w:type="dxa"/>
          </w:tcPr>
          <w:p w14:paraId="2D527E5C" w14:textId="4D3E81A9" w:rsidR="00BD3903" w:rsidRDefault="00BD3903" w:rsidP="00BD3903">
            <w:pPr>
              <w:pStyle w:val="af8"/>
              <w:ind w:firstLine="480"/>
            </w:pPr>
            <w:r w:rsidRPr="006F6767">
              <w:t>左侧展示了两个数据集在不同</w:t>
            </w:r>
            <w:r w:rsidRPr="006F6767">
              <w:t xml:space="preserve"> Patch </w:t>
            </w:r>
            <w:r w:rsidRPr="006F6767">
              <w:t>大小下的</w:t>
            </w:r>
            <w:r w:rsidRPr="006F6767">
              <w:t>OA</w:t>
            </w:r>
            <w:r w:rsidRPr="006F6767">
              <w:rPr>
                <w:rFonts w:hint="eastAsia"/>
              </w:rPr>
              <w:t>.</w:t>
            </w:r>
            <w:r w:rsidRPr="006F6767">
              <w:t>右侧</w:t>
            </w:r>
            <w:r w:rsidRPr="006F6767">
              <w:rPr>
                <w:rFonts w:hint="eastAsia"/>
              </w:rPr>
              <w:t>展</w:t>
            </w:r>
            <w:r w:rsidRPr="006F6767">
              <w:t>示了两个数据集在不同像素选择大小下的</w:t>
            </w:r>
            <w:r w:rsidRPr="006F6767">
              <w:t>OA</w:t>
            </w:r>
          </w:p>
        </w:tc>
        <w:tc>
          <w:tcPr>
            <w:tcW w:w="720" w:type="dxa"/>
            <w:vAlign w:val="center"/>
          </w:tcPr>
          <w:p w14:paraId="50C65C5E" w14:textId="73EB6000" w:rsidR="00BD3903" w:rsidRDefault="00BD3903" w:rsidP="00BD3903">
            <w:pPr>
              <w:jc w:val="center"/>
              <w:rPr>
                <w:rFonts w:ascii="Times New Roman" w:eastAsia="宋体" w:hAnsi="Times New Roman" w:cs="Times New Roman"/>
                <w:szCs w:val="20"/>
              </w:rPr>
            </w:pPr>
            <w:r>
              <w:rPr>
                <w:rFonts w:ascii="Times New Roman" w:eastAsia="宋体" w:hAnsi="Times New Roman" w:cs="Times New Roman"/>
                <w:szCs w:val="20"/>
              </w:rPr>
              <w:t>4</w:t>
            </w:r>
            <w:r w:rsidR="00C75821">
              <w:rPr>
                <w:rFonts w:ascii="Times New Roman" w:eastAsia="宋体" w:hAnsi="Times New Roman" w:cs="Times New Roman" w:hint="eastAsia"/>
                <w:szCs w:val="20"/>
              </w:rPr>
              <w:t>8</w:t>
            </w:r>
          </w:p>
        </w:tc>
      </w:tr>
      <w:tr w:rsidR="00BD3903" w14:paraId="26A10078" w14:textId="77777777" w:rsidTr="0011246A">
        <w:trPr>
          <w:trHeight w:val="315"/>
          <w:jc w:val="center"/>
        </w:trPr>
        <w:tc>
          <w:tcPr>
            <w:tcW w:w="1129" w:type="dxa"/>
            <w:vAlign w:val="center"/>
          </w:tcPr>
          <w:p w14:paraId="75635794" w14:textId="77777777" w:rsidR="00BD3903" w:rsidRDefault="00BD3903" w:rsidP="00BD3903">
            <w:pPr>
              <w:pStyle w:val="af8"/>
            </w:pPr>
            <w:r>
              <w:t>Fig.4.8</w:t>
            </w:r>
          </w:p>
        </w:tc>
        <w:tc>
          <w:tcPr>
            <w:tcW w:w="6678" w:type="dxa"/>
          </w:tcPr>
          <w:p w14:paraId="7F23B7E1" w14:textId="72012175" w:rsidR="00BD3903" w:rsidRDefault="00BD3903" w:rsidP="00BD3903">
            <w:pPr>
              <w:pStyle w:val="af8"/>
              <w:ind w:firstLine="480"/>
            </w:pPr>
            <w:r w:rsidRPr="00CB6268">
              <w:t>The left side shows the OA of the two datasets with different patch sizes.</w:t>
            </w:r>
            <w:r>
              <w:rPr>
                <w:rFonts w:hint="eastAsia"/>
              </w:rPr>
              <w:t xml:space="preserve"> </w:t>
            </w:r>
            <w:r w:rsidRPr="00CB6268">
              <w:t xml:space="preserve">The </w:t>
            </w:r>
            <w:r>
              <w:rPr>
                <w:rFonts w:hint="eastAsia"/>
              </w:rPr>
              <w:t xml:space="preserve">right side shows the </w:t>
            </w:r>
            <w:r w:rsidRPr="00CB6268">
              <w:t>OA of the two datasets with different pixel selection sizes</w:t>
            </w:r>
            <w:r>
              <w:rPr>
                <w:rFonts w:hint="eastAsia"/>
              </w:rPr>
              <w:t>.</w:t>
            </w:r>
          </w:p>
        </w:tc>
        <w:tc>
          <w:tcPr>
            <w:tcW w:w="720" w:type="dxa"/>
            <w:vAlign w:val="center"/>
          </w:tcPr>
          <w:p w14:paraId="18524154" w14:textId="47259515" w:rsidR="00BD3903" w:rsidRDefault="00BD3903" w:rsidP="00BD3903">
            <w:pPr>
              <w:jc w:val="center"/>
              <w:rPr>
                <w:rFonts w:ascii="Times New Roman" w:eastAsia="宋体" w:hAnsi="Times New Roman" w:cs="Times New Roman"/>
                <w:szCs w:val="20"/>
              </w:rPr>
            </w:pPr>
            <w:r>
              <w:rPr>
                <w:rFonts w:ascii="Times New Roman" w:eastAsia="宋体" w:hAnsi="Times New Roman" w:cs="Times New Roman"/>
                <w:szCs w:val="20"/>
              </w:rPr>
              <w:t>4</w:t>
            </w:r>
            <w:r w:rsidR="00C75821">
              <w:rPr>
                <w:rFonts w:ascii="Times New Roman" w:eastAsia="宋体" w:hAnsi="Times New Roman" w:cs="Times New Roman" w:hint="eastAsia"/>
                <w:szCs w:val="20"/>
              </w:rPr>
              <w:t>8</w:t>
            </w:r>
          </w:p>
        </w:tc>
      </w:tr>
    </w:tbl>
    <w:p w14:paraId="30CC75FA" w14:textId="2ED6CEAA" w:rsidR="00BD3903" w:rsidRDefault="00C2756B" w:rsidP="00C2756B">
      <w:pPr>
        <w:pStyle w:val="1"/>
        <w:rPr>
          <w:b/>
          <w:sz w:val="36"/>
          <w:szCs w:val="36"/>
        </w:rPr>
      </w:pPr>
      <w:bookmarkStart w:id="34" w:name="_Toc155289460"/>
      <w:bookmarkStart w:id="35" w:name="_Toc162617097"/>
      <w:bookmarkStart w:id="36" w:name="_Toc157005899"/>
      <w:bookmarkStart w:id="37" w:name="_Toc162461537"/>
      <w:bookmarkStart w:id="38" w:name="_Toc162461538"/>
      <w:bookmarkStart w:id="39" w:name="_Toc155289461"/>
      <w:bookmarkStart w:id="40" w:name="_Toc162617098"/>
      <w:bookmarkStart w:id="41" w:name="_Toc157005900"/>
      <w:r>
        <w:rPr>
          <w:b/>
          <w:sz w:val="36"/>
          <w:szCs w:val="36"/>
        </w:rPr>
        <w:br w:type="page"/>
      </w:r>
    </w:p>
    <w:p w14:paraId="4FEC7E0B" w14:textId="753C1C16" w:rsidR="008B0E91" w:rsidRDefault="00000000">
      <w:pPr>
        <w:pStyle w:val="1"/>
        <w:jc w:val="center"/>
        <w:rPr>
          <w:b/>
          <w:sz w:val="36"/>
          <w:szCs w:val="36"/>
        </w:rPr>
      </w:pPr>
      <w:r>
        <w:rPr>
          <w:rFonts w:hint="eastAsia"/>
          <w:b/>
          <w:sz w:val="36"/>
          <w:szCs w:val="36"/>
        </w:rPr>
        <w:lastRenderedPageBreak/>
        <w:t>表清单</w:t>
      </w:r>
      <w:bookmarkEnd w:id="34"/>
      <w:bookmarkEnd w:id="35"/>
      <w:bookmarkEnd w:id="36"/>
      <w:bookmarkEnd w:id="37"/>
    </w:p>
    <w:tbl>
      <w:tblPr>
        <w:tblW w:w="85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6392"/>
        <w:gridCol w:w="720"/>
      </w:tblGrid>
      <w:tr w:rsidR="008B0E91" w14:paraId="55FDA2AD" w14:textId="77777777">
        <w:trPr>
          <w:trHeight w:val="315"/>
          <w:jc w:val="center"/>
        </w:trPr>
        <w:tc>
          <w:tcPr>
            <w:tcW w:w="1415" w:type="dxa"/>
            <w:vAlign w:val="center"/>
          </w:tcPr>
          <w:p w14:paraId="3EAC3DAB" w14:textId="77777777" w:rsidR="008B0E91" w:rsidRDefault="00000000">
            <w:pPr>
              <w:pStyle w:val="a6"/>
              <w:spacing w:line="240" w:lineRule="auto"/>
              <w:rPr>
                <w:rFonts w:ascii="Times New Roman" w:hAnsi="宋体" w:hint="eastAsia"/>
                <w:b w:val="0"/>
                <w:sz w:val="21"/>
                <w:szCs w:val="21"/>
              </w:rPr>
            </w:pPr>
            <w:r>
              <w:rPr>
                <w:rFonts w:ascii="Times New Roman" w:hAnsi="宋体"/>
                <w:b w:val="0"/>
                <w:sz w:val="21"/>
                <w:szCs w:val="21"/>
              </w:rPr>
              <w:t>表序号</w:t>
            </w:r>
          </w:p>
        </w:tc>
        <w:tc>
          <w:tcPr>
            <w:tcW w:w="6392" w:type="dxa"/>
            <w:vAlign w:val="center"/>
          </w:tcPr>
          <w:p w14:paraId="70C6A282" w14:textId="77777777" w:rsidR="008B0E91" w:rsidRDefault="00000000">
            <w:pPr>
              <w:pStyle w:val="a6"/>
              <w:spacing w:line="240" w:lineRule="auto"/>
              <w:rPr>
                <w:rFonts w:ascii="Times New Roman" w:hAnsi="宋体" w:hint="eastAsia"/>
                <w:b w:val="0"/>
                <w:sz w:val="21"/>
                <w:szCs w:val="21"/>
              </w:rPr>
            </w:pPr>
            <w:r>
              <w:rPr>
                <w:rFonts w:ascii="Times New Roman" w:hAnsi="宋体"/>
                <w:b w:val="0"/>
                <w:sz w:val="21"/>
                <w:szCs w:val="21"/>
              </w:rPr>
              <w:t>表名称</w:t>
            </w:r>
          </w:p>
        </w:tc>
        <w:tc>
          <w:tcPr>
            <w:tcW w:w="720" w:type="dxa"/>
            <w:vAlign w:val="center"/>
          </w:tcPr>
          <w:p w14:paraId="0F5549D1" w14:textId="77777777" w:rsidR="008B0E91" w:rsidRDefault="00000000">
            <w:pPr>
              <w:jc w:val="center"/>
              <w:rPr>
                <w:rFonts w:ascii="Times New Roman" w:eastAsia="宋体" w:hAnsi="宋体" w:cs="Times New Roman" w:hint="eastAsia"/>
                <w:szCs w:val="21"/>
              </w:rPr>
            </w:pPr>
            <w:r>
              <w:rPr>
                <w:rFonts w:ascii="Times New Roman" w:eastAsia="宋体" w:hAnsi="宋体" w:cs="Times New Roman"/>
                <w:szCs w:val="21"/>
              </w:rPr>
              <w:t>页码</w:t>
            </w:r>
          </w:p>
        </w:tc>
      </w:tr>
      <w:tr w:rsidR="00BD3903" w14:paraId="73EF0DD2" w14:textId="77777777">
        <w:trPr>
          <w:trHeight w:val="315"/>
          <w:jc w:val="center"/>
        </w:trPr>
        <w:tc>
          <w:tcPr>
            <w:tcW w:w="1415" w:type="dxa"/>
            <w:vAlign w:val="center"/>
          </w:tcPr>
          <w:p w14:paraId="1D956EF1"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3.1</w:t>
            </w:r>
          </w:p>
        </w:tc>
        <w:tc>
          <w:tcPr>
            <w:tcW w:w="6392" w:type="dxa"/>
          </w:tcPr>
          <w:p w14:paraId="08CDC768" w14:textId="68AF8E68" w:rsidR="00BD3903" w:rsidRDefault="00BD3903" w:rsidP="003D1F38">
            <w:pPr>
              <w:pStyle w:val="afb"/>
            </w:pPr>
            <w:r w:rsidRPr="003F778E">
              <w:rPr>
                <w:rFonts w:hint="eastAsia"/>
              </w:rPr>
              <w:t>编码器细节</w:t>
            </w:r>
          </w:p>
        </w:tc>
        <w:tc>
          <w:tcPr>
            <w:tcW w:w="720" w:type="dxa"/>
            <w:vAlign w:val="center"/>
          </w:tcPr>
          <w:p w14:paraId="59678891" w14:textId="2CDB150D"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hint="eastAsia"/>
                <w:szCs w:val="21"/>
              </w:rPr>
              <w:t>2</w:t>
            </w:r>
            <w:r w:rsidR="006A1229">
              <w:rPr>
                <w:rFonts w:ascii="Times New Roman" w:eastAsia="宋体" w:hAnsi="宋体" w:cs="Times New Roman" w:hint="eastAsia"/>
                <w:szCs w:val="21"/>
              </w:rPr>
              <w:t>0</w:t>
            </w:r>
          </w:p>
        </w:tc>
      </w:tr>
      <w:tr w:rsidR="00BD3903" w14:paraId="09F25299" w14:textId="77777777">
        <w:trPr>
          <w:trHeight w:val="315"/>
          <w:jc w:val="center"/>
        </w:trPr>
        <w:tc>
          <w:tcPr>
            <w:tcW w:w="1415" w:type="dxa"/>
            <w:vAlign w:val="center"/>
          </w:tcPr>
          <w:p w14:paraId="34F227C0"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b w:val="0"/>
                <w:sz w:val="21"/>
                <w:szCs w:val="21"/>
              </w:rPr>
              <w:t>Table 3.1</w:t>
            </w:r>
          </w:p>
        </w:tc>
        <w:tc>
          <w:tcPr>
            <w:tcW w:w="6392" w:type="dxa"/>
          </w:tcPr>
          <w:p w14:paraId="48EBD155" w14:textId="31F715A8" w:rsidR="00BD3903" w:rsidRDefault="00BD3903" w:rsidP="00BD3903">
            <w:pPr>
              <w:ind w:firstLineChars="200" w:firstLine="420"/>
              <w:jc w:val="center"/>
              <w:rPr>
                <w:rFonts w:ascii="Times New Roman" w:hAnsi="Times New Roman" w:cs="Times New Roman"/>
              </w:rPr>
            </w:pPr>
            <w:r w:rsidRPr="003F778E">
              <w:rPr>
                <w:rFonts w:ascii="Times New Roman" w:hAnsi="Times New Roman" w:cs="Times New Roman" w:hint="eastAsia"/>
              </w:rPr>
              <w:t>Details of encoder</w:t>
            </w:r>
          </w:p>
        </w:tc>
        <w:tc>
          <w:tcPr>
            <w:tcW w:w="720" w:type="dxa"/>
            <w:vAlign w:val="center"/>
          </w:tcPr>
          <w:p w14:paraId="19CA88E4" w14:textId="42F5E2FE"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szCs w:val="21"/>
              </w:rPr>
              <w:t>2</w:t>
            </w:r>
            <w:r w:rsidR="006A1229">
              <w:rPr>
                <w:rFonts w:ascii="Times New Roman" w:eastAsia="宋体" w:hAnsi="宋体" w:cs="Times New Roman" w:hint="eastAsia"/>
                <w:szCs w:val="21"/>
              </w:rPr>
              <w:t>0</w:t>
            </w:r>
          </w:p>
        </w:tc>
      </w:tr>
      <w:tr w:rsidR="00BD3903" w14:paraId="39330EE5" w14:textId="77777777">
        <w:trPr>
          <w:trHeight w:val="315"/>
          <w:jc w:val="center"/>
        </w:trPr>
        <w:tc>
          <w:tcPr>
            <w:tcW w:w="1415" w:type="dxa"/>
            <w:vAlign w:val="center"/>
          </w:tcPr>
          <w:p w14:paraId="30575ACD"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3.2</w:t>
            </w:r>
          </w:p>
        </w:tc>
        <w:tc>
          <w:tcPr>
            <w:tcW w:w="6392" w:type="dxa"/>
          </w:tcPr>
          <w:p w14:paraId="22432C30" w14:textId="479DF05E" w:rsidR="00BD3903" w:rsidRDefault="00BD3903" w:rsidP="003D1F38">
            <w:pPr>
              <w:pStyle w:val="afb"/>
              <w:rPr>
                <w:rFonts w:hAnsi="宋体" w:hint="eastAsia"/>
                <w:b/>
              </w:rPr>
            </w:pPr>
            <w:r w:rsidRPr="00701D71">
              <w:rPr>
                <w:rFonts w:hint="eastAsia"/>
              </w:rPr>
              <w:t xml:space="preserve"> </w:t>
            </w:r>
            <w:r w:rsidRPr="00701D71">
              <w:rPr>
                <w:rFonts w:hint="eastAsia"/>
              </w:rPr>
              <w:t>“</w:t>
            </w:r>
            <w:r w:rsidRPr="00701D71">
              <w:rPr>
                <w:rFonts w:hint="eastAsia"/>
              </w:rPr>
              <w:t>Zhuhai-1</w:t>
            </w:r>
            <w:r w:rsidRPr="00701D71">
              <w:rPr>
                <w:rFonts w:hint="eastAsia"/>
              </w:rPr>
              <w:t>”卫星高光谱数据集中使用的训练和测试集的数量</w:t>
            </w:r>
          </w:p>
        </w:tc>
        <w:tc>
          <w:tcPr>
            <w:tcW w:w="720" w:type="dxa"/>
            <w:vAlign w:val="center"/>
          </w:tcPr>
          <w:p w14:paraId="0602EC62" w14:textId="460C08FF"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hint="eastAsia"/>
                <w:szCs w:val="21"/>
              </w:rPr>
              <w:t>2</w:t>
            </w:r>
            <w:r w:rsidR="006A1229">
              <w:rPr>
                <w:rFonts w:ascii="Times New Roman" w:eastAsia="宋体" w:hAnsi="宋体" w:cs="Times New Roman" w:hint="eastAsia"/>
                <w:szCs w:val="21"/>
              </w:rPr>
              <w:t>5</w:t>
            </w:r>
          </w:p>
        </w:tc>
      </w:tr>
      <w:tr w:rsidR="00BD3903" w14:paraId="195EE232" w14:textId="77777777">
        <w:trPr>
          <w:trHeight w:val="315"/>
          <w:jc w:val="center"/>
        </w:trPr>
        <w:tc>
          <w:tcPr>
            <w:tcW w:w="1415" w:type="dxa"/>
            <w:vAlign w:val="center"/>
          </w:tcPr>
          <w:p w14:paraId="76CF2FDE"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b w:val="0"/>
                <w:sz w:val="21"/>
                <w:szCs w:val="21"/>
              </w:rPr>
              <w:t>Table 3.2</w:t>
            </w:r>
          </w:p>
        </w:tc>
        <w:tc>
          <w:tcPr>
            <w:tcW w:w="6392" w:type="dxa"/>
          </w:tcPr>
          <w:p w14:paraId="056C5F33" w14:textId="111B2336" w:rsidR="00BD3903" w:rsidRDefault="00BD3903" w:rsidP="00BD3903">
            <w:pPr>
              <w:jc w:val="center"/>
              <w:rPr>
                <w:rFonts w:ascii="Times New Roman" w:hAnsi="宋体" w:hint="eastAsia"/>
                <w:szCs w:val="21"/>
              </w:rPr>
            </w:pPr>
            <w:r w:rsidRPr="00701D71">
              <w:rPr>
                <w:rFonts w:ascii="Times New Roman" w:hAnsi="Times New Roman" w:cs="Times New Roman"/>
              </w:rPr>
              <w:t>Number of training and test samples used in</w:t>
            </w:r>
            <w:r w:rsidRPr="00701D71">
              <w:rPr>
                <w:rFonts w:ascii="Times New Roman" w:hAnsi="Times New Roman" w:cs="Times New Roman" w:hint="eastAsia"/>
              </w:rPr>
              <w:t xml:space="preserve"> the</w:t>
            </w:r>
            <w:r w:rsidRPr="00701D71">
              <w:rPr>
                <w:rFonts w:ascii="Times New Roman" w:hAnsi="Times New Roman" w:cs="Times New Roman"/>
              </w:rPr>
              <w:t xml:space="preserve"> Zhuhai-1</w:t>
            </w:r>
            <w:r w:rsidRPr="00701D71">
              <w:rPr>
                <w:rFonts w:ascii="Times New Roman" w:hAnsi="Times New Roman" w:cs="Times New Roman" w:hint="eastAsia"/>
              </w:rPr>
              <w:t xml:space="preserve"> s</w:t>
            </w:r>
            <w:r w:rsidRPr="00701D71">
              <w:rPr>
                <w:rFonts w:ascii="Times New Roman" w:hAnsi="Times New Roman" w:cs="Times New Roman"/>
              </w:rPr>
              <w:t xml:space="preserve">atellite </w:t>
            </w:r>
            <w:r w:rsidRPr="00701D71">
              <w:rPr>
                <w:rFonts w:ascii="Times New Roman" w:hAnsi="Times New Roman" w:cs="Times New Roman" w:hint="eastAsia"/>
              </w:rPr>
              <w:t>h</w:t>
            </w:r>
            <w:r w:rsidRPr="00701D71">
              <w:rPr>
                <w:rFonts w:ascii="Times New Roman" w:hAnsi="Times New Roman" w:cs="Times New Roman"/>
              </w:rPr>
              <w:t>yperspectral dataset</w:t>
            </w:r>
          </w:p>
        </w:tc>
        <w:tc>
          <w:tcPr>
            <w:tcW w:w="720" w:type="dxa"/>
            <w:vAlign w:val="center"/>
          </w:tcPr>
          <w:p w14:paraId="298CCB45" w14:textId="6C8E1929"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szCs w:val="21"/>
              </w:rPr>
              <w:t>2</w:t>
            </w:r>
            <w:r w:rsidR="006A1229">
              <w:rPr>
                <w:rFonts w:ascii="Times New Roman" w:eastAsia="宋体" w:hAnsi="宋体" w:cs="Times New Roman" w:hint="eastAsia"/>
                <w:szCs w:val="21"/>
              </w:rPr>
              <w:t>5</w:t>
            </w:r>
          </w:p>
        </w:tc>
      </w:tr>
      <w:tr w:rsidR="00BD3903" w14:paraId="7D628E93" w14:textId="77777777">
        <w:trPr>
          <w:trHeight w:val="315"/>
          <w:jc w:val="center"/>
        </w:trPr>
        <w:tc>
          <w:tcPr>
            <w:tcW w:w="1415" w:type="dxa"/>
            <w:vAlign w:val="center"/>
          </w:tcPr>
          <w:p w14:paraId="6818609E"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3</w:t>
            </w:r>
          </w:p>
        </w:tc>
        <w:tc>
          <w:tcPr>
            <w:tcW w:w="6392" w:type="dxa"/>
          </w:tcPr>
          <w:p w14:paraId="0A3F800B" w14:textId="7EB6EF8F" w:rsidR="00BD3903" w:rsidRDefault="00BD3903" w:rsidP="00BD3903">
            <w:pPr>
              <w:pStyle w:val="a6"/>
              <w:spacing w:line="240" w:lineRule="auto"/>
              <w:rPr>
                <w:rFonts w:ascii="Times New Roman" w:hAnsi="宋体" w:hint="eastAsia"/>
                <w:b w:val="0"/>
                <w:sz w:val="21"/>
                <w:szCs w:val="21"/>
              </w:rPr>
            </w:pPr>
            <w:r w:rsidRPr="00BD3903">
              <w:rPr>
                <w:rFonts w:ascii="Times New Roman"/>
                <w:b w:val="0"/>
                <w:bCs/>
                <w:kern w:val="0"/>
                <w:sz w:val="21"/>
                <w:szCs w:val="21"/>
              </w:rPr>
              <w:t xml:space="preserve"> “</w:t>
            </w:r>
            <w:r w:rsidRPr="00BD3903">
              <w:rPr>
                <w:rFonts w:ascii="Times New Roman" w:hint="eastAsia"/>
                <w:b w:val="0"/>
                <w:bCs/>
                <w:kern w:val="0"/>
                <w:sz w:val="21"/>
                <w:szCs w:val="21"/>
              </w:rPr>
              <w:t>高分五号</w:t>
            </w:r>
            <w:r w:rsidRPr="00BD3903">
              <w:rPr>
                <w:rFonts w:ascii="Times New Roman"/>
                <w:b w:val="0"/>
                <w:bCs/>
                <w:kern w:val="0"/>
                <w:sz w:val="21"/>
                <w:szCs w:val="21"/>
              </w:rPr>
              <w:t>”</w:t>
            </w:r>
            <w:r w:rsidRPr="00BD3903">
              <w:rPr>
                <w:rFonts w:ascii="Times New Roman" w:hint="eastAsia"/>
                <w:b w:val="0"/>
                <w:bCs/>
                <w:kern w:val="0"/>
                <w:sz w:val="21"/>
                <w:szCs w:val="21"/>
              </w:rPr>
              <w:t>卫星高光谱数据集中使用的训练和测试集的数量</w:t>
            </w:r>
          </w:p>
        </w:tc>
        <w:tc>
          <w:tcPr>
            <w:tcW w:w="720" w:type="dxa"/>
            <w:vAlign w:val="center"/>
          </w:tcPr>
          <w:p w14:paraId="411FD607" w14:textId="0FE08CFE"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hint="eastAsia"/>
                <w:szCs w:val="21"/>
              </w:rPr>
              <w:t>2</w:t>
            </w:r>
            <w:r w:rsidR="006A1229">
              <w:rPr>
                <w:rFonts w:ascii="Times New Roman" w:eastAsia="宋体" w:hAnsi="宋体" w:cs="Times New Roman" w:hint="eastAsia"/>
                <w:szCs w:val="21"/>
              </w:rPr>
              <w:t>5</w:t>
            </w:r>
          </w:p>
        </w:tc>
      </w:tr>
      <w:tr w:rsidR="00BD3903" w14:paraId="00B18A39" w14:textId="77777777">
        <w:trPr>
          <w:trHeight w:val="315"/>
          <w:jc w:val="center"/>
        </w:trPr>
        <w:tc>
          <w:tcPr>
            <w:tcW w:w="1415" w:type="dxa"/>
            <w:vAlign w:val="center"/>
          </w:tcPr>
          <w:p w14:paraId="49049AE8" w14:textId="77777777" w:rsidR="00BD3903" w:rsidRDefault="00BD3903" w:rsidP="00BD3903">
            <w:pPr>
              <w:pStyle w:val="a6"/>
              <w:spacing w:line="240" w:lineRule="auto"/>
              <w:rPr>
                <w:rFonts w:ascii="Times New Roman" w:hAnsi="宋体" w:hint="eastAsia"/>
                <w:b w:val="0"/>
                <w:sz w:val="21"/>
                <w:szCs w:val="21"/>
              </w:rPr>
            </w:pPr>
            <w:r>
              <w:rPr>
                <w:rFonts w:ascii="Times New Roman" w:hAnsi="宋体"/>
                <w:b w:val="0"/>
                <w:sz w:val="21"/>
                <w:szCs w:val="21"/>
              </w:rPr>
              <w:t>Table 3.3</w:t>
            </w:r>
          </w:p>
        </w:tc>
        <w:tc>
          <w:tcPr>
            <w:tcW w:w="6392" w:type="dxa"/>
          </w:tcPr>
          <w:p w14:paraId="50B799B6" w14:textId="4B114FC3" w:rsidR="00BD3903" w:rsidRDefault="00BD3903" w:rsidP="00BD3903">
            <w:pPr>
              <w:pStyle w:val="a6"/>
              <w:spacing w:line="240" w:lineRule="auto"/>
              <w:rPr>
                <w:rFonts w:ascii="Times New Roman" w:hAnsi="宋体" w:hint="eastAsia"/>
                <w:b w:val="0"/>
                <w:sz w:val="21"/>
                <w:szCs w:val="21"/>
              </w:rPr>
            </w:pPr>
            <w:r w:rsidRPr="00BD3903">
              <w:rPr>
                <w:rFonts w:ascii="Times New Roman" w:eastAsiaTheme="minorEastAsia"/>
                <w:b w:val="0"/>
                <w:sz w:val="21"/>
                <w:szCs w:val="22"/>
              </w:rPr>
              <w:t xml:space="preserve">Number of training and test samples used in </w:t>
            </w:r>
            <w:r w:rsidRPr="00BD3903">
              <w:rPr>
                <w:rFonts w:ascii="Times New Roman" w:eastAsiaTheme="minorEastAsia" w:hint="eastAsia"/>
                <w:b w:val="0"/>
                <w:sz w:val="21"/>
                <w:szCs w:val="22"/>
              </w:rPr>
              <w:t>the GF-5 satellite hyperspectral dataset</w:t>
            </w:r>
          </w:p>
        </w:tc>
        <w:tc>
          <w:tcPr>
            <w:tcW w:w="720" w:type="dxa"/>
            <w:vAlign w:val="center"/>
          </w:tcPr>
          <w:p w14:paraId="2E90B662" w14:textId="394D2DE1" w:rsidR="00BD3903" w:rsidRDefault="00BD3903" w:rsidP="00BD3903">
            <w:pPr>
              <w:jc w:val="center"/>
              <w:rPr>
                <w:rFonts w:ascii="Times New Roman" w:eastAsia="宋体" w:hAnsi="宋体" w:cs="Times New Roman" w:hint="eastAsia"/>
                <w:szCs w:val="21"/>
              </w:rPr>
            </w:pPr>
            <w:r>
              <w:rPr>
                <w:rFonts w:ascii="Times New Roman" w:eastAsia="宋体" w:hAnsi="宋体" w:cs="Times New Roman"/>
                <w:szCs w:val="21"/>
              </w:rPr>
              <w:t>2</w:t>
            </w:r>
            <w:r w:rsidR="006A1229">
              <w:rPr>
                <w:rFonts w:ascii="Times New Roman" w:eastAsia="宋体" w:hAnsi="宋体" w:cs="Times New Roman" w:hint="eastAsia"/>
                <w:szCs w:val="21"/>
              </w:rPr>
              <w:t>5</w:t>
            </w:r>
          </w:p>
        </w:tc>
      </w:tr>
      <w:tr w:rsidR="00427322" w14:paraId="42ED3EE0" w14:textId="77777777" w:rsidTr="006A5F86">
        <w:trPr>
          <w:trHeight w:val="315"/>
          <w:jc w:val="center"/>
        </w:trPr>
        <w:tc>
          <w:tcPr>
            <w:tcW w:w="1415" w:type="dxa"/>
            <w:vAlign w:val="center"/>
          </w:tcPr>
          <w:p w14:paraId="131736B3" w14:textId="1654DE67"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3.4</w:t>
            </w:r>
          </w:p>
        </w:tc>
        <w:tc>
          <w:tcPr>
            <w:tcW w:w="6392" w:type="dxa"/>
            <w:vAlign w:val="center"/>
          </w:tcPr>
          <w:p w14:paraId="7C9A2360" w14:textId="6A732138" w:rsidR="00427322" w:rsidRPr="00427322" w:rsidRDefault="00427322" w:rsidP="00427322">
            <w:pPr>
              <w:pStyle w:val="a6"/>
              <w:spacing w:line="240" w:lineRule="auto"/>
              <w:rPr>
                <w:rFonts w:ascii="Times New Roman"/>
                <w:b w:val="0"/>
                <w:bCs/>
                <w:kern w:val="0"/>
                <w:sz w:val="21"/>
                <w:szCs w:val="21"/>
              </w:rPr>
            </w:pPr>
            <w:r w:rsidRPr="00427322">
              <w:rPr>
                <w:rFonts w:ascii="Times New Roman" w:hint="eastAsia"/>
                <w:b w:val="0"/>
                <w:bCs/>
                <w:kern w:val="0"/>
                <w:sz w:val="21"/>
                <w:szCs w:val="21"/>
              </w:rPr>
              <w:t>混淆矩阵</w:t>
            </w:r>
          </w:p>
        </w:tc>
        <w:tc>
          <w:tcPr>
            <w:tcW w:w="720" w:type="dxa"/>
            <w:vAlign w:val="center"/>
          </w:tcPr>
          <w:p w14:paraId="404C1C7A" w14:textId="6ECB0DB2"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26</w:t>
            </w:r>
          </w:p>
        </w:tc>
      </w:tr>
      <w:tr w:rsidR="00427322" w14:paraId="27F7FDE6" w14:textId="77777777" w:rsidTr="006A5F86">
        <w:trPr>
          <w:trHeight w:val="315"/>
          <w:jc w:val="center"/>
        </w:trPr>
        <w:tc>
          <w:tcPr>
            <w:tcW w:w="1415" w:type="dxa"/>
            <w:vAlign w:val="center"/>
          </w:tcPr>
          <w:p w14:paraId="2291E6F3" w14:textId="50E4C166"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3.4</w:t>
            </w:r>
          </w:p>
        </w:tc>
        <w:tc>
          <w:tcPr>
            <w:tcW w:w="6392" w:type="dxa"/>
            <w:vAlign w:val="center"/>
          </w:tcPr>
          <w:p w14:paraId="5255CE5F" w14:textId="4E1450FA" w:rsidR="00427322" w:rsidRPr="00BD3903" w:rsidRDefault="00427322" w:rsidP="00427322">
            <w:pPr>
              <w:pStyle w:val="a6"/>
              <w:spacing w:line="240" w:lineRule="auto"/>
              <w:rPr>
                <w:rFonts w:ascii="Times New Roman" w:eastAsiaTheme="minorEastAsia"/>
                <w:b w:val="0"/>
                <w:sz w:val="21"/>
                <w:szCs w:val="22"/>
              </w:rPr>
            </w:pPr>
            <w:r w:rsidRPr="00427322">
              <w:rPr>
                <w:rFonts w:ascii="Times New Roman" w:eastAsiaTheme="minorEastAsia"/>
                <w:b w:val="0"/>
                <w:sz w:val="21"/>
                <w:szCs w:val="22"/>
              </w:rPr>
              <w:t>The confusion matrix</w:t>
            </w:r>
          </w:p>
        </w:tc>
        <w:tc>
          <w:tcPr>
            <w:tcW w:w="720" w:type="dxa"/>
            <w:vAlign w:val="center"/>
          </w:tcPr>
          <w:p w14:paraId="40DAE109" w14:textId="4F8C7657"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26</w:t>
            </w:r>
          </w:p>
        </w:tc>
      </w:tr>
      <w:tr w:rsidR="00427322" w14:paraId="530C2B41" w14:textId="77777777">
        <w:trPr>
          <w:trHeight w:val="315"/>
          <w:jc w:val="center"/>
        </w:trPr>
        <w:tc>
          <w:tcPr>
            <w:tcW w:w="1415" w:type="dxa"/>
            <w:vAlign w:val="center"/>
          </w:tcPr>
          <w:p w14:paraId="36105E29" w14:textId="069D723C"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3.5</w:t>
            </w:r>
          </w:p>
        </w:tc>
        <w:tc>
          <w:tcPr>
            <w:tcW w:w="6392" w:type="dxa"/>
          </w:tcPr>
          <w:p w14:paraId="2CF9203E" w14:textId="465EDCB2"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实验环境详细信息</w:t>
            </w:r>
          </w:p>
        </w:tc>
        <w:tc>
          <w:tcPr>
            <w:tcW w:w="720" w:type="dxa"/>
            <w:vAlign w:val="center"/>
          </w:tcPr>
          <w:p w14:paraId="6C56A531" w14:textId="086B4C8C"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427322" w14:paraId="5685F26D" w14:textId="77777777">
        <w:trPr>
          <w:trHeight w:val="315"/>
          <w:jc w:val="center"/>
        </w:trPr>
        <w:tc>
          <w:tcPr>
            <w:tcW w:w="1415" w:type="dxa"/>
            <w:vAlign w:val="center"/>
          </w:tcPr>
          <w:p w14:paraId="14E45088" w14:textId="61342BE8"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3.5</w:t>
            </w:r>
          </w:p>
        </w:tc>
        <w:tc>
          <w:tcPr>
            <w:tcW w:w="6392" w:type="dxa"/>
          </w:tcPr>
          <w:p w14:paraId="15F224CF" w14:textId="444F04A3"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The experimental environment details</w:t>
            </w:r>
          </w:p>
        </w:tc>
        <w:tc>
          <w:tcPr>
            <w:tcW w:w="720" w:type="dxa"/>
            <w:vAlign w:val="center"/>
          </w:tcPr>
          <w:p w14:paraId="057AE3E8" w14:textId="2F396D07"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27</w:t>
            </w:r>
          </w:p>
        </w:tc>
      </w:tr>
      <w:tr w:rsidR="00427322" w14:paraId="54CB41E7" w14:textId="77777777">
        <w:trPr>
          <w:trHeight w:val="315"/>
          <w:jc w:val="center"/>
        </w:trPr>
        <w:tc>
          <w:tcPr>
            <w:tcW w:w="1415" w:type="dxa"/>
            <w:vAlign w:val="center"/>
          </w:tcPr>
          <w:p w14:paraId="6BB233CF" w14:textId="11F52C8B"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3.6</w:t>
            </w:r>
          </w:p>
        </w:tc>
        <w:tc>
          <w:tcPr>
            <w:tcW w:w="6392" w:type="dxa"/>
          </w:tcPr>
          <w:p w14:paraId="2E7A81D7" w14:textId="669E7FAD" w:rsidR="00427322" w:rsidRDefault="00427322" w:rsidP="00427322">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 xml:space="preserve"> </w:t>
            </w:r>
            <w:r w:rsidRPr="00C2756B">
              <w:rPr>
                <w:rFonts w:ascii="Times New Roman" w:hint="eastAsia"/>
                <w:b w:val="0"/>
                <w:bCs/>
                <w:kern w:val="0"/>
                <w:sz w:val="21"/>
                <w:szCs w:val="21"/>
              </w:rPr>
              <w:t>“</w:t>
            </w:r>
            <w:r w:rsidRPr="00C2756B">
              <w:rPr>
                <w:rFonts w:ascii="Times New Roman" w:hint="eastAsia"/>
                <w:b w:val="0"/>
                <w:bCs/>
                <w:kern w:val="0"/>
                <w:sz w:val="21"/>
                <w:szCs w:val="21"/>
              </w:rPr>
              <w:t>Zhuhai-1</w:t>
            </w:r>
            <w:r w:rsidRPr="00C2756B">
              <w:rPr>
                <w:rFonts w:ascii="Times New Roman" w:hint="eastAsia"/>
                <w:b w:val="0"/>
                <w:bCs/>
                <w:kern w:val="0"/>
                <w:sz w:val="21"/>
                <w:szCs w:val="21"/>
              </w:rPr>
              <w:t>号”卫星高光谱数据集上的分类结果</w:t>
            </w:r>
          </w:p>
        </w:tc>
        <w:tc>
          <w:tcPr>
            <w:tcW w:w="720" w:type="dxa"/>
            <w:vAlign w:val="center"/>
          </w:tcPr>
          <w:p w14:paraId="2CD3CF7A" w14:textId="601186C8"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30</w:t>
            </w:r>
          </w:p>
        </w:tc>
      </w:tr>
      <w:tr w:rsidR="00427322" w14:paraId="13C01E57" w14:textId="77777777">
        <w:trPr>
          <w:trHeight w:val="315"/>
          <w:jc w:val="center"/>
        </w:trPr>
        <w:tc>
          <w:tcPr>
            <w:tcW w:w="1415" w:type="dxa"/>
            <w:vAlign w:val="center"/>
          </w:tcPr>
          <w:p w14:paraId="14AC18CE" w14:textId="05BA78E3"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3.6</w:t>
            </w:r>
          </w:p>
        </w:tc>
        <w:tc>
          <w:tcPr>
            <w:tcW w:w="6392" w:type="dxa"/>
          </w:tcPr>
          <w:p w14:paraId="2940612B" w14:textId="5ED18D47"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Table 3.</w:t>
            </w:r>
            <w:r w:rsidRPr="00C2756B">
              <w:rPr>
                <w:rFonts w:ascii="Times New Roman" w:eastAsiaTheme="minorEastAsia" w:hint="eastAsia"/>
                <w:b w:val="0"/>
                <w:sz w:val="21"/>
                <w:szCs w:val="22"/>
              </w:rPr>
              <w:t>5</w:t>
            </w:r>
            <w:r w:rsidRPr="00C2756B">
              <w:rPr>
                <w:rFonts w:ascii="Times New Roman" w:eastAsiaTheme="minorEastAsia"/>
                <w:b w:val="0"/>
                <w:sz w:val="21"/>
                <w:szCs w:val="22"/>
              </w:rPr>
              <w:t xml:space="preserve"> Classification result </w:t>
            </w:r>
            <w:r w:rsidRPr="00C2756B">
              <w:rPr>
                <w:rFonts w:ascii="Times New Roman" w:eastAsiaTheme="minorEastAsia" w:hint="eastAsia"/>
                <w:b w:val="0"/>
                <w:sz w:val="21"/>
                <w:szCs w:val="22"/>
              </w:rPr>
              <w:t>of</w:t>
            </w:r>
            <w:r w:rsidRPr="00C2756B">
              <w:rPr>
                <w:rFonts w:ascii="Times New Roman" w:eastAsiaTheme="minorEastAsia"/>
                <w:b w:val="0"/>
                <w:sz w:val="21"/>
                <w:szCs w:val="22"/>
              </w:rPr>
              <w:t xml:space="preserve"> the </w:t>
            </w:r>
            <w:r w:rsidRPr="00C2756B">
              <w:rPr>
                <w:rFonts w:ascii="Times New Roman" w:eastAsiaTheme="minorEastAsia" w:hint="eastAsia"/>
                <w:b w:val="0"/>
                <w:sz w:val="21"/>
                <w:szCs w:val="22"/>
              </w:rPr>
              <w:t>Zhuhai-1 satellite hyperspectral dataset</w:t>
            </w:r>
          </w:p>
        </w:tc>
        <w:tc>
          <w:tcPr>
            <w:tcW w:w="720" w:type="dxa"/>
            <w:vAlign w:val="center"/>
          </w:tcPr>
          <w:p w14:paraId="25DC694B" w14:textId="32DFB264"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30</w:t>
            </w:r>
          </w:p>
        </w:tc>
      </w:tr>
      <w:tr w:rsidR="00427322" w14:paraId="6EC4392A" w14:textId="77777777">
        <w:trPr>
          <w:trHeight w:val="315"/>
          <w:jc w:val="center"/>
        </w:trPr>
        <w:tc>
          <w:tcPr>
            <w:tcW w:w="1415" w:type="dxa"/>
            <w:vAlign w:val="center"/>
          </w:tcPr>
          <w:p w14:paraId="4C58BD02" w14:textId="5DBC4C45"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3.7</w:t>
            </w:r>
          </w:p>
        </w:tc>
        <w:tc>
          <w:tcPr>
            <w:tcW w:w="6392" w:type="dxa"/>
          </w:tcPr>
          <w:p w14:paraId="0357C18F" w14:textId="399C2B90" w:rsidR="00427322" w:rsidRDefault="00427322" w:rsidP="00427322">
            <w:pPr>
              <w:pStyle w:val="a6"/>
              <w:spacing w:line="240" w:lineRule="auto"/>
              <w:rPr>
                <w:rFonts w:ascii="Times New Roman" w:hAnsi="宋体" w:hint="eastAsia"/>
                <w:b w:val="0"/>
                <w:sz w:val="21"/>
                <w:szCs w:val="21"/>
              </w:rPr>
            </w:pPr>
            <w:r w:rsidRPr="00C2756B">
              <w:rPr>
                <w:rFonts w:ascii="Times New Roman"/>
                <w:b w:val="0"/>
                <w:bCs/>
                <w:kern w:val="0"/>
                <w:sz w:val="21"/>
                <w:szCs w:val="21"/>
              </w:rPr>
              <w:t xml:space="preserve"> </w:t>
            </w:r>
            <w:r w:rsidRPr="00C2756B">
              <w:rPr>
                <w:rFonts w:ascii="Times New Roman" w:hint="eastAsia"/>
                <w:b w:val="0"/>
                <w:bCs/>
                <w:kern w:val="0"/>
                <w:sz w:val="21"/>
                <w:szCs w:val="21"/>
              </w:rPr>
              <w:t>“高分五号”卫星高光谱</w:t>
            </w:r>
            <w:r w:rsidRPr="00C2756B">
              <w:rPr>
                <w:rFonts w:ascii="Times New Roman"/>
                <w:b w:val="0"/>
                <w:bCs/>
                <w:kern w:val="0"/>
                <w:sz w:val="21"/>
                <w:szCs w:val="21"/>
              </w:rPr>
              <w:t>数据集上的分类结果</w:t>
            </w:r>
          </w:p>
        </w:tc>
        <w:tc>
          <w:tcPr>
            <w:tcW w:w="720" w:type="dxa"/>
            <w:vAlign w:val="center"/>
          </w:tcPr>
          <w:p w14:paraId="58A93788" w14:textId="54048293"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31</w:t>
            </w:r>
          </w:p>
        </w:tc>
      </w:tr>
      <w:tr w:rsidR="00427322" w14:paraId="40820A49" w14:textId="77777777">
        <w:trPr>
          <w:trHeight w:val="315"/>
          <w:jc w:val="center"/>
        </w:trPr>
        <w:tc>
          <w:tcPr>
            <w:tcW w:w="1415" w:type="dxa"/>
            <w:vAlign w:val="center"/>
          </w:tcPr>
          <w:p w14:paraId="78D1FB83" w14:textId="1BC6C890"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3.7</w:t>
            </w:r>
          </w:p>
        </w:tc>
        <w:tc>
          <w:tcPr>
            <w:tcW w:w="6392" w:type="dxa"/>
          </w:tcPr>
          <w:p w14:paraId="2AAAC927" w14:textId="374010F9"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 xml:space="preserve">Classification result of the </w:t>
            </w:r>
            <w:r w:rsidRPr="00C2756B">
              <w:rPr>
                <w:rFonts w:ascii="Times New Roman" w:eastAsiaTheme="minorEastAsia" w:hint="eastAsia"/>
                <w:b w:val="0"/>
                <w:sz w:val="21"/>
                <w:szCs w:val="22"/>
              </w:rPr>
              <w:t xml:space="preserve">GF-5 </w:t>
            </w:r>
            <w:proofErr w:type="gramStart"/>
            <w:r w:rsidRPr="00C2756B">
              <w:rPr>
                <w:rFonts w:ascii="Times New Roman" w:eastAsiaTheme="minorEastAsia" w:hint="eastAsia"/>
                <w:b w:val="0"/>
                <w:sz w:val="21"/>
                <w:szCs w:val="22"/>
              </w:rPr>
              <w:t>satellite</w:t>
            </w:r>
            <w:proofErr w:type="gramEnd"/>
            <w:r w:rsidRPr="00C2756B">
              <w:rPr>
                <w:rFonts w:ascii="Times New Roman" w:eastAsiaTheme="minorEastAsia" w:hint="eastAsia"/>
                <w:b w:val="0"/>
                <w:sz w:val="21"/>
                <w:szCs w:val="22"/>
              </w:rPr>
              <w:t xml:space="preserve"> hyperspectral dataset</w:t>
            </w:r>
          </w:p>
        </w:tc>
        <w:tc>
          <w:tcPr>
            <w:tcW w:w="720" w:type="dxa"/>
            <w:vAlign w:val="center"/>
          </w:tcPr>
          <w:p w14:paraId="74F39AAE" w14:textId="6F90EC15" w:rsidR="00427322" w:rsidRDefault="006A1229" w:rsidP="00427322">
            <w:pPr>
              <w:jc w:val="center"/>
              <w:rPr>
                <w:rFonts w:ascii="Times New Roman" w:eastAsia="宋体" w:hAnsi="宋体" w:cs="Times New Roman" w:hint="eastAsia"/>
                <w:szCs w:val="21"/>
              </w:rPr>
            </w:pPr>
            <w:r>
              <w:rPr>
                <w:rFonts w:ascii="Times New Roman" w:eastAsia="宋体" w:hAnsi="宋体" w:cs="Times New Roman" w:hint="eastAsia"/>
                <w:szCs w:val="21"/>
              </w:rPr>
              <w:t>31</w:t>
            </w:r>
          </w:p>
        </w:tc>
      </w:tr>
      <w:tr w:rsidR="00427322" w14:paraId="1BBF0F39" w14:textId="77777777">
        <w:trPr>
          <w:trHeight w:val="315"/>
          <w:jc w:val="center"/>
        </w:trPr>
        <w:tc>
          <w:tcPr>
            <w:tcW w:w="1415" w:type="dxa"/>
            <w:vAlign w:val="center"/>
          </w:tcPr>
          <w:p w14:paraId="57D15CC6" w14:textId="3408F974"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3.8</w:t>
            </w:r>
          </w:p>
        </w:tc>
        <w:tc>
          <w:tcPr>
            <w:tcW w:w="6392" w:type="dxa"/>
          </w:tcPr>
          <w:p w14:paraId="15E0F1FF" w14:textId="48D4E233" w:rsidR="00427322" w:rsidRDefault="00427322" w:rsidP="00427322">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带有</w:t>
            </w:r>
            <w:proofErr w:type="gramStart"/>
            <w:r w:rsidRPr="00C2756B">
              <w:rPr>
                <w:rFonts w:ascii="Times New Roman" w:hint="eastAsia"/>
                <w:b w:val="0"/>
                <w:bCs/>
                <w:kern w:val="0"/>
                <w:sz w:val="21"/>
                <w:szCs w:val="21"/>
              </w:rPr>
              <w:t>交互和</w:t>
            </w:r>
            <w:proofErr w:type="gramEnd"/>
            <w:r w:rsidRPr="00C2756B">
              <w:rPr>
                <w:rFonts w:ascii="Times New Roman" w:hint="eastAsia"/>
                <w:b w:val="0"/>
                <w:bCs/>
                <w:kern w:val="0"/>
                <w:sz w:val="21"/>
                <w:szCs w:val="21"/>
              </w:rPr>
              <w:t>不带有交互在</w:t>
            </w:r>
            <w:r w:rsidRPr="00C2756B">
              <w:rPr>
                <w:rFonts w:ascii="Times New Roman"/>
                <w:b w:val="0"/>
                <w:bCs/>
                <w:kern w:val="0"/>
                <w:sz w:val="21"/>
                <w:szCs w:val="21"/>
              </w:rPr>
              <w:t>OA</w:t>
            </w:r>
            <w:r w:rsidRPr="00C2756B">
              <w:rPr>
                <w:rFonts w:ascii="Times New Roman"/>
                <w:b w:val="0"/>
                <w:bCs/>
                <w:kern w:val="0"/>
                <w:sz w:val="21"/>
                <w:szCs w:val="21"/>
              </w:rPr>
              <w:t>方面的性能</w:t>
            </w:r>
            <w:r w:rsidRPr="00C2756B">
              <w:rPr>
                <w:rFonts w:ascii="Times New Roman" w:hint="eastAsia"/>
                <w:b w:val="0"/>
                <w:bCs/>
                <w:kern w:val="0"/>
                <w:sz w:val="21"/>
                <w:szCs w:val="21"/>
              </w:rPr>
              <w:t>比较</w:t>
            </w:r>
          </w:p>
        </w:tc>
        <w:tc>
          <w:tcPr>
            <w:tcW w:w="720" w:type="dxa"/>
            <w:vAlign w:val="center"/>
          </w:tcPr>
          <w:p w14:paraId="71B083D9" w14:textId="66D3F349"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427322" w14:paraId="1BD1F4F3" w14:textId="77777777">
        <w:trPr>
          <w:trHeight w:val="315"/>
          <w:jc w:val="center"/>
        </w:trPr>
        <w:tc>
          <w:tcPr>
            <w:tcW w:w="1415" w:type="dxa"/>
            <w:vAlign w:val="center"/>
          </w:tcPr>
          <w:p w14:paraId="0BB7CD0F" w14:textId="5756B95F"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3.8</w:t>
            </w:r>
          </w:p>
        </w:tc>
        <w:tc>
          <w:tcPr>
            <w:tcW w:w="6392" w:type="dxa"/>
          </w:tcPr>
          <w:p w14:paraId="254279A4" w14:textId="4B6DA80D"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Performance comparison with and without interaction in terms of training time and OA</w:t>
            </w:r>
          </w:p>
        </w:tc>
        <w:tc>
          <w:tcPr>
            <w:tcW w:w="720" w:type="dxa"/>
            <w:vAlign w:val="center"/>
          </w:tcPr>
          <w:p w14:paraId="02413D1B" w14:textId="0489BD24"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427322" w14:paraId="6F677B16" w14:textId="77777777">
        <w:trPr>
          <w:trHeight w:val="315"/>
          <w:jc w:val="center"/>
        </w:trPr>
        <w:tc>
          <w:tcPr>
            <w:tcW w:w="1415" w:type="dxa"/>
            <w:vAlign w:val="center"/>
          </w:tcPr>
          <w:p w14:paraId="60AED456" w14:textId="3512505F"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hint="eastAsia"/>
                <w:b w:val="0"/>
                <w:sz w:val="21"/>
                <w:szCs w:val="21"/>
              </w:rPr>
              <w:t>3.</w:t>
            </w:r>
            <w:r>
              <w:rPr>
                <w:rFonts w:ascii="Times New Roman" w:hAnsi="宋体"/>
                <w:b w:val="0"/>
                <w:sz w:val="21"/>
                <w:szCs w:val="21"/>
              </w:rPr>
              <w:t>9</w:t>
            </w:r>
          </w:p>
        </w:tc>
        <w:tc>
          <w:tcPr>
            <w:tcW w:w="6392" w:type="dxa"/>
          </w:tcPr>
          <w:p w14:paraId="2E14D1B7" w14:textId="1551271D" w:rsidR="00427322" w:rsidRPr="00C2756B" w:rsidRDefault="00427322" w:rsidP="00427322">
            <w:pPr>
              <w:pStyle w:val="a6"/>
              <w:spacing w:line="240" w:lineRule="auto"/>
              <w:rPr>
                <w:rFonts w:ascii="Times New Roman"/>
                <w:b w:val="0"/>
                <w:bCs/>
                <w:kern w:val="0"/>
                <w:sz w:val="21"/>
                <w:szCs w:val="21"/>
              </w:rPr>
            </w:pPr>
            <w:r w:rsidRPr="00C2756B">
              <w:rPr>
                <w:rFonts w:ascii="Times New Roman" w:hint="eastAsia"/>
                <w:b w:val="0"/>
                <w:bCs/>
                <w:kern w:val="0"/>
                <w:sz w:val="21"/>
                <w:szCs w:val="21"/>
              </w:rPr>
              <w:t>表</w:t>
            </w:r>
            <w:r w:rsidRPr="00C2756B">
              <w:rPr>
                <w:rFonts w:ascii="Times New Roman" w:hint="eastAsia"/>
                <w:b w:val="0"/>
                <w:bCs/>
                <w:kern w:val="0"/>
                <w:sz w:val="21"/>
                <w:szCs w:val="21"/>
              </w:rPr>
              <w:t>3.8</w:t>
            </w:r>
            <w:r w:rsidRPr="00C2756B">
              <w:rPr>
                <w:rFonts w:ascii="Times New Roman"/>
                <w:b w:val="0"/>
                <w:bCs/>
                <w:kern w:val="0"/>
                <w:sz w:val="21"/>
                <w:szCs w:val="21"/>
              </w:rPr>
              <w:t xml:space="preserve"> </w:t>
            </w:r>
            <w:r w:rsidRPr="00C2756B">
              <w:rPr>
                <w:rFonts w:ascii="Times New Roman" w:hint="eastAsia"/>
                <w:b w:val="0"/>
                <w:bCs/>
                <w:kern w:val="0"/>
                <w:sz w:val="21"/>
                <w:szCs w:val="21"/>
              </w:rPr>
              <w:t>不同方法计算时间和复杂性比较</w:t>
            </w:r>
          </w:p>
        </w:tc>
        <w:tc>
          <w:tcPr>
            <w:tcW w:w="720" w:type="dxa"/>
            <w:vAlign w:val="center"/>
          </w:tcPr>
          <w:p w14:paraId="6FBE3796" w14:textId="3576FE3F"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427322" w14:paraId="42382FA0" w14:textId="77777777">
        <w:trPr>
          <w:trHeight w:val="315"/>
          <w:jc w:val="center"/>
        </w:trPr>
        <w:tc>
          <w:tcPr>
            <w:tcW w:w="1415" w:type="dxa"/>
            <w:vAlign w:val="center"/>
          </w:tcPr>
          <w:p w14:paraId="6FE9F619" w14:textId="1AA224B4"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3.9</w:t>
            </w:r>
          </w:p>
        </w:tc>
        <w:tc>
          <w:tcPr>
            <w:tcW w:w="6392" w:type="dxa"/>
          </w:tcPr>
          <w:p w14:paraId="7D9307B4" w14:textId="777A895A"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hint="eastAsia"/>
                <w:b w:val="0"/>
                <w:sz w:val="21"/>
                <w:szCs w:val="22"/>
              </w:rPr>
              <w:t xml:space="preserve">Comparison of different methods in terms of </w:t>
            </w:r>
            <w:r w:rsidRPr="00C2756B">
              <w:rPr>
                <w:rFonts w:ascii="Times New Roman" w:eastAsiaTheme="minorEastAsia"/>
                <w:b w:val="0"/>
                <w:sz w:val="21"/>
                <w:szCs w:val="22"/>
              </w:rPr>
              <w:t>r</w:t>
            </w:r>
            <w:r w:rsidRPr="00C2756B">
              <w:rPr>
                <w:rFonts w:ascii="Times New Roman" w:eastAsiaTheme="minorEastAsia" w:hint="eastAsia"/>
                <w:b w:val="0"/>
                <w:sz w:val="21"/>
                <w:szCs w:val="22"/>
              </w:rPr>
              <w:t>unning</w:t>
            </w:r>
            <w:r w:rsidRPr="00C2756B">
              <w:rPr>
                <w:rFonts w:ascii="Times New Roman" w:eastAsiaTheme="minorEastAsia"/>
                <w:b w:val="0"/>
                <w:sz w:val="21"/>
                <w:szCs w:val="22"/>
              </w:rPr>
              <w:t xml:space="preserve"> </w:t>
            </w:r>
            <w:r w:rsidRPr="00C2756B">
              <w:rPr>
                <w:rFonts w:ascii="Times New Roman" w:eastAsiaTheme="minorEastAsia" w:hint="eastAsia"/>
                <w:b w:val="0"/>
                <w:sz w:val="21"/>
                <w:szCs w:val="22"/>
              </w:rPr>
              <w:t>time</w:t>
            </w:r>
            <w:r w:rsidRPr="00C2756B">
              <w:rPr>
                <w:rFonts w:ascii="Times New Roman" w:eastAsiaTheme="minorEastAsia"/>
                <w:b w:val="0"/>
                <w:sz w:val="21"/>
                <w:szCs w:val="22"/>
              </w:rPr>
              <w:t xml:space="preserve"> and complexity</w:t>
            </w:r>
          </w:p>
        </w:tc>
        <w:tc>
          <w:tcPr>
            <w:tcW w:w="720" w:type="dxa"/>
            <w:vAlign w:val="center"/>
          </w:tcPr>
          <w:p w14:paraId="0C9B7084" w14:textId="719BCA3C"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33</w:t>
            </w:r>
          </w:p>
        </w:tc>
      </w:tr>
      <w:tr w:rsidR="00427322" w14:paraId="31982DB5" w14:textId="77777777">
        <w:trPr>
          <w:trHeight w:val="315"/>
          <w:jc w:val="center"/>
        </w:trPr>
        <w:tc>
          <w:tcPr>
            <w:tcW w:w="1415" w:type="dxa"/>
            <w:vAlign w:val="center"/>
          </w:tcPr>
          <w:p w14:paraId="0087E565" w14:textId="5966DF36"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3.10</w:t>
            </w:r>
          </w:p>
        </w:tc>
        <w:tc>
          <w:tcPr>
            <w:tcW w:w="6392" w:type="dxa"/>
          </w:tcPr>
          <w:p w14:paraId="7878061D" w14:textId="5F2455BF" w:rsidR="00427322" w:rsidRPr="00C2756B" w:rsidRDefault="00427322" w:rsidP="00427322">
            <w:pPr>
              <w:pStyle w:val="a6"/>
              <w:spacing w:line="240" w:lineRule="auto"/>
              <w:rPr>
                <w:rFonts w:ascii="Times New Roman"/>
                <w:b w:val="0"/>
                <w:bCs/>
                <w:kern w:val="0"/>
                <w:sz w:val="21"/>
                <w:szCs w:val="21"/>
              </w:rPr>
            </w:pPr>
            <w:r w:rsidRPr="00C2756B">
              <w:rPr>
                <w:rFonts w:ascii="Times New Roman" w:hint="eastAsia"/>
                <w:b w:val="0"/>
                <w:bCs/>
                <w:kern w:val="0"/>
                <w:sz w:val="21"/>
                <w:szCs w:val="21"/>
              </w:rPr>
              <w:t>模块实验分析</w:t>
            </w:r>
          </w:p>
        </w:tc>
        <w:tc>
          <w:tcPr>
            <w:tcW w:w="720" w:type="dxa"/>
            <w:vAlign w:val="center"/>
          </w:tcPr>
          <w:p w14:paraId="2F8F901B" w14:textId="3E89E657"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427322" w14:paraId="3454B81C" w14:textId="77777777">
        <w:trPr>
          <w:trHeight w:val="315"/>
          <w:jc w:val="center"/>
        </w:trPr>
        <w:tc>
          <w:tcPr>
            <w:tcW w:w="1415" w:type="dxa"/>
            <w:vAlign w:val="center"/>
          </w:tcPr>
          <w:p w14:paraId="361E40B0" w14:textId="5A8E01F1"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3.10</w:t>
            </w:r>
          </w:p>
        </w:tc>
        <w:tc>
          <w:tcPr>
            <w:tcW w:w="6392" w:type="dxa"/>
          </w:tcPr>
          <w:p w14:paraId="41A461CD" w14:textId="0FFA73DB" w:rsidR="00427322" w:rsidRDefault="00427322" w:rsidP="00427322">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Module experimental analysis</w:t>
            </w:r>
          </w:p>
        </w:tc>
        <w:tc>
          <w:tcPr>
            <w:tcW w:w="720" w:type="dxa"/>
            <w:vAlign w:val="center"/>
          </w:tcPr>
          <w:p w14:paraId="5A48C259" w14:textId="383B5A78"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34</w:t>
            </w:r>
          </w:p>
        </w:tc>
      </w:tr>
      <w:tr w:rsidR="00427322" w14:paraId="36476B41" w14:textId="77777777">
        <w:trPr>
          <w:trHeight w:val="346"/>
          <w:jc w:val="center"/>
        </w:trPr>
        <w:tc>
          <w:tcPr>
            <w:tcW w:w="1415" w:type="dxa"/>
            <w:vAlign w:val="center"/>
          </w:tcPr>
          <w:p w14:paraId="3127D39A" w14:textId="4BD44143" w:rsidR="00427322" w:rsidRDefault="00427322" w:rsidP="00427322">
            <w:pPr>
              <w:pStyle w:val="a6"/>
              <w:spacing w:line="240" w:lineRule="auto"/>
              <w:rPr>
                <w:rFonts w:ascii="Times New Roman" w:hAnsi="宋体" w:hint="eastAsia"/>
                <w:b w:val="0"/>
                <w:sz w:val="21"/>
                <w:szCs w:val="21"/>
              </w:rPr>
            </w:pPr>
            <w:r>
              <w:rPr>
                <w:rFonts w:ascii="Times New Roman" w:hAnsi="宋体" w:hint="eastAsia"/>
                <w:b w:val="0"/>
                <w:sz w:val="21"/>
                <w:szCs w:val="21"/>
              </w:rPr>
              <w:t>表</w:t>
            </w:r>
            <w:r>
              <w:rPr>
                <w:rFonts w:ascii="Times New Roman" w:hAnsi="宋体"/>
                <w:b w:val="0"/>
                <w:sz w:val="21"/>
                <w:szCs w:val="21"/>
              </w:rPr>
              <w:t>3.1</w:t>
            </w:r>
            <w:r>
              <w:rPr>
                <w:rFonts w:ascii="Times New Roman" w:hAnsi="宋体" w:hint="eastAsia"/>
                <w:b w:val="0"/>
                <w:sz w:val="21"/>
                <w:szCs w:val="21"/>
              </w:rPr>
              <w:t>1</w:t>
            </w:r>
          </w:p>
        </w:tc>
        <w:tc>
          <w:tcPr>
            <w:tcW w:w="6392" w:type="dxa"/>
          </w:tcPr>
          <w:p w14:paraId="5FED9515" w14:textId="734CFDDF" w:rsidR="00427322" w:rsidRDefault="00427322" w:rsidP="00427322">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编码器网络的实验分析</w:t>
            </w:r>
          </w:p>
        </w:tc>
        <w:tc>
          <w:tcPr>
            <w:tcW w:w="720" w:type="dxa"/>
            <w:vAlign w:val="center"/>
          </w:tcPr>
          <w:p w14:paraId="387D342D" w14:textId="49DE1AB9"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427322" w14:paraId="77ACC06F" w14:textId="77777777">
        <w:trPr>
          <w:trHeight w:val="315"/>
          <w:jc w:val="center"/>
        </w:trPr>
        <w:tc>
          <w:tcPr>
            <w:tcW w:w="1415" w:type="dxa"/>
            <w:vAlign w:val="center"/>
          </w:tcPr>
          <w:p w14:paraId="6CEA6C56" w14:textId="163983DE" w:rsidR="00427322" w:rsidRDefault="00427322" w:rsidP="00427322">
            <w:pPr>
              <w:pStyle w:val="a6"/>
              <w:spacing w:line="240" w:lineRule="auto"/>
              <w:rPr>
                <w:rFonts w:ascii="Times New Roman" w:hAnsi="宋体" w:hint="eastAsia"/>
                <w:b w:val="0"/>
                <w:sz w:val="21"/>
                <w:szCs w:val="21"/>
              </w:rPr>
            </w:pPr>
            <w:r>
              <w:rPr>
                <w:rFonts w:ascii="Times New Roman" w:hAnsi="宋体"/>
                <w:b w:val="0"/>
                <w:sz w:val="21"/>
                <w:szCs w:val="21"/>
              </w:rPr>
              <w:t>Table 3.1</w:t>
            </w:r>
            <w:r>
              <w:rPr>
                <w:rFonts w:ascii="Times New Roman" w:hAnsi="宋体" w:hint="eastAsia"/>
                <w:b w:val="0"/>
                <w:sz w:val="21"/>
                <w:szCs w:val="21"/>
              </w:rPr>
              <w:t>1</w:t>
            </w:r>
          </w:p>
        </w:tc>
        <w:tc>
          <w:tcPr>
            <w:tcW w:w="6392" w:type="dxa"/>
          </w:tcPr>
          <w:p w14:paraId="784B0345" w14:textId="6BB45808" w:rsidR="00427322" w:rsidRPr="00C2756B" w:rsidRDefault="00427322" w:rsidP="00427322">
            <w:pPr>
              <w:pStyle w:val="a6"/>
              <w:spacing w:line="240" w:lineRule="auto"/>
              <w:rPr>
                <w:rFonts w:ascii="Times New Roman" w:eastAsiaTheme="minorEastAsia"/>
                <w:b w:val="0"/>
                <w:sz w:val="21"/>
                <w:szCs w:val="22"/>
              </w:rPr>
            </w:pPr>
            <w:r w:rsidRPr="00C2756B">
              <w:rPr>
                <w:rFonts w:ascii="Times New Roman" w:eastAsiaTheme="minorEastAsia" w:hint="eastAsia"/>
                <w:b w:val="0"/>
                <w:sz w:val="21"/>
                <w:szCs w:val="22"/>
              </w:rPr>
              <w:t>Experimental analysis of encoder network</w:t>
            </w:r>
          </w:p>
        </w:tc>
        <w:tc>
          <w:tcPr>
            <w:tcW w:w="720" w:type="dxa"/>
            <w:vAlign w:val="center"/>
          </w:tcPr>
          <w:p w14:paraId="70C95AC9" w14:textId="7AB429C3" w:rsidR="00427322" w:rsidRDefault="00462A5E" w:rsidP="00427322">
            <w:pPr>
              <w:jc w:val="center"/>
              <w:rPr>
                <w:rFonts w:ascii="Times New Roman" w:eastAsia="宋体" w:hAnsi="宋体" w:cs="Times New Roman" w:hint="eastAsia"/>
                <w:szCs w:val="21"/>
              </w:rPr>
            </w:pPr>
            <w:r>
              <w:rPr>
                <w:rFonts w:ascii="Times New Roman" w:eastAsia="宋体" w:hAnsi="宋体" w:cs="Times New Roman" w:hint="eastAsia"/>
                <w:szCs w:val="21"/>
              </w:rPr>
              <w:t>35</w:t>
            </w:r>
          </w:p>
        </w:tc>
      </w:tr>
      <w:tr w:rsidR="00C2756B" w14:paraId="7980B54B" w14:textId="77777777">
        <w:trPr>
          <w:trHeight w:val="315"/>
          <w:jc w:val="center"/>
        </w:trPr>
        <w:tc>
          <w:tcPr>
            <w:tcW w:w="1415" w:type="dxa"/>
            <w:vAlign w:val="center"/>
          </w:tcPr>
          <w:p w14:paraId="444D7317"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4.1</w:t>
            </w:r>
          </w:p>
        </w:tc>
        <w:tc>
          <w:tcPr>
            <w:tcW w:w="6392" w:type="dxa"/>
          </w:tcPr>
          <w:p w14:paraId="6A452387" w14:textId="53081795" w:rsidR="00C2756B" w:rsidRDefault="00C2756B" w:rsidP="00C2756B">
            <w:pPr>
              <w:pStyle w:val="a6"/>
              <w:spacing w:line="240" w:lineRule="auto"/>
              <w:rPr>
                <w:rFonts w:ascii="Times New Roman" w:hAnsi="宋体" w:hint="eastAsia"/>
                <w:b w:val="0"/>
                <w:sz w:val="21"/>
                <w:szCs w:val="21"/>
              </w:rPr>
            </w:pPr>
            <w:r w:rsidRPr="00C2756B">
              <w:rPr>
                <w:rFonts w:ascii="Times New Roman"/>
                <w:b w:val="0"/>
                <w:bCs/>
                <w:kern w:val="0"/>
                <w:sz w:val="21"/>
                <w:szCs w:val="21"/>
              </w:rPr>
              <w:t xml:space="preserve"> </w:t>
            </w:r>
            <w:r w:rsidRPr="00C2756B">
              <w:rPr>
                <w:rFonts w:ascii="Times New Roman" w:hint="eastAsia"/>
                <w:b w:val="0"/>
                <w:bCs/>
                <w:kern w:val="0"/>
                <w:sz w:val="21"/>
                <w:szCs w:val="21"/>
              </w:rPr>
              <w:t>“</w:t>
            </w:r>
            <w:r w:rsidRPr="00C2756B">
              <w:rPr>
                <w:rFonts w:ascii="Times New Roman" w:hint="eastAsia"/>
                <w:b w:val="0"/>
                <w:bCs/>
                <w:kern w:val="0"/>
                <w:sz w:val="21"/>
                <w:szCs w:val="21"/>
              </w:rPr>
              <w:t>Zhuhai-1</w:t>
            </w:r>
            <w:r w:rsidRPr="00C2756B">
              <w:rPr>
                <w:rFonts w:ascii="Times New Roman" w:hint="eastAsia"/>
                <w:b w:val="0"/>
                <w:bCs/>
                <w:kern w:val="0"/>
                <w:sz w:val="21"/>
                <w:szCs w:val="21"/>
              </w:rPr>
              <w:t>号”卫星高光谱</w:t>
            </w:r>
            <w:r w:rsidRPr="00C2756B">
              <w:rPr>
                <w:rFonts w:ascii="Times New Roman"/>
                <w:b w:val="0"/>
                <w:bCs/>
                <w:kern w:val="0"/>
                <w:sz w:val="21"/>
                <w:szCs w:val="21"/>
              </w:rPr>
              <w:t>数据集上的分类结果</w:t>
            </w:r>
          </w:p>
        </w:tc>
        <w:tc>
          <w:tcPr>
            <w:tcW w:w="720" w:type="dxa"/>
            <w:vAlign w:val="center"/>
          </w:tcPr>
          <w:p w14:paraId="7970DAA4" w14:textId="6F7ED99E" w:rsidR="00C2756B" w:rsidRDefault="00462A5E" w:rsidP="00C2756B">
            <w:pPr>
              <w:jc w:val="center"/>
              <w:rPr>
                <w:rFonts w:ascii="Times New Roman" w:eastAsia="宋体" w:hAnsi="宋体" w:cs="Times New Roman" w:hint="eastAsia"/>
                <w:szCs w:val="21"/>
              </w:rPr>
            </w:pPr>
            <w:r>
              <w:rPr>
                <w:rFonts w:ascii="Times New Roman" w:eastAsia="宋体" w:hAnsi="宋体" w:cs="Times New Roman" w:hint="eastAsia"/>
                <w:szCs w:val="21"/>
              </w:rPr>
              <w:t>44</w:t>
            </w:r>
          </w:p>
        </w:tc>
      </w:tr>
      <w:tr w:rsidR="00C2756B" w14:paraId="3E62E3E5" w14:textId="77777777">
        <w:trPr>
          <w:trHeight w:val="315"/>
          <w:jc w:val="center"/>
        </w:trPr>
        <w:tc>
          <w:tcPr>
            <w:tcW w:w="1415" w:type="dxa"/>
            <w:vAlign w:val="center"/>
          </w:tcPr>
          <w:p w14:paraId="59B7F7DA"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Table 4.1</w:t>
            </w:r>
          </w:p>
        </w:tc>
        <w:tc>
          <w:tcPr>
            <w:tcW w:w="6392" w:type="dxa"/>
          </w:tcPr>
          <w:p w14:paraId="01AC5EE9" w14:textId="787D88AA" w:rsidR="00C2756B" w:rsidRDefault="00C2756B" w:rsidP="00C2756B">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Classification result of the Zhuhai-1</w:t>
            </w:r>
            <w:r w:rsidRPr="00C2756B">
              <w:rPr>
                <w:rFonts w:ascii="Times New Roman" w:eastAsiaTheme="minorEastAsia" w:hint="eastAsia"/>
                <w:b w:val="0"/>
                <w:sz w:val="21"/>
                <w:szCs w:val="22"/>
              </w:rPr>
              <w:t xml:space="preserve"> </w:t>
            </w:r>
            <w:proofErr w:type="gramStart"/>
            <w:r w:rsidRPr="00C2756B">
              <w:rPr>
                <w:rFonts w:ascii="Times New Roman" w:eastAsiaTheme="minorEastAsia" w:hint="eastAsia"/>
                <w:b w:val="0"/>
                <w:sz w:val="21"/>
                <w:szCs w:val="22"/>
              </w:rPr>
              <w:t>s</w:t>
            </w:r>
            <w:r w:rsidRPr="00C2756B">
              <w:rPr>
                <w:rFonts w:ascii="Times New Roman" w:eastAsiaTheme="minorEastAsia"/>
                <w:b w:val="0"/>
                <w:sz w:val="21"/>
                <w:szCs w:val="22"/>
              </w:rPr>
              <w:t>atellite</w:t>
            </w:r>
            <w:proofErr w:type="gramEnd"/>
            <w:r w:rsidRPr="00C2756B">
              <w:rPr>
                <w:rFonts w:ascii="Times New Roman" w:eastAsiaTheme="minorEastAsia"/>
                <w:b w:val="0"/>
                <w:sz w:val="21"/>
                <w:szCs w:val="22"/>
              </w:rPr>
              <w:t xml:space="preserve"> </w:t>
            </w:r>
            <w:r w:rsidRPr="00C2756B">
              <w:rPr>
                <w:rFonts w:ascii="Times New Roman" w:eastAsiaTheme="minorEastAsia" w:hint="eastAsia"/>
                <w:b w:val="0"/>
                <w:sz w:val="21"/>
                <w:szCs w:val="22"/>
              </w:rPr>
              <w:t>h</w:t>
            </w:r>
            <w:r w:rsidRPr="00C2756B">
              <w:rPr>
                <w:rFonts w:ascii="Times New Roman" w:eastAsiaTheme="minorEastAsia"/>
                <w:b w:val="0"/>
                <w:sz w:val="21"/>
                <w:szCs w:val="22"/>
              </w:rPr>
              <w:t>yperspectral dataset</w:t>
            </w:r>
          </w:p>
        </w:tc>
        <w:tc>
          <w:tcPr>
            <w:tcW w:w="720" w:type="dxa"/>
            <w:vAlign w:val="center"/>
          </w:tcPr>
          <w:p w14:paraId="4CC1B5A9" w14:textId="465860E6" w:rsidR="00C2756B" w:rsidRDefault="00462A5E" w:rsidP="00C2756B">
            <w:pPr>
              <w:jc w:val="center"/>
              <w:rPr>
                <w:rFonts w:ascii="Times New Roman" w:eastAsia="宋体" w:hAnsi="宋体" w:cs="Times New Roman" w:hint="eastAsia"/>
                <w:szCs w:val="21"/>
              </w:rPr>
            </w:pPr>
            <w:r>
              <w:rPr>
                <w:rFonts w:ascii="Times New Roman" w:eastAsia="宋体" w:hAnsi="宋体" w:cs="Times New Roman" w:hint="eastAsia"/>
                <w:szCs w:val="21"/>
              </w:rPr>
              <w:t>44</w:t>
            </w:r>
          </w:p>
        </w:tc>
      </w:tr>
      <w:tr w:rsidR="00C2756B" w14:paraId="4448C6C0" w14:textId="77777777">
        <w:trPr>
          <w:trHeight w:val="315"/>
          <w:jc w:val="center"/>
        </w:trPr>
        <w:tc>
          <w:tcPr>
            <w:tcW w:w="1415" w:type="dxa"/>
            <w:vAlign w:val="center"/>
          </w:tcPr>
          <w:p w14:paraId="72CDAE51"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4.2</w:t>
            </w:r>
          </w:p>
        </w:tc>
        <w:tc>
          <w:tcPr>
            <w:tcW w:w="6392" w:type="dxa"/>
          </w:tcPr>
          <w:p w14:paraId="57A5495E" w14:textId="22EAC22C" w:rsidR="00C2756B" w:rsidRDefault="00C2756B" w:rsidP="00C2756B">
            <w:pPr>
              <w:pStyle w:val="a6"/>
              <w:spacing w:line="240" w:lineRule="auto"/>
              <w:rPr>
                <w:rFonts w:ascii="Times New Roman" w:hAnsi="宋体" w:hint="eastAsia"/>
                <w:b w:val="0"/>
                <w:sz w:val="21"/>
                <w:szCs w:val="21"/>
              </w:rPr>
            </w:pPr>
            <w:r w:rsidRPr="00C2756B">
              <w:rPr>
                <w:rFonts w:ascii="Times New Roman"/>
                <w:b w:val="0"/>
                <w:bCs/>
                <w:kern w:val="0"/>
                <w:sz w:val="21"/>
                <w:szCs w:val="21"/>
              </w:rPr>
              <w:t xml:space="preserve"> </w:t>
            </w:r>
            <w:r w:rsidRPr="00C2756B">
              <w:rPr>
                <w:rFonts w:ascii="Times New Roman" w:hint="eastAsia"/>
                <w:b w:val="0"/>
                <w:bCs/>
                <w:kern w:val="0"/>
                <w:sz w:val="21"/>
                <w:szCs w:val="21"/>
              </w:rPr>
              <w:t>“高分五号”卫星高光谱</w:t>
            </w:r>
            <w:r w:rsidRPr="00C2756B">
              <w:rPr>
                <w:rFonts w:ascii="Times New Roman"/>
                <w:b w:val="0"/>
                <w:bCs/>
                <w:kern w:val="0"/>
                <w:sz w:val="21"/>
                <w:szCs w:val="21"/>
              </w:rPr>
              <w:t>数据集上的分类结果</w:t>
            </w:r>
          </w:p>
        </w:tc>
        <w:tc>
          <w:tcPr>
            <w:tcW w:w="720" w:type="dxa"/>
            <w:vAlign w:val="center"/>
          </w:tcPr>
          <w:p w14:paraId="7AFC835F" w14:textId="2C0D275C" w:rsidR="00C2756B" w:rsidRDefault="00462A5E" w:rsidP="00C2756B">
            <w:pPr>
              <w:jc w:val="center"/>
              <w:rPr>
                <w:rFonts w:ascii="Times New Roman" w:eastAsia="宋体" w:hAnsi="宋体" w:cs="Times New Roman" w:hint="eastAsia"/>
                <w:szCs w:val="21"/>
              </w:rPr>
            </w:pPr>
            <w:r>
              <w:rPr>
                <w:rFonts w:ascii="Times New Roman" w:eastAsia="宋体" w:hAnsi="宋体" w:cs="Times New Roman" w:hint="eastAsia"/>
                <w:szCs w:val="21"/>
              </w:rPr>
              <w:t>45</w:t>
            </w:r>
          </w:p>
        </w:tc>
      </w:tr>
      <w:tr w:rsidR="00C2756B" w14:paraId="333EDDAC" w14:textId="77777777">
        <w:trPr>
          <w:trHeight w:val="315"/>
          <w:jc w:val="center"/>
        </w:trPr>
        <w:tc>
          <w:tcPr>
            <w:tcW w:w="1415" w:type="dxa"/>
            <w:vAlign w:val="center"/>
          </w:tcPr>
          <w:p w14:paraId="36FD9BAD"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Table 4.2</w:t>
            </w:r>
          </w:p>
        </w:tc>
        <w:tc>
          <w:tcPr>
            <w:tcW w:w="6392" w:type="dxa"/>
          </w:tcPr>
          <w:p w14:paraId="3A4A1337" w14:textId="320FCAFB" w:rsidR="00C2756B" w:rsidRDefault="00C2756B" w:rsidP="00C2756B">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 xml:space="preserve">Classification result of the </w:t>
            </w:r>
            <w:r w:rsidRPr="00C2756B">
              <w:rPr>
                <w:rFonts w:ascii="Times New Roman" w:eastAsiaTheme="minorEastAsia" w:hint="eastAsia"/>
                <w:b w:val="0"/>
                <w:sz w:val="21"/>
                <w:szCs w:val="22"/>
              </w:rPr>
              <w:t xml:space="preserve">GF-5 </w:t>
            </w:r>
            <w:proofErr w:type="gramStart"/>
            <w:r w:rsidRPr="00C2756B">
              <w:rPr>
                <w:rFonts w:ascii="Times New Roman" w:eastAsiaTheme="minorEastAsia" w:hint="eastAsia"/>
                <w:b w:val="0"/>
                <w:sz w:val="21"/>
                <w:szCs w:val="22"/>
              </w:rPr>
              <w:t>satellite</w:t>
            </w:r>
            <w:proofErr w:type="gramEnd"/>
            <w:r w:rsidRPr="00C2756B">
              <w:rPr>
                <w:rFonts w:ascii="Times New Roman" w:eastAsiaTheme="minorEastAsia" w:hint="eastAsia"/>
                <w:b w:val="0"/>
                <w:sz w:val="21"/>
                <w:szCs w:val="22"/>
              </w:rPr>
              <w:t xml:space="preserve"> hyperspectral</w:t>
            </w:r>
            <w:r w:rsidRPr="00DC09DF">
              <w:rPr>
                <w:rFonts w:hint="eastAsia"/>
              </w:rPr>
              <w:t xml:space="preserve"> </w:t>
            </w:r>
            <w:r w:rsidRPr="00C2756B">
              <w:rPr>
                <w:rFonts w:ascii="Times New Roman" w:eastAsiaTheme="minorEastAsia" w:hint="eastAsia"/>
                <w:b w:val="0"/>
                <w:sz w:val="21"/>
                <w:szCs w:val="22"/>
              </w:rPr>
              <w:t>dataset</w:t>
            </w:r>
          </w:p>
        </w:tc>
        <w:tc>
          <w:tcPr>
            <w:tcW w:w="720" w:type="dxa"/>
            <w:vAlign w:val="center"/>
          </w:tcPr>
          <w:p w14:paraId="46CFF6E1" w14:textId="0AA9E75F" w:rsidR="00C2756B" w:rsidRDefault="00462A5E" w:rsidP="00C2756B">
            <w:pPr>
              <w:jc w:val="center"/>
              <w:rPr>
                <w:rFonts w:ascii="Times New Roman" w:eastAsia="宋体" w:hAnsi="宋体" w:cs="Times New Roman" w:hint="eastAsia"/>
                <w:szCs w:val="21"/>
              </w:rPr>
            </w:pPr>
            <w:r>
              <w:rPr>
                <w:rFonts w:ascii="Times New Roman" w:eastAsia="宋体" w:hAnsi="宋体" w:cs="Times New Roman" w:hint="eastAsia"/>
                <w:szCs w:val="21"/>
              </w:rPr>
              <w:t>45</w:t>
            </w:r>
          </w:p>
        </w:tc>
      </w:tr>
      <w:tr w:rsidR="00C2756B" w14:paraId="35716156" w14:textId="77777777">
        <w:trPr>
          <w:trHeight w:val="315"/>
          <w:jc w:val="center"/>
        </w:trPr>
        <w:tc>
          <w:tcPr>
            <w:tcW w:w="1415" w:type="dxa"/>
            <w:vAlign w:val="center"/>
          </w:tcPr>
          <w:p w14:paraId="0DCAD15A"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4.3</w:t>
            </w:r>
          </w:p>
        </w:tc>
        <w:tc>
          <w:tcPr>
            <w:tcW w:w="6392" w:type="dxa"/>
          </w:tcPr>
          <w:p w14:paraId="38CE1036" w14:textId="5E6B3375" w:rsidR="00C2756B" w:rsidRDefault="00C2756B" w:rsidP="00C2756B">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消融实验</w:t>
            </w:r>
          </w:p>
        </w:tc>
        <w:tc>
          <w:tcPr>
            <w:tcW w:w="720" w:type="dxa"/>
            <w:vAlign w:val="center"/>
          </w:tcPr>
          <w:p w14:paraId="5450A907" w14:textId="1BDFA827" w:rsidR="00C2756B" w:rsidRDefault="00C2756B" w:rsidP="00C2756B">
            <w:pPr>
              <w:jc w:val="center"/>
              <w:rPr>
                <w:rFonts w:ascii="Times New Roman" w:eastAsia="宋体" w:hAnsi="宋体" w:cs="Times New Roman" w:hint="eastAsia"/>
                <w:szCs w:val="21"/>
              </w:rPr>
            </w:pPr>
            <w:r>
              <w:rPr>
                <w:rFonts w:ascii="Times New Roman" w:eastAsia="宋体" w:hAnsi="宋体" w:cs="Times New Roman" w:hint="eastAsia"/>
                <w:szCs w:val="21"/>
              </w:rPr>
              <w:t>4</w:t>
            </w:r>
            <w:r w:rsidR="00462A5E">
              <w:rPr>
                <w:rFonts w:ascii="Times New Roman" w:eastAsia="宋体" w:hAnsi="宋体" w:cs="Times New Roman" w:hint="eastAsia"/>
                <w:szCs w:val="21"/>
              </w:rPr>
              <w:t>7</w:t>
            </w:r>
          </w:p>
        </w:tc>
      </w:tr>
      <w:tr w:rsidR="00C2756B" w14:paraId="3A7DC6D2" w14:textId="77777777">
        <w:trPr>
          <w:trHeight w:val="315"/>
          <w:jc w:val="center"/>
        </w:trPr>
        <w:tc>
          <w:tcPr>
            <w:tcW w:w="1415" w:type="dxa"/>
            <w:vAlign w:val="center"/>
          </w:tcPr>
          <w:p w14:paraId="59AFFA61"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Table 4.3</w:t>
            </w:r>
          </w:p>
        </w:tc>
        <w:tc>
          <w:tcPr>
            <w:tcW w:w="6392" w:type="dxa"/>
          </w:tcPr>
          <w:p w14:paraId="4F2548C8" w14:textId="1305BE88" w:rsidR="00C2756B" w:rsidRDefault="00C2756B" w:rsidP="00C2756B">
            <w:pPr>
              <w:pStyle w:val="a6"/>
              <w:spacing w:line="240" w:lineRule="auto"/>
              <w:rPr>
                <w:rFonts w:ascii="Times New Roman" w:hAnsi="宋体" w:hint="eastAsia"/>
                <w:b w:val="0"/>
                <w:sz w:val="21"/>
                <w:szCs w:val="21"/>
              </w:rPr>
            </w:pPr>
            <w:r w:rsidRPr="00C2756B">
              <w:rPr>
                <w:rFonts w:ascii="Times New Roman" w:eastAsiaTheme="minorEastAsia"/>
                <w:b w:val="0"/>
                <w:sz w:val="21"/>
                <w:szCs w:val="22"/>
              </w:rPr>
              <w:t>Ablation experiments</w:t>
            </w:r>
          </w:p>
        </w:tc>
        <w:tc>
          <w:tcPr>
            <w:tcW w:w="720" w:type="dxa"/>
            <w:vAlign w:val="center"/>
          </w:tcPr>
          <w:p w14:paraId="64660FEC" w14:textId="0DE45310" w:rsidR="00C2756B" w:rsidRDefault="00C2756B" w:rsidP="00C2756B">
            <w:pPr>
              <w:jc w:val="center"/>
              <w:rPr>
                <w:rFonts w:ascii="Times New Roman" w:eastAsia="宋体" w:hAnsi="宋体" w:cs="Times New Roman" w:hint="eastAsia"/>
                <w:szCs w:val="21"/>
              </w:rPr>
            </w:pPr>
            <w:r>
              <w:rPr>
                <w:rFonts w:ascii="Times New Roman" w:eastAsia="宋体" w:hAnsi="宋体" w:cs="Times New Roman"/>
                <w:szCs w:val="21"/>
              </w:rPr>
              <w:t>4</w:t>
            </w:r>
            <w:r w:rsidR="00462A5E">
              <w:rPr>
                <w:rFonts w:ascii="Times New Roman" w:eastAsia="宋体" w:hAnsi="宋体" w:cs="Times New Roman" w:hint="eastAsia"/>
                <w:szCs w:val="21"/>
              </w:rPr>
              <w:t>7</w:t>
            </w:r>
          </w:p>
        </w:tc>
      </w:tr>
      <w:tr w:rsidR="00C2756B" w14:paraId="174ADFD3" w14:textId="77777777">
        <w:trPr>
          <w:trHeight w:val="315"/>
          <w:jc w:val="center"/>
        </w:trPr>
        <w:tc>
          <w:tcPr>
            <w:tcW w:w="1415" w:type="dxa"/>
            <w:vAlign w:val="center"/>
          </w:tcPr>
          <w:p w14:paraId="06414A52"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表</w:t>
            </w:r>
            <w:r>
              <w:rPr>
                <w:rFonts w:ascii="Times New Roman" w:hAnsi="宋体"/>
                <w:b w:val="0"/>
                <w:sz w:val="21"/>
                <w:szCs w:val="21"/>
              </w:rPr>
              <w:t>4.4</w:t>
            </w:r>
          </w:p>
        </w:tc>
        <w:tc>
          <w:tcPr>
            <w:tcW w:w="6392" w:type="dxa"/>
          </w:tcPr>
          <w:p w14:paraId="11CCF213" w14:textId="09D38CCC" w:rsidR="00C2756B" w:rsidRDefault="00C2756B" w:rsidP="00C2756B">
            <w:pPr>
              <w:pStyle w:val="a6"/>
              <w:spacing w:line="240" w:lineRule="auto"/>
              <w:rPr>
                <w:rFonts w:ascii="Times New Roman" w:hAnsi="宋体" w:hint="eastAsia"/>
                <w:b w:val="0"/>
                <w:sz w:val="21"/>
                <w:szCs w:val="21"/>
              </w:rPr>
            </w:pPr>
            <w:r w:rsidRPr="00C2756B">
              <w:rPr>
                <w:rFonts w:ascii="Times New Roman" w:hint="eastAsia"/>
                <w:b w:val="0"/>
                <w:bCs/>
                <w:kern w:val="0"/>
                <w:sz w:val="21"/>
                <w:szCs w:val="21"/>
              </w:rPr>
              <w:t>不同方法计算时间和复杂性比较</w:t>
            </w:r>
          </w:p>
        </w:tc>
        <w:tc>
          <w:tcPr>
            <w:tcW w:w="720" w:type="dxa"/>
            <w:vAlign w:val="center"/>
          </w:tcPr>
          <w:p w14:paraId="7E6F84E9" w14:textId="1294370B" w:rsidR="00C2756B" w:rsidRDefault="00C2756B" w:rsidP="00C2756B">
            <w:pPr>
              <w:jc w:val="center"/>
              <w:rPr>
                <w:rFonts w:ascii="Times New Roman" w:eastAsia="宋体" w:hAnsi="宋体" w:cs="Times New Roman" w:hint="eastAsia"/>
                <w:szCs w:val="21"/>
              </w:rPr>
            </w:pPr>
            <w:r>
              <w:rPr>
                <w:rFonts w:ascii="Times New Roman" w:eastAsia="宋体" w:hAnsi="宋体" w:cs="Times New Roman"/>
                <w:szCs w:val="21"/>
              </w:rPr>
              <w:t>4</w:t>
            </w:r>
            <w:r w:rsidR="00462A5E">
              <w:rPr>
                <w:rFonts w:ascii="Times New Roman" w:eastAsia="宋体" w:hAnsi="宋体" w:cs="Times New Roman" w:hint="eastAsia"/>
                <w:szCs w:val="21"/>
              </w:rPr>
              <w:t>9</w:t>
            </w:r>
          </w:p>
        </w:tc>
      </w:tr>
      <w:tr w:rsidR="00C2756B" w14:paraId="39E87CA8" w14:textId="77777777">
        <w:trPr>
          <w:trHeight w:val="315"/>
          <w:jc w:val="center"/>
        </w:trPr>
        <w:tc>
          <w:tcPr>
            <w:tcW w:w="1415" w:type="dxa"/>
            <w:vAlign w:val="center"/>
          </w:tcPr>
          <w:p w14:paraId="2E795AD3" w14:textId="77777777" w:rsidR="00C2756B" w:rsidRDefault="00C2756B" w:rsidP="00C2756B">
            <w:pPr>
              <w:pStyle w:val="a6"/>
              <w:spacing w:line="240" w:lineRule="auto"/>
              <w:rPr>
                <w:rFonts w:ascii="Times New Roman" w:hAnsi="宋体" w:hint="eastAsia"/>
                <w:b w:val="0"/>
                <w:sz w:val="21"/>
                <w:szCs w:val="21"/>
              </w:rPr>
            </w:pPr>
            <w:r>
              <w:rPr>
                <w:rFonts w:ascii="Times New Roman" w:hAnsi="宋体"/>
                <w:b w:val="0"/>
                <w:sz w:val="21"/>
                <w:szCs w:val="21"/>
              </w:rPr>
              <w:t>Table 4.4</w:t>
            </w:r>
          </w:p>
        </w:tc>
        <w:tc>
          <w:tcPr>
            <w:tcW w:w="6392" w:type="dxa"/>
          </w:tcPr>
          <w:p w14:paraId="009E1AD6" w14:textId="495202CF" w:rsidR="00C2756B" w:rsidRDefault="00C2756B" w:rsidP="00C2756B">
            <w:pPr>
              <w:pStyle w:val="a6"/>
              <w:spacing w:line="240" w:lineRule="auto"/>
              <w:rPr>
                <w:rFonts w:ascii="Times New Roman" w:hAnsi="宋体" w:hint="eastAsia"/>
                <w:b w:val="0"/>
                <w:sz w:val="21"/>
                <w:szCs w:val="21"/>
              </w:rPr>
            </w:pPr>
            <w:r w:rsidRPr="00C2756B">
              <w:rPr>
                <w:rFonts w:ascii="Times New Roman" w:eastAsiaTheme="minorEastAsia" w:hint="eastAsia"/>
                <w:b w:val="0"/>
                <w:sz w:val="21"/>
                <w:szCs w:val="22"/>
              </w:rPr>
              <w:t xml:space="preserve">Comparison of different methods in terms of </w:t>
            </w:r>
            <w:r w:rsidRPr="00C2756B">
              <w:rPr>
                <w:rFonts w:ascii="Times New Roman" w:eastAsiaTheme="minorEastAsia"/>
                <w:b w:val="0"/>
                <w:sz w:val="21"/>
                <w:szCs w:val="22"/>
              </w:rPr>
              <w:t>r</w:t>
            </w:r>
            <w:r w:rsidRPr="00C2756B">
              <w:rPr>
                <w:rFonts w:ascii="Times New Roman" w:eastAsiaTheme="minorEastAsia" w:hint="eastAsia"/>
                <w:b w:val="0"/>
                <w:sz w:val="21"/>
                <w:szCs w:val="22"/>
              </w:rPr>
              <w:t>unning</w:t>
            </w:r>
            <w:r w:rsidRPr="00C2756B">
              <w:rPr>
                <w:rFonts w:ascii="Times New Roman" w:eastAsiaTheme="minorEastAsia"/>
                <w:b w:val="0"/>
                <w:sz w:val="21"/>
                <w:szCs w:val="22"/>
              </w:rPr>
              <w:t xml:space="preserve"> </w:t>
            </w:r>
            <w:r w:rsidRPr="00C2756B">
              <w:rPr>
                <w:rFonts w:ascii="Times New Roman" w:eastAsiaTheme="minorEastAsia" w:hint="eastAsia"/>
                <w:b w:val="0"/>
                <w:sz w:val="21"/>
                <w:szCs w:val="22"/>
              </w:rPr>
              <w:t>time</w:t>
            </w:r>
            <w:r w:rsidRPr="00C2756B">
              <w:rPr>
                <w:rFonts w:ascii="Times New Roman" w:eastAsiaTheme="minorEastAsia"/>
                <w:b w:val="0"/>
                <w:sz w:val="21"/>
                <w:szCs w:val="22"/>
              </w:rPr>
              <w:t xml:space="preserve"> and complexity</w:t>
            </w:r>
          </w:p>
        </w:tc>
        <w:tc>
          <w:tcPr>
            <w:tcW w:w="720" w:type="dxa"/>
            <w:vAlign w:val="center"/>
          </w:tcPr>
          <w:p w14:paraId="4C783079" w14:textId="1CA23657" w:rsidR="00C2756B" w:rsidRDefault="00C2756B" w:rsidP="00C2756B">
            <w:pPr>
              <w:jc w:val="center"/>
              <w:rPr>
                <w:rFonts w:ascii="Times New Roman" w:eastAsia="宋体" w:hAnsi="宋体" w:cs="Times New Roman" w:hint="eastAsia"/>
                <w:szCs w:val="21"/>
              </w:rPr>
            </w:pPr>
            <w:r>
              <w:rPr>
                <w:rFonts w:ascii="Times New Roman" w:eastAsia="宋体" w:hAnsi="宋体" w:cs="Times New Roman"/>
                <w:szCs w:val="21"/>
              </w:rPr>
              <w:t>4</w:t>
            </w:r>
            <w:r w:rsidR="00462A5E">
              <w:rPr>
                <w:rFonts w:ascii="Times New Roman" w:eastAsia="宋体" w:hAnsi="宋体" w:cs="Times New Roman" w:hint="eastAsia"/>
                <w:szCs w:val="21"/>
              </w:rPr>
              <w:t>9</w:t>
            </w:r>
          </w:p>
        </w:tc>
      </w:tr>
    </w:tbl>
    <w:p w14:paraId="4D281224" w14:textId="2AC8CCF2" w:rsidR="008B0E91" w:rsidRDefault="00E90840">
      <w:pPr>
        <w:rPr>
          <w:rFonts w:hint="eastAsia"/>
        </w:rPr>
      </w:pPr>
      <w:r>
        <w:rPr>
          <w:rFonts w:hint="eastAsia"/>
        </w:rPr>
        <w:br w:type="page"/>
      </w:r>
    </w:p>
    <w:p w14:paraId="39A4822E" w14:textId="77777777" w:rsidR="008B0E91" w:rsidRDefault="00000000">
      <w:pPr>
        <w:pStyle w:val="1"/>
        <w:jc w:val="center"/>
        <w:rPr>
          <w:b/>
          <w:color w:val="000000" w:themeColor="text1"/>
          <w:sz w:val="36"/>
          <w:szCs w:val="36"/>
        </w:rPr>
      </w:pPr>
      <w:r>
        <w:rPr>
          <w:rFonts w:hint="eastAsia"/>
          <w:b/>
          <w:color w:val="000000" w:themeColor="text1"/>
          <w:sz w:val="36"/>
          <w:szCs w:val="36"/>
        </w:rPr>
        <w:lastRenderedPageBreak/>
        <w:t>变量注释</w:t>
      </w:r>
      <w:bookmarkEnd w:id="38"/>
      <w:bookmarkEnd w:id="39"/>
      <w:bookmarkEnd w:id="40"/>
      <w:bookmarkEnd w:id="41"/>
    </w:p>
    <w:tbl>
      <w:tblPr>
        <w:tblW w:w="8482" w:type="dxa"/>
        <w:jc w:val="center"/>
        <w:tblLayout w:type="fixed"/>
        <w:tblLook w:val="04A0" w:firstRow="1" w:lastRow="0" w:firstColumn="1" w:lastColumn="0" w:noHBand="0" w:noVBand="1"/>
      </w:tblPr>
      <w:tblGrid>
        <w:gridCol w:w="1276"/>
        <w:gridCol w:w="6320"/>
        <w:gridCol w:w="886"/>
      </w:tblGrid>
      <w:tr w:rsidR="008B0E91" w14:paraId="54B1C4CE" w14:textId="77777777">
        <w:trPr>
          <w:trHeight w:val="340"/>
          <w:jc w:val="center"/>
        </w:trPr>
        <w:tc>
          <w:tcPr>
            <w:tcW w:w="1276" w:type="dxa"/>
            <w:vAlign w:val="center"/>
          </w:tcPr>
          <w:p w14:paraId="7722EF1B" w14:textId="77777777" w:rsidR="008B0E91" w:rsidRDefault="00000000">
            <w:pPr>
              <w:snapToGrid w:val="0"/>
              <w:jc w:val="center"/>
              <w:rPr>
                <w:rFonts w:ascii="宋体" w:eastAsia="宋体" w:hAnsi="宋体" w:hint="eastAsia"/>
                <w:b/>
                <w:szCs w:val="21"/>
              </w:rPr>
            </w:pPr>
            <w:r>
              <w:rPr>
                <w:rFonts w:ascii="宋体" w:eastAsia="宋体" w:hAnsi="宋体"/>
                <w:b/>
                <w:szCs w:val="21"/>
              </w:rPr>
              <w:t>变量</w:t>
            </w:r>
          </w:p>
        </w:tc>
        <w:tc>
          <w:tcPr>
            <w:tcW w:w="6320" w:type="dxa"/>
            <w:vAlign w:val="center"/>
          </w:tcPr>
          <w:p w14:paraId="123BDB31" w14:textId="77777777" w:rsidR="008B0E91" w:rsidRDefault="00000000">
            <w:pPr>
              <w:snapToGrid w:val="0"/>
              <w:jc w:val="center"/>
              <w:rPr>
                <w:rFonts w:ascii="宋体" w:eastAsia="宋体" w:hAnsi="宋体" w:hint="eastAsia"/>
                <w:b/>
                <w:szCs w:val="21"/>
              </w:rPr>
            </w:pPr>
            <w:r>
              <w:rPr>
                <w:rFonts w:ascii="宋体" w:eastAsia="宋体" w:hAnsi="宋体"/>
                <w:b/>
                <w:szCs w:val="21"/>
              </w:rPr>
              <w:t>注释</w:t>
            </w:r>
          </w:p>
        </w:tc>
        <w:tc>
          <w:tcPr>
            <w:tcW w:w="886" w:type="dxa"/>
            <w:vAlign w:val="center"/>
          </w:tcPr>
          <w:p w14:paraId="1D54AE5C" w14:textId="77777777" w:rsidR="008B0E91" w:rsidRDefault="00000000">
            <w:pPr>
              <w:snapToGrid w:val="0"/>
              <w:jc w:val="center"/>
              <w:rPr>
                <w:rFonts w:ascii="宋体" w:eastAsia="宋体" w:hAnsi="宋体" w:hint="eastAsia"/>
                <w:b/>
                <w:szCs w:val="21"/>
              </w:rPr>
            </w:pPr>
            <w:r>
              <w:rPr>
                <w:rFonts w:ascii="宋体" w:eastAsia="宋体" w:hAnsi="宋体"/>
                <w:b/>
                <w:szCs w:val="21"/>
              </w:rPr>
              <w:t>初现页</w:t>
            </w:r>
          </w:p>
        </w:tc>
      </w:tr>
      <w:tr w:rsidR="004C3C0E" w14:paraId="2F4D8248" w14:textId="77777777">
        <w:trPr>
          <w:trHeight w:val="340"/>
          <w:jc w:val="center"/>
        </w:trPr>
        <w:tc>
          <w:tcPr>
            <w:tcW w:w="1276" w:type="dxa"/>
            <w:vAlign w:val="center"/>
          </w:tcPr>
          <w:p w14:paraId="15EB355E" w14:textId="06F1F996" w:rsidR="004C3C0E" w:rsidRPr="005E1C0A" w:rsidRDefault="004C3C0E">
            <w:pPr>
              <w:snapToGrid w:val="0"/>
              <w:jc w:val="center"/>
              <w:rPr>
                <w:rFonts w:ascii="Times New Roman" w:hAnsi="Times New Roman" w:cs="Times New Roman"/>
                <w:sz w:val="24"/>
                <w:szCs w:val="24"/>
              </w:rPr>
            </w:pPr>
            <w:r w:rsidRPr="005E1C0A">
              <w:rPr>
                <w:rFonts w:ascii="Times New Roman" w:hAnsi="Times New Roman" w:cs="Times New Roman"/>
                <w:sz w:val="24"/>
                <w:szCs w:val="24"/>
              </w:rPr>
              <w:t>A</w:t>
            </w:r>
          </w:p>
        </w:tc>
        <w:tc>
          <w:tcPr>
            <w:tcW w:w="6320" w:type="dxa"/>
            <w:vAlign w:val="center"/>
          </w:tcPr>
          <w:p w14:paraId="7B6B1735" w14:textId="22919625" w:rsidR="004C3C0E" w:rsidRDefault="004C3C0E">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邻接矩阵</w:t>
            </w:r>
          </w:p>
        </w:tc>
        <w:tc>
          <w:tcPr>
            <w:tcW w:w="886" w:type="dxa"/>
            <w:vAlign w:val="center"/>
          </w:tcPr>
          <w:p w14:paraId="56665812" w14:textId="77777777" w:rsidR="004C3C0E" w:rsidRDefault="004C3C0E">
            <w:pPr>
              <w:snapToGrid w:val="0"/>
              <w:jc w:val="center"/>
              <w:rPr>
                <w:rFonts w:ascii="Times New Roman" w:eastAsia="宋体" w:hAnsi="Times New Roman" w:cs="Times New Roman"/>
                <w:szCs w:val="21"/>
              </w:rPr>
            </w:pPr>
          </w:p>
        </w:tc>
      </w:tr>
      <w:tr w:rsidR="004C3C0E" w14:paraId="09E8DA90" w14:textId="77777777">
        <w:trPr>
          <w:trHeight w:val="340"/>
          <w:jc w:val="center"/>
        </w:trPr>
        <w:tc>
          <w:tcPr>
            <w:tcW w:w="1276" w:type="dxa"/>
            <w:vAlign w:val="center"/>
          </w:tcPr>
          <w:p w14:paraId="4B8BD288" w14:textId="73E4B8B6" w:rsidR="004C3C0E" w:rsidRPr="004C3C0E" w:rsidRDefault="004C3C0E">
            <w:pPr>
              <w:snapToGrid w:val="0"/>
              <w:jc w:val="center"/>
              <w:rPr>
                <w:rFonts w:ascii="Times New Roman" w:hAnsi="Times New Roman" w:cs="Times New Roman"/>
              </w:rPr>
            </w:pPr>
            <w:r w:rsidRPr="005E1C0A">
              <w:rPr>
                <w:rFonts w:ascii="Times New Roman" w:hAnsi="Times New Roman" w:cs="Times New Roman"/>
                <w:sz w:val="24"/>
                <w:szCs w:val="28"/>
              </w:rPr>
              <w:t>D</w:t>
            </w:r>
          </w:p>
        </w:tc>
        <w:tc>
          <w:tcPr>
            <w:tcW w:w="6320" w:type="dxa"/>
            <w:vAlign w:val="center"/>
          </w:tcPr>
          <w:p w14:paraId="4E188518" w14:textId="177E5860" w:rsidR="004C3C0E" w:rsidRDefault="004C3C0E">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度矩阵</w:t>
            </w:r>
          </w:p>
        </w:tc>
        <w:tc>
          <w:tcPr>
            <w:tcW w:w="886" w:type="dxa"/>
            <w:vAlign w:val="center"/>
          </w:tcPr>
          <w:p w14:paraId="1DB6D3D2" w14:textId="77777777" w:rsidR="004C3C0E" w:rsidRDefault="004C3C0E">
            <w:pPr>
              <w:snapToGrid w:val="0"/>
              <w:jc w:val="center"/>
              <w:rPr>
                <w:rFonts w:ascii="Times New Roman" w:eastAsia="宋体" w:hAnsi="Times New Roman" w:cs="Times New Roman"/>
                <w:szCs w:val="21"/>
              </w:rPr>
            </w:pPr>
          </w:p>
        </w:tc>
      </w:tr>
      <w:tr w:rsidR="004C3C0E" w14:paraId="300CBB17" w14:textId="77777777">
        <w:trPr>
          <w:trHeight w:val="340"/>
          <w:jc w:val="center"/>
        </w:trPr>
        <w:tc>
          <w:tcPr>
            <w:tcW w:w="1276" w:type="dxa"/>
            <w:vAlign w:val="center"/>
          </w:tcPr>
          <w:p w14:paraId="45156D6D" w14:textId="442039FC" w:rsidR="004C3C0E" w:rsidRPr="006061F3" w:rsidRDefault="005E1C0A">
            <w:pPr>
              <w:snapToGrid w:val="0"/>
              <w:jc w:val="center"/>
              <w:rPr>
                <w:rFonts w:ascii="Times New Roman" w:hAnsi="Times New Roman" w:cs="Times New Roman"/>
                <w:sz w:val="24"/>
                <w:szCs w:val="24"/>
              </w:rPr>
            </w:pPr>
            <w:r w:rsidRPr="006061F3">
              <w:rPr>
                <w:rFonts w:ascii="Times New Roman" w:hAnsi="Times New Roman" w:cs="Times New Roman"/>
                <w:position w:val="-12"/>
                <w:sz w:val="24"/>
                <w:szCs w:val="24"/>
              </w:rPr>
              <w:object w:dxaOrig="279" w:dyaOrig="360" w14:anchorId="172A12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8pt" o:ole="">
                  <v:imagedata r:id="rId13" o:title=""/>
                </v:shape>
                <o:OLEObject Type="Embed" ProgID="Equation.DSMT4" ShapeID="_x0000_i1025" DrawAspect="Content" ObjectID="_1803384910" r:id="rId14"/>
              </w:object>
            </w:r>
          </w:p>
        </w:tc>
        <w:tc>
          <w:tcPr>
            <w:tcW w:w="6320" w:type="dxa"/>
            <w:vAlign w:val="center"/>
          </w:tcPr>
          <w:p w14:paraId="6213C164" w14:textId="603A7CFF" w:rsidR="004C3C0E" w:rsidRDefault="004C3C0E">
            <w:pPr>
              <w:snapToGrid w:val="0"/>
              <w:jc w:val="center"/>
              <w:rPr>
                <w:rFonts w:ascii="Times New Roman" w:eastAsia="宋体" w:hAnsi="Times New Roman"/>
                <w:color w:val="000000" w:themeColor="text1"/>
                <w:szCs w:val="21"/>
              </w:rPr>
            </w:pPr>
            <w:r w:rsidRPr="004C3C0E">
              <w:rPr>
                <w:rFonts w:ascii="Times New Roman" w:eastAsia="宋体" w:hAnsi="Times New Roman" w:cs="Times New Roman" w:hint="eastAsia"/>
                <w:szCs w:val="21"/>
              </w:rPr>
              <w:t>对应的对称归一化拉普拉斯矩阵</w:t>
            </w:r>
          </w:p>
        </w:tc>
        <w:tc>
          <w:tcPr>
            <w:tcW w:w="886" w:type="dxa"/>
            <w:vAlign w:val="center"/>
          </w:tcPr>
          <w:p w14:paraId="2AEF0E85" w14:textId="77777777" w:rsidR="004C3C0E" w:rsidRDefault="004C3C0E">
            <w:pPr>
              <w:snapToGrid w:val="0"/>
              <w:jc w:val="center"/>
              <w:rPr>
                <w:rFonts w:ascii="Times New Roman" w:eastAsia="宋体" w:hAnsi="Times New Roman" w:cs="Times New Roman"/>
                <w:szCs w:val="21"/>
              </w:rPr>
            </w:pPr>
          </w:p>
        </w:tc>
      </w:tr>
      <w:tr w:rsidR="004C3C0E" w14:paraId="0330EC9D" w14:textId="77777777">
        <w:trPr>
          <w:trHeight w:val="340"/>
          <w:jc w:val="center"/>
        </w:trPr>
        <w:tc>
          <w:tcPr>
            <w:tcW w:w="1276" w:type="dxa"/>
            <w:vAlign w:val="center"/>
          </w:tcPr>
          <w:p w14:paraId="737232BA" w14:textId="1E07531A" w:rsidR="004C3C0E" w:rsidRPr="004C3C0E" w:rsidRDefault="004C3C0E">
            <w:pPr>
              <w:snapToGrid w:val="0"/>
              <w:jc w:val="center"/>
              <w:rPr>
                <w:rFonts w:ascii="Times New Roman" w:hAnsi="Times New Roman" w:cs="Times New Roman"/>
              </w:rPr>
            </w:pPr>
            <w:r w:rsidRPr="005E1C0A">
              <w:rPr>
                <w:rFonts w:ascii="Times New Roman" w:hAnsi="Times New Roman" w:cs="Times New Roman"/>
                <w:sz w:val="24"/>
                <w:szCs w:val="28"/>
              </w:rPr>
              <w:t>x</w:t>
            </w:r>
          </w:p>
        </w:tc>
        <w:tc>
          <w:tcPr>
            <w:tcW w:w="6320" w:type="dxa"/>
            <w:vAlign w:val="center"/>
          </w:tcPr>
          <w:p w14:paraId="7F10ED72" w14:textId="6D0B3F29" w:rsidR="004C3C0E" w:rsidRDefault="004C3C0E">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输入信号</w:t>
            </w:r>
          </w:p>
        </w:tc>
        <w:tc>
          <w:tcPr>
            <w:tcW w:w="886" w:type="dxa"/>
            <w:vAlign w:val="center"/>
          </w:tcPr>
          <w:p w14:paraId="47723390" w14:textId="77777777" w:rsidR="004C3C0E" w:rsidRDefault="004C3C0E">
            <w:pPr>
              <w:snapToGrid w:val="0"/>
              <w:jc w:val="center"/>
              <w:rPr>
                <w:rFonts w:ascii="Times New Roman" w:eastAsia="宋体" w:hAnsi="Times New Roman" w:cs="Times New Roman"/>
                <w:szCs w:val="21"/>
              </w:rPr>
            </w:pPr>
          </w:p>
        </w:tc>
      </w:tr>
      <w:tr w:rsidR="004C3C0E" w14:paraId="25D8A50F" w14:textId="77777777">
        <w:trPr>
          <w:trHeight w:val="340"/>
          <w:jc w:val="center"/>
        </w:trPr>
        <w:tc>
          <w:tcPr>
            <w:tcW w:w="1276" w:type="dxa"/>
            <w:vAlign w:val="center"/>
          </w:tcPr>
          <w:p w14:paraId="5AB9EB2F" w14:textId="6A8DD7AC" w:rsidR="004C3C0E" w:rsidRPr="005E1C0A" w:rsidRDefault="004C3C0E">
            <w:pPr>
              <w:snapToGrid w:val="0"/>
              <w:jc w:val="center"/>
              <w:rPr>
                <w:rFonts w:ascii="Times New Roman" w:hAnsi="Times New Roman" w:cs="Times New Roman"/>
                <w:sz w:val="24"/>
                <w:szCs w:val="28"/>
              </w:rPr>
            </w:pPr>
            <w:r w:rsidRPr="005E1C0A">
              <w:rPr>
                <w:rFonts w:ascii="Times New Roman" w:hAnsi="Times New Roman" w:cs="Times New Roman" w:hint="eastAsia"/>
                <w:sz w:val="24"/>
                <w:szCs w:val="28"/>
              </w:rPr>
              <w:t>U</w:t>
            </w:r>
          </w:p>
        </w:tc>
        <w:tc>
          <w:tcPr>
            <w:tcW w:w="6320" w:type="dxa"/>
            <w:vAlign w:val="center"/>
          </w:tcPr>
          <w:p w14:paraId="29804DE1" w14:textId="7A61F658" w:rsidR="004C3C0E" w:rsidRDefault="005E1C0A">
            <w:pPr>
              <w:snapToGrid w:val="0"/>
              <w:jc w:val="center"/>
              <w:rPr>
                <w:rFonts w:ascii="Times New Roman" w:eastAsia="宋体" w:hAnsi="Times New Roman"/>
                <w:color w:val="000000" w:themeColor="text1"/>
                <w:szCs w:val="21"/>
              </w:rPr>
            </w:pPr>
            <w:r w:rsidRPr="005E1C0A">
              <w:rPr>
                <w:rFonts w:ascii="Times New Roman" w:hAnsi="Times New Roman" w:cs="Times New Roman"/>
                <w:position w:val="-12"/>
                <w:szCs w:val="21"/>
              </w:rPr>
              <w:object w:dxaOrig="279" w:dyaOrig="360" w14:anchorId="79C7A06A">
                <v:shape id="_x0000_i1026" type="#_x0000_t75" style="width:13.95pt;height:18pt" o:ole="">
                  <v:imagedata r:id="rId13" o:title=""/>
                </v:shape>
                <o:OLEObject Type="Embed" ProgID="Equation.DSMT4" ShapeID="_x0000_i1026" DrawAspect="Content" ObjectID="_1803384911" r:id="rId15"/>
              </w:object>
            </w:r>
            <w:r w:rsidRPr="005E1C0A">
              <w:rPr>
                <w:rFonts w:ascii="Times New Roman" w:eastAsia="宋体" w:hAnsi="Times New Roman" w:cs="Times New Roman" w:hint="eastAsia"/>
                <w:szCs w:val="21"/>
              </w:rPr>
              <w:t>的特征向量矩阵</w:t>
            </w:r>
          </w:p>
        </w:tc>
        <w:tc>
          <w:tcPr>
            <w:tcW w:w="886" w:type="dxa"/>
            <w:vAlign w:val="center"/>
          </w:tcPr>
          <w:p w14:paraId="3A38887B" w14:textId="77777777" w:rsidR="004C3C0E" w:rsidRDefault="004C3C0E">
            <w:pPr>
              <w:snapToGrid w:val="0"/>
              <w:jc w:val="center"/>
              <w:rPr>
                <w:rFonts w:ascii="Times New Roman" w:eastAsia="宋体" w:hAnsi="Times New Roman" w:cs="Times New Roman"/>
                <w:szCs w:val="21"/>
              </w:rPr>
            </w:pPr>
          </w:p>
        </w:tc>
      </w:tr>
      <w:tr w:rsidR="004C3C0E" w14:paraId="22E1B5A5" w14:textId="77777777">
        <w:trPr>
          <w:trHeight w:val="340"/>
          <w:jc w:val="center"/>
        </w:trPr>
        <w:tc>
          <w:tcPr>
            <w:tcW w:w="1276" w:type="dxa"/>
            <w:vAlign w:val="center"/>
          </w:tcPr>
          <w:p w14:paraId="03410A24" w14:textId="3A29310E" w:rsidR="004C3C0E" w:rsidRPr="004C3C0E" w:rsidRDefault="00BB070B">
            <w:pPr>
              <w:snapToGrid w:val="0"/>
              <w:jc w:val="center"/>
              <w:rPr>
                <w:rFonts w:ascii="Times New Roman" w:hAnsi="Times New Roman" w:cs="Times New Roman"/>
              </w:rPr>
            </w:pPr>
            <w:r>
              <w:rPr>
                <w:rFonts w:ascii="Times New Roman" w:eastAsia="宋体" w:hAnsi="Times New Roman" w:cs="Times New Roman"/>
                <w:position w:val="-4"/>
                <w:sz w:val="24"/>
                <w:szCs w:val="24"/>
              </w:rPr>
              <w:object w:dxaOrig="220" w:dyaOrig="240" w14:anchorId="01E804E8">
                <v:shape id="_x0000_i1027" type="#_x0000_t75" style="width:11.05pt;height:11.6pt" o:ole="">
                  <v:imagedata r:id="rId16" o:title=""/>
                </v:shape>
                <o:OLEObject Type="Embed" ProgID="Equation.DSMT4" ShapeID="_x0000_i1027" DrawAspect="Content" ObjectID="_1803384912" r:id="rId17"/>
              </w:object>
            </w:r>
          </w:p>
        </w:tc>
        <w:tc>
          <w:tcPr>
            <w:tcW w:w="6320" w:type="dxa"/>
            <w:vAlign w:val="center"/>
          </w:tcPr>
          <w:p w14:paraId="712ECAD0" w14:textId="1895E98B" w:rsidR="004C3C0E" w:rsidRDefault="006061F3">
            <w:pPr>
              <w:snapToGrid w:val="0"/>
              <w:jc w:val="center"/>
              <w:rPr>
                <w:rFonts w:ascii="Times New Roman" w:eastAsia="宋体" w:hAnsi="Times New Roman"/>
                <w:color w:val="000000" w:themeColor="text1"/>
                <w:szCs w:val="21"/>
              </w:rPr>
            </w:pPr>
            <w:r w:rsidRPr="005E1C0A">
              <w:rPr>
                <w:rFonts w:ascii="Times New Roman" w:hAnsi="Times New Roman" w:cs="Times New Roman"/>
                <w:position w:val="-12"/>
                <w:szCs w:val="21"/>
              </w:rPr>
              <w:object w:dxaOrig="279" w:dyaOrig="360" w14:anchorId="0FD80DBC">
                <v:shape id="_x0000_i1028" type="#_x0000_t75" style="width:13.95pt;height:18pt" o:ole="">
                  <v:imagedata r:id="rId13" o:title=""/>
                </v:shape>
                <o:OLEObject Type="Embed" ProgID="Equation.DSMT4" ShapeID="_x0000_i1028" DrawAspect="Content" ObjectID="_1803384913" r:id="rId18"/>
              </w:object>
            </w:r>
            <w:r w:rsidRPr="0039161A">
              <w:rPr>
                <w:rFonts w:ascii="Times New Roman" w:eastAsia="宋体" w:hAnsi="Times New Roman" w:hint="eastAsia"/>
                <w:color w:val="000000" w:themeColor="text1"/>
                <w:szCs w:val="21"/>
              </w:rPr>
              <w:t>的特征值</w:t>
            </w:r>
          </w:p>
        </w:tc>
        <w:tc>
          <w:tcPr>
            <w:tcW w:w="886" w:type="dxa"/>
            <w:vAlign w:val="center"/>
          </w:tcPr>
          <w:p w14:paraId="2B276F33" w14:textId="77777777" w:rsidR="004C3C0E" w:rsidRDefault="004C3C0E">
            <w:pPr>
              <w:snapToGrid w:val="0"/>
              <w:jc w:val="center"/>
              <w:rPr>
                <w:rFonts w:ascii="Times New Roman" w:eastAsia="宋体" w:hAnsi="Times New Roman" w:cs="Times New Roman"/>
                <w:szCs w:val="21"/>
              </w:rPr>
            </w:pPr>
          </w:p>
        </w:tc>
      </w:tr>
      <w:tr w:rsidR="0039161A" w14:paraId="7F9F1934" w14:textId="77777777">
        <w:trPr>
          <w:trHeight w:val="340"/>
          <w:jc w:val="center"/>
        </w:trPr>
        <w:tc>
          <w:tcPr>
            <w:tcW w:w="1276" w:type="dxa"/>
            <w:vAlign w:val="center"/>
          </w:tcPr>
          <w:p w14:paraId="0034915D" w14:textId="56ACAB18" w:rsidR="0039161A" w:rsidRDefault="0039161A">
            <w:pPr>
              <w:snapToGrid w:val="0"/>
              <w:jc w:val="center"/>
              <w:rPr>
                <w:rFonts w:ascii="Times New Roman" w:eastAsia="宋体" w:hAnsi="Times New Roman" w:cs="Times New Roman"/>
                <w:sz w:val="24"/>
                <w:szCs w:val="24"/>
              </w:rPr>
            </w:pPr>
            <w:r w:rsidRPr="0039161A">
              <w:rPr>
                <w:rFonts w:ascii="Times New Roman" w:eastAsia="宋体" w:hAnsi="Times New Roman" w:cs="Times New Roman"/>
                <w:position w:val="-6"/>
                <w:sz w:val="24"/>
                <w:szCs w:val="24"/>
              </w:rPr>
              <w:object w:dxaOrig="200" w:dyaOrig="260" w14:anchorId="5E2610CD">
                <v:shape id="_x0000_i1029" type="#_x0000_t75" style="width:9.85pt;height:12.75pt" o:ole="">
                  <v:imagedata r:id="rId19" o:title=""/>
                </v:shape>
                <o:OLEObject Type="Embed" ProgID="Equation.DSMT4" ShapeID="_x0000_i1029" DrawAspect="Content" ObjectID="_1803384914" r:id="rId20"/>
              </w:object>
            </w:r>
          </w:p>
        </w:tc>
        <w:tc>
          <w:tcPr>
            <w:tcW w:w="6320" w:type="dxa"/>
            <w:vAlign w:val="center"/>
          </w:tcPr>
          <w:p w14:paraId="7BB94BE9" w14:textId="0FDC52FB" w:rsidR="0039161A" w:rsidRPr="0039161A" w:rsidRDefault="0039161A">
            <w:pPr>
              <w:snapToGrid w:val="0"/>
              <w:jc w:val="center"/>
              <w:rPr>
                <w:rFonts w:ascii="Times New Roman" w:eastAsia="宋体" w:hAnsi="Times New Roman" w:cs="Times New Roman"/>
                <w:szCs w:val="21"/>
              </w:rPr>
            </w:pPr>
            <w:r w:rsidRPr="0039161A">
              <w:rPr>
                <w:rFonts w:ascii="Times New Roman" w:eastAsia="宋体" w:hAnsi="Times New Roman" w:cs="Times New Roman" w:hint="eastAsia"/>
                <w:szCs w:val="21"/>
              </w:rPr>
              <w:t>参数</w:t>
            </w:r>
          </w:p>
        </w:tc>
        <w:tc>
          <w:tcPr>
            <w:tcW w:w="886" w:type="dxa"/>
            <w:vAlign w:val="center"/>
          </w:tcPr>
          <w:p w14:paraId="0EA23384" w14:textId="77777777" w:rsidR="0039161A" w:rsidRDefault="0039161A">
            <w:pPr>
              <w:snapToGrid w:val="0"/>
              <w:jc w:val="center"/>
              <w:rPr>
                <w:rFonts w:ascii="Times New Roman" w:eastAsia="宋体" w:hAnsi="Times New Roman" w:cs="Times New Roman"/>
                <w:szCs w:val="21"/>
              </w:rPr>
            </w:pPr>
          </w:p>
        </w:tc>
      </w:tr>
      <w:tr w:rsidR="004C3C0E" w14:paraId="0C35C7EA" w14:textId="77777777">
        <w:trPr>
          <w:trHeight w:val="340"/>
          <w:jc w:val="center"/>
        </w:trPr>
        <w:tc>
          <w:tcPr>
            <w:tcW w:w="1276" w:type="dxa"/>
            <w:vAlign w:val="center"/>
          </w:tcPr>
          <w:p w14:paraId="480244AC" w14:textId="6DF3AEB1" w:rsidR="004C3C0E" w:rsidRPr="004C3C0E" w:rsidRDefault="006061F3">
            <w:pPr>
              <w:snapToGrid w:val="0"/>
              <w:jc w:val="center"/>
              <w:rPr>
                <w:rFonts w:ascii="Times New Roman" w:hAnsi="Times New Roman" w:cs="Times New Roman"/>
              </w:rPr>
            </w:pPr>
            <w:r w:rsidRPr="005E1C0A">
              <w:rPr>
                <w:rFonts w:ascii="Times New Roman" w:hAnsi="Times New Roman" w:cs="Times New Roman"/>
                <w:position w:val="-12"/>
                <w:szCs w:val="21"/>
              </w:rPr>
              <w:object w:dxaOrig="300" w:dyaOrig="360" w14:anchorId="4FCC5C09">
                <v:shape id="_x0000_i1030" type="#_x0000_t75" style="width:15.1pt;height:18pt" o:ole="">
                  <v:imagedata r:id="rId21" o:title=""/>
                </v:shape>
                <o:OLEObject Type="Embed" ProgID="Equation.DSMT4" ShapeID="_x0000_i1030" DrawAspect="Content" ObjectID="_1803384915" r:id="rId22"/>
              </w:object>
            </w:r>
          </w:p>
        </w:tc>
        <w:tc>
          <w:tcPr>
            <w:tcW w:w="6320" w:type="dxa"/>
            <w:vAlign w:val="center"/>
          </w:tcPr>
          <w:p w14:paraId="1A114A23" w14:textId="7D8E1BC5" w:rsidR="004C3C0E" w:rsidRDefault="006061F3">
            <w:pPr>
              <w:snapToGrid w:val="0"/>
              <w:jc w:val="center"/>
              <w:rPr>
                <w:rFonts w:ascii="Times New Roman" w:eastAsia="宋体" w:hAnsi="Times New Roman"/>
                <w:color w:val="000000" w:themeColor="text1"/>
                <w:szCs w:val="21"/>
              </w:rPr>
            </w:pPr>
            <w:r w:rsidRPr="006061F3">
              <w:rPr>
                <w:rFonts w:ascii="Times New Roman" w:eastAsia="宋体" w:hAnsi="Times New Roman" w:cs="Times New Roman" w:hint="eastAsia"/>
                <w:szCs w:val="21"/>
              </w:rPr>
              <w:t>特征值</w:t>
            </w:r>
            <w:r>
              <w:rPr>
                <w:rFonts w:ascii="Times New Roman" w:eastAsia="宋体" w:hAnsi="Times New Roman" w:cs="Times New Roman"/>
                <w:position w:val="-4"/>
                <w:sz w:val="24"/>
                <w:szCs w:val="24"/>
              </w:rPr>
              <w:object w:dxaOrig="220" w:dyaOrig="240" w14:anchorId="5BB05D3B">
                <v:shape id="_x0000_i1031" type="#_x0000_t75" style="width:11.05pt;height:11.6pt" o:ole="">
                  <v:imagedata r:id="rId16" o:title=""/>
                </v:shape>
                <o:OLEObject Type="Embed" ProgID="Equation.DSMT4" ShapeID="_x0000_i1031" DrawAspect="Content" ObjectID="_1803384916" r:id="rId23"/>
              </w:object>
            </w:r>
            <w:r w:rsidRPr="006061F3">
              <w:rPr>
                <w:rFonts w:ascii="Times New Roman" w:eastAsia="宋体" w:hAnsi="Times New Roman" w:cs="Times New Roman" w:hint="eastAsia"/>
                <w:szCs w:val="21"/>
              </w:rPr>
              <w:t>的函数</w:t>
            </w:r>
          </w:p>
        </w:tc>
        <w:tc>
          <w:tcPr>
            <w:tcW w:w="886" w:type="dxa"/>
            <w:vAlign w:val="center"/>
          </w:tcPr>
          <w:p w14:paraId="2455D76A" w14:textId="77777777" w:rsidR="004C3C0E" w:rsidRDefault="004C3C0E">
            <w:pPr>
              <w:snapToGrid w:val="0"/>
              <w:jc w:val="center"/>
              <w:rPr>
                <w:rFonts w:ascii="Times New Roman" w:eastAsia="宋体" w:hAnsi="Times New Roman" w:cs="Times New Roman"/>
                <w:szCs w:val="21"/>
              </w:rPr>
            </w:pPr>
          </w:p>
        </w:tc>
      </w:tr>
      <w:tr w:rsidR="004C3C0E" w14:paraId="5C209F58" w14:textId="77777777">
        <w:trPr>
          <w:trHeight w:val="340"/>
          <w:jc w:val="center"/>
        </w:trPr>
        <w:tc>
          <w:tcPr>
            <w:tcW w:w="1276" w:type="dxa"/>
            <w:vAlign w:val="center"/>
          </w:tcPr>
          <w:p w14:paraId="06431DA6" w14:textId="295A0CBB" w:rsidR="004C3C0E" w:rsidRPr="004C3C0E" w:rsidRDefault="006061F3">
            <w:pPr>
              <w:snapToGrid w:val="0"/>
              <w:jc w:val="center"/>
              <w:rPr>
                <w:rFonts w:ascii="Times New Roman" w:hAnsi="Times New Roman" w:cs="Times New Roman"/>
              </w:rPr>
            </w:pPr>
            <w:r w:rsidRPr="005E1C0A">
              <w:rPr>
                <w:rFonts w:ascii="Times New Roman" w:hAnsi="Times New Roman" w:cs="Times New Roman"/>
                <w:position w:val="-12"/>
                <w:szCs w:val="21"/>
              </w:rPr>
              <w:object w:dxaOrig="300" w:dyaOrig="360" w14:anchorId="36540491">
                <v:shape id="_x0000_i1032" type="#_x0000_t75" style="width:15.1pt;height:18pt" o:ole="">
                  <v:imagedata r:id="rId24" o:title=""/>
                </v:shape>
                <o:OLEObject Type="Embed" ProgID="Equation.DSMT4" ShapeID="_x0000_i1032" DrawAspect="Content" ObjectID="_1803384917" r:id="rId25"/>
              </w:object>
            </w:r>
          </w:p>
        </w:tc>
        <w:tc>
          <w:tcPr>
            <w:tcW w:w="6320" w:type="dxa"/>
            <w:vAlign w:val="center"/>
          </w:tcPr>
          <w:p w14:paraId="57D52146" w14:textId="39F94917" w:rsidR="004C3C0E" w:rsidRDefault="006061F3">
            <w:pPr>
              <w:snapToGrid w:val="0"/>
              <w:jc w:val="center"/>
              <w:rPr>
                <w:rFonts w:ascii="Times New Roman" w:eastAsia="宋体" w:hAnsi="Times New Roman"/>
                <w:color w:val="000000" w:themeColor="text1"/>
                <w:szCs w:val="21"/>
              </w:rPr>
            </w:pPr>
            <w:r w:rsidRPr="006061F3">
              <w:rPr>
                <w:rFonts w:ascii="Times New Roman" w:eastAsia="宋体" w:hAnsi="Times New Roman" w:hint="eastAsia"/>
                <w:color w:val="000000" w:themeColor="text1"/>
                <w:szCs w:val="21"/>
              </w:rPr>
              <w:t>切比雪夫多项式</w:t>
            </w:r>
          </w:p>
        </w:tc>
        <w:tc>
          <w:tcPr>
            <w:tcW w:w="886" w:type="dxa"/>
            <w:vAlign w:val="center"/>
          </w:tcPr>
          <w:p w14:paraId="266A6E92" w14:textId="77777777" w:rsidR="004C3C0E" w:rsidRDefault="004C3C0E">
            <w:pPr>
              <w:snapToGrid w:val="0"/>
              <w:jc w:val="center"/>
              <w:rPr>
                <w:rFonts w:ascii="Times New Roman" w:eastAsia="宋体" w:hAnsi="Times New Roman" w:cs="Times New Roman"/>
                <w:szCs w:val="21"/>
              </w:rPr>
            </w:pPr>
          </w:p>
        </w:tc>
      </w:tr>
      <w:tr w:rsidR="006061F3" w14:paraId="1C16FD1E" w14:textId="77777777">
        <w:trPr>
          <w:trHeight w:val="340"/>
          <w:jc w:val="center"/>
        </w:trPr>
        <w:tc>
          <w:tcPr>
            <w:tcW w:w="1276" w:type="dxa"/>
            <w:vAlign w:val="center"/>
          </w:tcPr>
          <w:p w14:paraId="5680409A" w14:textId="14E7853F" w:rsidR="006061F3" w:rsidRPr="005E1C0A" w:rsidRDefault="006061F3">
            <w:pPr>
              <w:snapToGrid w:val="0"/>
              <w:jc w:val="center"/>
              <w:rPr>
                <w:rFonts w:ascii="Times New Roman" w:hAnsi="Times New Roman" w:cs="Times New Roman"/>
                <w:szCs w:val="21"/>
              </w:rPr>
            </w:pPr>
            <w:r w:rsidRPr="006061F3">
              <w:rPr>
                <w:rFonts w:ascii="Times New Roman" w:hAnsi="Times New Roman" w:cs="Times New Roman"/>
                <w:position w:val="-4"/>
                <w:szCs w:val="21"/>
              </w:rPr>
              <w:object w:dxaOrig="460" w:dyaOrig="300" w14:anchorId="666B8665">
                <v:shape id="_x0000_i1033" type="#_x0000_t75" style="width:23.25pt;height:15.1pt" o:ole="">
                  <v:imagedata r:id="rId26" o:title=""/>
                </v:shape>
                <o:OLEObject Type="Embed" ProgID="Equation.DSMT4" ShapeID="_x0000_i1033" DrawAspect="Content" ObjectID="_1803384918" r:id="rId27"/>
              </w:object>
            </w:r>
          </w:p>
        </w:tc>
        <w:tc>
          <w:tcPr>
            <w:tcW w:w="6320" w:type="dxa"/>
            <w:vAlign w:val="center"/>
          </w:tcPr>
          <w:p w14:paraId="113B319C" w14:textId="4ED87F92" w:rsidR="006061F3" w:rsidRPr="006061F3" w:rsidRDefault="0039161A">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r>
              <w:rPr>
                <w:rFonts w:ascii="Times New Roman" w:eastAsia="宋体" w:hAnsi="Times New Roman" w:hint="eastAsia"/>
                <w:color w:val="000000" w:themeColor="text1"/>
                <w:szCs w:val="21"/>
              </w:rPr>
              <w:t>l</w:t>
            </w:r>
            <w:r>
              <w:rPr>
                <w:rFonts w:ascii="Times New Roman" w:eastAsia="宋体" w:hAnsi="Times New Roman" w:hint="eastAsia"/>
                <w:color w:val="000000" w:themeColor="text1"/>
                <w:szCs w:val="21"/>
              </w:rPr>
              <w:t>层的特征结点矩阵</w:t>
            </w:r>
          </w:p>
        </w:tc>
        <w:tc>
          <w:tcPr>
            <w:tcW w:w="886" w:type="dxa"/>
            <w:vAlign w:val="center"/>
          </w:tcPr>
          <w:p w14:paraId="26EAE319" w14:textId="77777777" w:rsidR="006061F3" w:rsidRDefault="006061F3">
            <w:pPr>
              <w:snapToGrid w:val="0"/>
              <w:jc w:val="center"/>
              <w:rPr>
                <w:rFonts w:ascii="Times New Roman" w:eastAsia="宋体" w:hAnsi="Times New Roman" w:cs="Times New Roman"/>
                <w:szCs w:val="21"/>
              </w:rPr>
            </w:pPr>
          </w:p>
        </w:tc>
      </w:tr>
      <w:tr w:rsidR="006061F3" w14:paraId="6A5D18C0" w14:textId="77777777">
        <w:trPr>
          <w:trHeight w:val="340"/>
          <w:jc w:val="center"/>
        </w:trPr>
        <w:tc>
          <w:tcPr>
            <w:tcW w:w="1276" w:type="dxa"/>
            <w:vAlign w:val="center"/>
          </w:tcPr>
          <w:p w14:paraId="38F922DE" w14:textId="53EC3F40" w:rsidR="006061F3" w:rsidRPr="005E1C0A" w:rsidRDefault="0039161A">
            <w:pPr>
              <w:snapToGrid w:val="0"/>
              <w:jc w:val="center"/>
              <w:rPr>
                <w:rFonts w:ascii="Times New Roman" w:hAnsi="Times New Roman" w:cs="Times New Roman"/>
                <w:szCs w:val="21"/>
              </w:rPr>
            </w:pPr>
            <w:r>
              <w:rPr>
                <w:position w:val="-6"/>
              </w:rPr>
              <w:object w:dxaOrig="187" w:dyaOrig="178" w14:anchorId="4D085686">
                <v:shape id="_x0000_i1034" type="#_x0000_t75" style="width:9.3pt;height:8.7pt" o:ole="">
                  <v:imagedata r:id="rId28" o:title=""/>
                </v:shape>
                <o:OLEObject Type="Embed" ProgID="Equation.DSMT4" ShapeID="_x0000_i1034" DrawAspect="Content" ObjectID="_1803384919" r:id="rId29"/>
              </w:object>
            </w:r>
          </w:p>
        </w:tc>
        <w:tc>
          <w:tcPr>
            <w:tcW w:w="6320" w:type="dxa"/>
            <w:vAlign w:val="center"/>
          </w:tcPr>
          <w:p w14:paraId="48BB769D" w14:textId="356F57C1" w:rsidR="006061F3" w:rsidRPr="006061F3" w:rsidRDefault="0039161A">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非线性激活函数</w:t>
            </w:r>
          </w:p>
        </w:tc>
        <w:tc>
          <w:tcPr>
            <w:tcW w:w="886" w:type="dxa"/>
            <w:vAlign w:val="center"/>
          </w:tcPr>
          <w:p w14:paraId="5AC24850" w14:textId="77777777" w:rsidR="006061F3" w:rsidRDefault="006061F3">
            <w:pPr>
              <w:snapToGrid w:val="0"/>
              <w:jc w:val="center"/>
              <w:rPr>
                <w:rFonts w:ascii="Times New Roman" w:eastAsia="宋体" w:hAnsi="Times New Roman" w:cs="Times New Roman"/>
                <w:szCs w:val="21"/>
              </w:rPr>
            </w:pPr>
          </w:p>
        </w:tc>
      </w:tr>
      <w:tr w:rsidR="006061F3" w14:paraId="47F19897" w14:textId="77777777">
        <w:trPr>
          <w:trHeight w:val="340"/>
          <w:jc w:val="center"/>
        </w:trPr>
        <w:tc>
          <w:tcPr>
            <w:tcW w:w="1276" w:type="dxa"/>
            <w:vAlign w:val="center"/>
          </w:tcPr>
          <w:p w14:paraId="108B68FA" w14:textId="6F0F78CC" w:rsidR="006061F3" w:rsidRPr="005E1C0A" w:rsidRDefault="005F405F">
            <w:pPr>
              <w:snapToGrid w:val="0"/>
              <w:jc w:val="center"/>
              <w:rPr>
                <w:rFonts w:ascii="Times New Roman" w:hAnsi="Times New Roman" w:cs="Times New Roman"/>
                <w:szCs w:val="21"/>
              </w:rPr>
            </w:pPr>
            <w:r w:rsidRPr="005F405F">
              <w:rPr>
                <w:rFonts w:ascii="Times New Roman" w:hAnsi="Times New Roman" w:cs="Times New Roman"/>
                <w:position w:val="-6"/>
                <w:szCs w:val="21"/>
              </w:rPr>
              <w:object w:dxaOrig="460" w:dyaOrig="320" w14:anchorId="1F20A609">
                <v:shape id="_x0000_i1035" type="#_x0000_t75" style="width:23.25pt;height:16.25pt" o:ole="">
                  <v:imagedata r:id="rId30" o:title=""/>
                </v:shape>
                <o:OLEObject Type="Embed" ProgID="Equation.DSMT4" ShapeID="_x0000_i1035" DrawAspect="Content" ObjectID="_1803384920" r:id="rId31"/>
              </w:object>
            </w:r>
          </w:p>
        </w:tc>
        <w:tc>
          <w:tcPr>
            <w:tcW w:w="6320" w:type="dxa"/>
            <w:vAlign w:val="center"/>
          </w:tcPr>
          <w:p w14:paraId="4F46EF86" w14:textId="1A142077" w:rsidR="006061F3" w:rsidRPr="006061F3" w:rsidRDefault="0039161A">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r>
              <w:rPr>
                <w:rFonts w:ascii="Times New Roman" w:eastAsia="宋体" w:hAnsi="Times New Roman" w:hint="eastAsia"/>
                <w:color w:val="000000" w:themeColor="text1"/>
                <w:szCs w:val="21"/>
              </w:rPr>
              <w:t>l</w:t>
            </w:r>
            <w:r>
              <w:rPr>
                <w:rFonts w:ascii="Times New Roman" w:eastAsia="宋体" w:hAnsi="Times New Roman" w:hint="eastAsia"/>
                <w:color w:val="000000" w:themeColor="text1"/>
                <w:szCs w:val="21"/>
              </w:rPr>
              <w:t>层的权重矩阵</w:t>
            </w:r>
          </w:p>
        </w:tc>
        <w:tc>
          <w:tcPr>
            <w:tcW w:w="886" w:type="dxa"/>
            <w:vAlign w:val="center"/>
          </w:tcPr>
          <w:p w14:paraId="6F5FC410" w14:textId="77777777" w:rsidR="006061F3" w:rsidRDefault="006061F3">
            <w:pPr>
              <w:snapToGrid w:val="0"/>
              <w:jc w:val="center"/>
              <w:rPr>
                <w:rFonts w:ascii="Times New Roman" w:eastAsia="宋体" w:hAnsi="Times New Roman" w:cs="Times New Roman"/>
                <w:szCs w:val="21"/>
              </w:rPr>
            </w:pPr>
          </w:p>
        </w:tc>
      </w:tr>
      <w:tr w:rsidR="005F405F" w14:paraId="62079FCC" w14:textId="77777777">
        <w:trPr>
          <w:trHeight w:val="340"/>
          <w:jc w:val="center"/>
        </w:trPr>
        <w:tc>
          <w:tcPr>
            <w:tcW w:w="1276" w:type="dxa"/>
            <w:vAlign w:val="center"/>
          </w:tcPr>
          <w:p w14:paraId="2ADD6175" w14:textId="2C85E8D6" w:rsidR="005F405F" w:rsidRDefault="005F405F">
            <w:pPr>
              <w:snapToGrid w:val="0"/>
              <w:jc w:val="center"/>
              <w:rPr>
                <w:rFonts w:ascii="Times New Roman" w:hAnsi="Times New Roman" w:cs="Times New Roman"/>
                <w:szCs w:val="21"/>
              </w:rPr>
            </w:pPr>
            <w:r w:rsidRPr="006061F3">
              <w:rPr>
                <w:rFonts w:ascii="Times New Roman" w:hAnsi="Times New Roman" w:cs="Times New Roman"/>
                <w:position w:val="-4"/>
                <w:szCs w:val="21"/>
              </w:rPr>
              <w:object w:dxaOrig="240" w:dyaOrig="420" w14:anchorId="1C8E6D75">
                <v:shape id="_x0000_i1036" type="#_x0000_t75" style="width:12.25pt;height:20.8pt" o:ole="">
                  <v:imagedata r:id="rId32" o:title=""/>
                </v:shape>
                <o:OLEObject Type="Embed" ProgID="Equation.DSMT4" ShapeID="_x0000_i1036" DrawAspect="Content" ObjectID="_1803384921" r:id="rId33"/>
              </w:object>
            </w:r>
          </w:p>
        </w:tc>
        <w:tc>
          <w:tcPr>
            <w:tcW w:w="6320" w:type="dxa"/>
            <w:vAlign w:val="center"/>
          </w:tcPr>
          <w:p w14:paraId="09F0A185" w14:textId="4DC4F98F" w:rsidR="005F405F" w:rsidRDefault="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加了自环的邻接矩阵</w:t>
            </w:r>
          </w:p>
        </w:tc>
        <w:tc>
          <w:tcPr>
            <w:tcW w:w="886" w:type="dxa"/>
            <w:vAlign w:val="center"/>
          </w:tcPr>
          <w:p w14:paraId="6F7120E3" w14:textId="77777777" w:rsidR="005F405F" w:rsidRDefault="005F405F">
            <w:pPr>
              <w:snapToGrid w:val="0"/>
              <w:jc w:val="center"/>
              <w:rPr>
                <w:rFonts w:ascii="Times New Roman" w:eastAsia="宋体" w:hAnsi="Times New Roman" w:cs="Times New Roman"/>
                <w:szCs w:val="21"/>
              </w:rPr>
            </w:pPr>
          </w:p>
        </w:tc>
      </w:tr>
      <w:tr w:rsidR="005F405F" w14:paraId="06747CBA" w14:textId="77777777">
        <w:trPr>
          <w:trHeight w:val="340"/>
          <w:jc w:val="center"/>
        </w:trPr>
        <w:tc>
          <w:tcPr>
            <w:tcW w:w="1276" w:type="dxa"/>
            <w:vAlign w:val="center"/>
          </w:tcPr>
          <w:p w14:paraId="598A2E59" w14:textId="7094C1E5" w:rsidR="005F405F" w:rsidRDefault="005F405F">
            <w:pPr>
              <w:snapToGrid w:val="0"/>
              <w:jc w:val="center"/>
              <w:rPr>
                <w:rFonts w:ascii="Times New Roman" w:hAnsi="Times New Roman" w:cs="Times New Roman"/>
                <w:szCs w:val="21"/>
              </w:rPr>
            </w:pPr>
            <w:r w:rsidRPr="006061F3">
              <w:rPr>
                <w:rFonts w:ascii="Times New Roman" w:hAnsi="Times New Roman" w:cs="Times New Roman"/>
                <w:position w:val="-4"/>
                <w:szCs w:val="21"/>
              </w:rPr>
              <w:object w:dxaOrig="260" w:dyaOrig="420" w14:anchorId="7EFEF0FC">
                <v:shape id="_x0000_i1037" type="#_x0000_t75" style="width:12.8pt;height:20.8pt" o:ole="">
                  <v:imagedata r:id="rId34" o:title=""/>
                </v:shape>
                <o:OLEObject Type="Embed" ProgID="Equation.DSMT4" ShapeID="_x0000_i1037" DrawAspect="Content" ObjectID="_1803384922" r:id="rId35"/>
              </w:object>
            </w:r>
          </w:p>
        </w:tc>
        <w:tc>
          <w:tcPr>
            <w:tcW w:w="6320" w:type="dxa"/>
            <w:vAlign w:val="center"/>
          </w:tcPr>
          <w:p w14:paraId="2520F2FC" w14:textId="594EBB4F" w:rsidR="005F405F" w:rsidRDefault="005F405F">
            <w:pPr>
              <w:snapToGrid w:val="0"/>
              <w:jc w:val="center"/>
              <w:rPr>
                <w:rFonts w:ascii="Times New Roman" w:eastAsia="宋体" w:hAnsi="Times New Roman"/>
                <w:color w:val="000000" w:themeColor="text1"/>
                <w:szCs w:val="21"/>
              </w:rPr>
            </w:pPr>
            <w:r w:rsidRPr="005F405F">
              <w:rPr>
                <w:rFonts w:ascii="Times New Roman" w:hAnsi="Times New Roman" w:cs="Times New Roman"/>
                <w:position w:val="-4"/>
                <w:szCs w:val="21"/>
              </w:rPr>
              <w:object w:dxaOrig="240" w:dyaOrig="420" w14:anchorId="0B26446F">
                <v:shape id="_x0000_i1038" type="#_x0000_t75" style="width:12.25pt;height:20.8pt" o:ole="">
                  <v:imagedata r:id="rId36" o:title=""/>
                </v:shape>
                <o:OLEObject Type="Embed" ProgID="Equation.DSMT4" ShapeID="_x0000_i1038" DrawAspect="Content" ObjectID="_1803384923" r:id="rId37"/>
              </w:object>
            </w:r>
            <w:r>
              <w:rPr>
                <w:rFonts w:ascii="Times New Roman" w:hAnsi="Times New Roman" w:cs="Times New Roman" w:hint="eastAsia"/>
                <w:szCs w:val="21"/>
              </w:rPr>
              <w:t>的度矩阵</w:t>
            </w:r>
          </w:p>
        </w:tc>
        <w:tc>
          <w:tcPr>
            <w:tcW w:w="886" w:type="dxa"/>
            <w:vAlign w:val="center"/>
          </w:tcPr>
          <w:p w14:paraId="7C16818A" w14:textId="77777777" w:rsidR="005F405F" w:rsidRDefault="005F405F">
            <w:pPr>
              <w:snapToGrid w:val="0"/>
              <w:jc w:val="center"/>
              <w:rPr>
                <w:rFonts w:ascii="Times New Roman" w:eastAsia="宋体" w:hAnsi="Times New Roman" w:cs="Times New Roman"/>
                <w:szCs w:val="21"/>
              </w:rPr>
            </w:pPr>
          </w:p>
        </w:tc>
      </w:tr>
      <w:tr w:rsidR="005F405F" w14:paraId="7C7CF89B" w14:textId="77777777">
        <w:trPr>
          <w:trHeight w:val="340"/>
          <w:jc w:val="center"/>
        </w:trPr>
        <w:tc>
          <w:tcPr>
            <w:tcW w:w="1276" w:type="dxa"/>
            <w:vAlign w:val="center"/>
          </w:tcPr>
          <w:p w14:paraId="654AD5C0" w14:textId="0BAC2C47" w:rsidR="005F405F" w:rsidRPr="005E1C0A" w:rsidRDefault="005F405F" w:rsidP="005F405F">
            <w:pPr>
              <w:snapToGrid w:val="0"/>
              <w:jc w:val="center"/>
              <w:rPr>
                <w:rFonts w:ascii="Times New Roman" w:hAnsi="Times New Roman" w:cs="Times New Roman"/>
                <w:szCs w:val="21"/>
              </w:rPr>
            </w:pPr>
            <w:r>
              <w:rPr>
                <w:rFonts w:ascii="宋体" w:eastAsia="宋体" w:hAnsi="宋体"/>
                <w:position w:val="-10"/>
                <w:szCs w:val="21"/>
              </w:rPr>
              <w:object w:dxaOrig="187" w:dyaOrig="290" w14:anchorId="37FD4E28">
                <v:shape id="_x0000_i1039" type="#_x0000_t75" style="width:9.05pt;height:14.4pt" o:ole="">
                  <v:imagedata r:id="rId38" o:title=""/>
                </v:shape>
                <o:OLEObject Type="Embed" ProgID="Equation.DSMT4" ShapeID="_x0000_i1039" DrawAspect="Content" ObjectID="_1803384924" r:id="rId39"/>
              </w:object>
            </w:r>
          </w:p>
        </w:tc>
        <w:tc>
          <w:tcPr>
            <w:tcW w:w="6320" w:type="dxa"/>
            <w:vAlign w:val="center"/>
          </w:tcPr>
          <w:p w14:paraId="02F70337" w14:textId="672B47CD"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hint="eastAsia"/>
                <w:color w:val="000000" w:themeColor="text1"/>
                <w:szCs w:val="21"/>
              </w:rPr>
              <w:t>查询向量</w:t>
            </w:r>
          </w:p>
        </w:tc>
        <w:tc>
          <w:tcPr>
            <w:tcW w:w="886" w:type="dxa"/>
            <w:vAlign w:val="center"/>
          </w:tcPr>
          <w:p w14:paraId="59430E00" w14:textId="77777777" w:rsidR="005F405F" w:rsidRDefault="005F405F" w:rsidP="005F405F">
            <w:pPr>
              <w:snapToGrid w:val="0"/>
              <w:jc w:val="center"/>
              <w:rPr>
                <w:rFonts w:ascii="Times New Roman" w:eastAsia="宋体" w:hAnsi="Times New Roman" w:cs="Times New Roman"/>
                <w:szCs w:val="21"/>
              </w:rPr>
            </w:pPr>
          </w:p>
        </w:tc>
      </w:tr>
      <w:tr w:rsidR="005F405F" w14:paraId="6DC70E6D" w14:textId="77777777">
        <w:trPr>
          <w:trHeight w:val="340"/>
          <w:jc w:val="center"/>
        </w:trPr>
        <w:tc>
          <w:tcPr>
            <w:tcW w:w="1276" w:type="dxa"/>
            <w:vAlign w:val="center"/>
          </w:tcPr>
          <w:p w14:paraId="615A44A6" w14:textId="64B895C7" w:rsidR="005F405F" w:rsidRPr="005E1C0A" w:rsidRDefault="005F405F" w:rsidP="005F405F">
            <w:pPr>
              <w:snapToGrid w:val="0"/>
              <w:jc w:val="center"/>
              <w:rPr>
                <w:rFonts w:ascii="Times New Roman" w:hAnsi="Times New Roman" w:cs="Times New Roman"/>
                <w:szCs w:val="21"/>
              </w:rPr>
            </w:pPr>
            <w:r>
              <w:rPr>
                <w:rFonts w:ascii="宋体" w:eastAsia="宋体" w:hAnsi="宋体"/>
                <w:position w:val="-4"/>
                <w:szCs w:val="21"/>
              </w:rPr>
              <w:object w:dxaOrig="252" w:dyaOrig="252" w14:anchorId="026E8387">
                <v:shape id="_x0000_i1040" type="#_x0000_t75" style="width:12.25pt;height:12.25pt" o:ole="">
                  <v:imagedata r:id="rId40" o:title=""/>
                </v:shape>
                <o:OLEObject Type="Embed" ProgID="Equation.DSMT4" ShapeID="_x0000_i1040" DrawAspect="Content" ObjectID="_1803384925" r:id="rId41"/>
              </w:object>
            </w:r>
          </w:p>
        </w:tc>
        <w:tc>
          <w:tcPr>
            <w:tcW w:w="6320" w:type="dxa"/>
            <w:vAlign w:val="center"/>
          </w:tcPr>
          <w:p w14:paraId="5F087556" w14:textId="1856D4EE"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color w:val="000000" w:themeColor="text1"/>
                <w:szCs w:val="21"/>
              </w:rPr>
              <w:t>键向量</w:t>
            </w:r>
          </w:p>
        </w:tc>
        <w:tc>
          <w:tcPr>
            <w:tcW w:w="886" w:type="dxa"/>
            <w:vAlign w:val="center"/>
          </w:tcPr>
          <w:p w14:paraId="628A46B2" w14:textId="77777777" w:rsidR="005F405F" w:rsidRDefault="005F405F" w:rsidP="005F405F">
            <w:pPr>
              <w:snapToGrid w:val="0"/>
              <w:jc w:val="center"/>
              <w:rPr>
                <w:rFonts w:ascii="Times New Roman" w:eastAsia="宋体" w:hAnsi="Times New Roman" w:cs="Times New Roman"/>
                <w:szCs w:val="21"/>
              </w:rPr>
            </w:pPr>
          </w:p>
        </w:tc>
      </w:tr>
      <w:tr w:rsidR="005F405F" w14:paraId="7F4FE268" w14:textId="77777777">
        <w:trPr>
          <w:trHeight w:val="340"/>
          <w:jc w:val="center"/>
        </w:trPr>
        <w:tc>
          <w:tcPr>
            <w:tcW w:w="1276" w:type="dxa"/>
            <w:vAlign w:val="center"/>
          </w:tcPr>
          <w:p w14:paraId="3C929AC5" w14:textId="0DD93380"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cs="Times New Roman"/>
                <w:position w:val="-6"/>
                <w:sz w:val="24"/>
                <w:szCs w:val="24"/>
              </w:rPr>
              <w:object w:dxaOrig="187" w:dyaOrig="252" w14:anchorId="56336C93">
                <v:shape id="_x0000_i1041" type="#_x0000_t75" style="width:9.05pt;height:12.25pt" o:ole="">
                  <v:imagedata r:id="rId42" o:title=""/>
                </v:shape>
                <o:OLEObject Type="Embed" ProgID="Equation.DSMT4" ShapeID="_x0000_i1041" DrawAspect="Content" ObjectID="_1803384926" r:id="rId43"/>
              </w:object>
            </w:r>
          </w:p>
        </w:tc>
        <w:tc>
          <w:tcPr>
            <w:tcW w:w="6320" w:type="dxa"/>
            <w:vAlign w:val="center"/>
          </w:tcPr>
          <w:p w14:paraId="5F485A65" w14:textId="60995EC9"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color w:val="000000" w:themeColor="text1"/>
                <w:szCs w:val="21"/>
              </w:rPr>
              <w:t>值向量</w:t>
            </w:r>
          </w:p>
        </w:tc>
        <w:tc>
          <w:tcPr>
            <w:tcW w:w="886" w:type="dxa"/>
            <w:vAlign w:val="center"/>
          </w:tcPr>
          <w:p w14:paraId="75C0C4EE" w14:textId="77777777" w:rsidR="005F405F" w:rsidRDefault="005F405F" w:rsidP="005F405F">
            <w:pPr>
              <w:snapToGrid w:val="0"/>
              <w:jc w:val="center"/>
              <w:rPr>
                <w:rFonts w:ascii="Times New Roman" w:eastAsia="宋体" w:hAnsi="Times New Roman" w:cs="Times New Roman"/>
                <w:szCs w:val="21"/>
              </w:rPr>
            </w:pPr>
          </w:p>
        </w:tc>
      </w:tr>
      <w:tr w:rsidR="005F405F" w14:paraId="0A5C4809" w14:textId="77777777">
        <w:trPr>
          <w:trHeight w:val="340"/>
          <w:jc w:val="center"/>
        </w:trPr>
        <w:tc>
          <w:tcPr>
            <w:tcW w:w="1276" w:type="dxa"/>
            <w:vAlign w:val="center"/>
          </w:tcPr>
          <w:p w14:paraId="36ADAB0A" w14:textId="0FE64A09" w:rsidR="005F405F" w:rsidRPr="005E1C0A" w:rsidRDefault="005F405F" w:rsidP="005F405F">
            <w:pPr>
              <w:snapToGrid w:val="0"/>
              <w:jc w:val="center"/>
              <w:rPr>
                <w:rFonts w:ascii="Times New Roman" w:hAnsi="Times New Roman" w:cs="Times New Roman"/>
                <w:szCs w:val="21"/>
              </w:rPr>
            </w:pPr>
            <w:r>
              <w:rPr>
                <w:position w:val="-10"/>
              </w:rPr>
              <w:object w:dxaOrig="187" w:dyaOrig="327" w14:anchorId="76D62214">
                <v:shape id="_x0000_i1042" type="#_x0000_t75" style="width:9.05pt;height:16pt" o:ole="">
                  <v:imagedata r:id="rId44" o:title=""/>
                </v:shape>
                <o:OLEObject Type="Embed" ProgID="Equation.DSMT4" ShapeID="_x0000_i1042" DrawAspect="Content" ObjectID="_1803384927" r:id="rId45"/>
              </w:object>
            </w:r>
          </w:p>
        </w:tc>
        <w:tc>
          <w:tcPr>
            <w:tcW w:w="6320" w:type="dxa"/>
            <w:vAlign w:val="center"/>
          </w:tcPr>
          <w:p w14:paraId="3F8770D4" w14:textId="3DA00E7D" w:rsidR="005F405F" w:rsidRPr="005E1C0A" w:rsidRDefault="005F405F" w:rsidP="005F405F">
            <w:pPr>
              <w:snapToGrid w:val="0"/>
              <w:jc w:val="center"/>
              <w:rPr>
                <w:rFonts w:ascii="Times New Roman" w:hAnsi="Times New Roman" w:cs="Times New Roman"/>
                <w:szCs w:val="21"/>
              </w:rPr>
            </w:pPr>
            <w:r>
              <w:rPr>
                <w:rFonts w:ascii="Times New Roman" w:eastAsia="宋体" w:hAnsi="Times New Roman"/>
                <w:color w:val="000000" w:themeColor="text1"/>
                <w:szCs w:val="21"/>
              </w:rPr>
              <w:t>键向量</w:t>
            </w:r>
            <w:r>
              <w:rPr>
                <w:rFonts w:ascii="Times New Roman" w:eastAsia="宋体" w:hAnsi="Times New Roman"/>
                <w:color w:val="000000" w:themeColor="text1"/>
                <w:position w:val="-4"/>
                <w:szCs w:val="21"/>
              </w:rPr>
              <w:object w:dxaOrig="252" w:dyaOrig="252" w14:anchorId="10B2FCFC">
                <v:shape id="_x0000_i1043" type="#_x0000_t75" style="width:12.25pt;height:12.25pt" o:ole="">
                  <v:imagedata r:id="rId46" o:title=""/>
                </v:shape>
                <o:OLEObject Type="Embed" ProgID="Equation.DSMT4" ShapeID="_x0000_i1043" DrawAspect="Content" ObjectID="_1803384928" r:id="rId47"/>
              </w:object>
            </w:r>
            <w:r>
              <w:rPr>
                <w:rFonts w:ascii="Times New Roman" w:eastAsia="宋体" w:hAnsi="Times New Roman"/>
                <w:color w:val="000000" w:themeColor="text1"/>
                <w:szCs w:val="21"/>
              </w:rPr>
              <w:t>的维度</w:t>
            </w:r>
          </w:p>
        </w:tc>
        <w:tc>
          <w:tcPr>
            <w:tcW w:w="886" w:type="dxa"/>
            <w:vAlign w:val="center"/>
          </w:tcPr>
          <w:p w14:paraId="4A0058D2" w14:textId="77777777" w:rsidR="005F405F" w:rsidRDefault="005F405F" w:rsidP="005F405F">
            <w:pPr>
              <w:snapToGrid w:val="0"/>
              <w:jc w:val="center"/>
              <w:rPr>
                <w:rFonts w:ascii="Times New Roman" w:eastAsia="宋体" w:hAnsi="Times New Roman" w:cs="Times New Roman"/>
                <w:szCs w:val="21"/>
              </w:rPr>
            </w:pPr>
          </w:p>
        </w:tc>
      </w:tr>
      <w:tr w:rsidR="005F405F" w14:paraId="1E5DA023" w14:textId="77777777">
        <w:trPr>
          <w:trHeight w:val="340"/>
          <w:jc w:val="center"/>
        </w:trPr>
        <w:tc>
          <w:tcPr>
            <w:tcW w:w="1276" w:type="dxa"/>
            <w:vAlign w:val="center"/>
          </w:tcPr>
          <w:p w14:paraId="3B0EE80E" w14:textId="01E2F8BA" w:rsidR="005F405F" w:rsidRDefault="005F405F" w:rsidP="005F405F">
            <w:pPr>
              <w:snapToGrid w:val="0"/>
              <w:jc w:val="center"/>
              <w:rPr>
                <w:rFonts w:hint="eastAsia"/>
              </w:rPr>
            </w:pPr>
            <w:r>
              <w:rPr>
                <w:position w:val="-10"/>
              </w:rPr>
              <w:object w:dxaOrig="540" w:dyaOrig="320" w14:anchorId="7EE47050">
                <v:shape id="_x0000_i1044" type="#_x0000_t75" style="width:26.65pt;height:15.45pt" o:ole="">
                  <v:imagedata r:id="rId48" o:title=""/>
                </v:shape>
                <o:OLEObject Type="Embed" ProgID="Equation.DSMT4" ShapeID="_x0000_i1044" DrawAspect="Content" ObjectID="_1803384929" r:id="rId49"/>
              </w:object>
            </w:r>
          </w:p>
        </w:tc>
        <w:tc>
          <w:tcPr>
            <w:tcW w:w="6320" w:type="dxa"/>
            <w:vAlign w:val="center"/>
          </w:tcPr>
          <w:p w14:paraId="45E9263F" w14:textId="47CA9AB5" w:rsidR="005F405F" w:rsidRDefault="005F405F"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多头自注意力的输出</w:t>
            </w:r>
          </w:p>
        </w:tc>
        <w:tc>
          <w:tcPr>
            <w:tcW w:w="886" w:type="dxa"/>
            <w:vAlign w:val="center"/>
          </w:tcPr>
          <w:p w14:paraId="1C6D0B77" w14:textId="77777777" w:rsidR="005F405F" w:rsidRDefault="005F405F" w:rsidP="005F405F">
            <w:pPr>
              <w:snapToGrid w:val="0"/>
              <w:jc w:val="center"/>
              <w:rPr>
                <w:rFonts w:ascii="Times New Roman" w:eastAsia="宋体" w:hAnsi="Times New Roman" w:cs="Times New Roman"/>
                <w:szCs w:val="21"/>
              </w:rPr>
            </w:pPr>
          </w:p>
        </w:tc>
      </w:tr>
      <w:tr w:rsidR="005F405F" w14:paraId="463C2EE9" w14:textId="77777777">
        <w:trPr>
          <w:trHeight w:val="340"/>
          <w:jc w:val="center"/>
        </w:trPr>
        <w:tc>
          <w:tcPr>
            <w:tcW w:w="1276" w:type="dxa"/>
            <w:vAlign w:val="center"/>
          </w:tcPr>
          <w:p w14:paraId="08D51245" w14:textId="1F8CB5D1" w:rsidR="005F405F" w:rsidRDefault="005F405F" w:rsidP="005F405F">
            <w:pPr>
              <w:snapToGrid w:val="0"/>
              <w:jc w:val="center"/>
              <w:rPr>
                <w:rFonts w:hint="eastAsia"/>
              </w:rPr>
            </w:pPr>
            <w:r w:rsidRPr="005F405F">
              <w:rPr>
                <w:rFonts w:ascii="Times New Roman" w:hAnsi="Times New Roman" w:cs="Times New Roman"/>
                <w:position w:val="-6"/>
                <w:szCs w:val="21"/>
              </w:rPr>
              <w:object w:dxaOrig="320" w:dyaOrig="320" w14:anchorId="4E483B8A">
                <v:shape id="_x0000_i1045" type="#_x0000_t75" style="width:16pt;height:16pt" o:ole="">
                  <v:imagedata r:id="rId50" o:title=""/>
                </v:shape>
                <o:OLEObject Type="Embed" ProgID="Equation.DSMT4" ShapeID="_x0000_i1045" DrawAspect="Content" ObjectID="_1803384930" r:id="rId51"/>
              </w:object>
            </w:r>
          </w:p>
        </w:tc>
        <w:tc>
          <w:tcPr>
            <w:tcW w:w="6320" w:type="dxa"/>
            <w:vAlign w:val="center"/>
          </w:tcPr>
          <w:p w14:paraId="712A9357" w14:textId="796CDFBE" w:rsidR="005F405F" w:rsidRDefault="005F405F"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投影矩阵</w:t>
            </w:r>
          </w:p>
        </w:tc>
        <w:tc>
          <w:tcPr>
            <w:tcW w:w="886" w:type="dxa"/>
            <w:vAlign w:val="center"/>
          </w:tcPr>
          <w:p w14:paraId="09636C3E" w14:textId="77777777" w:rsidR="005F405F" w:rsidRDefault="005F405F" w:rsidP="005F405F">
            <w:pPr>
              <w:snapToGrid w:val="0"/>
              <w:jc w:val="center"/>
              <w:rPr>
                <w:rFonts w:ascii="Times New Roman" w:eastAsia="宋体" w:hAnsi="Times New Roman" w:cs="Times New Roman"/>
                <w:szCs w:val="21"/>
              </w:rPr>
            </w:pPr>
          </w:p>
        </w:tc>
      </w:tr>
      <w:tr w:rsidR="004C59F1" w14:paraId="3AE1C4C8" w14:textId="77777777">
        <w:trPr>
          <w:trHeight w:val="340"/>
          <w:jc w:val="center"/>
        </w:trPr>
        <w:tc>
          <w:tcPr>
            <w:tcW w:w="1276" w:type="dxa"/>
            <w:vAlign w:val="center"/>
          </w:tcPr>
          <w:p w14:paraId="68CC59E2" w14:textId="02B05491" w:rsidR="004C59F1" w:rsidRPr="005E1C0A" w:rsidRDefault="004C59F1" w:rsidP="005F405F">
            <w:pPr>
              <w:snapToGrid w:val="0"/>
              <w:jc w:val="center"/>
              <w:rPr>
                <w:rFonts w:ascii="Times New Roman" w:hAnsi="Times New Roman" w:cs="Times New Roman"/>
                <w:szCs w:val="21"/>
              </w:rPr>
            </w:pPr>
            <w:r w:rsidRPr="004C59F1">
              <w:rPr>
                <w:rFonts w:ascii="Times New Roman" w:hAnsi="Times New Roman" w:cs="Times New Roman"/>
                <w:position w:val="-4"/>
                <w:szCs w:val="21"/>
              </w:rPr>
              <w:object w:dxaOrig="260" w:dyaOrig="300" w14:anchorId="609208EE">
                <v:shape id="_x0000_i1046" type="#_x0000_t75" style="width:12.8pt;height:14.95pt" o:ole="">
                  <v:imagedata r:id="rId52" o:title=""/>
                </v:shape>
                <o:OLEObject Type="Embed" ProgID="Equation.DSMT4" ShapeID="_x0000_i1046" DrawAspect="Content" ObjectID="_1803384931" r:id="rId53"/>
              </w:object>
            </w:r>
          </w:p>
        </w:tc>
        <w:tc>
          <w:tcPr>
            <w:tcW w:w="6320" w:type="dxa"/>
            <w:vAlign w:val="center"/>
          </w:tcPr>
          <w:p w14:paraId="02A1205A" w14:textId="69ACF296" w:rsidR="004C59F1" w:rsidRDefault="004C59F1"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MHSA</w:t>
            </w:r>
            <w:r>
              <w:rPr>
                <w:rFonts w:ascii="Times New Roman" w:eastAsia="宋体" w:hAnsi="Times New Roman" w:hint="eastAsia"/>
                <w:color w:val="000000" w:themeColor="text1"/>
                <w:szCs w:val="21"/>
              </w:rPr>
              <w:t>的输出</w:t>
            </w:r>
          </w:p>
        </w:tc>
        <w:tc>
          <w:tcPr>
            <w:tcW w:w="886" w:type="dxa"/>
            <w:vAlign w:val="center"/>
          </w:tcPr>
          <w:p w14:paraId="7A62C9B9" w14:textId="77777777" w:rsidR="004C59F1" w:rsidRDefault="004C59F1" w:rsidP="005F405F">
            <w:pPr>
              <w:snapToGrid w:val="0"/>
              <w:jc w:val="center"/>
              <w:rPr>
                <w:rFonts w:ascii="Times New Roman" w:eastAsia="宋体" w:hAnsi="Times New Roman" w:cs="Times New Roman"/>
                <w:szCs w:val="21"/>
              </w:rPr>
            </w:pPr>
          </w:p>
        </w:tc>
      </w:tr>
      <w:tr w:rsidR="004C59F1" w14:paraId="0B15193E" w14:textId="77777777">
        <w:trPr>
          <w:trHeight w:val="340"/>
          <w:jc w:val="center"/>
        </w:trPr>
        <w:tc>
          <w:tcPr>
            <w:tcW w:w="1276" w:type="dxa"/>
            <w:vAlign w:val="center"/>
          </w:tcPr>
          <w:p w14:paraId="0246FFE8" w14:textId="2F819D7E" w:rsidR="004C59F1" w:rsidRPr="005E1C0A" w:rsidRDefault="004C59F1" w:rsidP="005F405F">
            <w:pPr>
              <w:snapToGrid w:val="0"/>
              <w:jc w:val="center"/>
              <w:rPr>
                <w:rFonts w:ascii="Times New Roman" w:hAnsi="Times New Roman" w:cs="Times New Roman"/>
                <w:szCs w:val="21"/>
              </w:rPr>
            </w:pPr>
            <w:r w:rsidRPr="004C59F1">
              <w:rPr>
                <w:rFonts w:ascii="Times New Roman" w:hAnsi="Times New Roman" w:cs="Times New Roman"/>
                <w:position w:val="-4"/>
                <w:szCs w:val="21"/>
              </w:rPr>
              <w:object w:dxaOrig="240" w:dyaOrig="260" w14:anchorId="71601C71">
                <v:shape id="_x0000_i1047" type="#_x0000_t75" style="width:12.25pt;height:12.8pt" o:ole="">
                  <v:imagedata r:id="rId54" o:title=""/>
                </v:shape>
                <o:OLEObject Type="Embed" ProgID="Equation.DSMT4" ShapeID="_x0000_i1047" DrawAspect="Content" ObjectID="_1803384932" r:id="rId55"/>
              </w:object>
            </w:r>
          </w:p>
        </w:tc>
        <w:tc>
          <w:tcPr>
            <w:tcW w:w="6320" w:type="dxa"/>
            <w:vAlign w:val="center"/>
          </w:tcPr>
          <w:p w14:paraId="78D41330" w14:textId="3BB884CE" w:rsidR="004C59F1" w:rsidRDefault="004C59F1"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MLP</w:t>
            </w:r>
            <w:r>
              <w:rPr>
                <w:rFonts w:ascii="Times New Roman" w:eastAsia="宋体" w:hAnsi="Times New Roman" w:hint="eastAsia"/>
                <w:color w:val="000000" w:themeColor="text1"/>
                <w:szCs w:val="21"/>
              </w:rPr>
              <w:t>的输出</w:t>
            </w:r>
          </w:p>
        </w:tc>
        <w:tc>
          <w:tcPr>
            <w:tcW w:w="886" w:type="dxa"/>
            <w:vAlign w:val="center"/>
          </w:tcPr>
          <w:p w14:paraId="7AF10336" w14:textId="77777777" w:rsidR="004C59F1" w:rsidRDefault="004C59F1" w:rsidP="005F405F">
            <w:pPr>
              <w:snapToGrid w:val="0"/>
              <w:jc w:val="center"/>
              <w:rPr>
                <w:rFonts w:ascii="Times New Roman" w:eastAsia="宋体" w:hAnsi="Times New Roman" w:cs="Times New Roman"/>
                <w:szCs w:val="21"/>
              </w:rPr>
            </w:pPr>
          </w:p>
        </w:tc>
      </w:tr>
      <w:tr w:rsidR="005F405F" w14:paraId="1DD92617" w14:textId="77777777">
        <w:trPr>
          <w:trHeight w:val="340"/>
          <w:jc w:val="center"/>
        </w:trPr>
        <w:tc>
          <w:tcPr>
            <w:tcW w:w="1276" w:type="dxa"/>
            <w:vAlign w:val="center"/>
          </w:tcPr>
          <w:p w14:paraId="0DE076D1" w14:textId="166D76B8" w:rsidR="005F405F" w:rsidRDefault="004C59F1" w:rsidP="005F405F">
            <w:pPr>
              <w:snapToGrid w:val="0"/>
              <w:jc w:val="center"/>
              <w:rPr>
                <w:rFonts w:hint="eastAsia"/>
              </w:rPr>
            </w:pPr>
            <w:r>
              <w:rPr>
                <w:position w:val="-10"/>
              </w:rPr>
              <w:object w:dxaOrig="360" w:dyaOrig="320" w14:anchorId="7862D80E">
                <v:shape id="_x0000_i1048" type="#_x0000_t75" style="width:18.15pt;height:15.45pt" o:ole="">
                  <v:imagedata r:id="rId56" o:title=""/>
                </v:shape>
                <o:OLEObject Type="Embed" ProgID="Equation.DSMT4" ShapeID="_x0000_i1048" DrawAspect="Content" ObjectID="_1803384933" r:id="rId57"/>
              </w:object>
            </w:r>
          </w:p>
        </w:tc>
        <w:tc>
          <w:tcPr>
            <w:tcW w:w="6320" w:type="dxa"/>
            <w:vAlign w:val="center"/>
          </w:tcPr>
          <w:p w14:paraId="773ADF0D" w14:textId="2B7F5FB5" w:rsidR="005F405F" w:rsidRDefault="004C59F1"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上采样块的输出</w:t>
            </w:r>
          </w:p>
        </w:tc>
        <w:tc>
          <w:tcPr>
            <w:tcW w:w="886" w:type="dxa"/>
            <w:vAlign w:val="center"/>
          </w:tcPr>
          <w:p w14:paraId="288BFF98" w14:textId="77777777" w:rsidR="005F405F" w:rsidRDefault="005F405F" w:rsidP="005F405F">
            <w:pPr>
              <w:snapToGrid w:val="0"/>
              <w:jc w:val="center"/>
              <w:rPr>
                <w:rFonts w:ascii="Times New Roman" w:eastAsia="宋体" w:hAnsi="Times New Roman" w:cs="Times New Roman"/>
                <w:szCs w:val="21"/>
              </w:rPr>
            </w:pPr>
          </w:p>
        </w:tc>
      </w:tr>
      <w:tr w:rsidR="004C59F1" w14:paraId="3FEA48E8" w14:textId="77777777">
        <w:trPr>
          <w:trHeight w:val="340"/>
          <w:jc w:val="center"/>
        </w:trPr>
        <w:tc>
          <w:tcPr>
            <w:tcW w:w="1276" w:type="dxa"/>
            <w:vAlign w:val="center"/>
          </w:tcPr>
          <w:p w14:paraId="34C2FE00" w14:textId="0D68E014" w:rsidR="004C59F1" w:rsidRDefault="004C59F1" w:rsidP="005F405F">
            <w:pPr>
              <w:snapToGrid w:val="0"/>
              <w:jc w:val="center"/>
              <w:rPr>
                <w:rFonts w:hint="eastAsia"/>
              </w:rPr>
            </w:pPr>
            <w:r>
              <w:rPr>
                <w:position w:val="-10"/>
              </w:rPr>
              <w:object w:dxaOrig="279" w:dyaOrig="320" w14:anchorId="2168D69A">
                <v:shape id="_x0000_i1049" type="#_x0000_t75" style="width:13.85pt;height:15.45pt" o:ole="">
                  <v:imagedata r:id="rId58" o:title=""/>
                </v:shape>
                <o:OLEObject Type="Embed" ProgID="Equation.DSMT4" ShapeID="_x0000_i1049" DrawAspect="Content" ObjectID="_1803384934" r:id="rId59"/>
              </w:object>
            </w:r>
          </w:p>
        </w:tc>
        <w:tc>
          <w:tcPr>
            <w:tcW w:w="6320" w:type="dxa"/>
            <w:vAlign w:val="center"/>
          </w:tcPr>
          <w:p w14:paraId="37970D2F" w14:textId="00DD0C94" w:rsidR="004C59F1" w:rsidRDefault="004C59F1" w:rsidP="005F405F">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GAM-RU</w:t>
            </w:r>
            <w:r>
              <w:rPr>
                <w:rFonts w:ascii="Times New Roman" w:eastAsia="宋体" w:hAnsi="Times New Roman" w:hint="eastAsia"/>
                <w:color w:val="000000" w:themeColor="text1"/>
                <w:szCs w:val="21"/>
              </w:rPr>
              <w:t>模块</w:t>
            </w:r>
            <w:proofErr w:type="gramStart"/>
            <w:r>
              <w:rPr>
                <w:rFonts w:ascii="Times New Roman" w:eastAsia="宋体" w:hAnsi="Times New Roman" w:hint="eastAsia"/>
                <w:color w:val="000000" w:themeColor="text1"/>
                <w:szCs w:val="21"/>
              </w:rPr>
              <w:t>中空间</w:t>
            </w:r>
            <w:proofErr w:type="gramEnd"/>
            <w:r>
              <w:rPr>
                <w:rFonts w:ascii="Times New Roman" w:eastAsia="宋体" w:hAnsi="Times New Roman" w:hint="eastAsia"/>
                <w:color w:val="000000" w:themeColor="text1"/>
                <w:szCs w:val="21"/>
              </w:rPr>
              <w:t>注意力的输出</w:t>
            </w:r>
          </w:p>
        </w:tc>
        <w:tc>
          <w:tcPr>
            <w:tcW w:w="886" w:type="dxa"/>
            <w:vAlign w:val="center"/>
          </w:tcPr>
          <w:p w14:paraId="38E18CFB" w14:textId="77777777" w:rsidR="004C59F1" w:rsidRDefault="004C59F1" w:rsidP="005F405F">
            <w:pPr>
              <w:snapToGrid w:val="0"/>
              <w:jc w:val="center"/>
              <w:rPr>
                <w:rFonts w:ascii="Times New Roman" w:eastAsia="宋体" w:hAnsi="Times New Roman" w:cs="Times New Roman"/>
                <w:szCs w:val="21"/>
              </w:rPr>
            </w:pPr>
          </w:p>
        </w:tc>
      </w:tr>
      <w:tr w:rsidR="004C59F1" w14:paraId="0AF7EDDC" w14:textId="77777777">
        <w:trPr>
          <w:trHeight w:val="340"/>
          <w:jc w:val="center"/>
        </w:trPr>
        <w:tc>
          <w:tcPr>
            <w:tcW w:w="1276" w:type="dxa"/>
            <w:vAlign w:val="center"/>
          </w:tcPr>
          <w:p w14:paraId="19FBD050" w14:textId="6719AD15" w:rsidR="004C59F1" w:rsidRDefault="004C59F1" w:rsidP="004C59F1">
            <w:pPr>
              <w:snapToGrid w:val="0"/>
              <w:jc w:val="center"/>
              <w:rPr>
                <w:rFonts w:hint="eastAsia"/>
              </w:rPr>
            </w:pPr>
            <w:r>
              <w:rPr>
                <w:position w:val="-10"/>
              </w:rPr>
              <w:object w:dxaOrig="279" w:dyaOrig="320" w14:anchorId="16019538">
                <v:shape id="_x0000_i1050" type="#_x0000_t75" style="width:13.85pt;height:15.45pt" o:ole="">
                  <v:imagedata r:id="rId60" o:title=""/>
                </v:shape>
                <o:OLEObject Type="Embed" ProgID="Equation.DSMT4" ShapeID="_x0000_i1050" DrawAspect="Content" ObjectID="_1803384935" r:id="rId61"/>
              </w:object>
            </w:r>
          </w:p>
        </w:tc>
        <w:tc>
          <w:tcPr>
            <w:tcW w:w="6320" w:type="dxa"/>
            <w:vAlign w:val="center"/>
          </w:tcPr>
          <w:p w14:paraId="6C735358" w14:textId="3014C6AA" w:rsidR="004C59F1" w:rsidRDefault="004C59F1"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GAM-RU</w:t>
            </w:r>
            <w:r>
              <w:rPr>
                <w:rFonts w:ascii="Times New Roman" w:eastAsia="宋体" w:hAnsi="Times New Roman" w:hint="eastAsia"/>
                <w:color w:val="000000" w:themeColor="text1"/>
                <w:szCs w:val="21"/>
              </w:rPr>
              <w:t>模块中通道注意力的输出</w:t>
            </w:r>
          </w:p>
        </w:tc>
        <w:tc>
          <w:tcPr>
            <w:tcW w:w="886" w:type="dxa"/>
            <w:vAlign w:val="center"/>
          </w:tcPr>
          <w:p w14:paraId="1F513F59" w14:textId="77777777" w:rsidR="004C59F1" w:rsidRDefault="004C59F1" w:rsidP="004C59F1">
            <w:pPr>
              <w:snapToGrid w:val="0"/>
              <w:jc w:val="center"/>
              <w:rPr>
                <w:rFonts w:ascii="Times New Roman" w:eastAsia="宋体" w:hAnsi="Times New Roman" w:cs="Times New Roman"/>
                <w:szCs w:val="21"/>
              </w:rPr>
            </w:pPr>
          </w:p>
        </w:tc>
      </w:tr>
      <w:tr w:rsidR="004C59F1" w14:paraId="1B2FB3DD" w14:textId="77777777">
        <w:trPr>
          <w:trHeight w:val="340"/>
          <w:jc w:val="center"/>
        </w:trPr>
        <w:tc>
          <w:tcPr>
            <w:tcW w:w="1276" w:type="dxa"/>
            <w:vAlign w:val="center"/>
          </w:tcPr>
          <w:p w14:paraId="646CD10F" w14:textId="1AD35EA8" w:rsidR="004C59F1" w:rsidRDefault="004C59F1" w:rsidP="004C59F1">
            <w:pPr>
              <w:snapToGrid w:val="0"/>
              <w:jc w:val="center"/>
              <w:rPr>
                <w:rFonts w:hint="eastAsia"/>
              </w:rPr>
            </w:pPr>
            <w:r>
              <w:rPr>
                <w:position w:val="-10"/>
              </w:rPr>
              <w:object w:dxaOrig="340" w:dyaOrig="320" w14:anchorId="106DEC92">
                <v:shape id="_x0000_i1051" type="#_x0000_t75" style="width:17.05pt;height:15.45pt" o:ole="">
                  <v:imagedata r:id="rId62" o:title=""/>
                </v:shape>
                <o:OLEObject Type="Embed" ProgID="Equation.DSMT4" ShapeID="_x0000_i1051" DrawAspect="Content" ObjectID="_1803384936" r:id="rId63"/>
              </w:object>
            </w:r>
          </w:p>
        </w:tc>
        <w:tc>
          <w:tcPr>
            <w:tcW w:w="6320" w:type="dxa"/>
            <w:vAlign w:val="center"/>
          </w:tcPr>
          <w:p w14:paraId="3D9D18DF" w14:textId="6E0021EE" w:rsidR="004C59F1" w:rsidRDefault="004C59F1"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GAM-RU</w:t>
            </w:r>
            <w:r>
              <w:rPr>
                <w:rFonts w:ascii="Times New Roman" w:eastAsia="宋体" w:hAnsi="Times New Roman" w:hint="eastAsia"/>
                <w:color w:val="000000" w:themeColor="text1"/>
                <w:szCs w:val="21"/>
              </w:rPr>
              <w:t>的最后输出</w:t>
            </w:r>
          </w:p>
        </w:tc>
        <w:tc>
          <w:tcPr>
            <w:tcW w:w="886" w:type="dxa"/>
            <w:vAlign w:val="center"/>
          </w:tcPr>
          <w:p w14:paraId="4ECFF67B" w14:textId="77777777" w:rsidR="004C59F1" w:rsidRDefault="004C59F1" w:rsidP="004C59F1">
            <w:pPr>
              <w:snapToGrid w:val="0"/>
              <w:jc w:val="center"/>
              <w:rPr>
                <w:rFonts w:ascii="Times New Roman" w:eastAsia="宋体" w:hAnsi="Times New Roman" w:cs="Times New Roman"/>
                <w:szCs w:val="21"/>
              </w:rPr>
            </w:pPr>
          </w:p>
        </w:tc>
      </w:tr>
      <w:tr w:rsidR="004C59F1" w14:paraId="17FC108C" w14:textId="77777777">
        <w:trPr>
          <w:trHeight w:val="340"/>
          <w:jc w:val="center"/>
        </w:trPr>
        <w:tc>
          <w:tcPr>
            <w:tcW w:w="1276" w:type="dxa"/>
            <w:vAlign w:val="center"/>
          </w:tcPr>
          <w:p w14:paraId="51B8475D" w14:textId="76706C67" w:rsidR="004C59F1" w:rsidRDefault="00224CFF" w:rsidP="004C59F1">
            <w:pPr>
              <w:snapToGrid w:val="0"/>
              <w:jc w:val="center"/>
              <w:rPr>
                <w:rFonts w:hint="eastAsia"/>
              </w:rPr>
            </w:pPr>
            <w:r w:rsidRPr="00224CFF">
              <w:rPr>
                <w:position w:val="-10"/>
              </w:rPr>
              <w:object w:dxaOrig="480" w:dyaOrig="320" w14:anchorId="72A62328">
                <v:shape id="_x0000_i1295" type="#_x0000_t75" style="width:23.6pt;height:16.15pt" o:ole="">
                  <v:imagedata r:id="rId64" o:title=""/>
                </v:shape>
                <o:OLEObject Type="Embed" ProgID="Equation.DSMT4" ShapeID="_x0000_i1295" DrawAspect="Content" ObjectID="_1803384937" r:id="rId65"/>
              </w:object>
            </w:r>
          </w:p>
        </w:tc>
        <w:tc>
          <w:tcPr>
            <w:tcW w:w="6320" w:type="dxa"/>
            <w:vAlign w:val="center"/>
          </w:tcPr>
          <w:p w14:paraId="259691DB" w14:textId="12A60DA8" w:rsidR="004C59F1" w:rsidRDefault="00F46017" w:rsidP="004C59F1">
            <w:pPr>
              <w:snapToGrid w:val="0"/>
              <w:jc w:val="center"/>
              <w:rPr>
                <w:rFonts w:ascii="Times New Roman" w:eastAsia="宋体" w:hAnsi="Times New Roman"/>
                <w:color w:val="000000" w:themeColor="text1"/>
                <w:szCs w:val="21"/>
              </w:rPr>
            </w:pPr>
            <w:r w:rsidRPr="00F46017">
              <w:rPr>
                <w:rFonts w:ascii="Times New Roman" w:eastAsia="宋体" w:hAnsi="Times New Roman" w:hint="eastAsia"/>
                <w:color w:val="000000" w:themeColor="text1"/>
                <w:szCs w:val="21"/>
              </w:rPr>
              <w:t>当前分支</w:t>
            </w:r>
            <w:r>
              <w:rPr>
                <w:rFonts w:ascii="Times New Roman" w:hAnsi="Times New Roman" w:cs="Times New Roman" w:hint="eastAsia"/>
                <w:szCs w:val="21"/>
              </w:rPr>
              <w:t>Bi</w:t>
            </w:r>
            <w:r w:rsidRPr="00F46017">
              <w:rPr>
                <w:rFonts w:ascii="Times New Roman" w:eastAsia="宋体" w:hAnsi="Times New Roman" w:hint="eastAsia"/>
                <w:color w:val="000000" w:themeColor="text1"/>
                <w:szCs w:val="21"/>
              </w:rPr>
              <w:t>的特征图</w:t>
            </w:r>
          </w:p>
        </w:tc>
        <w:tc>
          <w:tcPr>
            <w:tcW w:w="886" w:type="dxa"/>
            <w:vAlign w:val="center"/>
          </w:tcPr>
          <w:p w14:paraId="1C663496" w14:textId="77777777" w:rsidR="004C59F1" w:rsidRDefault="004C59F1" w:rsidP="004C59F1">
            <w:pPr>
              <w:snapToGrid w:val="0"/>
              <w:jc w:val="center"/>
              <w:rPr>
                <w:rFonts w:ascii="Times New Roman" w:eastAsia="宋体" w:hAnsi="Times New Roman" w:cs="Times New Roman"/>
                <w:szCs w:val="21"/>
              </w:rPr>
            </w:pPr>
          </w:p>
        </w:tc>
      </w:tr>
      <w:tr w:rsidR="004C59F1" w14:paraId="1D69C628" w14:textId="77777777">
        <w:trPr>
          <w:trHeight w:val="340"/>
          <w:jc w:val="center"/>
        </w:trPr>
        <w:tc>
          <w:tcPr>
            <w:tcW w:w="1276" w:type="dxa"/>
            <w:vAlign w:val="center"/>
          </w:tcPr>
          <w:p w14:paraId="3C138B39" w14:textId="2AA9D357" w:rsidR="004C59F1" w:rsidRDefault="00F46017" w:rsidP="004C59F1">
            <w:pPr>
              <w:snapToGrid w:val="0"/>
              <w:jc w:val="center"/>
              <w:rPr>
                <w:rFonts w:hint="eastAsia"/>
              </w:rPr>
            </w:pPr>
            <w:r w:rsidRPr="00F46017">
              <w:rPr>
                <w:position w:val="-10"/>
              </w:rPr>
              <w:object w:dxaOrig="300" w:dyaOrig="320" w14:anchorId="739204E1">
                <v:shape id="_x0000_i1053" type="#_x0000_t75" style="width:14.95pt;height:15.45pt" o:ole="">
                  <v:imagedata r:id="rId66" o:title=""/>
                </v:shape>
                <o:OLEObject Type="Embed" ProgID="Equation.DSMT4" ShapeID="_x0000_i1053" DrawAspect="Content" ObjectID="_1803384938" r:id="rId67"/>
              </w:object>
            </w:r>
          </w:p>
        </w:tc>
        <w:tc>
          <w:tcPr>
            <w:tcW w:w="6320" w:type="dxa"/>
            <w:vAlign w:val="center"/>
          </w:tcPr>
          <w:p w14:paraId="54D0E4AB" w14:textId="7A006F4F" w:rsidR="004C59F1" w:rsidRDefault="00F46017" w:rsidP="004C59F1">
            <w:pPr>
              <w:snapToGrid w:val="0"/>
              <w:jc w:val="center"/>
              <w:rPr>
                <w:rFonts w:ascii="Times New Roman" w:eastAsia="宋体" w:hAnsi="Times New Roman"/>
                <w:color w:val="000000" w:themeColor="text1"/>
                <w:szCs w:val="21"/>
              </w:rPr>
            </w:pPr>
            <w:r w:rsidRPr="00F46017">
              <w:rPr>
                <w:rFonts w:ascii="Times New Roman" w:eastAsia="宋体" w:hAnsi="Times New Roman" w:hint="eastAsia"/>
                <w:color w:val="000000" w:themeColor="text1"/>
                <w:szCs w:val="21"/>
              </w:rPr>
              <w:t>分支</w:t>
            </w:r>
            <w:r w:rsidRPr="00F46017">
              <w:rPr>
                <w:rFonts w:ascii="Times New Roman" w:eastAsia="宋体" w:hAnsi="Times New Roman" w:hint="eastAsia"/>
                <w:color w:val="000000" w:themeColor="text1"/>
                <w:szCs w:val="21"/>
              </w:rPr>
              <w:t>Bi</w:t>
            </w:r>
            <w:r w:rsidRPr="00F46017">
              <w:rPr>
                <w:rFonts w:ascii="Times New Roman" w:eastAsia="宋体" w:hAnsi="Times New Roman" w:hint="eastAsia"/>
                <w:color w:val="000000" w:themeColor="text1"/>
                <w:szCs w:val="21"/>
              </w:rPr>
              <w:t>融合之后的特征图</w:t>
            </w:r>
          </w:p>
        </w:tc>
        <w:tc>
          <w:tcPr>
            <w:tcW w:w="886" w:type="dxa"/>
            <w:vAlign w:val="center"/>
          </w:tcPr>
          <w:p w14:paraId="6CE16197" w14:textId="77777777" w:rsidR="004C59F1" w:rsidRDefault="004C59F1" w:rsidP="004C59F1">
            <w:pPr>
              <w:snapToGrid w:val="0"/>
              <w:jc w:val="center"/>
              <w:rPr>
                <w:rFonts w:ascii="Times New Roman" w:eastAsia="宋体" w:hAnsi="Times New Roman" w:cs="Times New Roman"/>
                <w:szCs w:val="21"/>
              </w:rPr>
            </w:pPr>
          </w:p>
        </w:tc>
      </w:tr>
      <w:tr w:rsidR="004C59F1" w14:paraId="2B1402FA" w14:textId="77777777">
        <w:trPr>
          <w:trHeight w:val="340"/>
          <w:jc w:val="center"/>
        </w:trPr>
        <w:tc>
          <w:tcPr>
            <w:tcW w:w="1276" w:type="dxa"/>
            <w:vAlign w:val="center"/>
          </w:tcPr>
          <w:p w14:paraId="7DE3C05F" w14:textId="5AA479E9" w:rsidR="004C59F1" w:rsidRDefault="00F46017" w:rsidP="004C59F1">
            <w:pPr>
              <w:snapToGrid w:val="0"/>
              <w:jc w:val="center"/>
              <w:rPr>
                <w:rFonts w:hint="eastAsia"/>
              </w:rPr>
            </w:pPr>
            <w:r w:rsidRPr="00F46017">
              <w:rPr>
                <w:rFonts w:ascii="Times New Roman" w:hAnsi="Times New Roman" w:cs="Times New Roman"/>
                <w:position w:val="-10"/>
                <w:szCs w:val="21"/>
              </w:rPr>
              <w:object w:dxaOrig="260" w:dyaOrig="360" w14:anchorId="277585F7">
                <v:shape id="_x0000_i1054" type="#_x0000_t75" style="width:12.8pt;height:18.15pt" o:ole="">
                  <v:imagedata r:id="rId68" o:title=""/>
                </v:shape>
                <o:OLEObject Type="Embed" ProgID="Equation.DSMT4" ShapeID="_x0000_i1054" DrawAspect="Content" ObjectID="_1803384939" r:id="rId69"/>
              </w:object>
            </w:r>
          </w:p>
        </w:tc>
        <w:tc>
          <w:tcPr>
            <w:tcW w:w="6320" w:type="dxa"/>
            <w:vAlign w:val="center"/>
          </w:tcPr>
          <w:p w14:paraId="25580688" w14:textId="76C29813" w:rsidR="004C59F1" w:rsidRDefault="00F4601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综合三个分支之后的最后输出</w:t>
            </w:r>
          </w:p>
        </w:tc>
        <w:tc>
          <w:tcPr>
            <w:tcW w:w="886" w:type="dxa"/>
            <w:vAlign w:val="center"/>
          </w:tcPr>
          <w:p w14:paraId="3CFF595C" w14:textId="77777777" w:rsidR="004C59F1" w:rsidRDefault="004C59F1" w:rsidP="004C59F1">
            <w:pPr>
              <w:snapToGrid w:val="0"/>
              <w:jc w:val="center"/>
              <w:rPr>
                <w:rFonts w:ascii="Times New Roman" w:eastAsia="宋体" w:hAnsi="Times New Roman" w:cs="Times New Roman"/>
                <w:szCs w:val="21"/>
              </w:rPr>
            </w:pPr>
          </w:p>
        </w:tc>
      </w:tr>
      <w:tr w:rsidR="00F46017" w14:paraId="69415C17" w14:textId="77777777">
        <w:trPr>
          <w:trHeight w:val="340"/>
          <w:jc w:val="center"/>
        </w:trPr>
        <w:tc>
          <w:tcPr>
            <w:tcW w:w="1276" w:type="dxa"/>
            <w:vAlign w:val="center"/>
          </w:tcPr>
          <w:p w14:paraId="03473CDB" w14:textId="75B89652" w:rsidR="00F46017" w:rsidRPr="005E1C0A" w:rsidRDefault="00F46017" w:rsidP="004C59F1">
            <w:pPr>
              <w:snapToGrid w:val="0"/>
              <w:jc w:val="center"/>
              <w:rPr>
                <w:rFonts w:ascii="Times New Roman" w:hAnsi="Times New Roman" w:cs="Times New Roman"/>
                <w:szCs w:val="21"/>
              </w:rPr>
            </w:pPr>
            <w:r w:rsidRPr="00F46017">
              <w:rPr>
                <w:position w:val="-10"/>
              </w:rPr>
              <w:object w:dxaOrig="440" w:dyaOrig="320" w14:anchorId="3A27D09E">
                <v:shape id="_x0000_i1055" type="#_x0000_t75" style="width:21.35pt;height:15.45pt" o:ole="">
                  <v:imagedata r:id="rId70" o:title=""/>
                </v:shape>
                <o:OLEObject Type="Embed" ProgID="Equation.DSMT4" ShapeID="_x0000_i1055" DrawAspect="Content" ObjectID="_1803384940" r:id="rId71"/>
              </w:object>
            </w:r>
          </w:p>
        </w:tc>
        <w:tc>
          <w:tcPr>
            <w:tcW w:w="6320" w:type="dxa"/>
            <w:vAlign w:val="center"/>
          </w:tcPr>
          <w:p w14:paraId="5EF660B1" w14:textId="12F838BB" w:rsidR="00F46017" w:rsidRDefault="00F46017" w:rsidP="004C59F1">
            <w:pPr>
              <w:snapToGrid w:val="0"/>
              <w:jc w:val="center"/>
              <w:rPr>
                <w:rFonts w:ascii="Times New Roman" w:eastAsia="宋体" w:hAnsi="Times New Roman"/>
                <w:color w:val="000000" w:themeColor="text1"/>
                <w:szCs w:val="21"/>
              </w:rPr>
            </w:pPr>
            <w:proofErr w:type="gramStart"/>
            <w:r>
              <w:rPr>
                <w:rFonts w:ascii="Times New Roman" w:eastAsia="宋体" w:hAnsi="Times New Roman" w:hint="eastAsia"/>
                <w:color w:val="000000" w:themeColor="text1"/>
                <w:szCs w:val="21"/>
              </w:rPr>
              <w:t>主损失</w:t>
            </w:r>
            <w:proofErr w:type="gramEnd"/>
          </w:p>
        </w:tc>
        <w:tc>
          <w:tcPr>
            <w:tcW w:w="886" w:type="dxa"/>
            <w:vAlign w:val="center"/>
          </w:tcPr>
          <w:p w14:paraId="2CE85CEB" w14:textId="77777777" w:rsidR="00F46017" w:rsidRDefault="00F46017" w:rsidP="004C59F1">
            <w:pPr>
              <w:snapToGrid w:val="0"/>
              <w:jc w:val="center"/>
              <w:rPr>
                <w:rFonts w:ascii="Times New Roman" w:eastAsia="宋体" w:hAnsi="Times New Roman" w:cs="Times New Roman"/>
                <w:szCs w:val="21"/>
              </w:rPr>
            </w:pPr>
          </w:p>
        </w:tc>
      </w:tr>
      <w:tr w:rsidR="00F46017" w14:paraId="483868B0" w14:textId="77777777">
        <w:trPr>
          <w:trHeight w:val="340"/>
          <w:jc w:val="center"/>
        </w:trPr>
        <w:tc>
          <w:tcPr>
            <w:tcW w:w="1276" w:type="dxa"/>
            <w:vAlign w:val="center"/>
          </w:tcPr>
          <w:p w14:paraId="0B76CB74" w14:textId="5BC80BF4" w:rsidR="00F46017" w:rsidRPr="005E1C0A" w:rsidRDefault="00F46017" w:rsidP="004C59F1">
            <w:pPr>
              <w:snapToGrid w:val="0"/>
              <w:jc w:val="center"/>
              <w:rPr>
                <w:rFonts w:ascii="Times New Roman" w:hAnsi="Times New Roman" w:cs="Times New Roman"/>
                <w:szCs w:val="21"/>
              </w:rPr>
            </w:pPr>
            <w:r w:rsidRPr="00F46017">
              <w:rPr>
                <w:position w:val="-10"/>
              </w:rPr>
              <w:object w:dxaOrig="380" w:dyaOrig="320" w14:anchorId="640FCD2D">
                <v:shape id="_x0000_i1056" type="#_x0000_t75" style="width:18.65pt;height:15.45pt" o:ole="">
                  <v:imagedata r:id="rId72" o:title=""/>
                </v:shape>
                <o:OLEObject Type="Embed" ProgID="Equation.DSMT4" ShapeID="_x0000_i1056" DrawAspect="Content" ObjectID="_1803384941" r:id="rId73"/>
              </w:object>
            </w:r>
          </w:p>
        </w:tc>
        <w:tc>
          <w:tcPr>
            <w:tcW w:w="6320" w:type="dxa"/>
            <w:vAlign w:val="center"/>
          </w:tcPr>
          <w:p w14:paraId="6767E699" w14:textId="535B36F4" w:rsidR="00F46017" w:rsidRDefault="00F4601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辅助损失</w:t>
            </w:r>
          </w:p>
        </w:tc>
        <w:tc>
          <w:tcPr>
            <w:tcW w:w="886" w:type="dxa"/>
            <w:vAlign w:val="center"/>
          </w:tcPr>
          <w:p w14:paraId="18066409" w14:textId="77777777" w:rsidR="00F46017" w:rsidRDefault="00F46017" w:rsidP="004C59F1">
            <w:pPr>
              <w:snapToGrid w:val="0"/>
              <w:jc w:val="center"/>
              <w:rPr>
                <w:rFonts w:ascii="Times New Roman" w:eastAsia="宋体" w:hAnsi="Times New Roman" w:cs="Times New Roman"/>
                <w:szCs w:val="21"/>
              </w:rPr>
            </w:pPr>
          </w:p>
        </w:tc>
      </w:tr>
      <w:tr w:rsidR="00F46017" w14:paraId="634150BE" w14:textId="77777777">
        <w:trPr>
          <w:trHeight w:val="340"/>
          <w:jc w:val="center"/>
        </w:trPr>
        <w:tc>
          <w:tcPr>
            <w:tcW w:w="1276" w:type="dxa"/>
            <w:vAlign w:val="center"/>
          </w:tcPr>
          <w:p w14:paraId="3715035A" w14:textId="728AA21F" w:rsidR="00F46017" w:rsidRPr="005E1C0A" w:rsidRDefault="00F46017" w:rsidP="004C59F1">
            <w:pPr>
              <w:snapToGrid w:val="0"/>
              <w:jc w:val="center"/>
              <w:rPr>
                <w:rFonts w:ascii="Times New Roman" w:hAnsi="Times New Roman" w:cs="Times New Roman"/>
                <w:szCs w:val="21"/>
              </w:rPr>
            </w:pPr>
            <w:r w:rsidRPr="00F46017">
              <w:rPr>
                <w:position w:val="-6"/>
              </w:rPr>
              <w:object w:dxaOrig="200" w:dyaOrig="260" w14:anchorId="1D60FD6C">
                <v:shape id="_x0000_i1057" type="#_x0000_t75" style="width:9.6pt;height:12.8pt" o:ole="">
                  <v:imagedata r:id="rId74" o:title=""/>
                </v:shape>
                <o:OLEObject Type="Embed" ProgID="Equation.DSMT4" ShapeID="_x0000_i1057" DrawAspect="Content" ObjectID="_1803384942" r:id="rId75"/>
              </w:object>
            </w:r>
          </w:p>
        </w:tc>
        <w:tc>
          <w:tcPr>
            <w:tcW w:w="6320" w:type="dxa"/>
            <w:vAlign w:val="center"/>
          </w:tcPr>
          <w:p w14:paraId="3C2E5E40" w14:textId="078358C8" w:rsidR="00F46017" w:rsidRDefault="00F4601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超参数</w:t>
            </w:r>
          </w:p>
        </w:tc>
        <w:tc>
          <w:tcPr>
            <w:tcW w:w="886" w:type="dxa"/>
            <w:vAlign w:val="center"/>
          </w:tcPr>
          <w:p w14:paraId="59E28CD3" w14:textId="77777777" w:rsidR="00F46017" w:rsidRDefault="00F46017" w:rsidP="004C59F1">
            <w:pPr>
              <w:snapToGrid w:val="0"/>
              <w:jc w:val="center"/>
              <w:rPr>
                <w:rFonts w:ascii="Times New Roman" w:eastAsia="宋体" w:hAnsi="Times New Roman" w:cs="Times New Roman"/>
                <w:szCs w:val="21"/>
              </w:rPr>
            </w:pPr>
          </w:p>
        </w:tc>
      </w:tr>
      <w:tr w:rsidR="00F46017" w14:paraId="544AF7BC" w14:textId="77777777">
        <w:trPr>
          <w:trHeight w:val="340"/>
          <w:jc w:val="center"/>
        </w:trPr>
        <w:tc>
          <w:tcPr>
            <w:tcW w:w="1276" w:type="dxa"/>
            <w:vAlign w:val="center"/>
          </w:tcPr>
          <w:p w14:paraId="42D7F451" w14:textId="19BFDF29" w:rsidR="00F46017" w:rsidRDefault="00F46017" w:rsidP="00F46017">
            <w:pPr>
              <w:snapToGrid w:val="0"/>
              <w:jc w:val="center"/>
              <w:rPr>
                <w:rFonts w:hint="eastAsia"/>
              </w:rPr>
            </w:pPr>
            <w:r>
              <w:rPr>
                <w:rFonts w:ascii="宋体" w:eastAsia="宋体" w:hAnsi="宋体"/>
                <w:position w:val="-6"/>
                <w:szCs w:val="21"/>
              </w:rPr>
              <w:object w:dxaOrig="252" w:dyaOrig="281" w14:anchorId="6CEB4B97">
                <v:shape id="_x0000_i1058" type="#_x0000_t75" style="width:12.25pt;height:13.85pt" o:ole="">
                  <v:imagedata r:id="rId76" o:title=""/>
                </v:shape>
                <o:OLEObject Type="Embed" ProgID="Equation.DSMT4" ShapeID="_x0000_i1058" DrawAspect="Content" ObjectID="_1803384943" r:id="rId77"/>
              </w:object>
            </w:r>
          </w:p>
        </w:tc>
        <w:tc>
          <w:tcPr>
            <w:tcW w:w="6320" w:type="dxa"/>
            <w:vAlign w:val="center"/>
          </w:tcPr>
          <w:p w14:paraId="71C4AD53" w14:textId="00CD74D7"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color w:val="000000" w:themeColor="text1"/>
                <w:szCs w:val="21"/>
              </w:rPr>
              <w:t>样本总数</w:t>
            </w:r>
          </w:p>
        </w:tc>
        <w:tc>
          <w:tcPr>
            <w:tcW w:w="886" w:type="dxa"/>
            <w:vAlign w:val="center"/>
          </w:tcPr>
          <w:p w14:paraId="213A4A8E"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szCs w:val="21"/>
              </w:rPr>
              <w:t>10</w:t>
            </w:r>
          </w:p>
        </w:tc>
      </w:tr>
      <w:tr w:rsidR="00F46017" w14:paraId="720FB81F" w14:textId="77777777">
        <w:trPr>
          <w:trHeight w:val="340"/>
          <w:jc w:val="center"/>
        </w:trPr>
        <w:tc>
          <w:tcPr>
            <w:tcW w:w="1276" w:type="dxa"/>
            <w:vAlign w:val="center"/>
          </w:tcPr>
          <w:p w14:paraId="5B0ED271" w14:textId="341DFAA1" w:rsidR="00F46017" w:rsidRDefault="00F46017" w:rsidP="00F46017">
            <w:pPr>
              <w:snapToGrid w:val="0"/>
              <w:jc w:val="center"/>
              <w:rPr>
                <w:rFonts w:hint="eastAsia"/>
              </w:rPr>
            </w:pPr>
            <w:r>
              <w:rPr>
                <w:rFonts w:ascii="宋体" w:eastAsia="宋体" w:hAnsi="宋体"/>
                <w:color w:val="000000" w:themeColor="text1"/>
                <w:position w:val="-10"/>
                <w:szCs w:val="21"/>
              </w:rPr>
              <w:object w:dxaOrig="252" w:dyaOrig="327" w14:anchorId="7E483B75">
                <v:shape id="_x0000_i1059" type="#_x0000_t75" style="width:12.25pt;height:16pt" o:ole="">
                  <v:imagedata r:id="rId78" o:title=""/>
                </v:shape>
                <o:OLEObject Type="Embed" ProgID="Equation.DSMT4" ShapeID="_x0000_i1059" DrawAspect="Content" ObjectID="_1803384944" r:id="rId79"/>
              </w:object>
            </w:r>
          </w:p>
        </w:tc>
        <w:tc>
          <w:tcPr>
            <w:tcW w:w="6320" w:type="dxa"/>
            <w:vAlign w:val="center"/>
          </w:tcPr>
          <w:p w14:paraId="62AC2F83" w14:textId="07078C78"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样本</w:t>
            </w:r>
            <w:r>
              <w:rPr>
                <w:rFonts w:ascii="Times New Roman" w:eastAsia="宋体" w:hAnsi="Times New Roman"/>
                <w:color w:val="000000" w:themeColor="text1"/>
                <w:szCs w:val="21"/>
              </w:rPr>
              <w:t>预测类别和真实类别相同</w:t>
            </w:r>
          </w:p>
        </w:tc>
        <w:tc>
          <w:tcPr>
            <w:tcW w:w="886" w:type="dxa"/>
            <w:vAlign w:val="center"/>
          </w:tcPr>
          <w:p w14:paraId="02A7951A"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szCs w:val="21"/>
              </w:rPr>
              <w:t>10</w:t>
            </w:r>
          </w:p>
        </w:tc>
      </w:tr>
      <w:tr w:rsidR="00F46017" w14:paraId="741C41D6" w14:textId="77777777">
        <w:trPr>
          <w:trHeight w:val="340"/>
          <w:jc w:val="center"/>
        </w:trPr>
        <w:tc>
          <w:tcPr>
            <w:tcW w:w="1276" w:type="dxa"/>
            <w:vAlign w:val="center"/>
          </w:tcPr>
          <w:p w14:paraId="60176783" w14:textId="626BE771" w:rsidR="00F46017" w:rsidRDefault="00F46017" w:rsidP="00F46017">
            <w:pPr>
              <w:snapToGrid w:val="0"/>
              <w:jc w:val="center"/>
              <w:rPr>
                <w:rFonts w:hint="eastAsia"/>
              </w:rPr>
            </w:pPr>
            <w:r>
              <w:rPr>
                <w:rFonts w:ascii="宋体" w:eastAsia="宋体" w:hAnsi="宋体"/>
                <w:color w:val="000000" w:themeColor="text1"/>
                <w:position w:val="-14"/>
                <w:szCs w:val="21"/>
              </w:rPr>
              <w:object w:dxaOrig="281" w:dyaOrig="327" w14:anchorId="0DB48C02">
                <v:shape id="_x0000_i1060" type="#_x0000_t75" style="width:13.85pt;height:16pt" o:ole="">
                  <v:imagedata r:id="rId80" o:title=""/>
                </v:shape>
                <o:OLEObject Type="Embed" ProgID="Equation.DSMT4" ShapeID="_x0000_i1060" DrawAspect="Content" ObjectID="_1803384945" r:id="rId81"/>
              </w:object>
            </w:r>
          </w:p>
        </w:tc>
        <w:tc>
          <w:tcPr>
            <w:tcW w:w="6320" w:type="dxa"/>
            <w:vAlign w:val="center"/>
          </w:tcPr>
          <w:p w14:paraId="7CEAECDF" w14:textId="2A24E14E"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样本</w:t>
            </w:r>
            <w:r>
              <w:rPr>
                <w:rFonts w:ascii="Times New Roman" w:eastAsia="宋体" w:hAnsi="Times New Roman"/>
                <w:color w:val="000000" w:themeColor="text1"/>
                <w:szCs w:val="21"/>
              </w:rPr>
              <w:t>预测类别与真实类别不符</w:t>
            </w:r>
          </w:p>
        </w:tc>
        <w:tc>
          <w:tcPr>
            <w:tcW w:w="886" w:type="dxa"/>
            <w:vAlign w:val="center"/>
          </w:tcPr>
          <w:p w14:paraId="5B8E1082"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0</w:t>
            </w:r>
          </w:p>
        </w:tc>
      </w:tr>
      <w:tr w:rsidR="00F46017" w14:paraId="4EAB29EC" w14:textId="77777777">
        <w:trPr>
          <w:trHeight w:val="340"/>
          <w:jc w:val="center"/>
        </w:trPr>
        <w:tc>
          <w:tcPr>
            <w:tcW w:w="1276" w:type="dxa"/>
            <w:vAlign w:val="center"/>
          </w:tcPr>
          <w:p w14:paraId="7B169D2F" w14:textId="7C30351C" w:rsidR="00F46017" w:rsidRDefault="00F46017" w:rsidP="00F46017">
            <w:pPr>
              <w:snapToGrid w:val="0"/>
              <w:jc w:val="center"/>
              <w:rPr>
                <w:rFonts w:ascii="宋体" w:eastAsia="宋体" w:hAnsi="宋体" w:hint="eastAsia"/>
                <w:szCs w:val="21"/>
              </w:rPr>
            </w:pPr>
            <w:r>
              <w:rPr>
                <w:rFonts w:ascii="宋体" w:eastAsia="宋体" w:hAnsi="宋体"/>
                <w:color w:val="000000" w:themeColor="text1"/>
                <w:position w:val="-10"/>
                <w:szCs w:val="21"/>
              </w:rPr>
              <w:object w:dxaOrig="290" w:dyaOrig="327" w14:anchorId="42BA3280">
                <v:shape id="_x0000_i1061" type="#_x0000_t75" style="width:14.4pt;height:16pt" o:ole="">
                  <v:imagedata r:id="rId82" o:title=""/>
                </v:shape>
                <o:OLEObject Type="Embed" ProgID="Equation.DSMT4" ShapeID="_x0000_i1061" DrawAspect="Content" ObjectID="_1803384946" r:id="rId83"/>
              </w:object>
            </w:r>
          </w:p>
        </w:tc>
        <w:tc>
          <w:tcPr>
            <w:tcW w:w="6320" w:type="dxa"/>
            <w:vAlign w:val="center"/>
          </w:tcPr>
          <w:p w14:paraId="2D990A63" w14:textId="7631A6AB"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color w:val="000000" w:themeColor="text1"/>
                <w:szCs w:val="21"/>
              </w:rPr>
              <w:t>真实图像中第</w:t>
            </w:r>
            <w:r>
              <w:rPr>
                <w:rFonts w:ascii="Times New Roman" w:eastAsia="宋体" w:hAnsi="Times New Roman"/>
                <w:color w:val="000000" w:themeColor="text1"/>
                <w:position w:val="-6"/>
                <w:szCs w:val="21"/>
              </w:rPr>
              <w:object w:dxaOrig="131" w:dyaOrig="252" w14:anchorId="1EEC9C37">
                <v:shape id="_x0000_i1062" type="#_x0000_t75" style="width:6.4pt;height:12.25pt" o:ole="">
                  <v:imagedata r:id="rId84" o:title=""/>
                </v:shape>
                <o:OLEObject Type="Embed" ProgID="Equation.DSMT4" ShapeID="_x0000_i1062" DrawAspect="Content" ObjectID="_1803384947" r:id="rId85"/>
              </w:object>
            </w:r>
            <w:r>
              <w:rPr>
                <w:rFonts w:ascii="Times New Roman" w:eastAsia="宋体" w:hAnsi="Times New Roman"/>
                <w:color w:val="000000" w:themeColor="text1"/>
                <w:szCs w:val="21"/>
              </w:rPr>
              <w:t>类的样本数量</w:t>
            </w:r>
          </w:p>
        </w:tc>
        <w:tc>
          <w:tcPr>
            <w:tcW w:w="886" w:type="dxa"/>
            <w:vAlign w:val="center"/>
          </w:tcPr>
          <w:p w14:paraId="63304A9C"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szCs w:val="21"/>
              </w:rPr>
              <w:t>10</w:t>
            </w:r>
          </w:p>
        </w:tc>
      </w:tr>
      <w:tr w:rsidR="00F46017" w14:paraId="6ED5E1B2" w14:textId="77777777">
        <w:trPr>
          <w:trHeight w:val="340"/>
          <w:jc w:val="center"/>
        </w:trPr>
        <w:tc>
          <w:tcPr>
            <w:tcW w:w="1276" w:type="dxa"/>
            <w:vAlign w:val="center"/>
          </w:tcPr>
          <w:p w14:paraId="1774281D" w14:textId="41451FB2" w:rsidR="00F46017" w:rsidRDefault="00F46017" w:rsidP="00F46017">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90" w:dyaOrig="327" w14:anchorId="03286F5E">
                <v:shape id="_x0000_i1063" type="#_x0000_t75" style="width:14.6pt;height:16.05pt" o:ole="">
                  <v:imagedata r:id="rId86" o:title=""/>
                </v:shape>
                <o:OLEObject Type="Embed" ProgID="Equation.DSMT4" ShapeID="_x0000_i1063" DrawAspect="Content" ObjectID="_1803384948" r:id="rId87"/>
              </w:object>
            </w:r>
          </w:p>
        </w:tc>
        <w:tc>
          <w:tcPr>
            <w:tcW w:w="6320" w:type="dxa"/>
            <w:vAlign w:val="center"/>
          </w:tcPr>
          <w:p w14:paraId="5E33B128" w14:textId="3D6F1B56" w:rsidR="00F46017" w:rsidRDefault="00F46017" w:rsidP="00F46017">
            <w:pPr>
              <w:snapToGrid w:val="0"/>
              <w:jc w:val="center"/>
              <w:rPr>
                <w:rFonts w:ascii="Times New Roman" w:eastAsia="宋体" w:hAnsi="Times New Roman"/>
                <w:color w:val="000000" w:themeColor="text1"/>
                <w:szCs w:val="21"/>
              </w:rPr>
            </w:pPr>
            <w:r>
              <w:rPr>
                <w:rFonts w:ascii="Times New Roman" w:eastAsia="宋体" w:hAnsi="Times New Roman"/>
                <w:color w:val="000000" w:themeColor="text1"/>
                <w:szCs w:val="21"/>
              </w:rPr>
              <w:t>预测结果中预测为第</w:t>
            </w:r>
            <w:r>
              <w:rPr>
                <w:rFonts w:ascii="Times New Roman" w:eastAsia="宋体" w:hAnsi="Times New Roman"/>
                <w:color w:val="000000" w:themeColor="text1"/>
                <w:position w:val="-6"/>
                <w:szCs w:val="21"/>
              </w:rPr>
              <w:object w:dxaOrig="131" w:dyaOrig="252" w14:anchorId="3FE13305">
                <v:shape id="_x0000_i1064" type="#_x0000_t75" style="width:6.3pt;height:12.15pt" o:ole="">
                  <v:imagedata r:id="rId88" o:title=""/>
                </v:shape>
                <o:OLEObject Type="Embed" ProgID="Equation.DSMT4" ShapeID="_x0000_i1064" DrawAspect="Content" ObjectID="_1803384949" r:id="rId89"/>
              </w:object>
            </w:r>
            <w:r>
              <w:rPr>
                <w:rFonts w:ascii="Times New Roman" w:eastAsia="宋体" w:hAnsi="Times New Roman"/>
                <w:color w:val="000000" w:themeColor="text1"/>
                <w:szCs w:val="21"/>
              </w:rPr>
              <w:t>类的样本数量</w:t>
            </w:r>
          </w:p>
        </w:tc>
        <w:tc>
          <w:tcPr>
            <w:tcW w:w="886" w:type="dxa"/>
            <w:vAlign w:val="center"/>
          </w:tcPr>
          <w:p w14:paraId="00203675" w14:textId="77777777" w:rsidR="00F46017" w:rsidRDefault="00F46017" w:rsidP="00F46017">
            <w:pPr>
              <w:snapToGrid w:val="0"/>
              <w:jc w:val="center"/>
              <w:rPr>
                <w:rFonts w:ascii="Times New Roman" w:eastAsia="宋体" w:hAnsi="Times New Roman" w:cs="Times New Roman"/>
                <w:szCs w:val="21"/>
              </w:rPr>
            </w:pPr>
            <w:r>
              <w:rPr>
                <w:rFonts w:ascii="Times New Roman" w:eastAsia="宋体" w:hAnsi="Times New Roman" w:cs="Times New Roman"/>
                <w:szCs w:val="21"/>
              </w:rPr>
              <w:t>10</w:t>
            </w:r>
          </w:p>
        </w:tc>
      </w:tr>
      <w:tr w:rsidR="004C59F1" w14:paraId="3A4BBD85" w14:textId="77777777">
        <w:trPr>
          <w:trHeight w:val="340"/>
          <w:jc w:val="center"/>
        </w:trPr>
        <w:tc>
          <w:tcPr>
            <w:tcW w:w="1276" w:type="dxa"/>
            <w:vAlign w:val="center"/>
          </w:tcPr>
          <w:p w14:paraId="1E40568A" w14:textId="0BA6CDDF" w:rsidR="004C59F1" w:rsidRDefault="00AD5C37" w:rsidP="004C59F1">
            <w:pPr>
              <w:snapToGrid w:val="0"/>
              <w:jc w:val="center"/>
              <w:rPr>
                <w:rFonts w:ascii="宋体" w:eastAsia="宋体" w:hAnsi="宋体" w:hint="eastAsia"/>
                <w:color w:val="000000" w:themeColor="text1"/>
                <w:szCs w:val="21"/>
              </w:rPr>
            </w:pPr>
            <w:r>
              <w:rPr>
                <w:rFonts w:ascii="Times New Roman" w:eastAsia="宋体" w:hAnsi="Times New Roman" w:cs="Times New Roman"/>
                <w:position w:val="-10"/>
                <w:sz w:val="24"/>
                <w:szCs w:val="24"/>
              </w:rPr>
              <w:object w:dxaOrig="260" w:dyaOrig="320" w14:anchorId="74075E19">
                <v:shape id="_x0000_i1065" type="#_x0000_t75" style="width:12.65pt;height:15.55pt" o:ole="">
                  <v:imagedata r:id="rId90" o:title=""/>
                </v:shape>
                <o:OLEObject Type="Embed" ProgID="Equation.DSMT4" ShapeID="_x0000_i1065" DrawAspect="Content" ObjectID="_1803384950" r:id="rId91"/>
              </w:object>
            </w:r>
          </w:p>
        </w:tc>
        <w:tc>
          <w:tcPr>
            <w:tcW w:w="6320" w:type="dxa"/>
            <w:vAlign w:val="center"/>
          </w:tcPr>
          <w:p w14:paraId="2544AB26" w14:textId="4C6458E9" w:rsidR="004C59F1" w:rsidRDefault="00AD5C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CPCA</w:t>
            </w:r>
            <w:r>
              <w:rPr>
                <w:rFonts w:ascii="Times New Roman" w:eastAsia="宋体" w:hAnsi="Times New Roman" w:hint="eastAsia"/>
                <w:color w:val="000000" w:themeColor="text1"/>
                <w:szCs w:val="21"/>
              </w:rPr>
              <w:t>模块中通道注意力的输出</w:t>
            </w:r>
          </w:p>
        </w:tc>
        <w:tc>
          <w:tcPr>
            <w:tcW w:w="886" w:type="dxa"/>
            <w:vAlign w:val="center"/>
          </w:tcPr>
          <w:p w14:paraId="5666A16D" w14:textId="0DD9D1B6" w:rsidR="004C59F1" w:rsidRDefault="00AD5C37"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38</w:t>
            </w:r>
          </w:p>
        </w:tc>
      </w:tr>
      <w:tr w:rsidR="004C59F1" w14:paraId="57BCF644" w14:textId="77777777">
        <w:trPr>
          <w:trHeight w:val="340"/>
          <w:jc w:val="center"/>
        </w:trPr>
        <w:tc>
          <w:tcPr>
            <w:tcW w:w="1276" w:type="dxa"/>
            <w:vAlign w:val="center"/>
          </w:tcPr>
          <w:p w14:paraId="06B278E0" w14:textId="70A7FFEF" w:rsidR="004C59F1" w:rsidRDefault="00AD5C37" w:rsidP="004C59F1">
            <w:pPr>
              <w:snapToGrid w:val="0"/>
              <w:jc w:val="center"/>
              <w:rPr>
                <w:rFonts w:ascii="Times New Roman" w:eastAsia="宋体" w:hAnsi="Times New Roman" w:cs="Times New Roman"/>
                <w:sz w:val="24"/>
                <w:szCs w:val="24"/>
              </w:rPr>
            </w:pPr>
            <w:r w:rsidRPr="00AD5C37">
              <w:rPr>
                <w:rFonts w:ascii="Times New Roman" w:eastAsia="宋体" w:hAnsi="Times New Roman" w:cs="Times New Roman"/>
                <w:position w:val="-4"/>
                <w:sz w:val="24"/>
                <w:szCs w:val="24"/>
              </w:rPr>
              <w:object w:dxaOrig="240" w:dyaOrig="380" w14:anchorId="59B1E548">
                <v:shape id="_x0000_i1066" type="#_x0000_t75" style="width:12.15pt;height:18.5pt" o:ole="">
                  <v:imagedata r:id="rId92" o:title=""/>
                </v:shape>
                <o:OLEObject Type="Embed" ProgID="Equation.DSMT4" ShapeID="_x0000_i1066" DrawAspect="Content" ObjectID="_1803384951" r:id="rId93"/>
              </w:object>
            </w:r>
          </w:p>
        </w:tc>
        <w:tc>
          <w:tcPr>
            <w:tcW w:w="6320" w:type="dxa"/>
            <w:vAlign w:val="center"/>
          </w:tcPr>
          <w:p w14:paraId="07D3EFE3" w14:textId="5CD1E001" w:rsidR="004C59F1" w:rsidRDefault="00AD5C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CPCA</w:t>
            </w:r>
            <w:r>
              <w:rPr>
                <w:rFonts w:ascii="Times New Roman" w:eastAsia="宋体" w:hAnsi="Times New Roman" w:hint="eastAsia"/>
                <w:color w:val="000000" w:themeColor="text1"/>
                <w:szCs w:val="21"/>
              </w:rPr>
              <w:t>模块的</w:t>
            </w:r>
            <w:r w:rsidR="009C3103">
              <w:rPr>
                <w:rFonts w:ascii="Times New Roman" w:eastAsia="宋体" w:hAnsi="Times New Roman" w:hint="eastAsia"/>
                <w:color w:val="000000" w:themeColor="text1"/>
                <w:szCs w:val="21"/>
              </w:rPr>
              <w:t>最终的</w:t>
            </w:r>
            <w:r>
              <w:rPr>
                <w:rFonts w:ascii="Times New Roman" w:eastAsia="宋体" w:hAnsi="Times New Roman" w:hint="eastAsia"/>
                <w:color w:val="000000" w:themeColor="text1"/>
                <w:szCs w:val="21"/>
              </w:rPr>
              <w:t>输出</w:t>
            </w:r>
            <w:r w:rsidR="009C3103">
              <w:rPr>
                <w:rFonts w:ascii="Times New Roman" w:eastAsia="宋体" w:hAnsi="Times New Roman" w:hint="eastAsia"/>
                <w:color w:val="000000" w:themeColor="text1"/>
                <w:szCs w:val="21"/>
              </w:rPr>
              <w:t>特征图</w:t>
            </w:r>
          </w:p>
        </w:tc>
        <w:tc>
          <w:tcPr>
            <w:tcW w:w="886" w:type="dxa"/>
            <w:vAlign w:val="center"/>
          </w:tcPr>
          <w:p w14:paraId="68A68804" w14:textId="7DD3595D" w:rsidR="004C59F1" w:rsidRDefault="00AD5C37"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39</w:t>
            </w:r>
          </w:p>
        </w:tc>
      </w:tr>
      <w:tr w:rsidR="004C59F1" w14:paraId="26CD60C5" w14:textId="77777777">
        <w:trPr>
          <w:trHeight w:val="340"/>
          <w:jc w:val="center"/>
        </w:trPr>
        <w:tc>
          <w:tcPr>
            <w:tcW w:w="1276" w:type="dxa"/>
            <w:vAlign w:val="center"/>
          </w:tcPr>
          <w:p w14:paraId="07406F5D" w14:textId="24E9AB9E" w:rsidR="004C59F1" w:rsidRDefault="0045059D" w:rsidP="004C59F1">
            <w:pPr>
              <w:autoSpaceDE w:val="0"/>
              <w:autoSpaceDN w:val="0"/>
              <w:snapToGrid w:val="0"/>
              <w:jc w:val="center"/>
              <w:textAlignment w:val="center"/>
              <w:rPr>
                <w:rFonts w:ascii="宋体" w:eastAsia="宋体" w:hAnsi="宋体" w:hint="eastAsia"/>
                <w:position w:val="8"/>
                <w:szCs w:val="21"/>
              </w:rPr>
            </w:pPr>
            <w:r>
              <w:rPr>
                <w:rFonts w:ascii="Times New Roman" w:eastAsia="宋体" w:hAnsi="Times New Roman" w:cs="Times New Roman"/>
                <w:position w:val="-10"/>
                <w:sz w:val="24"/>
                <w:szCs w:val="24"/>
              </w:rPr>
              <w:object w:dxaOrig="220" w:dyaOrig="320" w14:anchorId="2BFB8C7D">
                <v:shape id="_x0000_i1067" type="#_x0000_t75" style="width:11.2pt;height:15.55pt" o:ole="">
                  <v:imagedata r:id="rId94" o:title=""/>
                </v:shape>
                <o:OLEObject Type="Embed" ProgID="Equation.DSMT4" ShapeID="_x0000_i1067" DrawAspect="Content" ObjectID="_1803384952" r:id="rId95"/>
              </w:object>
            </w:r>
          </w:p>
        </w:tc>
        <w:tc>
          <w:tcPr>
            <w:tcW w:w="6320" w:type="dxa"/>
            <w:vAlign w:val="center"/>
          </w:tcPr>
          <w:p w14:paraId="4DFD0266" w14:textId="7C36CE6F" w:rsidR="004C59F1" w:rsidRDefault="0045059D"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特征图中的第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像素节点的特征向量</w:t>
            </w:r>
          </w:p>
        </w:tc>
        <w:tc>
          <w:tcPr>
            <w:tcW w:w="886" w:type="dxa"/>
            <w:vAlign w:val="center"/>
          </w:tcPr>
          <w:p w14:paraId="7E51E50F" w14:textId="090BEB18" w:rsidR="004C59F1" w:rsidRPr="0045059D" w:rsidRDefault="004C59F1" w:rsidP="004C59F1">
            <w:pPr>
              <w:snapToGrid w:val="0"/>
              <w:jc w:val="center"/>
              <w:rPr>
                <w:rFonts w:ascii="Times New Roman" w:eastAsia="宋体" w:hAnsi="Times New Roman" w:cs="Times New Roman"/>
                <w:szCs w:val="21"/>
              </w:rPr>
            </w:pPr>
          </w:p>
        </w:tc>
      </w:tr>
      <w:tr w:rsidR="004C59F1" w14:paraId="0CDA6E17" w14:textId="77777777">
        <w:trPr>
          <w:trHeight w:val="340"/>
          <w:jc w:val="center"/>
        </w:trPr>
        <w:tc>
          <w:tcPr>
            <w:tcW w:w="1276" w:type="dxa"/>
            <w:vAlign w:val="center"/>
          </w:tcPr>
          <w:p w14:paraId="300623D5" w14:textId="7694579E" w:rsidR="004C59F1" w:rsidRDefault="0045059D" w:rsidP="004C59F1">
            <w:pPr>
              <w:snapToGrid w:val="0"/>
              <w:jc w:val="center"/>
              <w:rPr>
                <w:rFonts w:ascii="宋体" w:eastAsia="宋体" w:hAnsi="宋体" w:hint="eastAsia"/>
                <w:szCs w:val="21"/>
              </w:rPr>
            </w:pPr>
            <w:r w:rsidRPr="0045059D">
              <w:rPr>
                <w:rFonts w:ascii="Times New Roman" w:eastAsia="宋体" w:hAnsi="Times New Roman" w:cs="Times New Roman"/>
                <w:position w:val="-14"/>
                <w:sz w:val="24"/>
                <w:szCs w:val="24"/>
              </w:rPr>
              <w:object w:dxaOrig="240" w:dyaOrig="360" w14:anchorId="38107E10">
                <v:shape id="_x0000_i1068" type="#_x0000_t75" style="width:12.15pt;height:18pt" o:ole="">
                  <v:imagedata r:id="rId96" o:title=""/>
                </v:shape>
                <o:OLEObject Type="Embed" ProgID="Equation.DSMT4" ShapeID="_x0000_i1068" DrawAspect="Content" ObjectID="_1803384953" r:id="rId97"/>
              </w:object>
            </w:r>
          </w:p>
        </w:tc>
        <w:tc>
          <w:tcPr>
            <w:tcW w:w="6320" w:type="dxa"/>
            <w:vAlign w:val="center"/>
          </w:tcPr>
          <w:p w14:paraId="76997A0B" w14:textId="19B2D234" w:rsidR="004C59F1" w:rsidRDefault="0045059D"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特征图中的第</w:t>
            </w:r>
            <w:r>
              <w:rPr>
                <w:rFonts w:ascii="Times New Roman" w:eastAsia="宋体" w:hAnsi="Times New Roman" w:hint="eastAsia"/>
                <w:color w:val="000000" w:themeColor="text1"/>
                <w:szCs w:val="21"/>
              </w:rPr>
              <w:t>j</w:t>
            </w:r>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像素节点的特征向量</w:t>
            </w:r>
          </w:p>
        </w:tc>
        <w:tc>
          <w:tcPr>
            <w:tcW w:w="886" w:type="dxa"/>
            <w:vAlign w:val="center"/>
          </w:tcPr>
          <w:p w14:paraId="78EBE5C3"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11</w:t>
            </w:r>
          </w:p>
        </w:tc>
      </w:tr>
      <w:tr w:rsidR="004C59F1" w14:paraId="37690CCF" w14:textId="77777777">
        <w:trPr>
          <w:trHeight w:val="340"/>
          <w:jc w:val="center"/>
        </w:trPr>
        <w:tc>
          <w:tcPr>
            <w:tcW w:w="1276" w:type="dxa"/>
            <w:vAlign w:val="center"/>
          </w:tcPr>
          <w:p w14:paraId="32BE32C3" w14:textId="519D6085" w:rsidR="004C59F1" w:rsidRDefault="0045059D" w:rsidP="004C59F1">
            <w:pPr>
              <w:snapToGrid w:val="0"/>
              <w:jc w:val="center"/>
              <w:rPr>
                <w:rFonts w:ascii="宋体" w:eastAsia="宋体" w:hAnsi="宋体" w:hint="eastAsia"/>
                <w:szCs w:val="21"/>
              </w:rPr>
            </w:pPr>
            <w:r w:rsidRPr="0045059D">
              <w:rPr>
                <w:rFonts w:ascii="宋体" w:eastAsia="宋体" w:hAnsi="宋体"/>
                <w:position w:val="-14"/>
                <w:szCs w:val="21"/>
              </w:rPr>
              <w:object w:dxaOrig="1060" w:dyaOrig="360" w14:anchorId="673927EA">
                <v:shape id="_x0000_i1069" type="#_x0000_t75" style="width:52.05pt;height:18pt" o:ole="">
                  <v:imagedata r:id="rId98" o:title=""/>
                </v:shape>
                <o:OLEObject Type="Embed" ProgID="Equation.DSMT4" ShapeID="_x0000_i1069" DrawAspect="Content" ObjectID="_1803384954" r:id="rId99"/>
              </w:object>
            </w:r>
          </w:p>
        </w:tc>
        <w:tc>
          <w:tcPr>
            <w:tcW w:w="6320" w:type="dxa"/>
            <w:vAlign w:val="center"/>
          </w:tcPr>
          <w:p w14:paraId="45AE247A" w14:textId="6F88AC0A" w:rsidR="004C59F1" w:rsidRDefault="0045059D"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像素</w:t>
            </w:r>
            <w:r w:rsidR="00E55937" w:rsidRPr="00E55937">
              <w:rPr>
                <w:rFonts w:ascii="Times New Roman" w:hAnsi="Times New Roman" w:cs="Times New Roman"/>
                <w:position w:val="-12"/>
                <w:szCs w:val="21"/>
              </w:rPr>
              <w:object w:dxaOrig="240" w:dyaOrig="360" w14:anchorId="7FED320D">
                <v:shape id="_x0000_i1070" type="#_x0000_t75" style="width:12.15pt;height:18pt" o:ole="">
                  <v:imagedata r:id="rId100" o:title=""/>
                </v:shape>
                <o:OLEObject Type="Embed" ProgID="Equation.DSMT4" ShapeID="_x0000_i1070" DrawAspect="Content" ObjectID="_1803384955" r:id="rId101"/>
              </w:object>
            </w:r>
            <w:r w:rsidR="00E55937">
              <w:rPr>
                <w:rFonts w:ascii="Times New Roman" w:hAnsi="Times New Roman" w:cs="Times New Roman" w:hint="eastAsia"/>
                <w:szCs w:val="21"/>
              </w:rPr>
              <w:t>和</w:t>
            </w:r>
            <w:r w:rsidR="00E55937" w:rsidRPr="00E55937">
              <w:rPr>
                <w:rFonts w:ascii="Times New Roman" w:hAnsi="Times New Roman" w:cs="Times New Roman"/>
                <w:position w:val="-14"/>
                <w:szCs w:val="21"/>
              </w:rPr>
              <w:object w:dxaOrig="260" w:dyaOrig="380" w14:anchorId="6A13E1EF">
                <v:shape id="_x0000_i1071" type="#_x0000_t75" style="width:12.65pt;height:18.95pt" o:ole="">
                  <v:imagedata r:id="rId102" o:title=""/>
                </v:shape>
                <o:OLEObject Type="Embed" ProgID="Equation.DSMT4" ShapeID="_x0000_i1071" DrawAspect="Content" ObjectID="_1803384956" r:id="rId103"/>
              </w:object>
            </w:r>
            <w:r w:rsidR="00E55937">
              <w:rPr>
                <w:rFonts w:ascii="Times New Roman" w:hAnsi="Times New Roman" w:cs="Times New Roman" w:hint="eastAsia"/>
                <w:szCs w:val="21"/>
              </w:rPr>
              <w:t>之间的相关性权重</w:t>
            </w:r>
          </w:p>
        </w:tc>
        <w:tc>
          <w:tcPr>
            <w:tcW w:w="886" w:type="dxa"/>
            <w:vAlign w:val="center"/>
          </w:tcPr>
          <w:p w14:paraId="44BA3AA8"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11</w:t>
            </w:r>
          </w:p>
        </w:tc>
      </w:tr>
      <w:tr w:rsidR="004C59F1" w14:paraId="6E5BE36C" w14:textId="77777777">
        <w:trPr>
          <w:trHeight w:val="340"/>
          <w:jc w:val="center"/>
        </w:trPr>
        <w:tc>
          <w:tcPr>
            <w:tcW w:w="1276" w:type="dxa"/>
            <w:vAlign w:val="center"/>
          </w:tcPr>
          <w:p w14:paraId="541D2981" w14:textId="1B8A822A" w:rsidR="004C59F1" w:rsidRDefault="00E55937" w:rsidP="004C59F1">
            <w:pPr>
              <w:snapToGrid w:val="0"/>
              <w:jc w:val="center"/>
              <w:rPr>
                <w:rFonts w:ascii="宋体" w:eastAsia="宋体" w:hAnsi="宋体" w:hint="eastAsia"/>
                <w:szCs w:val="21"/>
              </w:rPr>
            </w:pPr>
            <w:r w:rsidRPr="00E55937">
              <w:rPr>
                <w:rFonts w:ascii="Times New Roman" w:eastAsia="宋体" w:hAnsi="Times New Roman" w:cs="Times New Roman"/>
                <w:position w:val="-14"/>
                <w:sz w:val="24"/>
                <w:szCs w:val="24"/>
              </w:rPr>
              <w:object w:dxaOrig="260" w:dyaOrig="380" w14:anchorId="16BD2E80">
                <v:shape id="_x0000_i1072" type="#_x0000_t75" style="width:12.65pt;height:18.5pt" o:ole="">
                  <v:imagedata r:id="rId104" o:title=""/>
                </v:shape>
                <o:OLEObject Type="Embed" ProgID="Equation.DSMT4" ShapeID="_x0000_i1072" DrawAspect="Content" ObjectID="_1803384957" r:id="rId105"/>
              </w:object>
            </w:r>
          </w:p>
        </w:tc>
        <w:tc>
          <w:tcPr>
            <w:tcW w:w="6320" w:type="dxa"/>
            <w:vAlign w:val="center"/>
          </w:tcPr>
          <w:p w14:paraId="7DCE1E90" w14:textId="1CDFEA26"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排序后的相关性权重列表</w:t>
            </w:r>
          </w:p>
        </w:tc>
        <w:tc>
          <w:tcPr>
            <w:tcW w:w="886" w:type="dxa"/>
            <w:vAlign w:val="center"/>
          </w:tcPr>
          <w:p w14:paraId="67777F4F"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11</w:t>
            </w:r>
          </w:p>
        </w:tc>
      </w:tr>
      <w:tr w:rsidR="004C59F1" w14:paraId="2B67B65F" w14:textId="77777777">
        <w:trPr>
          <w:trHeight w:val="340"/>
          <w:jc w:val="center"/>
        </w:trPr>
        <w:tc>
          <w:tcPr>
            <w:tcW w:w="1276" w:type="dxa"/>
            <w:vAlign w:val="center"/>
          </w:tcPr>
          <w:p w14:paraId="56308B63" w14:textId="13C67116" w:rsidR="004C59F1" w:rsidRDefault="00E55937" w:rsidP="004C59F1">
            <w:pPr>
              <w:snapToGrid w:val="0"/>
              <w:jc w:val="center"/>
              <w:rPr>
                <w:rFonts w:ascii="宋体" w:eastAsia="宋体" w:hAnsi="宋体" w:hint="eastAsia"/>
                <w:position w:val="8"/>
                <w:szCs w:val="21"/>
              </w:rPr>
            </w:pPr>
            <w:r w:rsidRPr="00E55937">
              <w:rPr>
                <w:position w:val="-14"/>
              </w:rPr>
              <w:object w:dxaOrig="260" w:dyaOrig="360" w14:anchorId="72ADACF4">
                <v:shape id="_x0000_i1073" type="#_x0000_t75" style="width:12.65pt;height:18pt" o:ole="">
                  <v:imagedata r:id="rId106" o:title=""/>
                </v:shape>
                <o:OLEObject Type="Embed" ProgID="Equation.DSMT4" ShapeID="_x0000_i1073" DrawAspect="Content" ObjectID="_1803384958" r:id="rId107"/>
              </w:object>
            </w:r>
          </w:p>
        </w:tc>
        <w:tc>
          <w:tcPr>
            <w:tcW w:w="6320" w:type="dxa"/>
            <w:vAlign w:val="center"/>
          </w:tcPr>
          <w:p w14:paraId="1F603733" w14:textId="21614BF0"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表示排序后权重列表</w:t>
            </w:r>
            <w:r w:rsidRPr="00E55937">
              <w:rPr>
                <w:rFonts w:ascii="Times New Roman" w:eastAsia="宋体" w:hAnsi="Times New Roman" w:cs="Times New Roman"/>
                <w:position w:val="-14"/>
                <w:sz w:val="24"/>
                <w:szCs w:val="24"/>
              </w:rPr>
              <w:object w:dxaOrig="260" w:dyaOrig="380" w14:anchorId="78011832">
                <v:shape id="_x0000_i1074" type="#_x0000_t75" style="width:12.65pt;height:18.5pt" o:ole="">
                  <v:imagedata r:id="rId104" o:title=""/>
                </v:shape>
                <o:OLEObject Type="Embed" ProgID="Equation.DSMT4" ShapeID="_x0000_i1074" DrawAspect="Content" ObjectID="_1803384959" r:id="rId108"/>
              </w:object>
            </w:r>
            <w:r w:rsidRPr="00E55937">
              <w:rPr>
                <w:rFonts w:ascii="Times New Roman" w:eastAsia="宋体" w:hAnsi="Times New Roman" w:hint="eastAsia"/>
                <w:color w:val="000000" w:themeColor="text1"/>
                <w:szCs w:val="21"/>
              </w:rPr>
              <w:t>中的第</w:t>
            </w:r>
            <w:r w:rsidRPr="00E55937">
              <w:rPr>
                <w:rFonts w:ascii="Times New Roman" w:eastAsia="宋体" w:hAnsi="Times New Roman" w:hint="eastAsia"/>
                <w:color w:val="000000" w:themeColor="text1"/>
                <w:szCs w:val="21"/>
              </w:rPr>
              <w:t>j</w:t>
            </w:r>
            <w:proofErr w:type="gramStart"/>
            <w:r w:rsidRPr="00E55937">
              <w:rPr>
                <w:rFonts w:ascii="Times New Roman" w:eastAsia="宋体" w:hAnsi="Times New Roman" w:hint="eastAsia"/>
                <w:color w:val="000000" w:themeColor="text1"/>
                <w:szCs w:val="21"/>
              </w:rPr>
              <w:t>个</w:t>
            </w:r>
            <w:proofErr w:type="gramEnd"/>
            <w:r w:rsidRPr="00E55937">
              <w:rPr>
                <w:rFonts w:ascii="Times New Roman" w:eastAsia="宋体" w:hAnsi="Times New Roman" w:hint="eastAsia"/>
                <w:color w:val="000000" w:themeColor="text1"/>
                <w:szCs w:val="21"/>
              </w:rPr>
              <w:t>像素特征向量</w:t>
            </w:r>
          </w:p>
        </w:tc>
        <w:tc>
          <w:tcPr>
            <w:tcW w:w="886" w:type="dxa"/>
            <w:vAlign w:val="center"/>
          </w:tcPr>
          <w:p w14:paraId="49325806"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12</w:t>
            </w:r>
          </w:p>
        </w:tc>
      </w:tr>
      <w:tr w:rsidR="004C59F1" w14:paraId="34590BAA" w14:textId="77777777">
        <w:trPr>
          <w:trHeight w:val="340"/>
          <w:jc w:val="center"/>
        </w:trPr>
        <w:tc>
          <w:tcPr>
            <w:tcW w:w="1276" w:type="dxa"/>
            <w:vAlign w:val="center"/>
          </w:tcPr>
          <w:p w14:paraId="44CC2C55" w14:textId="6DE2B28D" w:rsidR="004C59F1" w:rsidRDefault="00E55937" w:rsidP="004C59F1">
            <w:pPr>
              <w:snapToGrid w:val="0"/>
              <w:jc w:val="center"/>
              <w:rPr>
                <w:rFonts w:ascii="宋体" w:eastAsia="宋体" w:hAnsi="宋体" w:hint="eastAsia"/>
                <w:szCs w:val="21"/>
              </w:rPr>
            </w:pPr>
            <w:r w:rsidRPr="00E55937">
              <w:rPr>
                <w:rFonts w:ascii="宋体" w:eastAsia="宋体" w:hAnsi="宋体"/>
                <w:position w:val="-10"/>
                <w:szCs w:val="21"/>
              </w:rPr>
              <w:object w:dxaOrig="300" w:dyaOrig="320" w14:anchorId="6BDE43B2">
                <v:shape id="_x0000_i1075" type="#_x0000_t75" style="width:15.1pt;height:15.55pt" o:ole="">
                  <v:imagedata r:id="rId109" o:title=""/>
                </v:shape>
                <o:OLEObject Type="Embed" ProgID="Equation.DSMT4" ShapeID="_x0000_i1075" DrawAspect="Content" ObjectID="_1803384960" r:id="rId110"/>
              </w:object>
            </w:r>
          </w:p>
        </w:tc>
        <w:tc>
          <w:tcPr>
            <w:tcW w:w="6320" w:type="dxa"/>
            <w:vAlign w:val="center"/>
          </w:tcPr>
          <w:p w14:paraId="67CDA034" w14:textId="6B139D43"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最终选择的像素特征了向量</w:t>
            </w:r>
          </w:p>
        </w:tc>
        <w:tc>
          <w:tcPr>
            <w:tcW w:w="886" w:type="dxa"/>
            <w:vAlign w:val="center"/>
          </w:tcPr>
          <w:p w14:paraId="5687D73C"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3A4AF804" w14:textId="77777777">
        <w:trPr>
          <w:trHeight w:val="340"/>
          <w:jc w:val="center"/>
        </w:trPr>
        <w:tc>
          <w:tcPr>
            <w:tcW w:w="1276" w:type="dxa"/>
            <w:vAlign w:val="center"/>
          </w:tcPr>
          <w:p w14:paraId="57213DB1" w14:textId="0720A33A" w:rsidR="004C59F1" w:rsidRDefault="00E55937" w:rsidP="004C59F1">
            <w:pPr>
              <w:snapToGrid w:val="0"/>
              <w:jc w:val="center"/>
              <w:rPr>
                <w:rFonts w:ascii="宋体" w:eastAsia="宋体" w:hAnsi="宋体" w:hint="eastAsia"/>
                <w:szCs w:val="21"/>
              </w:rPr>
            </w:pPr>
            <w:r w:rsidRPr="00E55937">
              <w:rPr>
                <w:rFonts w:ascii="宋体" w:eastAsia="宋体" w:hAnsi="宋体"/>
                <w:color w:val="000000" w:themeColor="text1"/>
                <w:position w:val="-4"/>
                <w:szCs w:val="21"/>
              </w:rPr>
              <w:object w:dxaOrig="279" w:dyaOrig="240" w14:anchorId="48D7FC00">
                <v:shape id="_x0000_i1076" type="#_x0000_t75" style="width:13.6pt;height:11.7pt" o:ole="">
                  <v:imagedata r:id="rId111" o:title=""/>
                </v:shape>
                <o:OLEObject Type="Embed" ProgID="Equation.DSMT4" ShapeID="_x0000_i1076" DrawAspect="Content" ObjectID="_1803384961" r:id="rId112"/>
              </w:object>
            </w:r>
          </w:p>
        </w:tc>
        <w:tc>
          <w:tcPr>
            <w:tcW w:w="6320" w:type="dxa"/>
            <w:vAlign w:val="center"/>
          </w:tcPr>
          <w:p w14:paraId="31488D56" w14:textId="0D4A41F3"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选择的像素数量</w:t>
            </w:r>
          </w:p>
        </w:tc>
        <w:tc>
          <w:tcPr>
            <w:tcW w:w="886" w:type="dxa"/>
            <w:vAlign w:val="center"/>
          </w:tcPr>
          <w:p w14:paraId="4762F482"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4793B569" w14:textId="77777777">
        <w:trPr>
          <w:trHeight w:val="340"/>
          <w:jc w:val="center"/>
        </w:trPr>
        <w:tc>
          <w:tcPr>
            <w:tcW w:w="1276" w:type="dxa"/>
            <w:vAlign w:val="center"/>
          </w:tcPr>
          <w:p w14:paraId="691994A8" w14:textId="6E5AA2EC" w:rsidR="004C59F1" w:rsidRDefault="00E55937" w:rsidP="004C59F1">
            <w:pPr>
              <w:snapToGrid w:val="0"/>
              <w:jc w:val="center"/>
              <w:rPr>
                <w:rFonts w:ascii="宋体" w:eastAsia="宋体" w:hAnsi="宋体" w:hint="eastAsia"/>
                <w:szCs w:val="21"/>
              </w:rPr>
            </w:pPr>
            <w:r w:rsidRPr="00E55937">
              <w:rPr>
                <w:rFonts w:ascii="宋体" w:eastAsia="宋体" w:hAnsi="宋体"/>
                <w:color w:val="000000" w:themeColor="text1"/>
                <w:position w:val="-10"/>
                <w:szCs w:val="21"/>
              </w:rPr>
              <w:object w:dxaOrig="279" w:dyaOrig="320" w14:anchorId="20EB5B0D">
                <v:shape id="_x0000_i1077" type="#_x0000_t75" style="width:13.6pt;height:15.55pt" o:ole="">
                  <v:imagedata r:id="rId113" o:title=""/>
                </v:shape>
                <o:OLEObject Type="Embed" ProgID="Equation.DSMT4" ShapeID="_x0000_i1077" DrawAspect="Content" ObjectID="_1803384962" r:id="rId114"/>
              </w:object>
            </w:r>
          </w:p>
        </w:tc>
        <w:tc>
          <w:tcPr>
            <w:tcW w:w="6320" w:type="dxa"/>
            <w:vAlign w:val="center"/>
          </w:tcPr>
          <w:p w14:paraId="1568DDC1" w14:textId="752DF320"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光谱带的特征</w:t>
            </w:r>
          </w:p>
        </w:tc>
        <w:tc>
          <w:tcPr>
            <w:tcW w:w="886" w:type="dxa"/>
            <w:vAlign w:val="center"/>
          </w:tcPr>
          <w:p w14:paraId="730FFE17"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2D787F3A" w14:textId="77777777">
        <w:trPr>
          <w:trHeight w:val="340"/>
          <w:jc w:val="center"/>
        </w:trPr>
        <w:tc>
          <w:tcPr>
            <w:tcW w:w="1276" w:type="dxa"/>
            <w:vAlign w:val="center"/>
          </w:tcPr>
          <w:p w14:paraId="08A35D22" w14:textId="7DC2653D" w:rsidR="004C59F1" w:rsidRDefault="00E55937" w:rsidP="004C59F1">
            <w:pPr>
              <w:snapToGrid w:val="0"/>
              <w:jc w:val="center"/>
              <w:rPr>
                <w:rFonts w:ascii="宋体" w:eastAsia="宋体" w:hAnsi="宋体" w:hint="eastAsia"/>
                <w:szCs w:val="21"/>
              </w:rPr>
            </w:pPr>
            <w:r>
              <w:rPr>
                <w:rFonts w:ascii="宋体" w:eastAsia="宋体" w:hAnsi="宋体"/>
                <w:color w:val="000000" w:themeColor="text1"/>
                <w:position w:val="-10"/>
                <w:szCs w:val="21"/>
              </w:rPr>
              <w:object w:dxaOrig="560" w:dyaOrig="340" w14:anchorId="0010CD68">
                <v:shape id="_x0000_i1078" type="#_x0000_t75" style="width:27.75pt;height:17.05pt" o:ole="">
                  <v:imagedata r:id="rId115" o:title=""/>
                </v:shape>
                <o:OLEObject Type="Embed" ProgID="Equation.DSMT4" ShapeID="_x0000_i1078" DrawAspect="Content" ObjectID="_1803384963" r:id="rId116"/>
              </w:object>
            </w:r>
          </w:p>
        </w:tc>
        <w:tc>
          <w:tcPr>
            <w:tcW w:w="6320" w:type="dxa"/>
            <w:vAlign w:val="center"/>
          </w:tcPr>
          <w:p w14:paraId="7E38889C" w14:textId="44DA29E5"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以第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光谱带为中心的邻域光谱特征组</w:t>
            </w:r>
          </w:p>
        </w:tc>
        <w:tc>
          <w:tcPr>
            <w:tcW w:w="886" w:type="dxa"/>
            <w:vAlign w:val="center"/>
          </w:tcPr>
          <w:p w14:paraId="59DDCFC4"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62D46622" w14:textId="77777777">
        <w:trPr>
          <w:trHeight w:val="340"/>
          <w:jc w:val="center"/>
        </w:trPr>
        <w:tc>
          <w:tcPr>
            <w:tcW w:w="1276" w:type="dxa"/>
            <w:vAlign w:val="center"/>
          </w:tcPr>
          <w:p w14:paraId="02B59291" w14:textId="5DB4093F" w:rsidR="004C59F1" w:rsidRDefault="00E55937" w:rsidP="004C59F1">
            <w:pPr>
              <w:snapToGrid w:val="0"/>
              <w:jc w:val="center"/>
              <w:rPr>
                <w:rFonts w:ascii="宋体" w:eastAsia="宋体" w:hAnsi="宋体" w:hint="eastAsia"/>
                <w:szCs w:val="21"/>
              </w:rPr>
            </w:pPr>
            <w:r w:rsidRPr="00E55937">
              <w:rPr>
                <w:rFonts w:ascii="宋体" w:eastAsia="宋体" w:hAnsi="宋体"/>
                <w:color w:val="000000" w:themeColor="text1"/>
                <w:position w:val="-6"/>
                <w:szCs w:val="21"/>
              </w:rPr>
              <w:object w:dxaOrig="240" w:dyaOrig="200" w14:anchorId="0B9E139B">
                <v:shape id="_x0000_i1079" type="#_x0000_t75" style="width:11.7pt;height:9.75pt" o:ole="">
                  <v:imagedata r:id="rId117" o:title=""/>
                </v:shape>
                <o:OLEObject Type="Embed" ProgID="Equation.DSMT4" ShapeID="_x0000_i1079" DrawAspect="Content" ObjectID="_1803384964" r:id="rId118"/>
              </w:object>
            </w:r>
          </w:p>
        </w:tc>
        <w:tc>
          <w:tcPr>
            <w:tcW w:w="6320" w:type="dxa"/>
            <w:vAlign w:val="center"/>
          </w:tcPr>
          <w:p w14:paraId="0AC46486" w14:textId="6B167D4D" w:rsidR="004C59F1" w:rsidRDefault="00E55937"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邻域的</w:t>
            </w:r>
            <w:r w:rsidR="009C3103">
              <w:rPr>
                <w:rFonts w:ascii="Times New Roman" w:eastAsia="宋体" w:hAnsi="Times New Roman" w:hint="eastAsia"/>
                <w:color w:val="000000" w:themeColor="text1"/>
                <w:szCs w:val="21"/>
              </w:rPr>
              <w:t>起始光谱带索引</w:t>
            </w:r>
          </w:p>
        </w:tc>
        <w:tc>
          <w:tcPr>
            <w:tcW w:w="886" w:type="dxa"/>
            <w:vAlign w:val="center"/>
          </w:tcPr>
          <w:p w14:paraId="2B5123BA"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15</w:t>
            </w:r>
          </w:p>
        </w:tc>
      </w:tr>
      <w:tr w:rsidR="004C59F1" w14:paraId="0EFD4C08" w14:textId="77777777">
        <w:trPr>
          <w:trHeight w:val="340"/>
          <w:jc w:val="center"/>
        </w:trPr>
        <w:tc>
          <w:tcPr>
            <w:tcW w:w="1276" w:type="dxa"/>
            <w:vAlign w:val="center"/>
          </w:tcPr>
          <w:p w14:paraId="095F1390" w14:textId="3A865C54" w:rsidR="004C59F1" w:rsidRDefault="009C3103" w:rsidP="004C59F1">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60" w:dyaOrig="320" w14:anchorId="4DBAA6FB">
                <v:shape id="_x0000_i1080" type="#_x0000_t75" style="width:13.15pt;height:15.55pt" o:ole="">
                  <v:imagedata r:id="rId119" o:title=""/>
                </v:shape>
                <o:OLEObject Type="Embed" ProgID="Equation.DSMT4" ShapeID="_x0000_i1080" DrawAspect="Content" ObjectID="_1803384965" r:id="rId120"/>
              </w:object>
            </w:r>
          </w:p>
        </w:tc>
        <w:tc>
          <w:tcPr>
            <w:tcW w:w="6320" w:type="dxa"/>
            <w:vAlign w:val="center"/>
          </w:tcPr>
          <w:p w14:paraId="1F7E3802" w14:textId="238051B6"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光谱带的卷积权重矩阵</w:t>
            </w:r>
          </w:p>
        </w:tc>
        <w:tc>
          <w:tcPr>
            <w:tcW w:w="886" w:type="dxa"/>
            <w:vAlign w:val="center"/>
          </w:tcPr>
          <w:p w14:paraId="48375D26"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r w:rsidR="004C59F1" w14:paraId="2F140D0C" w14:textId="77777777">
        <w:trPr>
          <w:trHeight w:val="340"/>
          <w:jc w:val="center"/>
        </w:trPr>
        <w:tc>
          <w:tcPr>
            <w:tcW w:w="1276" w:type="dxa"/>
            <w:vAlign w:val="center"/>
          </w:tcPr>
          <w:p w14:paraId="265A7E7D" w14:textId="4B3373F3" w:rsidR="004C59F1" w:rsidRDefault="009C3103" w:rsidP="004C59F1">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00" w:dyaOrig="320" w14:anchorId="0CA4DC1B">
                <v:shape id="_x0000_i1081" type="#_x0000_t75" style="width:9.75pt;height:15.55pt" o:ole="">
                  <v:imagedata r:id="rId121" o:title=""/>
                </v:shape>
                <o:OLEObject Type="Embed" ProgID="Equation.DSMT4" ShapeID="_x0000_i1081" DrawAspect="Content" ObjectID="_1803384966" r:id="rId122"/>
              </w:object>
            </w:r>
          </w:p>
        </w:tc>
        <w:tc>
          <w:tcPr>
            <w:tcW w:w="6320" w:type="dxa"/>
            <w:vAlign w:val="center"/>
          </w:tcPr>
          <w:p w14:paraId="78B341FF" w14:textId="3CB87FCA"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proofErr w:type="spellStart"/>
            <w:r>
              <w:rPr>
                <w:rFonts w:ascii="Times New Roman" w:eastAsia="宋体" w:hAnsi="Times New Roman" w:hint="eastAsia"/>
                <w:color w:val="000000" w:themeColor="text1"/>
                <w:szCs w:val="21"/>
              </w:rPr>
              <w:t>i</w:t>
            </w:r>
            <w:proofErr w:type="spellEnd"/>
            <w:proofErr w:type="gramStart"/>
            <w:r>
              <w:rPr>
                <w:rFonts w:ascii="Times New Roman" w:eastAsia="宋体" w:hAnsi="Times New Roman" w:hint="eastAsia"/>
                <w:color w:val="000000" w:themeColor="text1"/>
                <w:szCs w:val="21"/>
              </w:rPr>
              <w:t>个</w:t>
            </w:r>
            <w:proofErr w:type="gramEnd"/>
            <w:r>
              <w:rPr>
                <w:rFonts w:ascii="Times New Roman" w:eastAsia="宋体" w:hAnsi="Times New Roman" w:hint="eastAsia"/>
                <w:color w:val="000000" w:themeColor="text1"/>
                <w:szCs w:val="21"/>
              </w:rPr>
              <w:t>光谱带的偏置项</w:t>
            </w:r>
          </w:p>
        </w:tc>
        <w:tc>
          <w:tcPr>
            <w:tcW w:w="886" w:type="dxa"/>
            <w:vAlign w:val="center"/>
          </w:tcPr>
          <w:p w14:paraId="0FF7C382"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r w:rsidR="004C59F1" w14:paraId="180AD4D1" w14:textId="77777777">
        <w:trPr>
          <w:trHeight w:val="340"/>
          <w:jc w:val="center"/>
        </w:trPr>
        <w:tc>
          <w:tcPr>
            <w:tcW w:w="1276" w:type="dxa"/>
            <w:vAlign w:val="center"/>
          </w:tcPr>
          <w:p w14:paraId="2F454F64" w14:textId="6543CA45" w:rsidR="004C59F1" w:rsidRDefault="009C3103" w:rsidP="004C59F1">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279" w:dyaOrig="340" w14:anchorId="2B9CA105">
                <v:shape id="_x0000_i1082" type="#_x0000_t75" style="width:13.6pt;height:17.05pt" o:ole="">
                  <v:imagedata r:id="rId123" o:title=""/>
                </v:shape>
                <o:OLEObject Type="Embed" ProgID="Equation.DSMT4" ShapeID="_x0000_i1082" DrawAspect="Content" ObjectID="_1803384967" r:id="rId124"/>
              </w:object>
            </w:r>
          </w:p>
        </w:tc>
        <w:tc>
          <w:tcPr>
            <w:tcW w:w="6320" w:type="dxa"/>
            <w:vAlign w:val="center"/>
          </w:tcPr>
          <w:p w14:paraId="1103747D" w14:textId="477E951E"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经过邻域卷积操作后的特征</w:t>
            </w:r>
          </w:p>
        </w:tc>
        <w:tc>
          <w:tcPr>
            <w:tcW w:w="886" w:type="dxa"/>
            <w:vAlign w:val="center"/>
          </w:tcPr>
          <w:p w14:paraId="4C98ABFD"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r w:rsidR="004C59F1" w14:paraId="099912B0" w14:textId="77777777">
        <w:trPr>
          <w:trHeight w:val="340"/>
          <w:jc w:val="center"/>
        </w:trPr>
        <w:tc>
          <w:tcPr>
            <w:tcW w:w="1276" w:type="dxa"/>
            <w:vAlign w:val="center"/>
          </w:tcPr>
          <w:p w14:paraId="72930979" w14:textId="7821195E" w:rsidR="004C59F1" w:rsidRDefault="009C3103" w:rsidP="004C59F1">
            <w:pPr>
              <w:snapToGrid w:val="0"/>
              <w:jc w:val="center"/>
              <w:rPr>
                <w:rFonts w:ascii="宋体" w:eastAsia="宋体" w:hAnsi="宋体" w:hint="eastAsia"/>
                <w:color w:val="000000" w:themeColor="text1"/>
                <w:szCs w:val="21"/>
              </w:rPr>
            </w:pPr>
            <w:r>
              <w:rPr>
                <w:rFonts w:ascii="宋体" w:eastAsia="宋体" w:hAnsi="宋体"/>
                <w:color w:val="000000" w:themeColor="text1"/>
                <w:position w:val="-10"/>
                <w:szCs w:val="21"/>
              </w:rPr>
              <w:object w:dxaOrig="300" w:dyaOrig="340" w14:anchorId="01E65A75">
                <v:shape id="_x0000_i1083" type="#_x0000_t75" style="width:15.1pt;height:17.05pt" o:ole="">
                  <v:imagedata r:id="rId125" o:title=""/>
                </v:shape>
                <o:OLEObject Type="Embed" ProgID="Equation.DSMT4" ShapeID="_x0000_i1083" DrawAspect="Content" ObjectID="_1803384968" r:id="rId126"/>
              </w:object>
            </w:r>
          </w:p>
        </w:tc>
        <w:tc>
          <w:tcPr>
            <w:tcW w:w="6320" w:type="dxa"/>
            <w:vAlign w:val="center"/>
          </w:tcPr>
          <w:p w14:paraId="0DDF65F7" w14:textId="632B868D"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经过邻域卷积和残差连接后的最终特征</w:t>
            </w:r>
          </w:p>
        </w:tc>
        <w:tc>
          <w:tcPr>
            <w:tcW w:w="886" w:type="dxa"/>
            <w:vAlign w:val="center"/>
          </w:tcPr>
          <w:p w14:paraId="4E5763B6"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r w:rsidR="004C59F1" w14:paraId="65DCABAF" w14:textId="77777777">
        <w:trPr>
          <w:trHeight w:val="340"/>
          <w:jc w:val="center"/>
        </w:trPr>
        <w:tc>
          <w:tcPr>
            <w:tcW w:w="1276" w:type="dxa"/>
            <w:vAlign w:val="center"/>
          </w:tcPr>
          <w:p w14:paraId="506EAE0C" w14:textId="7A710016" w:rsidR="004C59F1" w:rsidRDefault="009C3103" w:rsidP="004C59F1">
            <w:pPr>
              <w:snapToGrid w:val="0"/>
              <w:jc w:val="center"/>
              <w:rPr>
                <w:rFonts w:ascii="宋体" w:eastAsia="宋体" w:hAnsi="宋体" w:hint="eastAsia"/>
                <w:szCs w:val="21"/>
              </w:rPr>
            </w:pPr>
            <w:r w:rsidRPr="009C3103">
              <w:rPr>
                <w:rFonts w:ascii="Times New Roman" w:eastAsia="宋体" w:hAnsi="Times New Roman" w:cs="Times New Roman"/>
                <w:position w:val="-10"/>
                <w:sz w:val="24"/>
                <w:szCs w:val="24"/>
              </w:rPr>
              <w:object w:dxaOrig="300" w:dyaOrig="320" w14:anchorId="7314432B">
                <v:shape id="_x0000_i1084" type="#_x0000_t75" style="width:15.1pt;height:15.55pt" o:ole="">
                  <v:imagedata r:id="rId127" o:title=""/>
                </v:shape>
                <o:OLEObject Type="Embed" ProgID="Equation.DSMT4" ShapeID="_x0000_i1084" DrawAspect="Content" ObjectID="_1803384969" r:id="rId128"/>
              </w:object>
            </w:r>
          </w:p>
        </w:tc>
        <w:tc>
          <w:tcPr>
            <w:tcW w:w="6320" w:type="dxa"/>
            <w:vAlign w:val="center"/>
          </w:tcPr>
          <w:p w14:paraId="4117E078" w14:textId="27AE7A67" w:rsidR="004C59F1" w:rsidRDefault="009C3103"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NC</w:t>
            </w:r>
            <w:r>
              <w:rPr>
                <w:rFonts w:ascii="Times New Roman" w:eastAsia="宋体" w:hAnsi="Times New Roman" w:hint="eastAsia"/>
                <w:color w:val="000000" w:themeColor="text1"/>
                <w:szCs w:val="21"/>
              </w:rPr>
              <w:t>模块的最终的输出特征图</w:t>
            </w:r>
          </w:p>
        </w:tc>
        <w:tc>
          <w:tcPr>
            <w:tcW w:w="886" w:type="dxa"/>
            <w:vAlign w:val="center"/>
          </w:tcPr>
          <w:p w14:paraId="4C0B3AD4"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20</w:t>
            </w:r>
          </w:p>
        </w:tc>
      </w:tr>
      <w:tr w:rsidR="004C59F1" w14:paraId="5C2EC207" w14:textId="77777777">
        <w:trPr>
          <w:trHeight w:val="340"/>
          <w:jc w:val="center"/>
        </w:trPr>
        <w:tc>
          <w:tcPr>
            <w:tcW w:w="1276" w:type="dxa"/>
            <w:vAlign w:val="center"/>
          </w:tcPr>
          <w:p w14:paraId="5DB33C27" w14:textId="5C80B7C8" w:rsidR="004C59F1" w:rsidRDefault="00F54D78" w:rsidP="004C59F1">
            <w:pPr>
              <w:snapToGrid w:val="0"/>
              <w:jc w:val="center"/>
              <w:rPr>
                <w:rFonts w:ascii="宋体" w:eastAsia="宋体" w:hAnsi="宋体" w:hint="eastAsia"/>
                <w:szCs w:val="21"/>
              </w:rPr>
            </w:pPr>
            <w:r w:rsidRPr="00F54D78">
              <w:rPr>
                <w:rFonts w:ascii="Times New Roman" w:eastAsia="宋体" w:hAnsi="Times New Roman" w:cs="Times New Roman"/>
                <w:position w:val="-4"/>
                <w:sz w:val="24"/>
                <w:szCs w:val="24"/>
              </w:rPr>
              <w:object w:dxaOrig="320" w:dyaOrig="420" w14:anchorId="4B3C13D2">
                <v:shape id="_x0000_i1085" type="#_x0000_t75" style="width:16.05pt;height:20.9pt" o:ole="">
                  <v:imagedata r:id="rId129" o:title=""/>
                </v:shape>
                <o:OLEObject Type="Embed" ProgID="Equation.DSMT4" ShapeID="_x0000_i1085" DrawAspect="Content" ObjectID="_1803384970" r:id="rId130"/>
              </w:object>
            </w:r>
          </w:p>
        </w:tc>
        <w:tc>
          <w:tcPr>
            <w:tcW w:w="6320" w:type="dxa"/>
            <w:vAlign w:val="center"/>
          </w:tcPr>
          <w:p w14:paraId="40178D5E" w14:textId="58E96E22" w:rsidR="004C59F1" w:rsidRDefault="00F54D78"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第</w:t>
            </w:r>
            <w:r>
              <w:rPr>
                <w:rFonts w:ascii="Times New Roman" w:eastAsia="宋体" w:hAnsi="Times New Roman" w:hint="eastAsia"/>
                <w:color w:val="000000" w:themeColor="text1"/>
                <w:szCs w:val="21"/>
              </w:rPr>
              <w:t>l</w:t>
            </w:r>
            <w:r>
              <w:rPr>
                <w:rFonts w:ascii="Times New Roman" w:eastAsia="宋体" w:hAnsi="Times New Roman" w:hint="eastAsia"/>
                <w:color w:val="000000" w:themeColor="text1"/>
                <w:szCs w:val="21"/>
              </w:rPr>
              <w:t>层经过</w:t>
            </w:r>
            <w:r>
              <w:rPr>
                <w:rFonts w:ascii="Times New Roman" w:eastAsia="宋体" w:hAnsi="Times New Roman" w:hint="eastAsia"/>
                <w:color w:val="000000" w:themeColor="text1"/>
                <w:szCs w:val="21"/>
              </w:rPr>
              <w:t>CAF</w:t>
            </w:r>
            <w:r>
              <w:rPr>
                <w:rFonts w:ascii="Times New Roman" w:eastAsia="宋体" w:hAnsi="Times New Roman" w:hint="eastAsia"/>
                <w:color w:val="000000" w:themeColor="text1"/>
                <w:szCs w:val="21"/>
              </w:rPr>
              <w:t>模块融合后的特征表示</w:t>
            </w:r>
          </w:p>
        </w:tc>
        <w:tc>
          <w:tcPr>
            <w:tcW w:w="886" w:type="dxa"/>
            <w:vAlign w:val="center"/>
          </w:tcPr>
          <w:p w14:paraId="629729E3"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szCs w:val="21"/>
              </w:rPr>
              <w:t>20</w:t>
            </w:r>
          </w:p>
        </w:tc>
      </w:tr>
      <w:tr w:rsidR="004C59F1" w14:paraId="2327D61B" w14:textId="77777777">
        <w:trPr>
          <w:trHeight w:val="340"/>
          <w:jc w:val="center"/>
        </w:trPr>
        <w:tc>
          <w:tcPr>
            <w:tcW w:w="1276" w:type="dxa"/>
            <w:vAlign w:val="center"/>
          </w:tcPr>
          <w:p w14:paraId="08D67B36" w14:textId="424E7E82" w:rsidR="004C59F1" w:rsidRDefault="00F54D78" w:rsidP="004C59F1">
            <w:pPr>
              <w:snapToGrid w:val="0"/>
              <w:jc w:val="center"/>
              <w:rPr>
                <w:rFonts w:ascii="宋体" w:eastAsia="宋体" w:hAnsi="宋体" w:hint="eastAsia"/>
                <w:szCs w:val="21"/>
              </w:rPr>
            </w:pPr>
            <w:r>
              <w:rPr>
                <w:rFonts w:ascii="宋体" w:eastAsia="宋体" w:hAnsi="宋体"/>
                <w:position w:val="-6"/>
                <w:sz w:val="24"/>
                <w:szCs w:val="24"/>
              </w:rPr>
              <w:object w:dxaOrig="220" w:dyaOrig="200" w14:anchorId="1DB342D2">
                <v:shape id="_x0000_i1086" type="#_x0000_t75" style="width:11.2pt;height:9.75pt" o:ole="">
                  <v:imagedata r:id="rId131" o:title=""/>
                </v:shape>
                <o:OLEObject Type="Embed" ProgID="Equation.DSMT4" ShapeID="_x0000_i1086" DrawAspect="Content" ObjectID="_1803384971" r:id="rId132"/>
              </w:object>
            </w:r>
          </w:p>
        </w:tc>
        <w:tc>
          <w:tcPr>
            <w:tcW w:w="6320" w:type="dxa"/>
            <w:vAlign w:val="center"/>
          </w:tcPr>
          <w:p w14:paraId="274172FA" w14:textId="22D0C9F8" w:rsidR="004C59F1" w:rsidRDefault="00F54D78" w:rsidP="004C59F1">
            <w:pPr>
              <w:snapToGrid w:val="0"/>
              <w:jc w:val="center"/>
              <w:rPr>
                <w:rFonts w:ascii="Times New Roman" w:eastAsia="宋体" w:hAnsi="Times New Roman"/>
                <w:color w:val="000000" w:themeColor="text1"/>
                <w:szCs w:val="21"/>
              </w:rPr>
            </w:pPr>
            <w:r>
              <w:rPr>
                <w:rFonts w:ascii="Times New Roman" w:eastAsia="宋体" w:hAnsi="Times New Roman" w:hint="eastAsia"/>
                <w:color w:val="000000" w:themeColor="text1"/>
                <w:szCs w:val="21"/>
              </w:rPr>
              <w:t>可学习的网络参数</w:t>
            </w:r>
          </w:p>
        </w:tc>
        <w:tc>
          <w:tcPr>
            <w:tcW w:w="886" w:type="dxa"/>
            <w:vAlign w:val="center"/>
          </w:tcPr>
          <w:p w14:paraId="14E4A8AE" w14:textId="77777777" w:rsidR="004C59F1" w:rsidRDefault="004C59F1" w:rsidP="004C59F1">
            <w:pPr>
              <w:snapToGrid w:val="0"/>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bl>
    <w:p w14:paraId="0A564FEC" w14:textId="77777777" w:rsidR="008B0E91" w:rsidRDefault="008B0E91">
      <w:pPr>
        <w:rPr>
          <w:rFonts w:hint="eastAsia"/>
        </w:rPr>
        <w:sectPr w:rsidR="008B0E91">
          <w:footerReference w:type="default" r:id="rId133"/>
          <w:pgSz w:w="11906" w:h="16838"/>
          <w:pgMar w:top="1440" w:right="1588" w:bottom="1440" w:left="1588" w:header="851" w:footer="992" w:gutter="0"/>
          <w:pgNumType w:fmt="upperRoman" w:start="1"/>
          <w:cols w:space="425"/>
          <w:docGrid w:type="lines" w:linePitch="312"/>
        </w:sectPr>
      </w:pPr>
    </w:p>
    <w:p w14:paraId="2C44B7B3" w14:textId="77777777" w:rsidR="008B0E91" w:rsidRDefault="00000000">
      <w:pPr>
        <w:pStyle w:val="1"/>
        <w:spacing w:beforeLines="50" w:before="156" w:line="240" w:lineRule="auto"/>
        <w:rPr>
          <w:rFonts w:ascii="黑体" w:hAnsi="黑体" w:hint="eastAsia"/>
          <w:b/>
          <w:sz w:val="36"/>
          <w:szCs w:val="36"/>
        </w:rPr>
      </w:pPr>
      <w:bookmarkStart w:id="42" w:name="_Toc162617099"/>
      <w:bookmarkStart w:id="43" w:name="_Toc162461539"/>
      <w:bookmarkStart w:id="44" w:name="_Toc155289462"/>
      <w:r>
        <w:rPr>
          <w:rFonts w:ascii="黑体" w:hAnsi="黑体" w:hint="eastAsia"/>
          <w:b/>
          <w:sz w:val="36"/>
          <w:szCs w:val="36"/>
        </w:rPr>
        <w:lastRenderedPageBreak/>
        <w:t>1</w:t>
      </w:r>
      <w:r>
        <w:rPr>
          <w:rFonts w:ascii="黑体" w:hAnsi="黑体"/>
          <w:b/>
          <w:sz w:val="36"/>
          <w:szCs w:val="36"/>
        </w:rPr>
        <w:t xml:space="preserve"> </w:t>
      </w:r>
      <w:r>
        <w:rPr>
          <w:rFonts w:ascii="黑体" w:hAnsi="黑体" w:hint="eastAsia"/>
          <w:b/>
          <w:sz w:val="36"/>
          <w:szCs w:val="36"/>
        </w:rPr>
        <w:t>绪论</w:t>
      </w:r>
      <w:bookmarkEnd w:id="42"/>
      <w:bookmarkEnd w:id="43"/>
      <w:bookmarkEnd w:id="44"/>
    </w:p>
    <w:p w14:paraId="634812E2" w14:textId="77777777" w:rsidR="008B0E91"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1 Introduction</w:t>
      </w:r>
      <w:r>
        <w:rPr>
          <w:rFonts w:ascii="Times New Roman" w:eastAsia="黑体" w:hAnsi="Times New Roman" w:cs="Times New Roman"/>
          <w:b/>
          <w:bCs/>
          <w:sz w:val="36"/>
          <w:szCs w:val="36"/>
        </w:rPr>
        <w:fldChar w:fldCharType="begin"/>
      </w:r>
      <w:r>
        <w:rPr>
          <w:rFonts w:ascii="Times New Roman" w:eastAsia="黑体" w:hAnsi="Times New Roman" w:cs="Times New Roman"/>
          <w:b/>
          <w:bCs/>
          <w:sz w:val="36"/>
          <w:szCs w:val="36"/>
        </w:rPr>
        <w:instrText xml:space="preserve"> TC  "</w:instrText>
      </w:r>
      <w:bookmarkStart w:id="45" w:name="_Toc155516930"/>
      <w:bookmarkStart w:id="46" w:name="_Toc162461598"/>
      <w:bookmarkStart w:id="47" w:name="_Toc155602591"/>
      <w:r>
        <w:rPr>
          <w:rFonts w:ascii="Times New Roman" w:eastAsia="黑体" w:hAnsi="Times New Roman" w:cs="Times New Roman"/>
          <w:b/>
          <w:bCs/>
          <w:sz w:val="36"/>
          <w:szCs w:val="36"/>
        </w:rPr>
        <w:instrText>1 Introductio</w:instrText>
      </w:r>
      <w:bookmarkEnd w:id="45"/>
      <w:r>
        <w:rPr>
          <w:rFonts w:ascii="Times New Roman" w:eastAsia="黑体" w:hAnsi="Times New Roman" w:cs="Times New Roman" w:hint="eastAsia"/>
          <w:b/>
          <w:bCs/>
          <w:sz w:val="36"/>
          <w:szCs w:val="36"/>
        </w:rPr>
        <w:instrText>n</w:instrText>
      </w:r>
      <w:bookmarkEnd w:id="46"/>
      <w:bookmarkEnd w:id="47"/>
      <w:r>
        <w:rPr>
          <w:rFonts w:ascii="Times New Roman" w:eastAsia="黑体" w:hAnsi="Times New Roman" w:cs="Times New Roman"/>
          <w:b/>
          <w:bCs/>
          <w:sz w:val="36"/>
          <w:szCs w:val="36"/>
        </w:rPr>
        <w:instrText xml:space="preserve">" \l 1 </w:instrText>
      </w:r>
      <w:r>
        <w:rPr>
          <w:rFonts w:ascii="Times New Roman" w:eastAsia="黑体" w:hAnsi="Times New Roman" w:cs="Times New Roman"/>
          <w:b/>
          <w:bCs/>
          <w:sz w:val="36"/>
          <w:szCs w:val="36"/>
        </w:rPr>
        <w:fldChar w:fldCharType="end"/>
      </w:r>
    </w:p>
    <w:p w14:paraId="5F096588" w14:textId="77777777" w:rsidR="008B0E91" w:rsidRDefault="00000000">
      <w:pPr>
        <w:pStyle w:val="2"/>
        <w:spacing w:before="156" w:after="156"/>
      </w:pPr>
      <w:bookmarkStart w:id="48" w:name="_Toc155289463"/>
      <w:bookmarkStart w:id="49" w:name="_Toc162617100"/>
      <w:bookmarkStart w:id="50" w:name="_Toc162461540"/>
      <w:r>
        <w:rPr>
          <w:rFonts w:hint="eastAsia"/>
        </w:rPr>
        <w:t>1</w:t>
      </w:r>
      <w:r>
        <w:t xml:space="preserve">.1 </w:t>
      </w:r>
      <w:r>
        <w:rPr>
          <w:rFonts w:hint="eastAsia"/>
        </w:rPr>
        <w:t>研究背景</w:t>
      </w:r>
      <w:bookmarkEnd w:id="48"/>
      <w:r>
        <w:rPr>
          <w:rFonts w:hint="eastAsia"/>
        </w:rPr>
        <w:t>与意义（</w:t>
      </w:r>
      <w:bookmarkStart w:id="51" w:name="_Hlk100939819"/>
      <w:r>
        <w:t xml:space="preserve">Research background and </w:t>
      </w:r>
      <w:bookmarkEnd w:id="51"/>
      <w:r>
        <w:t>significance</w:t>
      </w:r>
      <w:r>
        <w:rPr>
          <w:rFonts w:hint="eastAsia"/>
        </w:rPr>
        <w:t>）</w:t>
      </w:r>
      <w:bookmarkEnd w:id="49"/>
      <w:bookmarkEnd w:id="50"/>
      <w:r>
        <w:fldChar w:fldCharType="begin"/>
      </w:r>
      <w:r>
        <w:instrText xml:space="preserve"> </w:instrText>
      </w:r>
      <w:r>
        <w:rPr>
          <w:rFonts w:hint="eastAsia"/>
        </w:rPr>
        <w:instrText>TC  "</w:instrText>
      </w:r>
      <w:bookmarkStart w:id="52" w:name="_Toc162461599"/>
      <w:bookmarkStart w:id="53" w:name="_Toc155602592"/>
      <w:r>
        <w:rPr>
          <w:rFonts w:hint="eastAsia"/>
        </w:rPr>
        <w:instrText>1.1 Research background and significance</w:instrText>
      </w:r>
      <w:bookmarkEnd w:id="52"/>
      <w:bookmarkEnd w:id="53"/>
      <w:r>
        <w:rPr>
          <w:rFonts w:hint="eastAsia"/>
        </w:rPr>
        <w:instrText>" \l 2</w:instrText>
      </w:r>
      <w:r>
        <w:instrText xml:space="preserve"> </w:instrText>
      </w:r>
      <w:r>
        <w:fldChar w:fldCharType="end"/>
      </w:r>
    </w:p>
    <w:p w14:paraId="0688EECC" w14:textId="60C9908E" w:rsidR="008B0E91" w:rsidRDefault="00000000">
      <w:pPr>
        <w:widowControl/>
        <w:shd w:val="clear" w:color="auto" w:fill="FDFDFE"/>
        <w:spacing w:line="400" w:lineRule="atLeast"/>
        <w:ind w:firstLineChars="200" w:firstLine="480"/>
        <w:rPr>
          <w:rFonts w:ascii="宋体" w:eastAsia="宋体" w:hAnsi="宋体" w:cs="宋体" w:hint="eastAsia"/>
          <w:color w:val="000000"/>
          <w:kern w:val="0"/>
          <w:sz w:val="24"/>
          <w:szCs w:val="24"/>
        </w:rPr>
      </w:pPr>
      <w:r>
        <w:rPr>
          <w:rFonts w:ascii="宋体" w:eastAsia="宋体" w:hAnsi="宋体" w:cs="宋体"/>
          <w:color w:val="000000"/>
          <w:kern w:val="0"/>
          <w:sz w:val="24"/>
          <w:szCs w:val="24"/>
        </w:rPr>
        <w:t>滨海湿地坐落于淡水河流系统与咸水海洋系统相接的</w:t>
      </w:r>
      <w:r w:rsidR="002C58F7">
        <w:rPr>
          <w:rFonts w:ascii="宋体" w:eastAsia="宋体" w:hAnsi="宋体" w:cs="宋体" w:hint="eastAsia"/>
          <w:color w:val="000000"/>
          <w:kern w:val="0"/>
          <w:sz w:val="24"/>
          <w:szCs w:val="24"/>
        </w:rPr>
        <w:t>过渡带</w:t>
      </w:r>
      <w:r>
        <w:rPr>
          <w:rFonts w:ascii="宋体" w:eastAsia="宋体" w:hAnsi="宋体" w:cs="宋体"/>
          <w:color w:val="000000"/>
          <w:kern w:val="0"/>
          <w:sz w:val="24"/>
          <w:szCs w:val="24"/>
        </w:rPr>
        <w:t>，</w:t>
      </w:r>
      <w:r w:rsidR="002C58F7" w:rsidRPr="002C58F7">
        <w:rPr>
          <w:rFonts w:ascii="宋体" w:eastAsia="宋体" w:hAnsi="宋体" w:cs="宋体"/>
          <w:color w:val="000000"/>
          <w:kern w:val="0"/>
          <w:sz w:val="24"/>
          <w:szCs w:val="24"/>
        </w:rPr>
        <w:t>是陆地与海洋生态系统的重要生态界面</w:t>
      </w:r>
      <w:r w:rsidRPr="00535B74">
        <w:rPr>
          <w:rFonts w:ascii="Times New Roman" w:eastAsia="宋体" w:hAnsi="Times New Roman" w:cs="Times New Roman"/>
          <w:color w:val="000000"/>
          <w:kern w:val="0"/>
          <w:sz w:val="24"/>
          <w:szCs w:val="24"/>
          <w:vertAlign w:val="superscript"/>
        </w:rPr>
        <w:t>[1]</w:t>
      </w:r>
      <w:r>
        <w:rPr>
          <w:rFonts w:ascii="宋体" w:eastAsia="宋体" w:hAnsi="宋体" w:cs="宋体"/>
          <w:color w:val="000000"/>
          <w:kern w:val="0"/>
          <w:sz w:val="24"/>
          <w:szCs w:val="24"/>
        </w:rPr>
        <w:t>，</w:t>
      </w:r>
      <w:r w:rsidR="002C58F7" w:rsidRPr="002C58F7">
        <w:rPr>
          <w:rFonts w:ascii="宋体" w:eastAsia="宋体" w:hAnsi="宋体" w:cs="宋体"/>
          <w:color w:val="000000"/>
          <w:kern w:val="0"/>
          <w:sz w:val="24"/>
          <w:szCs w:val="24"/>
        </w:rPr>
        <w:t>这类生态系统不仅具有独特的生态结构和显著的经济价值</w:t>
      </w:r>
      <w:r w:rsidRPr="00D727E6">
        <w:rPr>
          <w:rFonts w:ascii="Times New Roman" w:eastAsia="宋体" w:hAnsi="Times New Roman" w:cs="Times New Roman"/>
          <w:color w:val="000000"/>
          <w:kern w:val="0"/>
          <w:sz w:val="24"/>
          <w:szCs w:val="24"/>
          <w:vertAlign w:val="superscript"/>
        </w:rPr>
        <w:t>[2]</w:t>
      </w:r>
      <w:r>
        <w:rPr>
          <w:rFonts w:ascii="宋体" w:eastAsia="宋体" w:hAnsi="宋体" w:cs="宋体"/>
          <w:color w:val="000000"/>
          <w:kern w:val="0"/>
          <w:sz w:val="24"/>
          <w:szCs w:val="24"/>
        </w:rPr>
        <w:t>，</w:t>
      </w:r>
      <w:r w:rsidR="002C58F7" w:rsidRPr="002C58F7">
        <w:rPr>
          <w:rFonts w:ascii="宋体" w:eastAsia="宋体" w:hAnsi="宋体" w:cs="宋体"/>
          <w:color w:val="000000"/>
          <w:kern w:val="0"/>
          <w:sz w:val="24"/>
          <w:szCs w:val="24"/>
        </w:rPr>
        <w:t>更因其对全球气候变化和人类活动的高度敏感性而成为备受关注的生态脆弱区</w:t>
      </w:r>
      <w:r w:rsidRPr="00D727E6">
        <w:rPr>
          <w:rFonts w:ascii="Times New Roman" w:eastAsia="宋体" w:hAnsi="Times New Roman" w:cs="Times New Roman"/>
          <w:color w:val="000000"/>
          <w:kern w:val="0"/>
          <w:sz w:val="24"/>
          <w:szCs w:val="24"/>
          <w:vertAlign w:val="superscript"/>
        </w:rPr>
        <w:t>[3]</w:t>
      </w:r>
      <w:r>
        <w:rPr>
          <w:rFonts w:ascii="宋体" w:eastAsia="宋体" w:hAnsi="宋体" w:cs="宋体"/>
          <w:color w:val="000000"/>
          <w:kern w:val="0"/>
          <w:sz w:val="24"/>
          <w:szCs w:val="24"/>
        </w:rPr>
        <w:t>。</w:t>
      </w:r>
    </w:p>
    <w:p w14:paraId="4E3DBA29" w14:textId="40D49A6B" w:rsidR="008B0E91" w:rsidRDefault="002C58F7">
      <w:pPr>
        <w:widowControl/>
        <w:shd w:val="clear" w:color="auto" w:fill="FDFDFE"/>
        <w:spacing w:line="400" w:lineRule="atLeast"/>
        <w:ind w:firstLineChars="200" w:firstLine="480"/>
        <w:rPr>
          <w:rFonts w:ascii="宋体" w:eastAsia="宋体" w:hAnsi="宋体" w:cs="宋体" w:hint="eastAsia"/>
          <w:color w:val="000000"/>
          <w:kern w:val="0"/>
          <w:sz w:val="24"/>
          <w:szCs w:val="24"/>
        </w:rPr>
      </w:pPr>
      <w:r w:rsidRPr="002C58F7">
        <w:rPr>
          <w:rFonts w:ascii="宋体" w:eastAsia="宋体" w:hAnsi="宋体" w:cs="宋体"/>
          <w:color w:val="000000"/>
          <w:kern w:val="0"/>
          <w:sz w:val="24"/>
          <w:szCs w:val="24"/>
        </w:rPr>
        <w:t>作为生物多样性热点区域，滨海湿地生态系统具有极高的初级生产力，并发挥着多重生态服务功能。其核心功能包括：环境污染物降解、区域气候调节、沉积物淤积与陆地形成、水源涵养、生物多样性保育，以及为人类提供重要的自然资源、土地资源和旅游资源等</w:t>
      </w:r>
      <w:r w:rsidRPr="00D727E6">
        <w:rPr>
          <w:rFonts w:ascii="Times New Roman" w:eastAsia="宋体" w:hAnsi="Times New Roman" w:cs="Times New Roman"/>
          <w:color w:val="000000"/>
          <w:kern w:val="0"/>
          <w:sz w:val="24"/>
          <w:szCs w:val="24"/>
          <w:vertAlign w:val="superscript"/>
        </w:rPr>
        <w:t>[</w:t>
      </w:r>
      <w:r w:rsidR="00F628CB" w:rsidRPr="00D727E6">
        <w:rPr>
          <w:rFonts w:ascii="Times New Roman" w:eastAsia="宋体" w:hAnsi="Times New Roman" w:cs="Times New Roman"/>
          <w:color w:val="000000"/>
          <w:kern w:val="0"/>
          <w:sz w:val="24"/>
          <w:szCs w:val="24"/>
          <w:vertAlign w:val="superscript"/>
        </w:rPr>
        <w:t>4,</w:t>
      </w:r>
      <w:r w:rsidRPr="00D727E6">
        <w:rPr>
          <w:rFonts w:ascii="Times New Roman" w:eastAsia="宋体" w:hAnsi="Times New Roman" w:cs="Times New Roman"/>
          <w:color w:val="000000"/>
          <w:kern w:val="0"/>
          <w:sz w:val="24"/>
          <w:szCs w:val="24"/>
          <w:vertAlign w:val="superscript"/>
        </w:rPr>
        <w:t>5]</w:t>
      </w:r>
      <w:r>
        <w:rPr>
          <w:rFonts w:ascii="宋体" w:eastAsia="宋体" w:hAnsi="宋体" w:cs="宋体" w:hint="eastAsia"/>
          <w:color w:val="000000"/>
          <w:kern w:val="0"/>
          <w:sz w:val="24"/>
          <w:szCs w:val="24"/>
        </w:rPr>
        <w:t>。然而，近年来，盐沼植被正面临日益严峻的自然与人为压力，导致本地植物群落显著退化，景观破碎化程度不断加深，进而引发生物多样性的急剧下滑，这对于整个生态系统的稳定与可持续性构成了严重威胁</w:t>
      </w:r>
      <w:r w:rsidRPr="00D727E6">
        <w:rPr>
          <w:rFonts w:ascii="Times New Roman" w:eastAsia="宋体" w:hAnsi="Times New Roman" w:cs="Times New Roman"/>
          <w:color w:val="000000"/>
          <w:kern w:val="0"/>
          <w:sz w:val="24"/>
          <w:szCs w:val="24"/>
          <w:vertAlign w:val="superscript"/>
        </w:rPr>
        <w:t>[6]</w:t>
      </w:r>
      <w:r>
        <w:rPr>
          <w:rFonts w:ascii="宋体" w:eastAsia="宋体" w:hAnsi="宋体" w:cs="宋体" w:hint="eastAsia"/>
          <w:color w:val="000000"/>
          <w:kern w:val="0"/>
          <w:sz w:val="24"/>
          <w:szCs w:val="24"/>
        </w:rPr>
        <w:t>。在此背景下，准确掌握滨海湿地植被的物种构成与空间布局，对于监测当地水文气候变动、维护生物多样性、推动滨海湿地的保护与管理、评估滨海湿地生态系统的发展态势等方面</w:t>
      </w:r>
      <w:r w:rsidRPr="002C58F7">
        <w:rPr>
          <w:rFonts w:ascii="宋体" w:eastAsia="宋体" w:hAnsi="宋体" w:cs="宋体"/>
          <w:color w:val="000000"/>
          <w:kern w:val="0"/>
          <w:sz w:val="24"/>
          <w:szCs w:val="24"/>
        </w:rPr>
        <w:t>具有重要的科学价值和实践意义</w:t>
      </w:r>
      <w:r w:rsidRPr="00E00533">
        <w:rPr>
          <w:rFonts w:ascii="Times New Roman" w:eastAsia="宋体" w:hAnsi="Times New Roman" w:cs="Times New Roman"/>
          <w:color w:val="000000"/>
          <w:kern w:val="0"/>
          <w:sz w:val="24"/>
          <w:szCs w:val="24"/>
          <w:vertAlign w:val="superscript"/>
        </w:rPr>
        <w:t>[7]</w:t>
      </w:r>
      <w:r>
        <w:rPr>
          <w:rFonts w:ascii="宋体" w:eastAsia="宋体" w:hAnsi="宋体" w:cs="宋体" w:hint="eastAsia"/>
          <w:color w:val="000000"/>
          <w:kern w:val="0"/>
          <w:sz w:val="24"/>
          <w:szCs w:val="24"/>
        </w:rPr>
        <w:t>。</w:t>
      </w:r>
      <w:r w:rsidRPr="002C58F7">
        <w:rPr>
          <w:rFonts w:ascii="宋体" w:eastAsia="宋体" w:hAnsi="宋体" w:cs="宋体"/>
          <w:color w:val="000000"/>
          <w:kern w:val="0"/>
          <w:sz w:val="24"/>
          <w:szCs w:val="24"/>
        </w:rPr>
        <w:t>尽管遥感监测技术近年来取得了显著进展，但现有技术手段在滨海湿地监测应用中仍存在明显局限性，难以满足业务部门对高精度、高可靠性和智能化监测的迫切需求。因此，开发更加精准、可靠且智能化的遥感影像解译方法，已成为当前滨海湿地保护与研究中亟待突破的关键技术瓶颈</w:t>
      </w:r>
      <w:r w:rsidRPr="00D727E6">
        <w:rPr>
          <w:rFonts w:ascii="Times New Roman" w:eastAsia="宋体" w:hAnsi="Times New Roman" w:cs="Times New Roman"/>
          <w:color w:val="000000"/>
          <w:kern w:val="0"/>
          <w:sz w:val="24"/>
          <w:szCs w:val="24"/>
          <w:vertAlign w:val="superscript"/>
        </w:rPr>
        <w:t>[8]</w:t>
      </w:r>
      <w:r>
        <w:rPr>
          <w:rFonts w:ascii="宋体" w:eastAsia="宋体" w:hAnsi="宋体" w:cs="宋体" w:hint="eastAsia"/>
          <w:color w:val="000000"/>
          <w:kern w:val="0"/>
          <w:sz w:val="24"/>
          <w:szCs w:val="24"/>
        </w:rPr>
        <w:t>。</w:t>
      </w:r>
    </w:p>
    <w:p w14:paraId="311B9D9F" w14:textId="441FB0E7" w:rsidR="008B0E91" w:rsidRDefault="007B5CAC">
      <w:pPr>
        <w:widowControl/>
        <w:shd w:val="clear" w:color="auto" w:fill="FDFDFE"/>
        <w:spacing w:line="400" w:lineRule="atLeast"/>
        <w:ind w:firstLineChars="200" w:firstLine="480"/>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面对黄河三角洲湿地当前面临的诸多复杂挑战，</w:t>
      </w:r>
      <w:r w:rsidRPr="007B5CAC">
        <w:rPr>
          <w:rFonts w:ascii="宋体" w:eastAsia="宋体" w:hAnsi="宋体" w:cs="宋体"/>
          <w:color w:val="000000"/>
          <w:kern w:val="0"/>
          <w:sz w:val="24"/>
          <w:szCs w:val="24"/>
        </w:rPr>
        <w:t>传统野外调查方法因效率低下、成本高昂等局限性，</w:t>
      </w:r>
      <w:r>
        <w:rPr>
          <w:rFonts w:ascii="宋体" w:eastAsia="宋体" w:hAnsi="宋体" w:cs="宋体" w:hint="eastAsia"/>
          <w:color w:val="000000"/>
          <w:kern w:val="0"/>
          <w:sz w:val="24"/>
          <w:szCs w:val="24"/>
        </w:rPr>
        <w:t>难以满足对湿地状况的实时监测需求，从而在河口湿地的长期跟踪调查中显现出了明显的局限性。相比之下，遥感技术凭借其数据获取迅速、信息涵盖广泛、动态监测能力强以及多平台作业等优势，为湿地监测与研究工作提供了强有力的技术支撑。</w:t>
      </w:r>
      <w:r w:rsidRPr="007B5CAC">
        <w:rPr>
          <w:rFonts w:ascii="宋体" w:eastAsia="宋体" w:hAnsi="宋体" w:cs="宋体"/>
          <w:color w:val="000000"/>
          <w:kern w:val="0"/>
          <w:sz w:val="24"/>
          <w:szCs w:val="24"/>
        </w:rPr>
        <w:t>该技术在湿地植被分类和湿地景观时空动态监测方面发挥着日益重要的作用：一方面，高分辨率遥感影像能够精确识别湿地植被类型，为研究湿地生态系统的物种组成、空间分布格局及其生态功能提供了重要依据；另一方面，其动态监测能力为揭示湿地生态系统的演变规律及其驱动机制提供了宝贵的数据支持</w:t>
      </w:r>
      <w:r w:rsidRPr="00E00533">
        <w:rPr>
          <w:rFonts w:ascii="Times New Roman" w:eastAsia="宋体" w:hAnsi="Times New Roman" w:cs="Times New Roman"/>
          <w:color w:val="000000"/>
          <w:kern w:val="0"/>
          <w:sz w:val="24"/>
          <w:szCs w:val="24"/>
          <w:vertAlign w:val="superscript"/>
        </w:rPr>
        <w:t>[9,10]</w:t>
      </w:r>
      <w:r>
        <w:rPr>
          <w:rFonts w:ascii="宋体" w:eastAsia="宋体" w:hAnsi="宋体" w:cs="宋体" w:hint="eastAsia"/>
          <w:color w:val="000000"/>
          <w:kern w:val="0"/>
          <w:sz w:val="24"/>
          <w:szCs w:val="24"/>
        </w:rPr>
        <w:t>。在滨海湿地植被监测这一具体领域，遥感技术同样引起了学术界的广泛关注，并在滨海湿地植被分类</w:t>
      </w:r>
      <w:r w:rsidRPr="00D727E6">
        <w:rPr>
          <w:rFonts w:ascii="Times New Roman" w:eastAsia="宋体" w:hAnsi="Times New Roman" w:cs="Times New Roman"/>
          <w:color w:val="000000"/>
          <w:kern w:val="0"/>
          <w:sz w:val="24"/>
          <w:szCs w:val="24"/>
          <w:vertAlign w:val="superscript"/>
        </w:rPr>
        <w:t>[11]</w:t>
      </w:r>
      <w:r>
        <w:rPr>
          <w:rFonts w:ascii="宋体" w:eastAsia="宋体" w:hAnsi="宋体" w:cs="宋体" w:hint="eastAsia"/>
          <w:color w:val="000000"/>
          <w:kern w:val="0"/>
          <w:sz w:val="24"/>
          <w:szCs w:val="24"/>
        </w:rPr>
        <w:t>、植被变化动态监测</w:t>
      </w:r>
      <w:r w:rsidRPr="00E00533">
        <w:rPr>
          <w:rFonts w:ascii="Times New Roman" w:eastAsia="宋体" w:hAnsi="Times New Roman" w:cs="Times New Roman"/>
          <w:color w:val="000000"/>
          <w:kern w:val="0"/>
          <w:sz w:val="24"/>
          <w:szCs w:val="24"/>
          <w:vertAlign w:val="superscript"/>
        </w:rPr>
        <w:t>[</w:t>
      </w:r>
      <w:r w:rsidR="00E00533" w:rsidRPr="00E00533">
        <w:rPr>
          <w:rFonts w:ascii="Times New Roman" w:eastAsia="宋体" w:hAnsi="Times New Roman" w:cs="Times New Roman"/>
          <w:color w:val="000000"/>
          <w:kern w:val="0"/>
          <w:sz w:val="24"/>
          <w:szCs w:val="24"/>
          <w:vertAlign w:val="superscript"/>
        </w:rPr>
        <w:t>7</w:t>
      </w:r>
      <w:r w:rsidRPr="00E00533">
        <w:rPr>
          <w:rFonts w:ascii="Times New Roman" w:eastAsia="宋体" w:hAnsi="Times New Roman" w:cs="Times New Roman"/>
          <w:color w:val="000000"/>
          <w:kern w:val="0"/>
          <w:sz w:val="24"/>
          <w:szCs w:val="24"/>
          <w:vertAlign w:val="superscript"/>
        </w:rPr>
        <w:t>]</w:t>
      </w:r>
      <w:r>
        <w:rPr>
          <w:rFonts w:ascii="宋体" w:eastAsia="宋体" w:hAnsi="宋体" w:cs="宋体" w:hint="eastAsia"/>
          <w:color w:val="000000"/>
          <w:kern w:val="0"/>
          <w:sz w:val="24"/>
          <w:szCs w:val="24"/>
        </w:rPr>
        <w:t>、湿地退化评估</w:t>
      </w:r>
      <w:r w:rsidRPr="00E00533">
        <w:rPr>
          <w:rFonts w:ascii="Times New Roman" w:eastAsia="宋体" w:hAnsi="Times New Roman" w:cs="Times New Roman"/>
          <w:color w:val="000000"/>
          <w:kern w:val="0"/>
          <w:sz w:val="24"/>
          <w:szCs w:val="24"/>
          <w:vertAlign w:val="superscript"/>
        </w:rPr>
        <w:t>[1</w:t>
      </w:r>
      <w:r w:rsidR="00D727E6">
        <w:rPr>
          <w:rFonts w:ascii="Times New Roman" w:eastAsia="宋体" w:hAnsi="Times New Roman" w:cs="Times New Roman" w:hint="eastAsia"/>
          <w:color w:val="000000"/>
          <w:kern w:val="0"/>
          <w:sz w:val="24"/>
          <w:szCs w:val="24"/>
          <w:vertAlign w:val="superscript"/>
        </w:rPr>
        <w:t>2</w:t>
      </w:r>
      <w:r w:rsidRPr="00E00533">
        <w:rPr>
          <w:rFonts w:ascii="Times New Roman" w:eastAsia="宋体" w:hAnsi="Times New Roman" w:cs="Times New Roman"/>
          <w:color w:val="000000"/>
          <w:kern w:val="0"/>
          <w:sz w:val="24"/>
          <w:szCs w:val="24"/>
          <w:vertAlign w:val="superscript"/>
        </w:rPr>
        <w:t>]</w:t>
      </w:r>
      <w:r>
        <w:rPr>
          <w:rFonts w:ascii="宋体" w:eastAsia="宋体" w:hAnsi="宋体" w:cs="宋体" w:hint="eastAsia"/>
          <w:color w:val="000000"/>
          <w:kern w:val="0"/>
          <w:sz w:val="24"/>
          <w:szCs w:val="24"/>
        </w:rPr>
        <w:t>以及生态恢复成效分析</w:t>
      </w:r>
      <w:r w:rsidRPr="00E00533">
        <w:rPr>
          <w:rFonts w:ascii="Times New Roman" w:eastAsia="宋体" w:hAnsi="Times New Roman" w:cs="Times New Roman"/>
          <w:color w:val="000000"/>
          <w:kern w:val="0"/>
          <w:sz w:val="24"/>
          <w:szCs w:val="24"/>
          <w:vertAlign w:val="superscript"/>
        </w:rPr>
        <w:t>[1</w:t>
      </w:r>
      <w:r w:rsidR="00D727E6">
        <w:rPr>
          <w:rFonts w:ascii="Times New Roman" w:eastAsia="宋体" w:hAnsi="Times New Roman" w:cs="Times New Roman" w:hint="eastAsia"/>
          <w:color w:val="000000"/>
          <w:kern w:val="0"/>
          <w:sz w:val="24"/>
          <w:szCs w:val="24"/>
          <w:vertAlign w:val="superscript"/>
        </w:rPr>
        <w:t>3</w:t>
      </w:r>
      <w:r w:rsidRPr="00E00533">
        <w:rPr>
          <w:rFonts w:ascii="Times New Roman" w:eastAsia="宋体" w:hAnsi="Times New Roman" w:cs="Times New Roman"/>
          <w:color w:val="000000"/>
          <w:kern w:val="0"/>
          <w:sz w:val="24"/>
          <w:szCs w:val="24"/>
          <w:vertAlign w:val="superscript"/>
        </w:rPr>
        <w:t>]</w:t>
      </w:r>
      <w:r>
        <w:rPr>
          <w:rFonts w:ascii="宋体" w:eastAsia="宋体" w:hAnsi="宋体" w:cs="宋体" w:hint="eastAsia"/>
          <w:color w:val="000000"/>
          <w:kern w:val="0"/>
          <w:sz w:val="24"/>
          <w:szCs w:val="24"/>
        </w:rPr>
        <w:t>等多个方面得到了深入且广泛的应用，为滨海湿地的科学管理与保护提供了宝贵的数据支持与决策依据。</w:t>
      </w:r>
    </w:p>
    <w:p w14:paraId="2E95B739" w14:textId="77777777" w:rsidR="007B5CAC" w:rsidRDefault="007B5CAC">
      <w:pPr>
        <w:pStyle w:val="af0"/>
        <w:shd w:val="clear" w:color="auto" w:fill="FDFDFE"/>
        <w:spacing w:before="0" w:beforeAutospacing="0" w:after="0" w:afterAutospacing="0" w:line="400" w:lineRule="atLeast"/>
        <w:ind w:firstLineChars="200" w:firstLine="480"/>
        <w:rPr>
          <w:rFonts w:hint="eastAsia"/>
          <w:color w:val="000000"/>
        </w:rPr>
      </w:pPr>
      <w:bookmarkStart w:id="54" w:name="_Hlk66085032"/>
      <w:r w:rsidRPr="007B5CAC">
        <w:rPr>
          <w:color w:val="000000"/>
        </w:rPr>
        <w:t>高光谱成像技术相较于传统遥感技术具有显著优势。其高光谱分辨率、宽波段覆盖范围以及丰富的光谱信息特征，使其能够精确捕捉地表物体的细微光谱差异。</w:t>
      </w:r>
      <w:r w:rsidRPr="007B5CAC">
        <w:rPr>
          <w:color w:val="000000"/>
        </w:rPr>
        <w:lastRenderedPageBreak/>
        <w:t>每个像元所包含的连续光谱曲线，完整记录了地表物体对不同波长电磁波的反射、透射和发射特性。通过深入</w:t>
      </w:r>
      <w:proofErr w:type="gramStart"/>
      <w:r w:rsidRPr="007B5CAC">
        <w:rPr>
          <w:color w:val="000000"/>
        </w:rPr>
        <w:t>分析高</w:t>
      </w:r>
      <w:proofErr w:type="gramEnd"/>
      <w:r w:rsidRPr="007B5CAC">
        <w:rPr>
          <w:color w:val="000000"/>
        </w:rPr>
        <w:t>光谱图像的光谱特征，可以充分利用这些细微差异实现地物的精确识别与分类，从而大幅提升分类精度。将高光谱技术应用于滨海湿地分类研究，不仅能够提高分类准确性，更能深入解析滨海湿地生态系统的组成与分布特征，为湿地资源保护与管理提供科学依据。</w:t>
      </w:r>
    </w:p>
    <w:p w14:paraId="7DE721AC" w14:textId="282BF528" w:rsidR="008B0E91" w:rsidRDefault="00000000">
      <w:pPr>
        <w:pStyle w:val="af0"/>
        <w:shd w:val="clear" w:color="auto" w:fill="FDFDFE"/>
        <w:spacing w:before="0" w:beforeAutospacing="0" w:after="0" w:afterAutospacing="0" w:line="400" w:lineRule="atLeast"/>
        <w:ind w:firstLineChars="200" w:firstLine="480"/>
        <w:rPr>
          <w:rFonts w:hint="eastAsia"/>
          <w:color w:val="000000"/>
        </w:rPr>
      </w:pPr>
      <w:r>
        <w:rPr>
          <w:color w:val="000000"/>
        </w:rPr>
        <w:t>作为机器学习领域的</w:t>
      </w:r>
      <w:r w:rsidR="007B5CAC">
        <w:rPr>
          <w:rFonts w:hint="eastAsia"/>
          <w:color w:val="000000"/>
        </w:rPr>
        <w:t>重要</w:t>
      </w:r>
      <w:r>
        <w:rPr>
          <w:color w:val="000000"/>
        </w:rPr>
        <w:t>分支，</w:t>
      </w:r>
      <w:r w:rsidR="007B5CAC">
        <w:rPr>
          <w:color w:val="000000"/>
        </w:rPr>
        <w:t>深度学习</w:t>
      </w:r>
      <w:r>
        <w:rPr>
          <w:color w:val="000000"/>
        </w:rPr>
        <w:t>近年来在图像分类、目标检测等多个领域取得了突破性进展。在大数据资源与强大计算能力的双重支撑下，深度学习展现出了</w:t>
      </w:r>
      <w:r w:rsidR="007B5CAC">
        <w:rPr>
          <w:rFonts w:hint="eastAsia"/>
          <w:color w:val="000000"/>
        </w:rPr>
        <w:t>卓越</w:t>
      </w:r>
      <w:r>
        <w:rPr>
          <w:color w:val="000000"/>
        </w:rPr>
        <w:t>的</w:t>
      </w:r>
      <w:r w:rsidR="007B5CAC">
        <w:rPr>
          <w:rFonts w:hint="eastAsia"/>
          <w:color w:val="000000"/>
        </w:rPr>
        <w:t>特征</w:t>
      </w:r>
      <w:r>
        <w:rPr>
          <w:color w:val="000000"/>
        </w:rPr>
        <w:t>学习能力，已成为滨海湿地植被遥感监测研究的重要方向</w:t>
      </w:r>
      <w:r w:rsidRPr="00D727E6">
        <w:rPr>
          <w:rFonts w:ascii="Times New Roman" w:hAnsi="Times New Roman" w:cs="Times New Roman"/>
          <w:color w:val="000000"/>
          <w:vertAlign w:val="superscript"/>
        </w:rPr>
        <w:t>[1</w:t>
      </w:r>
      <w:r w:rsidR="00D727E6" w:rsidRPr="00D727E6">
        <w:rPr>
          <w:rFonts w:ascii="Times New Roman" w:hAnsi="Times New Roman" w:cs="Times New Roman"/>
          <w:color w:val="000000"/>
          <w:vertAlign w:val="superscript"/>
        </w:rPr>
        <w:t>4</w:t>
      </w:r>
      <w:r w:rsidR="00D727E6">
        <w:rPr>
          <w:rFonts w:ascii="Times New Roman" w:hAnsi="Times New Roman" w:cs="Times New Roman" w:hint="eastAsia"/>
          <w:color w:val="000000"/>
          <w:vertAlign w:val="superscript"/>
        </w:rPr>
        <w:t>,15</w:t>
      </w:r>
      <w:r w:rsidRPr="00D727E6">
        <w:rPr>
          <w:rFonts w:ascii="Times New Roman" w:hAnsi="Times New Roman" w:cs="Times New Roman"/>
          <w:color w:val="000000"/>
          <w:vertAlign w:val="superscript"/>
        </w:rPr>
        <w:t>]</w:t>
      </w:r>
      <w:r>
        <w:rPr>
          <w:color w:val="000000"/>
        </w:rPr>
        <w:t>。通过将深度学习技术与滨海湿地的实际环境紧密结合，能够实现对湿地生态系统的实时监测与动态评估，及时发现湿地生态系统的变化与异常情况，</w:t>
      </w:r>
      <w:bookmarkEnd w:id="54"/>
      <w:r w:rsidR="007B5CAC" w:rsidRPr="007B5CAC">
        <w:rPr>
          <w:color w:val="000000"/>
        </w:rPr>
        <w:t>为湿地资源保护与管理提供科学、及时的决策支持，促进湿地生态系统的可持续发展。</w:t>
      </w:r>
    </w:p>
    <w:p w14:paraId="2703D226" w14:textId="77777777" w:rsidR="008B0E91" w:rsidRDefault="00000000">
      <w:pPr>
        <w:pStyle w:val="2"/>
        <w:spacing w:before="156" w:after="156"/>
      </w:pPr>
      <w:bookmarkStart w:id="55" w:name="_Toc155289466"/>
      <w:bookmarkStart w:id="56" w:name="_Toc162617101"/>
      <w:bookmarkStart w:id="57" w:name="_Toc162461541"/>
      <w:r>
        <w:rPr>
          <w:rFonts w:hint="eastAsia"/>
        </w:rPr>
        <w:t>1</w:t>
      </w:r>
      <w:r>
        <w:t xml:space="preserve">.2 </w:t>
      </w:r>
      <w:r>
        <w:rPr>
          <w:rFonts w:hint="eastAsia"/>
        </w:rPr>
        <w:t>国内外研究现状</w:t>
      </w:r>
      <w:bookmarkEnd w:id="55"/>
      <w:r>
        <w:t>（</w:t>
      </w:r>
      <w:bookmarkStart w:id="58" w:name="_Hlk100939847"/>
      <w:r>
        <w:t>Research status at home and abroad</w:t>
      </w:r>
      <w:bookmarkEnd w:id="58"/>
      <w:r>
        <w:t>）</w:t>
      </w:r>
      <w:bookmarkEnd w:id="56"/>
      <w:bookmarkEnd w:id="57"/>
      <w:r>
        <w:fldChar w:fldCharType="begin"/>
      </w:r>
      <w:r>
        <w:instrText xml:space="preserve"> TC  "</w:instrText>
      </w:r>
      <w:bookmarkStart w:id="59" w:name="_Toc162461600"/>
      <w:bookmarkStart w:id="60" w:name="_Toc155602594"/>
      <w:r>
        <w:instrText>1.2 Research status at home and abroad</w:instrText>
      </w:r>
      <w:bookmarkEnd w:id="59"/>
      <w:bookmarkEnd w:id="60"/>
      <w:r>
        <w:instrText xml:space="preserve">" \l 2 </w:instrText>
      </w:r>
      <w:r>
        <w:fldChar w:fldCharType="end"/>
      </w:r>
    </w:p>
    <w:p w14:paraId="58A1CFA6" w14:textId="4C3ABB6C" w:rsidR="008B0E91" w:rsidRDefault="00000000">
      <w:pPr>
        <w:pStyle w:val="af0"/>
        <w:shd w:val="clear" w:color="auto" w:fill="FDFDFE"/>
        <w:spacing w:before="0" w:beforeAutospacing="0" w:after="0" w:afterAutospacing="0" w:line="400" w:lineRule="atLeast"/>
        <w:ind w:firstLineChars="200" w:firstLine="480"/>
        <w:rPr>
          <w:rFonts w:hint="eastAsia"/>
          <w:color w:val="000000"/>
        </w:rPr>
      </w:pPr>
      <w:r>
        <w:rPr>
          <w:color w:val="000000"/>
        </w:rPr>
        <w:t>黄河口湿地，这一海陆交织的</w:t>
      </w:r>
      <w:r w:rsidR="00E45979">
        <w:rPr>
          <w:rFonts w:hint="eastAsia"/>
          <w:color w:val="000000"/>
        </w:rPr>
        <w:t>特殊</w:t>
      </w:r>
      <w:r>
        <w:rPr>
          <w:color w:val="000000"/>
        </w:rPr>
        <w:t>地带，</w:t>
      </w:r>
      <w:r w:rsidR="007B5CAC" w:rsidRPr="007B5CAC">
        <w:rPr>
          <w:color w:val="000000"/>
        </w:rPr>
        <w:t>其复杂的植被群落结构和动态变化的环境条件对传统资源调查方法提出了严峻挑战。在这一背景下，遥感技术凭借其高效、大范围的植被信息获取能力，日益成为湿地研究的重要技术手段。随着高时空分辨率遥感卫星的相继发射，遥感技术在湿地植被监测中的应用深度和广度不断拓展</w:t>
      </w:r>
      <w:r w:rsidRPr="00D727E6">
        <w:rPr>
          <w:rFonts w:ascii="Times New Roman" w:hAnsi="Times New Roman" w:cs="Times New Roman"/>
          <w:color w:val="000000"/>
          <w:vertAlign w:val="superscript"/>
        </w:rPr>
        <w:t>[1</w:t>
      </w:r>
      <w:r w:rsidR="00D727E6" w:rsidRPr="00D727E6">
        <w:rPr>
          <w:rFonts w:ascii="Times New Roman" w:hAnsi="Times New Roman" w:cs="Times New Roman"/>
          <w:color w:val="000000"/>
          <w:vertAlign w:val="superscript"/>
        </w:rPr>
        <w:t>6</w:t>
      </w:r>
      <w:r w:rsidRPr="00D727E6">
        <w:rPr>
          <w:rFonts w:ascii="Times New Roman" w:hAnsi="Times New Roman" w:cs="Times New Roman"/>
          <w:color w:val="000000"/>
          <w:vertAlign w:val="superscript"/>
        </w:rPr>
        <w:t>-</w:t>
      </w:r>
      <w:r w:rsidR="00D727E6" w:rsidRPr="00D727E6">
        <w:rPr>
          <w:rFonts w:ascii="Times New Roman" w:hAnsi="Times New Roman" w:cs="Times New Roman"/>
          <w:color w:val="000000"/>
          <w:vertAlign w:val="superscript"/>
        </w:rPr>
        <w:t>18</w:t>
      </w:r>
      <w:r w:rsidRPr="00D727E6">
        <w:rPr>
          <w:rFonts w:ascii="Times New Roman" w:hAnsi="Times New Roman" w:cs="Times New Roman"/>
          <w:color w:val="000000"/>
          <w:vertAlign w:val="superscript"/>
        </w:rPr>
        <w:t>]</w:t>
      </w:r>
      <w:r>
        <w:rPr>
          <w:color w:val="000000"/>
        </w:rPr>
        <w:t>。其中，高光谱遥感技术以其</w:t>
      </w:r>
      <w:r w:rsidR="00AF7F79">
        <w:rPr>
          <w:rFonts w:hint="eastAsia"/>
          <w:color w:val="000000"/>
        </w:rPr>
        <w:t>“图谱合一”</w:t>
      </w:r>
      <w:r>
        <w:rPr>
          <w:color w:val="000000"/>
        </w:rPr>
        <w:t>的独特优势，</w:t>
      </w:r>
      <w:r w:rsidR="00AF7F79" w:rsidRPr="00AF7F79">
        <w:rPr>
          <w:color w:val="000000"/>
        </w:rPr>
        <w:t>能够精确获取地表物质连续的光谱特征信息，为实现遥感影像的精细分类与识别提供了可靠的数据基础。</w:t>
      </w:r>
      <w:r w:rsidR="00295767" w:rsidRPr="00295767">
        <w:rPr>
          <w:color w:val="000000"/>
        </w:rPr>
        <w:t>这一技术突破使得滨海湿地的高精度解译成为可能，并迅速成为遥感领域的研究热点。国内外学者在该领域取得的一系列创新性成果，有力推动了高光谱遥感技术在滨海湿地监测中的应用向更高水平发展。</w:t>
      </w:r>
    </w:p>
    <w:p w14:paraId="52A7F6F5" w14:textId="77777777" w:rsidR="008B0E91" w:rsidRDefault="00000000">
      <w:pPr>
        <w:pStyle w:val="3"/>
        <w:spacing w:after="0"/>
        <w:rPr>
          <w:rFonts w:hint="eastAsia"/>
        </w:rPr>
      </w:pPr>
      <w:bookmarkStart w:id="61" w:name="_Toc157005905"/>
      <w:bookmarkStart w:id="62" w:name="_Toc162461542"/>
      <w:bookmarkStart w:id="63" w:name="_Toc162617102"/>
      <w:r>
        <w:rPr>
          <w:rFonts w:ascii="Times New Roman" w:hAnsi="Times New Roman" w:cs="Times New Roman" w:hint="eastAsia"/>
        </w:rPr>
        <w:t>1</w:t>
      </w:r>
      <w:r>
        <w:rPr>
          <w:rFonts w:ascii="Times New Roman" w:hAnsi="Times New Roman" w:cs="Times New Roman"/>
        </w:rPr>
        <w:t xml:space="preserve">.2.1 </w:t>
      </w:r>
      <w:bookmarkEnd w:id="61"/>
      <w:bookmarkEnd w:id="62"/>
      <w:bookmarkEnd w:id="63"/>
      <w:r>
        <w:rPr>
          <w:rFonts w:cs="宋体" w:hint="eastAsia"/>
        </w:rPr>
        <w:t>高光谱遥感分类研究现状</w:t>
      </w:r>
    </w:p>
    <w:p w14:paraId="4B653F9A" w14:textId="6759D0EE" w:rsidR="008B0E91" w:rsidRDefault="00000000" w:rsidP="00DB5C11">
      <w:pPr>
        <w:spacing w:line="400" w:lineRule="exact"/>
        <w:ind w:firstLineChars="200" w:firstLine="480"/>
        <w:rPr>
          <w:rFonts w:ascii="宋体" w:eastAsia="宋体" w:hAnsi="宋体" w:cs="宋体" w:hint="eastAsia"/>
          <w:color w:val="000000"/>
          <w:kern w:val="0"/>
          <w:sz w:val="24"/>
          <w:szCs w:val="24"/>
        </w:rPr>
      </w:pPr>
      <w:r w:rsidRPr="003447F8">
        <w:rPr>
          <w:rFonts w:ascii="Times New Roman" w:eastAsia="宋体" w:hAnsi="Times New Roman" w:cs="Times New Roman"/>
          <w:color w:val="000000"/>
          <w:kern w:val="0"/>
          <w:sz w:val="24"/>
          <w:szCs w:val="24"/>
        </w:rPr>
        <w:t>1983</w:t>
      </w:r>
      <w:r>
        <w:rPr>
          <w:rFonts w:ascii="宋体" w:eastAsia="宋体" w:hAnsi="宋体" w:cs="宋体" w:hint="eastAsia"/>
          <w:color w:val="000000"/>
          <w:kern w:val="0"/>
          <w:sz w:val="24"/>
          <w:szCs w:val="24"/>
        </w:rPr>
        <w:t>年，美国喷气式推进实验室（</w:t>
      </w:r>
      <w:r w:rsidRPr="00B76B64">
        <w:rPr>
          <w:rFonts w:ascii="Times New Roman" w:eastAsia="宋体" w:hAnsi="Times New Roman" w:cs="Times New Roman"/>
          <w:color w:val="000000"/>
          <w:kern w:val="0"/>
          <w:sz w:val="24"/>
          <w:szCs w:val="24"/>
        </w:rPr>
        <w:t>JPL</w:t>
      </w:r>
      <w:r>
        <w:rPr>
          <w:rFonts w:ascii="宋体" w:eastAsia="宋体" w:hAnsi="宋体" w:cs="宋体" w:hint="eastAsia"/>
          <w:color w:val="000000"/>
          <w:kern w:val="0"/>
          <w:sz w:val="24"/>
          <w:szCs w:val="24"/>
        </w:rPr>
        <w:t>）</w:t>
      </w:r>
      <w:r w:rsidR="00295767" w:rsidRPr="00295767">
        <w:rPr>
          <w:rFonts w:ascii="宋体" w:eastAsia="宋体" w:hAnsi="宋体" w:cs="宋体"/>
          <w:color w:val="000000"/>
          <w:kern w:val="0"/>
          <w:sz w:val="24"/>
          <w:szCs w:val="24"/>
        </w:rPr>
        <w:t>成功研制出首台实验性航空成像光谱仪，这一突破性进展标志着高光谱遥感技术正式进入发展新纪元</w:t>
      </w:r>
      <w:r w:rsidR="00295767">
        <w:rPr>
          <w:rFonts w:ascii="宋体" w:eastAsia="宋体" w:hAnsi="宋体" w:cs="宋体" w:hint="eastAsia"/>
          <w:color w:val="000000"/>
          <w:kern w:val="0"/>
          <w:sz w:val="24"/>
          <w:szCs w:val="24"/>
        </w:rPr>
        <w:t>。</w:t>
      </w:r>
      <w:r w:rsidR="0055654B" w:rsidRPr="0055654B">
        <w:rPr>
          <w:rFonts w:ascii="宋体" w:eastAsia="宋体" w:hAnsi="宋体" w:cs="宋体"/>
          <w:color w:val="000000"/>
          <w:kern w:val="0"/>
          <w:sz w:val="24"/>
          <w:szCs w:val="24"/>
        </w:rPr>
        <w:t>随着航空航天技术的飞速发展，一系列先进的光谱仪器相继问世，极大地推动了高光谱遥感技术的进步。</w:t>
      </w:r>
      <w:r w:rsidR="00295767" w:rsidRPr="00295767">
        <w:rPr>
          <w:rFonts w:ascii="宋体" w:eastAsia="宋体" w:hAnsi="宋体" w:cs="宋体"/>
          <w:color w:val="000000"/>
          <w:kern w:val="0"/>
          <w:sz w:val="24"/>
          <w:szCs w:val="24"/>
        </w:rPr>
        <w:t>高光谱图像凭借其独特的高维光谱信息与空间信息的融合特性，提供了丰富的纹理信息、空间信息及大地几何特征，显著拓展了遥感技术的应用边界，在环境监测、资源勘探、农业评估等领域得到广泛应用。</w:t>
      </w:r>
      <w:r>
        <w:rPr>
          <w:rFonts w:ascii="宋体" w:eastAsia="宋体" w:hAnsi="宋体" w:cs="宋体" w:hint="eastAsia"/>
          <w:color w:val="000000"/>
          <w:kern w:val="0"/>
          <w:sz w:val="24"/>
          <w:szCs w:val="24"/>
        </w:rPr>
        <w:t>在高光谱图像处理领域，高光谱图像分类无疑是一个研究热点。</w:t>
      </w:r>
      <w:r w:rsidR="00295767" w:rsidRPr="00295767">
        <w:rPr>
          <w:rFonts w:ascii="宋体" w:eastAsia="宋体" w:hAnsi="宋体" w:cs="宋体"/>
          <w:color w:val="000000"/>
          <w:kern w:val="0"/>
          <w:sz w:val="24"/>
          <w:szCs w:val="24"/>
        </w:rPr>
        <w:t>在高光谱图像处理领域，图像分类始终是研究热点，而如何实现</w:t>
      </w:r>
      <w:proofErr w:type="gramStart"/>
      <w:r w:rsidR="00295767" w:rsidRPr="00295767">
        <w:rPr>
          <w:rFonts w:ascii="宋体" w:eastAsia="宋体" w:hAnsi="宋体" w:cs="宋体"/>
          <w:color w:val="000000"/>
          <w:kern w:val="0"/>
          <w:sz w:val="24"/>
          <w:szCs w:val="24"/>
        </w:rPr>
        <w:t>像素级</w:t>
      </w:r>
      <w:proofErr w:type="gramEnd"/>
      <w:r w:rsidR="00295767" w:rsidRPr="00295767">
        <w:rPr>
          <w:rFonts w:ascii="宋体" w:eastAsia="宋体" w:hAnsi="宋体" w:cs="宋体"/>
          <w:color w:val="000000"/>
          <w:kern w:val="0"/>
          <w:sz w:val="24"/>
          <w:szCs w:val="24"/>
        </w:rPr>
        <w:t>的高效精准分类仍是当前面临的关键挑战。目前，高光谱图像分类主要采用传统机器学习方法和深度学习方法两大类技术路线。下文将分别阐述这两类方法的最新研究进展。</w:t>
      </w:r>
    </w:p>
    <w:p w14:paraId="18605B53" w14:textId="4FAC93E7" w:rsidR="00320E3F" w:rsidRDefault="00320E3F">
      <w:pPr>
        <w:spacing w:line="400" w:lineRule="exact"/>
        <w:rPr>
          <w:rFonts w:ascii="宋体" w:eastAsia="宋体" w:hAnsi="宋体" w:cs="宋体" w:hint="eastAsia"/>
          <w:color w:val="000000"/>
          <w:kern w:val="0"/>
          <w:sz w:val="24"/>
          <w:szCs w:val="24"/>
        </w:rPr>
      </w:pPr>
      <w:r>
        <w:rPr>
          <w:rFonts w:ascii="宋体" w:eastAsia="宋体" w:hAnsi="宋体" w:cs="宋体"/>
          <w:color w:val="000000"/>
          <w:kern w:val="0"/>
          <w:sz w:val="24"/>
          <w:szCs w:val="24"/>
        </w:rPr>
        <w:tab/>
      </w:r>
      <w:r>
        <w:rPr>
          <w:rFonts w:ascii="宋体" w:eastAsia="宋体" w:hAnsi="宋体" w:cs="宋体" w:hint="eastAsia"/>
          <w:color w:val="000000"/>
          <w:kern w:val="0"/>
          <w:sz w:val="24"/>
          <w:szCs w:val="24"/>
        </w:rPr>
        <w:t>（1）传统机器学习方法</w:t>
      </w:r>
    </w:p>
    <w:p w14:paraId="0A219AF7" w14:textId="43229BA1" w:rsidR="002B463F" w:rsidRPr="002B463F" w:rsidRDefault="00000000" w:rsidP="00052976">
      <w:pPr>
        <w:spacing w:line="400" w:lineRule="exact"/>
        <w:ind w:firstLineChars="200" w:firstLine="480"/>
        <w:rPr>
          <w:rFonts w:hint="eastAsia"/>
        </w:rPr>
      </w:pPr>
      <w:r>
        <w:rPr>
          <w:rFonts w:ascii="宋体" w:eastAsia="宋体" w:hAnsi="宋体" w:cs="宋体" w:hint="eastAsia"/>
          <w:kern w:val="0"/>
          <w:sz w:val="24"/>
          <w:szCs w:val="24"/>
        </w:rPr>
        <w:lastRenderedPageBreak/>
        <w:t>传统的机器学习分类方法主要分为监督分类与无监督分类两大类。</w:t>
      </w:r>
      <w:r w:rsidR="00295767" w:rsidRPr="00295767">
        <w:rPr>
          <w:rFonts w:ascii="宋体" w:eastAsia="宋体" w:hAnsi="宋体" w:cs="宋体"/>
          <w:kern w:val="0"/>
          <w:sz w:val="24"/>
          <w:szCs w:val="24"/>
        </w:rPr>
        <w:t>监督分类方法通过已知类别的训练样本构建分类器，实现对未知样本的准确识别与分类。这类方法依赖于样本先验知识，运用统计和机器学习算法进行特征提取和模型构建。其优势在于分类精度高，但需要大量训练样本和计算资源支持。</w:t>
      </w:r>
      <w:r>
        <w:rPr>
          <w:rFonts w:ascii="宋体" w:eastAsia="宋体" w:hAnsi="宋体" w:cs="宋体" w:hint="eastAsia"/>
          <w:kern w:val="0"/>
          <w:sz w:val="24"/>
          <w:szCs w:val="24"/>
        </w:rPr>
        <w:t>常用的监督分类方法包括支持</w:t>
      </w:r>
      <w:proofErr w:type="gramStart"/>
      <w:r>
        <w:rPr>
          <w:rFonts w:ascii="宋体" w:eastAsia="宋体" w:hAnsi="宋体" w:cs="宋体" w:hint="eastAsia"/>
          <w:kern w:val="0"/>
          <w:sz w:val="24"/>
          <w:szCs w:val="24"/>
        </w:rPr>
        <w:t>向量机</w:t>
      </w:r>
      <w:proofErr w:type="gramEnd"/>
      <w:r w:rsidR="002123BB" w:rsidRPr="001C3DD7">
        <w:rPr>
          <w:rFonts w:ascii="Times New Roman" w:eastAsia="宋体" w:hAnsi="Times New Roman" w:cs="Times New Roman"/>
          <w:kern w:val="0"/>
          <w:sz w:val="24"/>
          <w:szCs w:val="24"/>
          <w:vertAlign w:val="superscript"/>
        </w:rPr>
        <w:t>[</w:t>
      </w:r>
      <w:r w:rsidR="00D727E6">
        <w:rPr>
          <w:rFonts w:ascii="Times New Roman" w:eastAsia="宋体" w:hAnsi="Times New Roman" w:cs="Times New Roman" w:hint="eastAsia"/>
          <w:kern w:val="0"/>
          <w:sz w:val="24"/>
          <w:szCs w:val="24"/>
          <w:vertAlign w:val="superscript"/>
        </w:rPr>
        <w:t>19</w:t>
      </w:r>
      <w:r w:rsidR="002123BB" w:rsidRPr="001C3DD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w:t>
      </w:r>
      <w:r w:rsidR="001C3DD7">
        <w:rPr>
          <w:rFonts w:ascii="Times New Roman" w:eastAsia="宋体" w:hAnsi="Times New Roman" w:cs="Times New Roman" w:hint="eastAsia"/>
          <w:kern w:val="0"/>
          <w:sz w:val="24"/>
          <w:szCs w:val="24"/>
        </w:rPr>
        <w:t>S</w:t>
      </w:r>
      <w:r w:rsidR="00052976" w:rsidRPr="00052976">
        <w:rPr>
          <w:rFonts w:ascii="Times New Roman" w:eastAsia="宋体" w:hAnsi="Times New Roman" w:cs="Times New Roman"/>
          <w:kern w:val="0"/>
          <w:sz w:val="24"/>
          <w:szCs w:val="24"/>
        </w:rPr>
        <w:t xml:space="preserve">upport </w:t>
      </w:r>
      <w:r w:rsidR="001C3DD7">
        <w:rPr>
          <w:rFonts w:ascii="Times New Roman" w:eastAsia="宋体" w:hAnsi="Times New Roman" w:cs="Times New Roman" w:hint="eastAsia"/>
          <w:kern w:val="0"/>
          <w:sz w:val="24"/>
          <w:szCs w:val="24"/>
        </w:rPr>
        <w:t>V</w:t>
      </w:r>
      <w:r w:rsidR="00052976" w:rsidRPr="00052976">
        <w:rPr>
          <w:rFonts w:ascii="Times New Roman" w:eastAsia="宋体" w:hAnsi="Times New Roman" w:cs="Times New Roman"/>
          <w:kern w:val="0"/>
          <w:sz w:val="24"/>
          <w:szCs w:val="24"/>
        </w:rPr>
        <w:t xml:space="preserve">ector </w:t>
      </w:r>
      <w:r w:rsidR="001C3DD7">
        <w:rPr>
          <w:rFonts w:ascii="Times New Roman" w:eastAsia="宋体" w:hAnsi="Times New Roman" w:cs="Times New Roman" w:hint="eastAsia"/>
          <w:kern w:val="0"/>
          <w:sz w:val="24"/>
          <w:szCs w:val="24"/>
        </w:rPr>
        <w:t>M</w:t>
      </w:r>
      <w:r w:rsidR="00052976" w:rsidRPr="00052976">
        <w:rPr>
          <w:rFonts w:ascii="Times New Roman" w:eastAsia="宋体" w:hAnsi="Times New Roman" w:cs="Times New Roman"/>
          <w:kern w:val="0"/>
          <w:sz w:val="24"/>
          <w:szCs w:val="24"/>
        </w:rPr>
        <w:t>achine</w:t>
      </w:r>
      <w:r w:rsidR="00052976">
        <w:rPr>
          <w:rFonts w:ascii="宋体" w:eastAsia="宋体" w:hAnsi="宋体" w:cs="宋体" w:hint="eastAsia"/>
          <w:kern w:val="0"/>
          <w:sz w:val="24"/>
          <w:szCs w:val="24"/>
        </w:rPr>
        <w:t>，</w:t>
      </w:r>
      <w:r w:rsidRPr="00B76B64">
        <w:rPr>
          <w:rFonts w:ascii="Times New Roman" w:eastAsia="宋体" w:hAnsi="Times New Roman" w:cs="Times New Roman"/>
          <w:kern w:val="0"/>
          <w:sz w:val="24"/>
          <w:szCs w:val="24"/>
        </w:rPr>
        <w:t>SVM</w:t>
      </w:r>
      <w:r>
        <w:rPr>
          <w:rFonts w:ascii="宋体" w:eastAsia="宋体" w:hAnsi="宋体" w:cs="宋体" w:hint="eastAsia"/>
          <w:kern w:val="0"/>
          <w:sz w:val="24"/>
          <w:szCs w:val="24"/>
        </w:rPr>
        <w:t>）、</w:t>
      </w:r>
      <w:r w:rsidR="00052976" w:rsidRPr="00052976">
        <w:rPr>
          <w:rFonts w:ascii="宋体" w:eastAsia="宋体" w:hAnsi="宋体" w:cs="宋体"/>
          <w:kern w:val="0"/>
          <w:sz w:val="24"/>
          <w:szCs w:val="24"/>
        </w:rPr>
        <w:t>决策树分类</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0</w:t>
      </w:r>
      <w:r w:rsidR="001C3DD7" w:rsidRPr="001C3DD7">
        <w:rPr>
          <w:rFonts w:ascii="Times New Roman" w:eastAsia="宋体" w:hAnsi="Times New Roman" w:cs="Times New Roman"/>
          <w:kern w:val="0"/>
          <w:sz w:val="24"/>
          <w:szCs w:val="24"/>
          <w:vertAlign w:val="superscript"/>
        </w:rPr>
        <w:t>]</w:t>
      </w:r>
      <w:r w:rsidR="00052976">
        <w:rPr>
          <w:rFonts w:ascii="宋体" w:eastAsia="宋体" w:hAnsi="宋体" w:cs="宋体" w:hint="eastAsia"/>
          <w:kern w:val="0"/>
          <w:sz w:val="24"/>
          <w:szCs w:val="24"/>
        </w:rPr>
        <w:t>（</w:t>
      </w:r>
      <w:r w:rsidR="001C3DD7">
        <w:rPr>
          <w:rFonts w:ascii="Times New Roman" w:eastAsia="宋体" w:hAnsi="Times New Roman" w:cs="Times New Roman" w:hint="eastAsia"/>
          <w:kern w:val="0"/>
          <w:sz w:val="24"/>
          <w:szCs w:val="24"/>
        </w:rPr>
        <w:t>D</w:t>
      </w:r>
      <w:r w:rsidR="00052976" w:rsidRPr="00052976">
        <w:rPr>
          <w:rFonts w:ascii="Times New Roman" w:eastAsia="宋体" w:hAnsi="Times New Roman" w:cs="Times New Roman"/>
          <w:kern w:val="0"/>
          <w:sz w:val="24"/>
          <w:szCs w:val="24"/>
        </w:rPr>
        <w:t xml:space="preserve">ecision </w:t>
      </w:r>
      <w:r w:rsidR="001C3DD7">
        <w:rPr>
          <w:rFonts w:ascii="Times New Roman" w:eastAsia="宋体" w:hAnsi="Times New Roman" w:cs="Times New Roman" w:hint="eastAsia"/>
          <w:kern w:val="0"/>
          <w:sz w:val="24"/>
          <w:szCs w:val="24"/>
        </w:rPr>
        <w:t>T</w:t>
      </w:r>
      <w:r w:rsidR="00052976" w:rsidRPr="00052976">
        <w:rPr>
          <w:rFonts w:ascii="Times New Roman" w:eastAsia="宋体" w:hAnsi="Times New Roman" w:cs="Times New Roman"/>
          <w:kern w:val="0"/>
          <w:sz w:val="24"/>
          <w:szCs w:val="24"/>
        </w:rPr>
        <w:t xml:space="preserve">ree </w:t>
      </w:r>
      <w:r w:rsidR="001C3DD7">
        <w:rPr>
          <w:rFonts w:ascii="Times New Roman" w:eastAsia="宋体" w:hAnsi="Times New Roman" w:cs="Times New Roman" w:hint="eastAsia"/>
          <w:kern w:val="0"/>
          <w:sz w:val="24"/>
          <w:szCs w:val="24"/>
        </w:rPr>
        <w:t>C</w:t>
      </w:r>
      <w:r w:rsidR="00052976" w:rsidRPr="00052976">
        <w:rPr>
          <w:rFonts w:ascii="Times New Roman" w:eastAsia="宋体" w:hAnsi="Times New Roman" w:cs="Times New Roman"/>
          <w:kern w:val="0"/>
          <w:sz w:val="24"/>
          <w:szCs w:val="24"/>
        </w:rPr>
        <w:t>lassification</w:t>
      </w:r>
      <w:r w:rsidR="00052976" w:rsidRPr="00052976">
        <w:rPr>
          <w:rFonts w:ascii="Times New Roman" w:eastAsia="宋体" w:hAnsi="Times New Roman" w:cs="Times New Roman"/>
          <w:kern w:val="0"/>
          <w:sz w:val="24"/>
          <w:szCs w:val="24"/>
        </w:rPr>
        <w:t>，</w:t>
      </w:r>
      <w:r w:rsidR="00052976" w:rsidRPr="00052976">
        <w:rPr>
          <w:rFonts w:ascii="Times New Roman" w:eastAsia="宋体" w:hAnsi="Times New Roman" w:cs="Times New Roman"/>
          <w:kern w:val="0"/>
          <w:sz w:val="24"/>
          <w:szCs w:val="24"/>
        </w:rPr>
        <w:t>DTC</w:t>
      </w:r>
      <w:r w:rsidR="00052976">
        <w:rPr>
          <w:rFonts w:ascii="宋体" w:eastAsia="宋体" w:hAnsi="宋体" w:cs="宋体" w:hint="eastAsia"/>
          <w:kern w:val="0"/>
          <w:sz w:val="24"/>
          <w:szCs w:val="24"/>
        </w:rPr>
        <w:t>）</w:t>
      </w:r>
      <w:r>
        <w:rPr>
          <w:rFonts w:ascii="宋体" w:eastAsia="宋体" w:hAnsi="宋体" w:cs="宋体" w:hint="eastAsia"/>
          <w:kern w:val="0"/>
          <w:sz w:val="24"/>
          <w:szCs w:val="24"/>
        </w:rPr>
        <w:t>等。</w:t>
      </w:r>
      <w:r w:rsidR="002B463F" w:rsidRPr="001C3DD7">
        <w:rPr>
          <w:rFonts w:ascii="Times New Roman" w:eastAsia="宋体" w:hAnsi="Times New Roman" w:cs="Times New Roman"/>
          <w:kern w:val="0"/>
          <w:sz w:val="24"/>
          <w:szCs w:val="24"/>
        </w:rPr>
        <w:t>SVM</w:t>
      </w:r>
      <w:r w:rsidR="002B463F" w:rsidRPr="002B463F">
        <w:rPr>
          <w:rFonts w:ascii="宋体" w:eastAsia="宋体" w:hAnsi="宋体" w:cs="宋体"/>
          <w:kern w:val="0"/>
          <w:sz w:val="24"/>
          <w:szCs w:val="24"/>
        </w:rPr>
        <w:t>是一种基于统计学习理论的二类分类模型。</w:t>
      </w:r>
      <w:r w:rsidR="00295767" w:rsidRPr="00295767">
        <w:rPr>
          <w:rFonts w:ascii="宋体" w:eastAsia="宋体" w:hAnsi="宋体" w:cs="宋体" w:hint="eastAsia"/>
          <w:kern w:val="0"/>
          <w:sz w:val="24"/>
          <w:szCs w:val="24"/>
        </w:rPr>
        <w:t>其核心思想是在特征空间中寻找最优超平面，实现两类样本的正确划分</w:t>
      </w:r>
      <w:proofErr w:type="gramStart"/>
      <w:r w:rsidR="00295767" w:rsidRPr="00295767">
        <w:rPr>
          <w:rFonts w:ascii="宋体" w:eastAsia="宋体" w:hAnsi="宋体" w:cs="宋体" w:hint="eastAsia"/>
          <w:kern w:val="0"/>
          <w:sz w:val="24"/>
          <w:szCs w:val="24"/>
        </w:rPr>
        <w:t>并最大</w:t>
      </w:r>
      <w:proofErr w:type="gramEnd"/>
      <w:r w:rsidR="00295767" w:rsidRPr="00295767">
        <w:rPr>
          <w:rFonts w:ascii="宋体" w:eastAsia="宋体" w:hAnsi="宋体" w:cs="宋体" w:hint="eastAsia"/>
          <w:kern w:val="0"/>
          <w:sz w:val="24"/>
          <w:szCs w:val="24"/>
        </w:rPr>
        <w:t>化分类间隔，因此也被称为最大间隔分类器。</w:t>
      </w:r>
      <w:r w:rsidR="002B463F" w:rsidRPr="002B463F">
        <w:rPr>
          <w:rFonts w:ascii="宋体" w:eastAsia="宋体" w:hAnsi="宋体" w:cs="宋体"/>
          <w:kern w:val="0"/>
          <w:sz w:val="24"/>
          <w:szCs w:val="24"/>
        </w:rPr>
        <w:t>与感知器不同，</w:t>
      </w:r>
      <w:r w:rsidR="002B463F" w:rsidRPr="001C3DD7">
        <w:rPr>
          <w:rFonts w:ascii="Times New Roman" w:eastAsia="宋体" w:hAnsi="Times New Roman" w:cs="Times New Roman"/>
          <w:kern w:val="0"/>
          <w:sz w:val="24"/>
          <w:szCs w:val="24"/>
        </w:rPr>
        <w:t>SVM</w:t>
      </w:r>
      <w:r w:rsidR="002B463F" w:rsidRPr="002B463F">
        <w:rPr>
          <w:rFonts w:ascii="宋体" w:eastAsia="宋体" w:hAnsi="宋体" w:cs="宋体"/>
          <w:kern w:val="0"/>
          <w:sz w:val="24"/>
          <w:szCs w:val="24"/>
        </w:rPr>
        <w:t>不仅追求分类正确性，还强调分类器的泛化能力。潘煜琳等研究者</w:t>
      </w:r>
      <w:r w:rsidR="002B463F"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1</w:t>
      </w:r>
      <w:r w:rsidR="002B463F" w:rsidRPr="001C3DD7">
        <w:rPr>
          <w:rFonts w:ascii="Times New Roman" w:eastAsia="宋体" w:hAnsi="Times New Roman" w:cs="Times New Roman"/>
          <w:kern w:val="0"/>
          <w:sz w:val="24"/>
          <w:szCs w:val="24"/>
          <w:vertAlign w:val="superscript"/>
        </w:rPr>
        <w:t>]</w:t>
      </w:r>
      <w:r w:rsidR="002B463F" w:rsidRPr="002B463F">
        <w:rPr>
          <w:rFonts w:ascii="宋体" w:eastAsia="宋体" w:hAnsi="宋体" w:cs="宋体"/>
          <w:kern w:val="0"/>
          <w:sz w:val="24"/>
          <w:szCs w:val="24"/>
        </w:rPr>
        <w:t>系统评估了支持向量机、随机森林和</w:t>
      </w:r>
      <w:r w:rsidR="002B463F" w:rsidRPr="001C3DD7">
        <w:rPr>
          <w:rFonts w:ascii="Times New Roman" w:eastAsia="宋体" w:hAnsi="Times New Roman" w:cs="Times New Roman"/>
          <w:kern w:val="0"/>
          <w:sz w:val="24"/>
          <w:szCs w:val="24"/>
        </w:rPr>
        <w:t>K</w:t>
      </w:r>
      <w:r w:rsidR="002B463F" w:rsidRPr="002B463F">
        <w:rPr>
          <w:rFonts w:ascii="宋体" w:eastAsia="宋体" w:hAnsi="宋体" w:cs="宋体"/>
          <w:kern w:val="0"/>
          <w:sz w:val="24"/>
          <w:szCs w:val="24"/>
        </w:rPr>
        <w:t>近邻三种分类器在湿地信息提取中的应用效果。研究结果表明，通过融合高分五号（</w:t>
      </w:r>
      <w:r w:rsidR="002B463F" w:rsidRPr="001C3DD7">
        <w:rPr>
          <w:rFonts w:ascii="Times New Roman" w:eastAsia="宋体" w:hAnsi="Times New Roman" w:cs="Times New Roman"/>
          <w:kern w:val="0"/>
          <w:sz w:val="24"/>
          <w:szCs w:val="24"/>
        </w:rPr>
        <w:t>GF-5</w:t>
      </w:r>
      <w:r w:rsidR="002B463F" w:rsidRPr="002B463F">
        <w:rPr>
          <w:rFonts w:ascii="宋体" w:eastAsia="宋体" w:hAnsi="宋体" w:cs="宋体"/>
          <w:kern w:val="0"/>
          <w:sz w:val="24"/>
          <w:szCs w:val="24"/>
        </w:rPr>
        <w:t>）和高分六号（</w:t>
      </w:r>
      <w:r w:rsidR="002B463F" w:rsidRPr="001C3DD7">
        <w:rPr>
          <w:rFonts w:ascii="Times New Roman" w:eastAsia="宋体" w:hAnsi="Times New Roman" w:cs="Times New Roman"/>
          <w:kern w:val="0"/>
          <w:sz w:val="24"/>
          <w:szCs w:val="24"/>
        </w:rPr>
        <w:t>GF-6</w:t>
      </w:r>
      <w:r w:rsidR="002B463F" w:rsidRPr="002B463F">
        <w:rPr>
          <w:rFonts w:ascii="宋体" w:eastAsia="宋体" w:hAnsi="宋体" w:cs="宋体"/>
          <w:kern w:val="0"/>
          <w:sz w:val="24"/>
          <w:szCs w:val="24"/>
        </w:rPr>
        <w:t>）卫星的多波段特征，</w:t>
      </w:r>
      <w:r w:rsidR="00295767" w:rsidRPr="00295767">
        <w:rPr>
          <w:rFonts w:ascii="宋体" w:eastAsia="宋体" w:hAnsi="宋体" w:cs="宋体"/>
          <w:kern w:val="0"/>
          <w:sz w:val="24"/>
          <w:szCs w:val="24"/>
        </w:rPr>
        <w:t>结合SVM算法可显著提升湿地信息提取精度，其总体分类效果优于其他方法组。</w:t>
      </w:r>
      <w:r w:rsidR="001C3DD7" w:rsidRPr="001C3DD7">
        <w:rPr>
          <w:rFonts w:ascii="Times New Roman" w:eastAsia="宋体" w:hAnsi="Times New Roman" w:cs="Times New Roman"/>
          <w:kern w:val="0"/>
          <w:sz w:val="24"/>
          <w:szCs w:val="24"/>
        </w:rPr>
        <w:t>DTC</w:t>
      </w:r>
      <w:r w:rsidR="00052976" w:rsidRPr="00052976">
        <w:rPr>
          <w:rFonts w:ascii="宋体" w:eastAsia="宋体" w:hAnsi="宋体" w:cs="宋体"/>
          <w:kern w:val="0"/>
          <w:sz w:val="24"/>
          <w:szCs w:val="24"/>
        </w:rPr>
        <w:t>是一种基于树形结构的监督学习算法，通过递归划分特征空间来实现分类任务。</w:t>
      </w:r>
      <w:r w:rsidR="00295767" w:rsidRPr="00295767">
        <w:rPr>
          <w:rFonts w:ascii="宋体" w:eastAsia="宋体" w:hAnsi="宋体" w:cs="宋体"/>
          <w:kern w:val="0"/>
          <w:sz w:val="24"/>
          <w:szCs w:val="24"/>
        </w:rPr>
        <w:t>该算法构建的层次化树形结构中，内部节点代表属性判断条件，分支对应判断结果，叶节点则代表最终分类结果，具有直观易懂的特点。</w:t>
      </w:r>
      <w:r w:rsidR="00052976" w:rsidRPr="00052976">
        <w:rPr>
          <w:rFonts w:ascii="宋体" w:eastAsia="宋体" w:hAnsi="宋体" w:cs="宋体"/>
          <w:kern w:val="0"/>
          <w:sz w:val="24"/>
          <w:szCs w:val="24"/>
        </w:rPr>
        <w:t>针对高光谱遥感应用中普遍存在的地物光谱混淆问题，沈聪颖等人</w:t>
      </w:r>
      <w:r w:rsidR="00052976" w:rsidRPr="00052976">
        <w:rPr>
          <w:rFonts w:ascii="Times New Roman" w:eastAsia="宋体" w:hAnsi="Times New Roman" w:cs="Times New Roman"/>
          <w:kern w:val="0"/>
          <w:sz w:val="24"/>
          <w:szCs w:val="24"/>
          <w:vertAlign w:val="superscript"/>
        </w:rPr>
        <w:t>[</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2</w:t>
      </w:r>
      <w:r w:rsidR="00052976" w:rsidRPr="00052976">
        <w:rPr>
          <w:rFonts w:ascii="Times New Roman" w:eastAsia="宋体" w:hAnsi="Times New Roman" w:cs="Times New Roman"/>
          <w:kern w:val="0"/>
          <w:sz w:val="24"/>
          <w:szCs w:val="24"/>
          <w:vertAlign w:val="superscript"/>
        </w:rPr>
        <w:t>]</w:t>
      </w:r>
      <w:r w:rsidR="00052976" w:rsidRPr="00052976">
        <w:rPr>
          <w:rFonts w:ascii="宋体" w:eastAsia="宋体" w:hAnsi="宋体" w:cs="宋体"/>
          <w:kern w:val="0"/>
          <w:sz w:val="24"/>
          <w:szCs w:val="24"/>
        </w:rPr>
        <w:t>于</w:t>
      </w:r>
      <w:r w:rsidR="00052976" w:rsidRPr="00052976">
        <w:rPr>
          <w:rFonts w:ascii="Times New Roman" w:eastAsia="宋体" w:hAnsi="Times New Roman" w:cs="Times New Roman"/>
          <w:kern w:val="0"/>
          <w:sz w:val="24"/>
          <w:szCs w:val="24"/>
        </w:rPr>
        <w:t>2015</w:t>
      </w:r>
      <w:r w:rsidR="00052976" w:rsidRPr="00052976">
        <w:rPr>
          <w:rFonts w:ascii="宋体" w:eastAsia="宋体" w:hAnsi="宋体" w:cs="宋体"/>
          <w:kern w:val="0"/>
          <w:sz w:val="24"/>
          <w:szCs w:val="24"/>
        </w:rPr>
        <w:t>年提出了一种创新的水体提取方法。该方法基于</w:t>
      </w:r>
      <w:r w:rsidR="00052976" w:rsidRPr="00052976">
        <w:rPr>
          <w:rFonts w:ascii="Times New Roman" w:eastAsia="宋体" w:hAnsi="Times New Roman" w:cs="Times New Roman"/>
          <w:kern w:val="0"/>
          <w:sz w:val="24"/>
          <w:szCs w:val="24"/>
        </w:rPr>
        <w:t>GF-5</w:t>
      </w:r>
      <w:r w:rsidR="00052976" w:rsidRPr="00052976">
        <w:rPr>
          <w:rFonts w:ascii="宋体" w:eastAsia="宋体" w:hAnsi="宋体" w:cs="宋体"/>
          <w:kern w:val="0"/>
          <w:sz w:val="24"/>
          <w:szCs w:val="24"/>
        </w:rPr>
        <w:t>卫星影像数据，将单波段阈值法与新型阴影水体指数相结合，构建了改进的决策树模型。与传统单一分类算法相比，该模型能够有效克服山体阴影和裸地等干扰因素的影响，在山区水体提取任务中表现出更高的精度和鲁棒性。</w:t>
      </w:r>
    </w:p>
    <w:p w14:paraId="3A1E85EF" w14:textId="27039818" w:rsidR="001E05F0" w:rsidRPr="001E05F0" w:rsidRDefault="00000000" w:rsidP="001E05F0">
      <w:pPr>
        <w:spacing w:line="400" w:lineRule="exact"/>
        <w:ind w:firstLine="420"/>
        <w:rPr>
          <w:rFonts w:hint="eastAsia"/>
        </w:rPr>
      </w:pPr>
      <w:r>
        <w:rPr>
          <w:rFonts w:ascii="宋体" w:eastAsia="宋体" w:hAnsi="宋体" w:cs="宋体" w:hint="eastAsia"/>
          <w:kern w:val="0"/>
          <w:sz w:val="24"/>
          <w:szCs w:val="24"/>
        </w:rPr>
        <w:t>与监督分类方法不同，</w:t>
      </w:r>
      <w:r w:rsidR="000944FE" w:rsidRPr="000944FE">
        <w:rPr>
          <w:rFonts w:ascii="宋体" w:eastAsia="宋体" w:hAnsi="宋体" w:cs="宋体"/>
          <w:kern w:val="0"/>
          <w:sz w:val="24"/>
          <w:szCs w:val="24"/>
        </w:rPr>
        <w:t>无监督分类方法无需先验知识，主要依据样本数据的统计特性，通过聚类算法实现样本分类。</w:t>
      </w:r>
      <w:r>
        <w:rPr>
          <w:rFonts w:ascii="宋体" w:eastAsia="宋体" w:hAnsi="宋体" w:cs="宋体" w:hint="eastAsia"/>
          <w:kern w:val="0"/>
          <w:sz w:val="24"/>
          <w:szCs w:val="24"/>
        </w:rPr>
        <w:t>无</w:t>
      </w:r>
      <w:r w:rsidR="000944FE" w:rsidRPr="000944FE">
        <w:rPr>
          <w:rFonts w:ascii="宋体" w:eastAsia="宋体" w:hAnsi="宋体" w:cs="宋体"/>
          <w:kern w:val="0"/>
          <w:sz w:val="24"/>
          <w:szCs w:val="24"/>
        </w:rPr>
        <w:t>其优势在于无需训练样本，能自动发现数据中的隐藏结构和模式，但分类精度可能受样本数据质量和聚类算法选择的影响。</w:t>
      </w:r>
      <w:r>
        <w:rPr>
          <w:rFonts w:ascii="宋体" w:eastAsia="宋体" w:hAnsi="宋体" w:cs="宋体" w:hint="eastAsia"/>
          <w:kern w:val="0"/>
          <w:sz w:val="24"/>
          <w:szCs w:val="24"/>
        </w:rPr>
        <w:t>常用的无监督方法包括</w:t>
      </w:r>
      <w:r w:rsidRPr="00B76B64">
        <w:rPr>
          <w:rFonts w:ascii="Times New Roman" w:eastAsia="宋体" w:hAnsi="Times New Roman" w:cs="Times New Roman"/>
          <w:kern w:val="0"/>
          <w:sz w:val="24"/>
          <w:szCs w:val="24"/>
        </w:rPr>
        <w:t>K</w:t>
      </w:r>
      <w:r>
        <w:rPr>
          <w:rFonts w:ascii="宋体" w:eastAsia="宋体" w:hAnsi="宋体" w:cs="宋体" w:hint="eastAsia"/>
          <w:kern w:val="0"/>
          <w:sz w:val="24"/>
          <w:szCs w:val="24"/>
        </w:rPr>
        <w:t>-均值</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3</w:t>
      </w:r>
      <w:r w:rsidR="001C3DD7" w:rsidRPr="001C3DD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w:t>
      </w:r>
      <w:r w:rsidRPr="00B76B64">
        <w:rPr>
          <w:rFonts w:ascii="Times New Roman" w:eastAsia="宋体" w:hAnsi="Times New Roman" w:cs="Times New Roman"/>
          <w:kern w:val="0"/>
          <w:sz w:val="24"/>
          <w:szCs w:val="24"/>
        </w:rPr>
        <w:t>K-Means</w:t>
      </w:r>
      <w:r>
        <w:rPr>
          <w:rFonts w:ascii="宋体" w:eastAsia="宋体" w:hAnsi="宋体" w:cs="宋体" w:hint="eastAsia"/>
          <w:kern w:val="0"/>
          <w:sz w:val="24"/>
          <w:szCs w:val="24"/>
        </w:rPr>
        <w:t>）算法</w:t>
      </w:r>
      <w:r w:rsidR="00052976">
        <w:rPr>
          <w:rFonts w:ascii="宋体" w:eastAsia="宋体" w:hAnsi="宋体" w:cs="宋体" w:hint="eastAsia"/>
          <w:kern w:val="0"/>
          <w:sz w:val="24"/>
          <w:szCs w:val="24"/>
        </w:rPr>
        <w:t>和</w:t>
      </w:r>
      <w:r w:rsidRPr="00B76B64">
        <w:rPr>
          <w:rFonts w:ascii="Times New Roman" w:eastAsia="宋体" w:hAnsi="Times New Roman" w:cs="Times New Roman"/>
          <w:kern w:val="0"/>
          <w:sz w:val="24"/>
          <w:szCs w:val="24"/>
        </w:rPr>
        <w:t>ISODATA</w:t>
      </w:r>
      <w:r>
        <w:rPr>
          <w:rFonts w:ascii="宋体" w:eastAsia="宋体" w:hAnsi="宋体" w:cs="宋体" w:hint="eastAsia"/>
          <w:kern w:val="0"/>
          <w:sz w:val="24"/>
          <w:szCs w:val="24"/>
        </w:rPr>
        <w:t>算法</w:t>
      </w:r>
      <w:r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4</w:t>
      </w:r>
      <w:r w:rsidRPr="001C3DD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等。</w:t>
      </w:r>
      <w:r w:rsidR="001E05F0" w:rsidRPr="001C3DD7">
        <w:rPr>
          <w:rFonts w:ascii="Times New Roman" w:eastAsia="宋体" w:hAnsi="Times New Roman" w:cs="Times New Roman"/>
          <w:kern w:val="0"/>
          <w:sz w:val="24"/>
          <w:szCs w:val="24"/>
        </w:rPr>
        <w:t>K-means</w:t>
      </w:r>
      <w:r w:rsidR="001E05F0" w:rsidRPr="001E05F0">
        <w:rPr>
          <w:rFonts w:ascii="宋体" w:eastAsia="宋体" w:hAnsi="宋体" w:cs="宋体"/>
          <w:kern w:val="0"/>
          <w:sz w:val="24"/>
          <w:szCs w:val="24"/>
        </w:rPr>
        <w:t>聚类算法是一种基于欧氏距离度量的经典迭代聚类算法，</w:t>
      </w:r>
      <w:r w:rsidR="000944FE" w:rsidRPr="000944FE">
        <w:rPr>
          <w:rFonts w:ascii="宋体" w:eastAsia="宋体" w:hAnsi="宋体" w:cs="宋体"/>
          <w:kern w:val="0"/>
          <w:sz w:val="24"/>
          <w:szCs w:val="24"/>
        </w:rPr>
        <w:t>通过最小化类内距离、</w:t>
      </w:r>
      <w:proofErr w:type="gramStart"/>
      <w:r w:rsidR="000944FE" w:rsidRPr="000944FE">
        <w:rPr>
          <w:rFonts w:ascii="宋体" w:eastAsia="宋体" w:hAnsi="宋体" w:cs="宋体"/>
          <w:kern w:val="0"/>
          <w:sz w:val="24"/>
          <w:szCs w:val="24"/>
        </w:rPr>
        <w:t>最大化类间</w:t>
      </w:r>
      <w:proofErr w:type="gramEnd"/>
      <w:r w:rsidR="000944FE" w:rsidRPr="000944FE">
        <w:rPr>
          <w:rFonts w:ascii="宋体" w:eastAsia="宋体" w:hAnsi="宋体" w:cs="宋体"/>
          <w:kern w:val="0"/>
          <w:sz w:val="24"/>
          <w:szCs w:val="24"/>
        </w:rPr>
        <w:t>距离实现样本自动分组。作为一种无监督学习方法，K-means在数据挖掘和机器学习领域具有广泛应用，包括图像分割、文本聚类、社交网络分析等方向。</w:t>
      </w:r>
      <w:r w:rsidR="001E05F0" w:rsidRPr="001E05F0">
        <w:rPr>
          <w:rFonts w:ascii="Times New Roman" w:eastAsia="宋体" w:hAnsi="Times New Roman" w:cs="Times New Roman"/>
          <w:kern w:val="0"/>
          <w:sz w:val="24"/>
          <w:szCs w:val="24"/>
        </w:rPr>
        <w:t>2018</w:t>
      </w:r>
      <w:r w:rsidR="001E05F0" w:rsidRPr="001E05F0">
        <w:rPr>
          <w:rFonts w:ascii="宋体" w:eastAsia="宋体" w:hAnsi="宋体" w:cs="宋体"/>
          <w:kern w:val="0"/>
          <w:sz w:val="24"/>
          <w:szCs w:val="24"/>
        </w:rPr>
        <w:t>年，</w:t>
      </w:r>
      <w:r w:rsidR="001E05F0" w:rsidRPr="001E05F0">
        <w:rPr>
          <w:rFonts w:ascii="Times New Roman" w:eastAsia="宋体" w:hAnsi="Times New Roman" w:cs="Times New Roman"/>
          <w:kern w:val="0"/>
          <w:sz w:val="24"/>
          <w:szCs w:val="24"/>
        </w:rPr>
        <w:t>K. YASSER</w:t>
      </w:r>
      <w:r w:rsidR="001E05F0" w:rsidRPr="001E05F0">
        <w:rPr>
          <w:rFonts w:ascii="宋体" w:eastAsia="宋体" w:hAnsi="宋体" w:cs="宋体"/>
          <w:kern w:val="0"/>
          <w:sz w:val="24"/>
          <w:szCs w:val="24"/>
        </w:rPr>
        <w:t>等人</w:t>
      </w:r>
      <w:r w:rsidR="001E05F0" w:rsidRPr="001E05F0">
        <w:rPr>
          <w:rFonts w:ascii="Times New Roman" w:eastAsia="宋体" w:hAnsi="Times New Roman" w:cs="Times New Roman"/>
          <w:kern w:val="0"/>
          <w:sz w:val="24"/>
          <w:szCs w:val="24"/>
          <w:vertAlign w:val="superscript"/>
        </w:rPr>
        <w:t>[</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5</w:t>
      </w:r>
      <w:r w:rsidR="001E05F0" w:rsidRPr="001E05F0">
        <w:rPr>
          <w:rFonts w:ascii="Times New Roman" w:eastAsia="宋体" w:hAnsi="Times New Roman" w:cs="Times New Roman"/>
          <w:kern w:val="0"/>
          <w:sz w:val="24"/>
          <w:szCs w:val="24"/>
          <w:vertAlign w:val="superscript"/>
        </w:rPr>
        <w:t>]</w:t>
      </w:r>
      <w:r w:rsidR="001E05F0" w:rsidRPr="001E05F0">
        <w:rPr>
          <w:rFonts w:ascii="宋体" w:eastAsia="宋体" w:hAnsi="宋体" w:cs="宋体"/>
          <w:kern w:val="0"/>
          <w:sz w:val="24"/>
          <w:szCs w:val="24"/>
        </w:rPr>
        <w:t>创新性地将</w:t>
      </w:r>
      <w:r w:rsidR="001E05F0" w:rsidRPr="001E05F0">
        <w:rPr>
          <w:rFonts w:ascii="Times New Roman" w:eastAsia="宋体" w:hAnsi="Times New Roman" w:cs="Times New Roman"/>
          <w:kern w:val="0"/>
          <w:sz w:val="24"/>
          <w:szCs w:val="24"/>
        </w:rPr>
        <w:t>K-means</w:t>
      </w:r>
      <w:r w:rsidR="001E05F0" w:rsidRPr="001E05F0">
        <w:rPr>
          <w:rFonts w:ascii="宋体" w:eastAsia="宋体" w:hAnsi="宋体" w:cs="宋体"/>
          <w:kern w:val="0"/>
          <w:sz w:val="24"/>
          <w:szCs w:val="24"/>
        </w:rPr>
        <w:t>算法应用于高光谱数据立方体的分析，成功实现了组织光谱差异的精确检测。该研究证实了</w:t>
      </w:r>
      <w:r w:rsidR="001E05F0" w:rsidRPr="001E05F0">
        <w:rPr>
          <w:rFonts w:ascii="Times New Roman" w:eastAsia="宋体" w:hAnsi="Times New Roman" w:cs="Times New Roman"/>
          <w:kern w:val="0"/>
          <w:sz w:val="24"/>
          <w:szCs w:val="24"/>
        </w:rPr>
        <w:t>K-means</w:t>
      </w:r>
      <w:r w:rsidR="001E05F0" w:rsidRPr="001E05F0">
        <w:rPr>
          <w:rFonts w:ascii="宋体" w:eastAsia="宋体" w:hAnsi="宋体" w:cs="宋体"/>
          <w:kern w:val="0"/>
          <w:sz w:val="24"/>
          <w:szCs w:val="24"/>
        </w:rPr>
        <w:t>算法在高光谱图像处理中的重要价值，特别是在构建半自动化医学诊断系统方面展现出巨大潜力，能够有效识别和分类正常组织与导管原位癌组织，为医学影像分析提供了新的技术手段。</w:t>
      </w:r>
      <w:r w:rsidR="000944FE" w:rsidRPr="000944FE">
        <w:rPr>
          <w:rFonts w:ascii="Times New Roman" w:eastAsia="宋体" w:hAnsi="Times New Roman" w:cs="Times New Roman"/>
          <w:kern w:val="0"/>
          <w:sz w:val="24"/>
          <w:szCs w:val="24"/>
        </w:rPr>
        <w:t>ISODATA</w:t>
      </w:r>
      <w:r w:rsidR="000944FE" w:rsidRPr="000944FE">
        <w:rPr>
          <w:rFonts w:ascii="Times New Roman" w:eastAsia="宋体" w:hAnsi="Times New Roman" w:cs="Times New Roman"/>
          <w:kern w:val="0"/>
          <w:sz w:val="24"/>
          <w:szCs w:val="24"/>
        </w:rPr>
        <w:t>聚类算法是在</w:t>
      </w:r>
      <w:r w:rsidR="000944FE" w:rsidRPr="000944FE">
        <w:rPr>
          <w:rFonts w:ascii="Times New Roman" w:eastAsia="宋体" w:hAnsi="Times New Roman" w:cs="Times New Roman"/>
          <w:kern w:val="0"/>
          <w:sz w:val="24"/>
          <w:szCs w:val="24"/>
        </w:rPr>
        <w:t>K-means</w:t>
      </w:r>
      <w:r w:rsidR="000944FE" w:rsidRPr="000944FE">
        <w:rPr>
          <w:rFonts w:ascii="Times New Roman" w:eastAsia="宋体" w:hAnsi="Times New Roman" w:cs="Times New Roman"/>
          <w:kern w:val="0"/>
          <w:sz w:val="24"/>
          <w:szCs w:val="24"/>
        </w:rPr>
        <w:t>算法基础上改进的先进聚类方法，具有两个显著优势：采用批量样本校正策略提高计算效率</w:t>
      </w:r>
      <w:r w:rsidR="000944FE">
        <w:rPr>
          <w:rFonts w:ascii="Times New Roman" w:eastAsia="宋体" w:hAnsi="Times New Roman" w:cs="Times New Roman" w:hint="eastAsia"/>
          <w:kern w:val="0"/>
          <w:sz w:val="24"/>
          <w:szCs w:val="24"/>
        </w:rPr>
        <w:t>；</w:t>
      </w:r>
      <w:r w:rsidR="000944FE" w:rsidRPr="000944FE">
        <w:rPr>
          <w:rFonts w:ascii="Times New Roman" w:eastAsia="宋体" w:hAnsi="Times New Roman" w:cs="Times New Roman"/>
          <w:kern w:val="0"/>
          <w:sz w:val="24"/>
          <w:szCs w:val="24"/>
        </w:rPr>
        <w:t>引入动态聚类机制，可根据预设条件自动合并或分裂聚类簇，获得更合理的聚类数目和更优的聚类效果。</w:t>
      </w:r>
      <w:r w:rsidR="001E05F0" w:rsidRPr="001E05F0">
        <w:rPr>
          <w:rFonts w:ascii="Times New Roman" w:eastAsia="宋体" w:hAnsi="Times New Roman" w:cs="Times New Roman"/>
          <w:kern w:val="0"/>
          <w:sz w:val="24"/>
          <w:szCs w:val="24"/>
        </w:rPr>
        <w:t>HONG</w:t>
      </w:r>
      <w:r w:rsidR="00D727E6">
        <w:rPr>
          <w:rFonts w:ascii="Times New Roman" w:eastAsia="宋体" w:hAnsi="Times New Roman" w:cs="Times New Roman" w:hint="eastAsia"/>
          <w:kern w:val="0"/>
          <w:sz w:val="24"/>
          <w:szCs w:val="24"/>
        </w:rPr>
        <w:t xml:space="preserve"> </w:t>
      </w:r>
      <w:r w:rsidR="001E05F0" w:rsidRPr="001E05F0">
        <w:rPr>
          <w:rFonts w:ascii="Times New Roman" w:eastAsia="宋体" w:hAnsi="Times New Roman" w:cs="Times New Roman"/>
          <w:kern w:val="0"/>
          <w:sz w:val="24"/>
          <w:szCs w:val="24"/>
        </w:rPr>
        <w:t>P</w:t>
      </w:r>
      <w:r w:rsidR="001E05F0" w:rsidRPr="001E05F0">
        <w:rPr>
          <w:rFonts w:ascii="宋体" w:eastAsia="宋体" w:hAnsi="宋体" w:cs="宋体"/>
          <w:kern w:val="0"/>
          <w:sz w:val="24"/>
          <w:szCs w:val="24"/>
        </w:rPr>
        <w:t>等人</w:t>
      </w:r>
      <w:r w:rsidR="001E05F0" w:rsidRPr="001E05F0">
        <w:rPr>
          <w:rFonts w:ascii="Times New Roman" w:eastAsia="宋体" w:hAnsi="Times New Roman" w:cs="Times New Roman"/>
          <w:kern w:val="0"/>
          <w:sz w:val="24"/>
          <w:szCs w:val="24"/>
          <w:vertAlign w:val="superscript"/>
        </w:rPr>
        <w:t>[</w:t>
      </w:r>
      <w:r w:rsidR="001C3DD7" w:rsidRPr="001C3DD7">
        <w:rPr>
          <w:rFonts w:ascii="Times New Roman" w:eastAsia="宋体" w:hAnsi="Times New Roman" w:cs="Times New Roman"/>
          <w:kern w:val="0"/>
          <w:sz w:val="24"/>
          <w:szCs w:val="24"/>
          <w:vertAlign w:val="superscript"/>
        </w:rPr>
        <w:t>2</w:t>
      </w:r>
      <w:r w:rsidR="00D727E6">
        <w:rPr>
          <w:rFonts w:ascii="Times New Roman" w:eastAsia="宋体" w:hAnsi="Times New Roman" w:cs="Times New Roman" w:hint="eastAsia"/>
          <w:kern w:val="0"/>
          <w:sz w:val="24"/>
          <w:szCs w:val="24"/>
          <w:vertAlign w:val="superscript"/>
        </w:rPr>
        <w:t>6</w:t>
      </w:r>
      <w:r w:rsidR="001E05F0" w:rsidRPr="001E05F0">
        <w:rPr>
          <w:rFonts w:ascii="Times New Roman" w:eastAsia="宋体" w:hAnsi="Times New Roman" w:cs="Times New Roman"/>
          <w:kern w:val="0"/>
          <w:sz w:val="24"/>
          <w:szCs w:val="24"/>
          <w:vertAlign w:val="superscript"/>
        </w:rPr>
        <w:t>]</w:t>
      </w:r>
      <w:r w:rsidR="001E05F0" w:rsidRPr="001E05F0">
        <w:rPr>
          <w:rFonts w:ascii="宋体" w:eastAsia="宋体" w:hAnsi="宋体" w:cs="宋体"/>
          <w:kern w:val="0"/>
          <w:sz w:val="24"/>
          <w:szCs w:val="24"/>
        </w:rPr>
        <w:t>提出了一种创新的改进型</w:t>
      </w:r>
      <w:r w:rsidR="001E05F0" w:rsidRPr="001E05F0">
        <w:rPr>
          <w:rFonts w:ascii="Times New Roman" w:eastAsia="宋体" w:hAnsi="Times New Roman" w:cs="Times New Roman"/>
          <w:kern w:val="0"/>
          <w:sz w:val="24"/>
          <w:szCs w:val="24"/>
        </w:rPr>
        <w:t>ISODATA</w:t>
      </w:r>
      <w:r w:rsidR="001E05F0" w:rsidRPr="001E05F0">
        <w:rPr>
          <w:rFonts w:ascii="宋体" w:eastAsia="宋体" w:hAnsi="宋体" w:cs="宋体"/>
          <w:kern w:val="0"/>
          <w:sz w:val="24"/>
          <w:szCs w:val="24"/>
        </w:rPr>
        <w:t>算法，通过融合高光谱图像的频谱特征和空间结</w:t>
      </w:r>
      <w:r w:rsidR="001E05F0" w:rsidRPr="001E05F0">
        <w:rPr>
          <w:rFonts w:ascii="宋体" w:eastAsia="宋体" w:hAnsi="宋体" w:cs="宋体"/>
          <w:kern w:val="0"/>
          <w:sz w:val="24"/>
          <w:szCs w:val="24"/>
        </w:rPr>
        <w:lastRenderedPageBreak/>
        <w:t>构信息，引入加权矩阵来计算像素间相似度。这种双重信息融合机制能够更精确地判定像素的类别归属，显著提升了高光谱图像分类的准确性。</w:t>
      </w:r>
    </w:p>
    <w:p w14:paraId="326851D1" w14:textId="1C27FBE1" w:rsidR="00320E3F" w:rsidRDefault="00320E3F" w:rsidP="00320E3F">
      <w:pPr>
        <w:spacing w:line="400" w:lineRule="exact"/>
        <w:ind w:firstLine="480"/>
        <w:rPr>
          <w:rFonts w:ascii="宋体" w:eastAsia="宋体" w:hAnsi="宋体" w:cs="宋体" w:hint="eastAsia"/>
          <w:kern w:val="0"/>
          <w:sz w:val="24"/>
          <w:szCs w:val="24"/>
        </w:rPr>
      </w:pPr>
      <w:r>
        <w:rPr>
          <w:rFonts w:ascii="宋体" w:eastAsia="宋体" w:hAnsi="宋体" w:cs="宋体" w:hint="eastAsia"/>
          <w:kern w:val="0"/>
          <w:sz w:val="24"/>
          <w:szCs w:val="24"/>
        </w:rPr>
        <w:t>（2）深度学习方法</w:t>
      </w:r>
    </w:p>
    <w:p w14:paraId="65A758D1" w14:textId="7684E082" w:rsidR="00320E3F" w:rsidRPr="00320E3F" w:rsidRDefault="00000000" w:rsidP="00320E3F">
      <w:pPr>
        <w:spacing w:line="400" w:lineRule="exact"/>
        <w:ind w:firstLine="480"/>
        <w:rPr>
          <w:rFonts w:ascii="宋体" w:eastAsia="宋体" w:hAnsi="宋体" w:cs="宋体" w:hint="eastAsia"/>
          <w:kern w:val="0"/>
          <w:sz w:val="24"/>
          <w:szCs w:val="24"/>
        </w:rPr>
      </w:pPr>
      <w:r>
        <w:rPr>
          <w:rFonts w:ascii="宋体" w:eastAsia="宋体" w:hAnsi="宋体" w:cs="宋体"/>
          <w:kern w:val="0"/>
          <w:sz w:val="24"/>
          <w:szCs w:val="24"/>
        </w:rPr>
        <w:t>相较于机器学习，</w:t>
      </w:r>
      <w:r w:rsidR="000944FE" w:rsidRPr="000944FE">
        <w:rPr>
          <w:rFonts w:ascii="宋体" w:eastAsia="宋体" w:hAnsi="宋体" w:cs="宋体"/>
          <w:kern w:val="0"/>
          <w:sz w:val="24"/>
          <w:szCs w:val="24"/>
        </w:rPr>
        <w:t>深度学习在特征提取方面展现出显著优势。其能够从原始数据中自动挖掘深层次特征</w:t>
      </w:r>
      <w:r w:rsidR="00541BC2" w:rsidRPr="00541BC2">
        <w:rPr>
          <w:rFonts w:ascii="Times New Roman" w:eastAsia="宋体" w:hAnsi="Times New Roman" w:cs="Times New Roman"/>
          <w:kern w:val="0"/>
          <w:sz w:val="24"/>
          <w:szCs w:val="24"/>
          <w:vertAlign w:val="superscript"/>
        </w:rPr>
        <w:t>[</w:t>
      </w:r>
      <w:r w:rsidR="00F65C1E">
        <w:rPr>
          <w:rFonts w:ascii="Times New Roman" w:eastAsia="宋体" w:hAnsi="Times New Roman" w:cs="Times New Roman" w:hint="eastAsia"/>
          <w:kern w:val="0"/>
          <w:sz w:val="24"/>
          <w:szCs w:val="24"/>
          <w:vertAlign w:val="superscript"/>
        </w:rPr>
        <w:t>2</w:t>
      </w:r>
      <w:r w:rsidR="00D727E6">
        <w:rPr>
          <w:rFonts w:ascii="Times New Roman" w:eastAsia="宋体" w:hAnsi="Times New Roman" w:cs="Times New Roman" w:hint="eastAsia"/>
          <w:kern w:val="0"/>
          <w:sz w:val="24"/>
          <w:szCs w:val="24"/>
          <w:vertAlign w:val="superscript"/>
        </w:rPr>
        <w:t>7</w:t>
      </w:r>
      <w:r w:rsidR="00541BC2" w:rsidRPr="00541BC2">
        <w:rPr>
          <w:rFonts w:ascii="Times New Roman" w:eastAsia="宋体" w:hAnsi="Times New Roman" w:cs="Times New Roman"/>
          <w:kern w:val="0"/>
          <w:sz w:val="24"/>
          <w:szCs w:val="24"/>
          <w:vertAlign w:val="superscript"/>
        </w:rPr>
        <w:t>-</w:t>
      </w:r>
      <w:r w:rsidR="00D727E6">
        <w:rPr>
          <w:rFonts w:ascii="Times New Roman" w:eastAsia="宋体" w:hAnsi="Times New Roman" w:cs="Times New Roman" w:hint="eastAsia"/>
          <w:kern w:val="0"/>
          <w:sz w:val="24"/>
          <w:szCs w:val="24"/>
          <w:vertAlign w:val="superscript"/>
        </w:rPr>
        <w:t>29</w:t>
      </w:r>
      <w:r w:rsidR="00541BC2" w:rsidRPr="00541BC2">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w:t>
      </w:r>
      <w:r w:rsidRPr="006822A7">
        <w:rPr>
          <w:rFonts w:ascii="宋体" w:eastAsia="宋体" w:hAnsi="宋体" w:cs="宋体"/>
          <w:kern w:val="0"/>
          <w:sz w:val="24"/>
          <w:szCs w:val="24"/>
        </w:rPr>
        <w:t>无需人工介入进行复杂繁琐的特征工程，</w:t>
      </w:r>
      <w:r w:rsidR="000944FE" w:rsidRPr="000944FE">
        <w:rPr>
          <w:rFonts w:ascii="宋体" w:eastAsia="宋体" w:hAnsi="宋体" w:cs="宋体"/>
          <w:kern w:val="0"/>
          <w:sz w:val="24"/>
          <w:szCs w:val="24"/>
        </w:rPr>
        <w:t>在处理复杂数据集时更为高效精确。</w:t>
      </w:r>
      <w:r w:rsidRPr="006822A7">
        <w:rPr>
          <w:rFonts w:ascii="宋体" w:eastAsia="宋体" w:hAnsi="宋体" w:cs="宋体"/>
          <w:kern w:val="0"/>
          <w:sz w:val="24"/>
          <w:szCs w:val="24"/>
        </w:rPr>
        <w:t>通过构建多层神经网络架构，深度学习能够敏锐地捕捉到数据中的非线性关联与潜在模式，</w:t>
      </w:r>
      <w:r w:rsidR="000944FE">
        <w:rPr>
          <w:rFonts w:ascii="宋体" w:eastAsia="宋体" w:hAnsi="宋体" w:cs="宋体" w:hint="eastAsia"/>
          <w:kern w:val="0"/>
          <w:sz w:val="24"/>
          <w:szCs w:val="24"/>
        </w:rPr>
        <w:t>从而</w:t>
      </w:r>
      <w:r w:rsidRPr="006822A7">
        <w:rPr>
          <w:rFonts w:ascii="宋体" w:eastAsia="宋体" w:hAnsi="宋体" w:cs="宋体"/>
          <w:kern w:val="0"/>
          <w:sz w:val="24"/>
          <w:szCs w:val="24"/>
        </w:rPr>
        <w:t>实现对复杂问题的精准建模与预测。</w:t>
      </w:r>
      <w:r w:rsidR="00095501" w:rsidRPr="00095501">
        <w:rPr>
          <w:rFonts w:ascii="宋体" w:eastAsia="宋体" w:hAnsi="宋体" w:cs="宋体"/>
          <w:kern w:val="0"/>
          <w:sz w:val="24"/>
          <w:szCs w:val="24"/>
        </w:rPr>
        <w:t>这些优势使深度学习算法在遥感图像处理领域展现出广阔应用前景，涵盖城市规划、环境监测、灾害评估等多个重要领域。目前，深度学习算法已成为遥感图像分类领域的核心技术手段，其应用范围随着技术创新和场景拓展不断扩大，为遥感技术的发展注入新的活力。</w:t>
      </w:r>
      <w:r w:rsidRPr="006822A7">
        <w:rPr>
          <w:rFonts w:ascii="宋体" w:eastAsia="宋体" w:hAnsi="宋体" w:cs="宋体"/>
          <w:kern w:val="0"/>
          <w:sz w:val="24"/>
          <w:szCs w:val="24"/>
        </w:rPr>
        <w:t>在深度学习的众多算法中，卷积神经网络（</w:t>
      </w:r>
      <w:r w:rsidRPr="00AF7F79">
        <w:rPr>
          <w:rFonts w:ascii="Times New Roman" w:eastAsia="宋体" w:hAnsi="Times New Roman" w:cs="Times New Roman"/>
          <w:kern w:val="0"/>
          <w:sz w:val="24"/>
          <w:szCs w:val="24"/>
        </w:rPr>
        <w:t>CNN</w:t>
      </w:r>
      <w:r w:rsidRPr="006822A7">
        <w:rPr>
          <w:rFonts w:ascii="宋体" w:eastAsia="宋体" w:hAnsi="宋体" w:cs="宋体"/>
          <w:kern w:val="0"/>
          <w:sz w:val="24"/>
          <w:szCs w:val="24"/>
        </w:rPr>
        <w:t>）</w:t>
      </w:r>
      <w:r w:rsidRPr="00541BC2">
        <w:rPr>
          <w:rFonts w:ascii="Times New Roman" w:eastAsia="宋体" w:hAnsi="Times New Roman" w:cs="Times New Roman"/>
          <w:kern w:val="0"/>
          <w:sz w:val="24"/>
          <w:szCs w:val="24"/>
          <w:vertAlign w:val="superscript"/>
        </w:rPr>
        <w:t>[</w:t>
      </w:r>
      <w:r w:rsidR="00D727E6">
        <w:rPr>
          <w:rFonts w:ascii="Times New Roman" w:eastAsia="宋体" w:hAnsi="Times New Roman" w:cs="Times New Roman" w:hint="eastAsia"/>
          <w:kern w:val="0"/>
          <w:sz w:val="24"/>
          <w:szCs w:val="24"/>
          <w:vertAlign w:val="superscript"/>
        </w:rPr>
        <w:t>30</w:t>
      </w:r>
      <w:r w:rsidRPr="00541BC2">
        <w:rPr>
          <w:rFonts w:ascii="Times New Roman" w:eastAsia="宋体" w:hAnsi="Times New Roman" w:cs="Times New Roman"/>
          <w:kern w:val="0"/>
          <w:sz w:val="24"/>
          <w:szCs w:val="24"/>
          <w:vertAlign w:val="superscript"/>
        </w:rPr>
        <w:t>]</w:t>
      </w:r>
      <w:r w:rsidRPr="006822A7">
        <w:rPr>
          <w:rFonts w:ascii="宋体" w:eastAsia="宋体" w:hAnsi="宋体" w:cs="宋体"/>
          <w:kern w:val="0"/>
          <w:sz w:val="24"/>
          <w:szCs w:val="24"/>
        </w:rPr>
        <w:t>、循环神经网络（</w:t>
      </w:r>
      <w:r w:rsidRPr="00AF7F79">
        <w:rPr>
          <w:rFonts w:ascii="Times New Roman" w:eastAsia="宋体" w:hAnsi="Times New Roman" w:cs="Times New Roman"/>
          <w:kern w:val="0"/>
          <w:sz w:val="24"/>
          <w:szCs w:val="24"/>
        </w:rPr>
        <w:t>RNN</w:t>
      </w:r>
      <w:r w:rsidRPr="006822A7">
        <w:rPr>
          <w:rFonts w:ascii="宋体" w:eastAsia="宋体" w:hAnsi="宋体" w:cs="宋体"/>
          <w:kern w:val="0"/>
          <w:sz w:val="24"/>
          <w:szCs w:val="24"/>
        </w:rPr>
        <w:t>）</w:t>
      </w:r>
      <w:r w:rsidRPr="00541BC2">
        <w:rPr>
          <w:rFonts w:ascii="Times New Roman" w:eastAsia="宋体" w:hAnsi="Times New Roman" w:cs="Times New Roman"/>
          <w:kern w:val="0"/>
          <w:sz w:val="24"/>
          <w:szCs w:val="24"/>
          <w:vertAlign w:val="superscript"/>
        </w:rPr>
        <w:t>[</w:t>
      </w:r>
      <w:r w:rsidR="00F65C1E">
        <w:rPr>
          <w:rFonts w:ascii="Times New Roman" w:eastAsia="宋体" w:hAnsi="Times New Roman" w:cs="Times New Roman" w:hint="eastAsia"/>
          <w:kern w:val="0"/>
          <w:sz w:val="24"/>
          <w:szCs w:val="24"/>
          <w:vertAlign w:val="superscript"/>
        </w:rPr>
        <w:t>3</w:t>
      </w:r>
      <w:r w:rsidR="00D727E6">
        <w:rPr>
          <w:rFonts w:ascii="Times New Roman" w:eastAsia="宋体" w:hAnsi="Times New Roman" w:cs="Times New Roman" w:hint="eastAsia"/>
          <w:kern w:val="0"/>
          <w:sz w:val="24"/>
          <w:szCs w:val="24"/>
          <w:vertAlign w:val="superscript"/>
        </w:rPr>
        <w:t>1</w:t>
      </w:r>
      <w:r w:rsidRPr="00541BC2">
        <w:rPr>
          <w:rFonts w:ascii="Times New Roman" w:eastAsia="宋体" w:hAnsi="Times New Roman" w:cs="Times New Roman"/>
          <w:kern w:val="0"/>
          <w:sz w:val="24"/>
          <w:szCs w:val="24"/>
          <w:vertAlign w:val="superscript"/>
        </w:rPr>
        <w:t>]</w:t>
      </w:r>
      <w:r w:rsidRPr="006822A7">
        <w:rPr>
          <w:rFonts w:ascii="宋体" w:eastAsia="宋体" w:hAnsi="宋体" w:cs="宋体"/>
          <w:kern w:val="0"/>
          <w:sz w:val="24"/>
          <w:szCs w:val="24"/>
        </w:rPr>
        <w:t>以及长短时间记忆网络（</w:t>
      </w:r>
      <w:r w:rsidRPr="00AF7F79">
        <w:rPr>
          <w:rFonts w:ascii="Times New Roman" w:eastAsia="宋体" w:hAnsi="Times New Roman" w:cs="Times New Roman"/>
          <w:kern w:val="0"/>
          <w:sz w:val="24"/>
          <w:szCs w:val="24"/>
        </w:rPr>
        <w:t>LSTM</w:t>
      </w:r>
      <w:r w:rsidRPr="006822A7">
        <w:rPr>
          <w:rFonts w:ascii="宋体" w:eastAsia="宋体" w:hAnsi="宋体" w:cs="宋体"/>
          <w:kern w:val="0"/>
          <w:sz w:val="24"/>
          <w:szCs w:val="24"/>
        </w:rPr>
        <w:t>）</w:t>
      </w:r>
      <w:r w:rsidRPr="00541BC2">
        <w:rPr>
          <w:rFonts w:ascii="Times New Roman" w:eastAsia="宋体" w:hAnsi="Times New Roman" w:cs="Times New Roman"/>
          <w:kern w:val="0"/>
          <w:sz w:val="24"/>
          <w:szCs w:val="24"/>
          <w:vertAlign w:val="superscript"/>
        </w:rPr>
        <w:t>[</w:t>
      </w:r>
      <w:r w:rsidR="00F65C1E">
        <w:rPr>
          <w:rFonts w:ascii="Times New Roman" w:eastAsia="宋体" w:hAnsi="Times New Roman" w:cs="Times New Roman" w:hint="eastAsia"/>
          <w:kern w:val="0"/>
          <w:sz w:val="24"/>
          <w:szCs w:val="24"/>
          <w:vertAlign w:val="superscript"/>
        </w:rPr>
        <w:t>3</w:t>
      </w:r>
      <w:r w:rsidR="00D727E6">
        <w:rPr>
          <w:rFonts w:ascii="Times New Roman" w:eastAsia="宋体" w:hAnsi="Times New Roman" w:cs="Times New Roman" w:hint="eastAsia"/>
          <w:kern w:val="0"/>
          <w:sz w:val="24"/>
          <w:szCs w:val="24"/>
          <w:vertAlign w:val="superscript"/>
        </w:rPr>
        <w:t>2</w:t>
      </w:r>
      <w:r w:rsidRPr="00541BC2">
        <w:rPr>
          <w:rFonts w:ascii="Times New Roman" w:eastAsia="宋体" w:hAnsi="Times New Roman" w:cs="Times New Roman"/>
          <w:kern w:val="0"/>
          <w:sz w:val="24"/>
          <w:szCs w:val="24"/>
          <w:vertAlign w:val="superscript"/>
        </w:rPr>
        <w:t>]</w:t>
      </w:r>
      <w:r w:rsidRPr="006822A7">
        <w:rPr>
          <w:rFonts w:ascii="宋体" w:eastAsia="宋体" w:hAnsi="宋体" w:cs="宋体"/>
          <w:kern w:val="0"/>
          <w:sz w:val="24"/>
          <w:szCs w:val="24"/>
        </w:rPr>
        <w:t>等代表性算法尤为</w:t>
      </w:r>
      <w:r w:rsidR="00095501">
        <w:rPr>
          <w:rFonts w:ascii="宋体" w:eastAsia="宋体" w:hAnsi="宋体" w:cs="宋体" w:hint="eastAsia"/>
          <w:kern w:val="0"/>
          <w:sz w:val="24"/>
          <w:szCs w:val="24"/>
        </w:rPr>
        <w:t>突出</w:t>
      </w:r>
      <w:r w:rsidRPr="006822A7">
        <w:rPr>
          <w:rFonts w:ascii="宋体" w:eastAsia="宋体" w:hAnsi="宋体" w:cs="宋体"/>
          <w:kern w:val="0"/>
          <w:sz w:val="24"/>
          <w:szCs w:val="24"/>
        </w:rPr>
        <w:t>。</w:t>
      </w:r>
    </w:p>
    <w:p w14:paraId="5ABE9517" w14:textId="561ADE6D" w:rsidR="008B0E91" w:rsidRDefault="00095501" w:rsidP="00320E3F">
      <w:pPr>
        <w:pStyle w:val="af0"/>
        <w:shd w:val="clear" w:color="auto" w:fill="FDFDFE"/>
        <w:spacing w:before="0" w:beforeAutospacing="0" w:after="0" w:afterAutospacing="0" w:line="400" w:lineRule="atLeast"/>
        <w:ind w:firstLine="420"/>
        <w:rPr>
          <w:rFonts w:hint="eastAsia"/>
        </w:rPr>
      </w:pPr>
      <w:r w:rsidRPr="00095501">
        <w:rPr>
          <w:rFonts w:ascii="Times New Roman" w:hAnsi="Times New Roman" w:cs="Times New Roman"/>
        </w:rPr>
        <w:t>CNN</w:t>
      </w:r>
      <w:r w:rsidRPr="00095501">
        <w:rPr>
          <w:rFonts w:ascii="Times New Roman" w:hAnsi="Times New Roman" w:cs="Times New Roman"/>
        </w:rPr>
        <w:t>以其卓越性能在图像特征捕捉方面表现出色，能高效捕捉图像中的局部细节与整体结构特征，实现有效分类</w:t>
      </w:r>
      <w:r>
        <w:t>。</w:t>
      </w:r>
      <w:r w:rsidRPr="00541BC2">
        <w:rPr>
          <w:rFonts w:ascii="Times New Roman" w:hAnsi="Times New Roman" w:cs="Times New Roman"/>
        </w:rPr>
        <w:t>Lee</w:t>
      </w:r>
      <w:r>
        <w:t>等人</w:t>
      </w:r>
      <w:r w:rsidRPr="00541BC2">
        <w:rPr>
          <w:rFonts w:ascii="Times New Roman" w:hAnsi="Times New Roman" w:cs="Times New Roman"/>
          <w:vertAlign w:val="superscript"/>
        </w:rPr>
        <w:t>[</w:t>
      </w:r>
      <w:r w:rsidR="00F65C1E">
        <w:rPr>
          <w:rFonts w:ascii="Times New Roman" w:hAnsi="Times New Roman" w:cs="Times New Roman" w:hint="eastAsia"/>
          <w:vertAlign w:val="superscript"/>
        </w:rPr>
        <w:t>3</w:t>
      </w:r>
      <w:r w:rsidR="00D727E6">
        <w:rPr>
          <w:rFonts w:ascii="Times New Roman" w:hAnsi="Times New Roman" w:cs="Times New Roman" w:hint="eastAsia"/>
          <w:vertAlign w:val="superscript"/>
        </w:rPr>
        <w:t>3</w:t>
      </w:r>
      <w:r w:rsidRPr="00541BC2">
        <w:rPr>
          <w:rFonts w:ascii="Times New Roman" w:hAnsi="Times New Roman" w:cs="Times New Roman"/>
          <w:vertAlign w:val="superscript"/>
        </w:rPr>
        <w:t>]</w:t>
      </w:r>
      <w:r>
        <w:t>提出了一种创新的</w:t>
      </w:r>
      <w:r w:rsidRPr="00AF7F79">
        <w:rPr>
          <w:rFonts w:ascii="Times New Roman" w:hAnsi="Times New Roman" w:cs="Times New Roman"/>
        </w:rPr>
        <w:t>CNN</w:t>
      </w:r>
      <w:r>
        <w:t>模型，</w:t>
      </w:r>
      <w:r w:rsidRPr="00095501">
        <w:t>巧妙融合空间与光谱特征进行分类，充分利用了高光谱图像的高维</w:t>
      </w:r>
      <w:proofErr w:type="gramStart"/>
      <w:r w:rsidRPr="00095501">
        <w:t>度数据</w:t>
      </w:r>
      <w:proofErr w:type="gramEnd"/>
      <w:r w:rsidRPr="00095501">
        <w:t>优势。</w:t>
      </w:r>
      <w:r>
        <w:t>为了降低计算成本，</w:t>
      </w:r>
      <w:r w:rsidRPr="00541BC2">
        <w:rPr>
          <w:rFonts w:ascii="Times New Roman" w:hAnsi="Times New Roman" w:cs="Times New Roman"/>
        </w:rPr>
        <w:t>Meng</w:t>
      </w:r>
      <w:r>
        <w:t>等人</w:t>
      </w:r>
      <w:r w:rsidRPr="00F65C1E">
        <w:rPr>
          <w:rFonts w:ascii="Times New Roman" w:hAnsi="Times New Roman" w:cs="Times New Roman"/>
          <w:vertAlign w:val="superscript"/>
        </w:rPr>
        <w:t>[</w:t>
      </w:r>
      <w:r w:rsidR="00F65C1E" w:rsidRPr="00F65C1E">
        <w:rPr>
          <w:rFonts w:ascii="Times New Roman" w:hAnsi="Times New Roman" w:cs="Times New Roman" w:hint="eastAsia"/>
          <w:vertAlign w:val="superscript"/>
        </w:rPr>
        <w:t>3</w:t>
      </w:r>
      <w:r w:rsidR="00605D66">
        <w:rPr>
          <w:rFonts w:ascii="Times New Roman" w:hAnsi="Times New Roman" w:cs="Times New Roman" w:hint="eastAsia"/>
          <w:vertAlign w:val="superscript"/>
        </w:rPr>
        <w:t>4</w:t>
      </w:r>
      <w:r w:rsidRPr="00F65C1E">
        <w:rPr>
          <w:rFonts w:ascii="Times New Roman" w:hAnsi="Times New Roman" w:cs="Times New Roman"/>
          <w:vertAlign w:val="superscript"/>
        </w:rPr>
        <w:t>]</w:t>
      </w:r>
      <w:r>
        <w:t>设计了一种轻量级的光谱-空间卷积模块，该模块显著减少了卷积神经网络的参数数量及计算复杂度，实现了高效性与准确性的双重提升。</w:t>
      </w:r>
      <w:r w:rsidRPr="00541BC2">
        <w:rPr>
          <w:rFonts w:ascii="Times New Roman" w:hAnsi="Times New Roman" w:cs="Times New Roman"/>
        </w:rPr>
        <w:t>RNN</w:t>
      </w:r>
      <w:r>
        <w:t>在高光谱遥感分类中同样展现出了独特优势。它能够处理长序列数据，有效建模光谱数据间的依赖关系，捕捉并利用光谱序列中的时序特征，实现精准的分类任务。</w:t>
      </w:r>
      <w:r w:rsidRPr="00541BC2">
        <w:rPr>
          <w:rFonts w:ascii="Times New Roman" w:hAnsi="Times New Roman" w:cs="Times New Roman"/>
        </w:rPr>
        <w:t>Mou</w:t>
      </w:r>
      <w:r>
        <w:t>等人</w:t>
      </w:r>
      <w:r w:rsidRPr="00F65C1E">
        <w:rPr>
          <w:rFonts w:ascii="Times New Roman" w:hAnsi="Times New Roman" w:cs="Times New Roman"/>
          <w:vertAlign w:val="superscript"/>
        </w:rPr>
        <w:t>[</w:t>
      </w:r>
      <w:r w:rsidR="00F65C1E" w:rsidRPr="00F65C1E">
        <w:rPr>
          <w:rFonts w:ascii="Times New Roman" w:hAnsi="Times New Roman" w:cs="Times New Roman"/>
          <w:vertAlign w:val="superscript"/>
        </w:rPr>
        <w:t>3</w:t>
      </w:r>
      <w:r w:rsidR="00605D66">
        <w:rPr>
          <w:rFonts w:ascii="Times New Roman" w:hAnsi="Times New Roman" w:cs="Times New Roman" w:hint="eastAsia"/>
          <w:vertAlign w:val="superscript"/>
        </w:rPr>
        <w:t>5</w:t>
      </w:r>
      <w:r w:rsidRPr="00F65C1E">
        <w:rPr>
          <w:rFonts w:ascii="Times New Roman" w:hAnsi="Times New Roman" w:cs="Times New Roman"/>
          <w:vertAlign w:val="superscript"/>
        </w:rPr>
        <w:t>]</w:t>
      </w:r>
      <w:r>
        <w:t>开创性地引入了循环神经网络架构，构建了高性能的高光谱分类模型，为遥感图像分类领域带来了新的突破。</w:t>
      </w:r>
    </w:p>
    <w:p w14:paraId="5C6A895E" w14:textId="3BD8F0AC" w:rsidR="008B0E91" w:rsidRDefault="00000000">
      <w:pPr>
        <w:widowControl/>
        <w:spacing w:line="400" w:lineRule="atLeast"/>
        <w:ind w:firstLineChars="200" w:firstLine="480"/>
        <w:jc w:val="left"/>
        <w:rPr>
          <w:rFonts w:ascii="宋体" w:eastAsia="宋体" w:hAnsi="宋体" w:cs="宋体" w:hint="eastAsia"/>
          <w:kern w:val="0"/>
          <w:sz w:val="24"/>
          <w:szCs w:val="24"/>
        </w:rPr>
      </w:pP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模型</w:t>
      </w:r>
      <w:r w:rsidRPr="00F65C1E">
        <w:rPr>
          <w:rFonts w:ascii="Times New Roman" w:eastAsia="宋体" w:hAnsi="Times New Roman" w:cs="Times New Roman"/>
          <w:kern w:val="0"/>
          <w:sz w:val="24"/>
          <w:szCs w:val="24"/>
          <w:vertAlign w:val="superscript"/>
        </w:rPr>
        <w:t>[</w:t>
      </w:r>
      <w:r w:rsidR="00F65C1E" w:rsidRPr="00F65C1E">
        <w:rPr>
          <w:rFonts w:ascii="Times New Roman" w:eastAsia="宋体" w:hAnsi="Times New Roman" w:cs="Times New Roman"/>
          <w:kern w:val="0"/>
          <w:sz w:val="24"/>
          <w:szCs w:val="24"/>
          <w:vertAlign w:val="superscript"/>
        </w:rPr>
        <w:t>3</w:t>
      </w:r>
      <w:r w:rsidR="00605D66">
        <w:rPr>
          <w:rFonts w:ascii="Times New Roman" w:eastAsia="宋体" w:hAnsi="Times New Roman" w:cs="Times New Roman" w:hint="eastAsia"/>
          <w:kern w:val="0"/>
          <w:sz w:val="24"/>
          <w:szCs w:val="24"/>
          <w:vertAlign w:val="superscript"/>
        </w:rPr>
        <w:t>6</w:t>
      </w:r>
      <w:r w:rsidRPr="00F65C1E">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，凭借其引入的自注意力机制和编码器-解码器架构，有效弥补了</w:t>
      </w:r>
      <w:r w:rsidRPr="00837827">
        <w:rPr>
          <w:rFonts w:ascii="Times New Roman" w:eastAsia="宋体" w:hAnsi="Times New Roman" w:cs="Times New Roman"/>
          <w:kern w:val="0"/>
          <w:sz w:val="24"/>
          <w:szCs w:val="24"/>
        </w:rPr>
        <w:t>CNN</w:t>
      </w:r>
      <w:r>
        <w:rPr>
          <w:rFonts w:ascii="宋体" w:eastAsia="宋体" w:hAnsi="宋体" w:cs="宋体"/>
          <w:kern w:val="0"/>
          <w:sz w:val="24"/>
          <w:szCs w:val="24"/>
        </w:rPr>
        <w:t>、</w:t>
      </w:r>
      <w:r w:rsidRPr="00837827">
        <w:rPr>
          <w:rFonts w:ascii="Times New Roman" w:eastAsia="宋体" w:hAnsi="Times New Roman" w:cs="Times New Roman"/>
          <w:kern w:val="0"/>
          <w:sz w:val="24"/>
          <w:szCs w:val="24"/>
        </w:rPr>
        <w:t>RNN</w:t>
      </w:r>
      <w:r>
        <w:rPr>
          <w:rFonts w:ascii="宋体" w:eastAsia="宋体" w:hAnsi="宋体" w:cs="宋体"/>
          <w:kern w:val="0"/>
          <w:sz w:val="24"/>
          <w:szCs w:val="24"/>
        </w:rPr>
        <w:t>及</w:t>
      </w:r>
      <w:r w:rsidRPr="00837827">
        <w:rPr>
          <w:rFonts w:ascii="Times New Roman" w:eastAsia="宋体" w:hAnsi="Times New Roman" w:cs="Times New Roman"/>
          <w:kern w:val="0"/>
          <w:sz w:val="24"/>
          <w:szCs w:val="24"/>
        </w:rPr>
        <w:t>LSTM</w:t>
      </w:r>
      <w:r>
        <w:rPr>
          <w:rFonts w:ascii="宋体" w:eastAsia="宋体" w:hAnsi="宋体" w:cs="宋体"/>
          <w:kern w:val="0"/>
          <w:sz w:val="24"/>
          <w:szCs w:val="24"/>
        </w:rPr>
        <w:t>等模型在序列数据处理、全局信息捕捉、并行计算能力和</w:t>
      </w:r>
      <w:proofErr w:type="gramStart"/>
      <w:r>
        <w:rPr>
          <w:rFonts w:ascii="宋体" w:eastAsia="宋体" w:hAnsi="宋体" w:cs="宋体"/>
          <w:kern w:val="0"/>
          <w:sz w:val="24"/>
          <w:szCs w:val="24"/>
        </w:rPr>
        <w:t>可</w:t>
      </w:r>
      <w:proofErr w:type="gramEnd"/>
      <w:r>
        <w:rPr>
          <w:rFonts w:ascii="宋体" w:eastAsia="宋体" w:hAnsi="宋体" w:cs="宋体"/>
          <w:kern w:val="0"/>
          <w:sz w:val="24"/>
          <w:szCs w:val="24"/>
        </w:rPr>
        <w:t>扩展性方面的局限性。这些独特优势使得</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能够更精准地把握光谱特征间的长距离依赖关系，充分利用高光谱图像丰富的多维信息，精准提取光谱与空间特征，显著提升分类的准确性。在处理大规模高光谱数据集时</w:t>
      </w:r>
      <w:r w:rsidR="00AF7F79">
        <w:rPr>
          <w:rFonts w:ascii="宋体" w:eastAsia="宋体" w:hAnsi="宋体" w:cs="宋体" w:hint="eastAsia"/>
          <w:kern w:val="0"/>
          <w:sz w:val="24"/>
          <w:szCs w:val="24"/>
        </w:rPr>
        <w:t>，</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展现出更高的效率，能够更迅速地完成训练与分类任务。</w:t>
      </w:r>
      <w:r w:rsidRPr="00541BC2">
        <w:rPr>
          <w:rFonts w:ascii="Times New Roman" w:eastAsia="宋体" w:hAnsi="Times New Roman" w:cs="Times New Roman"/>
          <w:kern w:val="0"/>
          <w:sz w:val="24"/>
          <w:szCs w:val="24"/>
        </w:rPr>
        <w:t>He</w:t>
      </w:r>
      <w:r>
        <w:rPr>
          <w:rFonts w:ascii="宋体" w:eastAsia="宋体" w:hAnsi="宋体" w:cs="宋体"/>
          <w:kern w:val="0"/>
          <w:sz w:val="24"/>
          <w:szCs w:val="24"/>
        </w:rPr>
        <w:t>等人</w:t>
      </w:r>
      <w:r w:rsidRPr="00F65C1E">
        <w:rPr>
          <w:rFonts w:ascii="Times New Roman" w:eastAsia="宋体" w:hAnsi="Times New Roman" w:cs="Times New Roman"/>
          <w:kern w:val="0"/>
          <w:sz w:val="24"/>
          <w:szCs w:val="24"/>
          <w:vertAlign w:val="superscript"/>
        </w:rPr>
        <w:t>[3</w:t>
      </w:r>
      <w:r w:rsidR="00605D66">
        <w:rPr>
          <w:rFonts w:ascii="Times New Roman" w:eastAsia="宋体" w:hAnsi="Times New Roman" w:cs="Times New Roman" w:hint="eastAsia"/>
          <w:kern w:val="0"/>
          <w:sz w:val="24"/>
          <w:szCs w:val="24"/>
          <w:vertAlign w:val="superscript"/>
        </w:rPr>
        <w:t>7</w:t>
      </w:r>
      <w:r w:rsidRPr="00F65C1E">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巧妙地融合</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与</w:t>
      </w:r>
      <w:r w:rsidRPr="00541BC2">
        <w:rPr>
          <w:rFonts w:ascii="Times New Roman" w:eastAsia="宋体" w:hAnsi="Times New Roman" w:cs="Times New Roman"/>
          <w:kern w:val="0"/>
          <w:sz w:val="24"/>
          <w:szCs w:val="24"/>
        </w:rPr>
        <w:t>CNN</w:t>
      </w:r>
      <w:r>
        <w:rPr>
          <w:rFonts w:ascii="宋体" w:eastAsia="宋体" w:hAnsi="宋体" w:cs="宋体"/>
          <w:kern w:val="0"/>
          <w:sz w:val="24"/>
          <w:szCs w:val="24"/>
        </w:rPr>
        <w:t>，构建了一个分类系统</w:t>
      </w:r>
      <w:r w:rsidR="00095501">
        <w:rPr>
          <w:rFonts w:ascii="宋体" w:eastAsia="宋体" w:hAnsi="宋体" w:cs="宋体" w:hint="eastAsia"/>
          <w:kern w:val="0"/>
          <w:sz w:val="24"/>
          <w:szCs w:val="24"/>
        </w:rPr>
        <w:t>，</w:t>
      </w:r>
      <w:r w:rsidR="00095501" w:rsidRPr="00095501">
        <w:rPr>
          <w:rFonts w:ascii="宋体" w:eastAsia="宋体" w:hAnsi="宋体" w:cs="宋体"/>
          <w:kern w:val="0"/>
          <w:sz w:val="24"/>
          <w:szCs w:val="24"/>
        </w:rPr>
        <w:t>利用</w:t>
      </w:r>
      <w:r w:rsidR="00095501" w:rsidRPr="00095501">
        <w:rPr>
          <w:rFonts w:ascii="Times New Roman" w:eastAsia="宋体" w:hAnsi="Times New Roman" w:cs="Times New Roman"/>
          <w:kern w:val="0"/>
          <w:sz w:val="24"/>
          <w:szCs w:val="24"/>
        </w:rPr>
        <w:t>CNN</w:t>
      </w:r>
      <w:r w:rsidR="00095501" w:rsidRPr="00095501">
        <w:rPr>
          <w:rFonts w:ascii="宋体" w:eastAsia="宋体" w:hAnsi="宋体" w:cs="宋体"/>
          <w:kern w:val="0"/>
          <w:sz w:val="24"/>
          <w:szCs w:val="24"/>
        </w:rPr>
        <w:t>提取图像空间特征，结合改良的</w:t>
      </w:r>
      <w:r w:rsidR="00095501" w:rsidRPr="00095501">
        <w:rPr>
          <w:rFonts w:ascii="Times New Roman" w:eastAsia="宋体" w:hAnsi="Times New Roman" w:cs="Times New Roman"/>
          <w:kern w:val="0"/>
          <w:sz w:val="24"/>
          <w:szCs w:val="24"/>
        </w:rPr>
        <w:t>Transformer</w:t>
      </w:r>
      <w:r w:rsidR="00095501" w:rsidRPr="00095501">
        <w:rPr>
          <w:rFonts w:ascii="宋体" w:eastAsia="宋体" w:hAnsi="宋体" w:cs="宋体"/>
          <w:kern w:val="0"/>
          <w:sz w:val="24"/>
          <w:szCs w:val="24"/>
        </w:rPr>
        <w:t>捕捉光谱序列间的复杂关联性。</w:t>
      </w:r>
      <w:r w:rsidRPr="00541BC2">
        <w:rPr>
          <w:rFonts w:ascii="Times New Roman" w:eastAsia="宋体" w:hAnsi="Times New Roman" w:cs="Times New Roman"/>
          <w:kern w:val="0"/>
          <w:sz w:val="24"/>
          <w:szCs w:val="24"/>
        </w:rPr>
        <w:t>Sun</w:t>
      </w:r>
      <w:r>
        <w:rPr>
          <w:rFonts w:ascii="宋体" w:eastAsia="宋体" w:hAnsi="宋体" w:cs="宋体"/>
          <w:kern w:val="0"/>
          <w:sz w:val="24"/>
          <w:szCs w:val="24"/>
        </w:rPr>
        <w:t>等人</w:t>
      </w:r>
      <w:r w:rsidRPr="00F65C1E">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38</w:t>
      </w:r>
      <w:r w:rsidRPr="00F65C1E">
        <w:rPr>
          <w:rFonts w:ascii="Times New Roman" w:eastAsia="宋体" w:hAnsi="Times New Roman" w:cs="Times New Roman"/>
          <w:kern w:val="0"/>
          <w:sz w:val="24"/>
          <w:szCs w:val="24"/>
          <w:vertAlign w:val="superscript"/>
        </w:rPr>
        <w:t>]</w:t>
      </w:r>
      <w:r w:rsidR="00095501" w:rsidRPr="00095501">
        <w:rPr>
          <w:rFonts w:ascii="Segoe UI" w:hAnsi="Segoe UI" w:cs="Segoe UI"/>
          <w:color w:val="404040"/>
        </w:rPr>
        <w:t xml:space="preserve"> </w:t>
      </w:r>
      <w:r w:rsidR="00095501" w:rsidRPr="00095501">
        <w:rPr>
          <w:rFonts w:ascii="宋体" w:eastAsia="宋体" w:hAnsi="宋体" w:cs="宋体"/>
          <w:kern w:val="0"/>
          <w:sz w:val="24"/>
          <w:szCs w:val="24"/>
        </w:rPr>
        <w:t>开发的</w:t>
      </w:r>
      <w:r w:rsidR="00095501" w:rsidRPr="00095501">
        <w:rPr>
          <w:rFonts w:ascii="Times New Roman" w:eastAsia="宋体" w:hAnsi="Times New Roman" w:cs="Times New Roman"/>
          <w:kern w:val="0"/>
          <w:sz w:val="24"/>
          <w:szCs w:val="24"/>
        </w:rPr>
        <w:t>SSFTT</w:t>
      </w:r>
      <w:r w:rsidR="00095501" w:rsidRPr="00095501">
        <w:rPr>
          <w:rFonts w:ascii="宋体" w:eastAsia="宋体" w:hAnsi="宋体" w:cs="宋体"/>
          <w:kern w:val="0"/>
          <w:sz w:val="24"/>
          <w:szCs w:val="24"/>
        </w:rPr>
        <w:t>方法，旨在深入挖掘并整合空间光谱特征与高级语义特征，进一步提升分类性能。</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模型的兴起激发了计算机视觉领域内众多基于其衍生方法的创新应用。</w:t>
      </w:r>
      <w:r w:rsidRPr="00541BC2">
        <w:rPr>
          <w:rFonts w:ascii="Times New Roman" w:eastAsia="宋体" w:hAnsi="Times New Roman" w:cs="Times New Roman"/>
          <w:kern w:val="0"/>
          <w:sz w:val="24"/>
          <w:szCs w:val="24"/>
        </w:rPr>
        <w:t>Vision Transformer</w:t>
      </w:r>
      <w:r>
        <w:rPr>
          <w:rFonts w:ascii="宋体" w:eastAsia="宋体" w:hAnsi="宋体" w:cs="宋体"/>
          <w:kern w:val="0"/>
          <w:sz w:val="24"/>
          <w:szCs w:val="24"/>
        </w:rPr>
        <w:t>（</w:t>
      </w:r>
      <w:proofErr w:type="spellStart"/>
      <w:r w:rsidRPr="00541BC2">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w:t>
      </w:r>
      <w:r w:rsidRPr="00F65C1E">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39</w:t>
      </w:r>
      <w:r w:rsidRPr="00F65C1E">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作为</w:t>
      </w:r>
      <w:r w:rsidRPr="00541BC2">
        <w:rPr>
          <w:rFonts w:ascii="Times New Roman" w:eastAsia="宋体" w:hAnsi="Times New Roman" w:cs="Times New Roman"/>
          <w:kern w:val="0"/>
          <w:sz w:val="24"/>
          <w:szCs w:val="24"/>
        </w:rPr>
        <w:t>Transformer</w:t>
      </w:r>
      <w:r w:rsidR="00095501" w:rsidRPr="00095501">
        <w:rPr>
          <w:rFonts w:ascii="宋体" w:eastAsia="宋体" w:hAnsi="宋体" w:cs="宋体"/>
          <w:kern w:val="0"/>
          <w:sz w:val="24"/>
          <w:szCs w:val="24"/>
        </w:rPr>
        <w:t>架构在计算机视觉领域的开创性应用，</w:t>
      </w:r>
      <w:r w:rsidR="00D26252" w:rsidRPr="00D26252">
        <w:rPr>
          <w:rFonts w:ascii="宋体" w:eastAsia="宋体" w:hAnsi="宋体" w:cs="宋体"/>
          <w:kern w:val="0"/>
          <w:sz w:val="24"/>
          <w:szCs w:val="24"/>
        </w:rPr>
        <w:t>在</w:t>
      </w:r>
      <w:r w:rsidR="00D26252" w:rsidRPr="00D26252">
        <w:rPr>
          <w:rFonts w:ascii="Times New Roman" w:eastAsia="宋体" w:hAnsi="Times New Roman" w:cs="Times New Roman"/>
          <w:kern w:val="0"/>
          <w:sz w:val="24"/>
          <w:szCs w:val="24"/>
        </w:rPr>
        <w:t>ImageNet</w:t>
      </w:r>
      <w:r w:rsidR="00D26252" w:rsidRPr="00D26252">
        <w:rPr>
          <w:rFonts w:ascii="宋体" w:eastAsia="宋体" w:hAnsi="宋体" w:cs="宋体"/>
          <w:kern w:val="0"/>
          <w:sz w:val="24"/>
          <w:szCs w:val="24"/>
        </w:rPr>
        <w:t>图像分类任务中取得了突破性进展</w:t>
      </w:r>
      <w:r>
        <w:rPr>
          <w:rFonts w:ascii="宋体" w:eastAsia="宋体" w:hAnsi="宋体" w:cs="宋体"/>
          <w:kern w:val="0"/>
          <w:sz w:val="24"/>
          <w:szCs w:val="24"/>
        </w:rPr>
        <w:t>。</w:t>
      </w:r>
      <w:proofErr w:type="spellStart"/>
      <w:r w:rsidRPr="00541BC2">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通过将图像切割成多个小块，并将这些小块映射为向量输入到</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编码器中，实现了图像分类的新</w:t>
      </w:r>
      <w:r>
        <w:rPr>
          <w:rFonts w:ascii="宋体" w:eastAsia="宋体" w:hAnsi="宋体" w:cs="宋体"/>
          <w:kern w:val="0"/>
          <w:sz w:val="24"/>
          <w:szCs w:val="24"/>
        </w:rPr>
        <w:lastRenderedPageBreak/>
        <w:t>突破。</w:t>
      </w:r>
      <w:r w:rsidR="00445347" w:rsidRPr="00445347">
        <w:rPr>
          <w:rFonts w:ascii="宋体" w:eastAsia="宋体" w:hAnsi="宋体" w:cs="宋体"/>
          <w:kern w:val="0"/>
          <w:sz w:val="24"/>
          <w:szCs w:val="24"/>
        </w:rPr>
        <w:t>然而，</w:t>
      </w:r>
      <w:proofErr w:type="spellStart"/>
      <w:r w:rsidR="00445347" w:rsidRPr="00445347">
        <w:rPr>
          <w:rFonts w:ascii="Times New Roman" w:eastAsia="宋体" w:hAnsi="Times New Roman" w:cs="Times New Roman"/>
          <w:kern w:val="0"/>
          <w:sz w:val="24"/>
          <w:szCs w:val="24"/>
        </w:rPr>
        <w:t>ViT</w:t>
      </w:r>
      <w:proofErr w:type="spellEnd"/>
      <w:r w:rsidR="00445347" w:rsidRPr="00445347">
        <w:rPr>
          <w:rFonts w:ascii="宋体" w:eastAsia="宋体" w:hAnsi="宋体" w:cs="宋体"/>
          <w:kern w:val="0"/>
          <w:sz w:val="24"/>
          <w:szCs w:val="24"/>
        </w:rPr>
        <w:t>的卓越性能依赖于大规模数据集。</w:t>
      </w:r>
      <w:r>
        <w:rPr>
          <w:rFonts w:ascii="宋体" w:eastAsia="宋体" w:hAnsi="宋体" w:cs="宋体"/>
          <w:kern w:val="0"/>
          <w:sz w:val="24"/>
          <w:szCs w:val="24"/>
        </w:rPr>
        <w:t>为了充分发挥</w:t>
      </w:r>
      <w:proofErr w:type="spellStart"/>
      <w:r w:rsidRPr="00541BC2">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的潜力</w:t>
      </w:r>
      <w:r w:rsidR="00095501">
        <w:rPr>
          <w:rFonts w:ascii="宋体" w:eastAsia="宋体" w:hAnsi="宋体" w:cs="宋体" w:hint="eastAsia"/>
          <w:kern w:val="0"/>
          <w:sz w:val="24"/>
          <w:szCs w:val="24"/>
        </w:rPr>
        <w:t>，</w:t>
      </w:r>
      <w:r w:rsidRPr="00541BC2">
        <w:rPr>
          <w:rFonts w:ascii="Times New Roman" w:eastAsia="宋体" w:hAnsi="Times New Roman" w:cs="Times New Roman"/>
          <w:kern w:val="0"/>
          <w:sz w:val="24"/>
          <w:szCs w:val="24"/>
        </w:rPr>
        <w:t>He</w:t>
      </w:r>
      <w:r>
        <w:rPr>
          <w:rFonts w:ascii="宋体" w:eastAsia="宋体" w:hAnsi="宋体" w:cs="宋体"/>
          <w:kern w:val="0"/>
          <w:sz w:val="24"/>
          <w:szCs w:val="24"/>
        </w:rPr>
        <w:t>等人</w:t>
      </w:r>
      <w:r w:rsidRPr="00F65C1E">
        <w:rPr>
          <w:rFonts w:ascii="Times New Roman" w:eastAsia="宋体" w:hAnsi="Times New Roman" w:cs="Times New Roman"/>
          <w:kern w:val="0"/>
          <w:sz w:val="24"/>
          <w:szCs w:val="24"/>
          <w:vertAlign w:val="superscript"/>
        </w:rPr>
        <w:t>[</w:t>
      </w:r>
      <w:r w:rsidR="00F65C1E" w:rsidRPr="00F65C1E">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0</w:t>
      </w:r>
      <w:r w:rsidRPr="00F65C1E">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提出了</w:t>
      </w:r>
      <w:r w:rsidR="00605D66">
        <w:rPr>
          <w:rFonts w:ascii="宋体" w:eastAsia="宋体" w:hAnsi="宋体" w:cs="宋体" w:hint="eastAsia"/>
          <w:kern w:val="0"/>
          <w:sz w:val="24"/>
          <w:szCs w:val="24"/>
        </w:rPr>
        <w:t>跨光谱</w:t>
      </w:r>
      <w:r>
        <w:rPr>
          <w:rFonts w:ascii="宋体" w:eastAsia="宋体" w:hAnsi="宋体" w:cs="宋体"/>
          <w:kern w:val="0"/>
          <w:sz w:val="24"/>
          <w:szCs w:val="24"/>
        </w:rPr>
        <w:t>视觉变换器（</w:t>
      </w:r>
      <w:proofErr w:type="spellStart"/>
      <w:r w:rsidRPr="00541BC2">
        <w:rPr>
          <w:rFonts w:ascii="Times New Roman" w:eastAsia="宋体" w:hAnsi="Times New Roman" w:cs="Times New Roman"/>
          <w:kern w:val="0"/>
          <w:sz w:val="24"/>
          <w:szCs w:val="24"/>
        </w:rPr>
        <w:t>CSiT</w:t>
      </w:r>
      <w:proofErr w:type="spellEnd"/>
      <w:r>
        <w:rPr>
          <w:rFonts w:ascii="宋体" w:eastAsia="宋体" w:hAnsi="宋体" w:cs="宋体"/>
          <w:kern w:val="0"/>
          <w:sz w:val="24"/>
          <w:szCs w:val="24"/>
        </w:rPr>
        <w:t>），</w:t>
      </w:r>
      <w:r w:rsidR="00095501" w:rsidRPr="00095501">
        <w:rPr>
          <w:rFonts w:ascii="宋体" w:eastAsia="宋体" w:hAnsi="宋体" w:cs="宋体"/>
          <w:kern w:val="0"/>
          <w:sz w:val="24"/>
          <w:szCs w:val="24"/>
        </w:rPr>
        <w:t>通过双路径视觉变换器框架有效融合粗粒度与细粒度特征，提升模型特征提取能力。</w:t>
      </w:r>
      <w:r w:rsidRPr="00541BC2">
        <w:rPr>
          <w:rFonts w:ascii="Times New Roman" w:eastAsia="宋体" w:hAnsi="Times New Roman" w:cs="Times New Roman"/>
          <w:kern w:val="0"/>
          <w:sz w:val="24"/>
          <w:szCs w:val="24"/>
        </w:rPr>
        <w:t>Swin Transformer</w:t>
      </w:r>
      <w:r w:rsidRPr="006E18C7">
        <w:rPr>
          <w:rFonts w:ascii="Times New Roman" w:eastAsia="宋体" w:hAnsi="Times New Roman" w:cs="Times New Roman"/>
          <w:kern w:val="0"/>
          <w:sz w:val="24"/>
          <w:szCs w:val="24"/>
          <w:vertAlign w:val="superscript"/>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1</w:t>
      </w:r>
      <w:r w:rsidRPr="006E18C7">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则是在</w:t>
      </w:r>
      <w:proofErr w:type="spellStart"/>
      <w:r w:rsidRPr="00541BC2">
        <w:rPr>
          <w:rFonts w:ascii="Times New Roman" w:eastAsia="宋体" w:hAnsi="Times New Roman" w:cs="Times New Roman"/>
          <w:kern w:val="0"/>
          <w:sz w:val="24"/>
          <w:szCs w:val="24"/>
        </w:rPr>
        <w:t>ViT</w:t>
      </w:r>
      <w:proofErr w:type="spellEnd"/>
      <w:r>
        <w:rPr>
          <w:rFonts w:ascii="宋体" w:eastAsia="宋体" w:hAnsi="宋体" w:cs="宋体"/>
          <w:kern w:val="0"/>
          <w:sz w:val="24"/>
          <w:szCs w:val="24"/>
        </w:rPr>
        <w:t>的基础上进一步拓展，为计算机视觉任务提供了一个更加通用</w:t>
      </w:r>
      <w:r w:rsidR="00445347">
        <w:rPr>
          <w:rFonts w:ascii="宋体" w:eastAsia="宋体" w:hAnsi="宋体" w:cs="宋体" w:hint="eastAsia"/>
          <w:kern w:val="0"/>
          <w:sz w:val="24"/>
          <w:szCs w:val="24"/>
        </w:rPr>
        <w:t>的</w:t>
      </w:r>
      <w:r>
        <w:rPr>
          <w:rFonts w:ascii="宋体" w:eastAsia="宋体" w:hAnsi="宋体" w:cs="宋体"/>
          <w:kern w:val="0"/>
          <w:sz w:val="24"/>
          <w:szCs w:val="24"/>
        </w:rPr>
        <w:t>基于</w:t>
      </w:r>
      <w:r w:rsidRPr="00541BC2">
        <w:rPr>
          <w:rFonts w:ascii="Times New Roman" w:eastAsia="宋体" w:hAnsi="Times New Roman" w:cs="Times New Roman"/>
          <w:kern w:val="0"/>
          <w:sz w:val="24"/>
          <w:szCs w:val="24"/>
        </w:rPr>
        <w:t>Transformer</w:t>
      </w:r>
      <w:r>
        <w:rPr>
          <w:rFonts w:ascii="宋体" w:eastAsia="宋体" w:hAnsi="宋体" w:cs="宋体"/>
          <w:kern w:val="0"/>
          <w:sz w:val="24"/>
          <w:szCs w:val="24"/>
        </w:rPr>
        <w:t>的主干网络，能够广泛应用于多种计算机视觉任务。</w:t>
      </w:r>
      <w:r w:rsidRPr="00541BC2">
        <w:rPr>
          <w:rFonts w:ascii="Times New Roman" w:eastAsia="宋体" w:hAnsi="Times New Roman" w:cs="Times New Roman"/>
          <w:kern w:val="0"/>
          <w:sz w:val="24"/>
          <w:szCs w:val="24"/>
        </w:rPr>
        <w:t xml:space="preserve">Rahul </w:t>
      </w:r>
      <w:proofErr w:type="spellStart"/>
      <w:r w:rsidRPr="00541BC2">
        <w:rPr>
          <w:rFonts w:ascii="Times New Roman" w:eastAsia="宋体" w:hAnsi="Times New Roman" w:cs="Times New Roman"/>
          <w:kern w:val="0"/>
          <w:sz w:val="24"/>
          <w:szCs w:val="24"/>
        </w:rPr>
        <w:t>Ghotekar</w:t>
      </w:r>
      <w:proofErr w:type="spellEnd"/>
      <w:r>
        <w:rPr>
          <w:rFonts w:ascii="宋体" w:eastAsia="宋体" w:hAnsi="宋体" w:cs="宋体"/>
          <w:kern w:val="0"/>
          <w:sz w:val="24"/>
          <w:szCs w:val="24"/>
        </w:rPr>
        <w:t>等人</w:t>
      </w:r>
      <w:r w:rsidRPr="006E18C7">
        <w:rPr>
          <w:rFonts w:ascii="Times New Roman" w:eastAsia="宋体" w:hAnsi="Times New Roman" w:cs="Times New Roman"/>
          <w:kern w:val="0"/>
          <w:sz w:val="24"/>
          <w:szCs w:val="24"/>
          <w:vertAlign w:val="superscript"/>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2</w:t>
      </w:r>
      <w:r w:rsidRPr="006E18C7">
        <w:rPr>
          <w:rFonts w:ascii="Times New Roman" w:eastAsia="宋体" w:hAnsi="Times New Roman" w:cs="Times New Roman"/>
          <w:kern w:val="0"/>
          <w:sz w:val="24"/>
          <w:szCs w:val="24"/>
          <w:vertAlign w:val="superscript"/>
        </w:rPr>
        <w:t>]</w:t>
      </w:r>
      <w:r>
        <w:rPr>
          <w:rFonts w:ascii="宋体" w:eastAsia="宋体" w:hAnsi="宋体" w:cs="宋体"/>
          <w:kern w:val="0"/>
          <w:sz w:val="24"/>
          <w:szCs w:val="24"/>
        </w:rPr>
        <w:t>提出的结合</w:t>
      </w:r>
      <w:r w:rsidRPr="00541BC2">
        <w:rPr>
          <w:rFonts w:ascii="Times New Roman" w:eastAsia="宋体" w:hAnsi="Times New Roman" w:cs="Times New Roman"/>
          <w:kern w:val="0"/>
          <w:sz w:val="24"/>
          <w:szCs w:val="24"/>
        </w:rPr>
        <w:t>GCNN</w:t>
      </w:r>
      <w:r>
        <w:rPr>
          <w:rFonts w:ascii="宋体" w:eastAsia="宋体" w:hAnsi="宋体" w:cs="宋体"/>
          <w:kern w:val="0"/>
          <w:sz w:val="24"/>
          <w:szCs w:val="24"/>
        </w:rPr>
        <w:t>与</w:t>
      </w:r>
      <w:r w:rsidRPr="00541BC2">
        <w:rPr>
          <w:rFonts w:ascii="Times New Roman" w:eastAsia="宋体" w:hAnsi="Times New Roman" w:cs="Times New Roman"/>
          <w:kern w:val="0"/>
          <w:sz w:val="24"/>
          <w:szCs w:val="24"/>
        </w:rPr>
        <w:t>Swin Transformer</w:t>
      </w:r>
      <w:r>
        <w:rPr>
          <w:rFonts w:ascii="宋体" w:eastAsia="宋体" w:hAnsi="宋体" w:cs="宋体"/>
          <w:kern w:val="0"/>
          <w:sz w:val="24"/>
          <w:szCs w:val="24"/>
        </w:rPr>
        <w:t>的模型，则充分融合了</w:t>
      </w:r>
      <w:r w:rsidRPr="00541BC2">
        <w:rPr>
          <w:rFonts w:ascii="Times New Roman" w:eastAsia="宋体" w:hAnsi="Times New Roman" w:cs="Times New Roman"/>
          <w:kern w:val="0"/>
          <w:sz w:val="24"/>
          <w:szCs w:val="24"/>
        </w:rPr>
        <w:t>GCNN</w:t>
      </w:r>
      <w:r>
        <w:rPr>
          <w:rFonts w:ascii="宋体" w:eastAsia="宋体" w:hAnsi="宋体" w:cs="宋体"/>
          <w:kern w:val="0"/>
          <w:sz w:val="24"/>
          <w:szCs w:val="24"/>
        </w:rPr>
        <w:t>的空间感知能力与</w:t>
      </w:r>
      <w:r w:rsidRPr="00541BC2">
        <w:rPr>
          <w:rFonts w:ascii="Times New Roman" w:eastAsia="宋体" w:hAnsi="Times New Roman" w:cs="Times New Roman"/>
          <w:kern w:val="0"/>
          <w:sz w:val="24"/>
          <w:szCs w:val="24"/>
        </w:rPr>
        <w:t>Swin Transformer</w:t>
      </w:r>
      <w:r>
        <w:rPr>
          <w:rFonts w:ascii="宋体" w:eastAsia="宋体" w:hAnsi="宋体" w:cs="宋体"/>
          <w:kern w:val="0"/>
          <w:sz w:val="24"/>
          <w:szCs w:val="24"/>
        </w:rPr>
        <w:t>的强大层次化处理能力。该模型不仅提高了分类的准确性，还成功捕捉到了细节特征和长距离依赖性，实现了对高光谱图像中土地覆盖类别的更精确识别和映射，为遥感图像处理领域带来了新的突破。</w:t>
      </w:r>
    </w:p>
    <w:p w14:paraId="7E24B835" w14:textId="77777777" w:rsidR="008B0E91" w:rsidRDefault="00000000">
      <w:pPr>
        <w:pStyle w:val="3"/>
        <w:spacing w:after="0"/>
        <w:rPr>
          <w:rFonts w:hint="eastAsia"/>
        </w:rPr>
      </w:pPr>
      <w:bookmarkStart w:id="64" w:name="_Toc162617103"/>
      <w:bookmarkStart w:id="65" w:name="_Toc157005906"/>
      <w:bookmarkStart w:id="66" w:name="_Toc162461543"/>
      <w:r>
        <w:rPr>
          <w:rFonts w:ascii="Times New Roman" w:hAnsi="Times New Roman" w:cs="Times New Roman"/>
        </w:rPr>
        <w:t xml:space="preserve">1.2.2 </w:t>
      </w:r>
      <w:bookmarkEnd w:id="64"/>
      <w:bookmarkEnd w:id="65"/>
      <w:bookmarkEnd w:id="66"/>
      <w:r>
        <w:rPr>
          <w:rFonts w:ascii="Times New Roman" w:hAnsi="Times New Roman" w:cs="Times New Roman" w:hint="eastAsia"/>
        </w:rPr>
        <w:t>滨海</w:t>
      </w:r>
      <w:r>
        <w:rPr>
          <w:rFonts w:hint="eastAsia"/>
        </w:rPr>
        <w:t>湿地遥感分类研究现状</w:t>
      </w:r>
    </w:p>
    <w:p w14:paraId="61BBBA05" w14:textId="04BB0243" w:rsidR="008B0E91"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近几十年来，国内外众多学者对遥感技术在湿地信息提取领域的应用进行了广泛且深入的研究。在湿地植被分类的早期探索中，主要依赖于人工目视解译的方法。这一方法不仅要求解</w:t>
      </w:r>
      <w:proofErr w:type="gramStart"/>
      <w:r>
        <w:rPr>
          <w:rFonts w:ascii="宋体" w:eastAsia="宋体" w:hAnsi="宋体" w:cs="宋体" w:hint="eastAsia"/>
          <w:kern w:val="0"/>
          <w:sz w:val="24"/>
          <w:szCs w:val="24"/>
        </w:rPr>
        <w:t>译人员</w:t>
      </w:r>
      <w:proofErr w:type="gramEnd"/>
      <w:r>
        <w:rPr>
          <w:rFonts w:ascii="宋体" w:eastAsia="宋体" w:hAnsi="宋体" w:cs="宋体" w:hint="eastAsia"/>
          <w:kern w:val="0"/>
          <w:sz w:val="24"/>
          <w:szCs w:val="24"/>
        </w:rPr>
        <w:t>具备极高的专业素养和丰富的实践经验，而且工作量大、效率低下。随着计算机技术的迅猛发展，科研工作者们积极寻求更高效、精确的地物识别技术，以替代传统的目视解译方法。</w:t>
      </w:r>
    </w:p>
    <w:p w14:paraId="7FE1C2DF" w14:textId="3C3144EC" w:rsidR="004640B0" w:rsidRDefault="004640B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（1）基于像素的分类方法</w:t>
      </w:r>
    </w:p>
    <w:p w14:paraId="3A4DEBD3" w14:textId="3C18B340" w:rsidR="002123BB" w:rsidRDefault="00000000" w:rsidP="006E18C7">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基于像素的分类方法是遥感图像地物分类的早期尝试。该方法将单个像素视为分类的基本单元，依据每个像素的</w:t>
      </w:r>
      <w:r w:rsidR="002E6961">
        <w:rPr>
          <w:rFonts w:ascii="宋体" w:eastAsia="宋体" w:hAnsi="宋体" w:cs="宋体" w:hint="eastAsia"/>
          <w:kern w:val="0"/>
          <w:sz w:val="24"/>
          <w:szCs w:val="24"/>
        </w:rPr>
        <w:t>光谱</w:t>
      </w:r>
      <w:r>
        <w:rPr>
          <w:rFonts w:ascii="宋体" w:eastAsia="宋体" w:hAnsi="宋体" w:cs="宋体" w:hint="eastAsia"/>
          <w:kern w:val="0"/>
          <w:sz w:val="24"/>
          <w:szCs w:val="24"/>
        </w:rPr>
        <w:t>特征进行分析，并将提取的特征送入分类器，或直接根据决策规则进行分类。</w:t>
      </w:r>
      <w:r w:rsidR="00DB2487" w:rsidRPr="00DB2487">
        <w:rPr>
          <w:rFonts w:ascii="宋体" w:eastAsia="宋体" w:hAnsi="宋体" w:cs="宋体"/>
          <w:kern w:val="0"/>
          <w:sz w:val="24"/>
          <w:szCs w:val="24"/>
        </w:rPr>
        <w:t>然而，滨海湿地地表环境复杂，植被类型多样，光谱特征易受潮汐、土壤湿度等因素影响，导致基于像素的分类方法存在明显局限性。该方法未能充分考虑像素间的空间关联性，容易受到噪声干扰和地物内部光谱变异的影响，分类结果常出现“椒盐现象”，精度难以满足实际需求。</w:t>
      </w:r>
      <w:r w:rsidR="002E6961" w:rsidRPr="002E6961">
        <w:rPr>
          <w:rFonts w:ascii="宋体" w:eastAsia="宋体" w:hAnsi="宋体" w:cs="宋体"/>
          <w:kern w:val="0"/>
          <w:sz w:val="24"/>
          <w:szCs w:val="24"/>
        </w:rPr>
        <w:t>常用的算法包括最大似然分类（</w:t>
      </w:r>
      <w:r w:rsidR="00541BC2" w:rsidRPr="00541BC2">
        <w:rPr>
          <w:rFonts w:ascii="Times New Roman" w:eastAsia="宋体" w:hAnsi="Times New Roman" w:cs="Times New Roman"/>
          <w:kern w:val="0"/>
          <w:sz w:val="24"/>
          <w:szCs w:val="24"/>
        </w:rPr>
        <w:t>Maximum Likelihood Classification</w:t>
      </w:r>
      <w:r w:rsidR="00541BC2">
        <w:rPr>
          <w:rFonts w:ascii="宋体" w:eastAsia="宋体" w:hAnsi="宋体" w:cs="宋体" w:hint="eastAsia"/>
          <w:kern w:val="0"/>
          <w:sz w:val="24"/>
          <w:szCs w:val="24"/>
        </w:rPr>
        <w:t>，</w:t>
      </w:r>
      <w:r w:rsidR="002E6961" w:rsidRPr="00541BC2">
        <w:rPr>
          <w:rFonts w:ascii="Times New Roman" w:eastAsia="宋体" w:hAnsi="Times New Roman" w:cs="Times New Roman"/>
          <w:kern w:val="0"/>
          <w:sz w:val="24"/>
          <w:szCs w:val="24"/>
        </w:rPr>
        <w:t>MLC</w:t>
      </w:r>
      <w:r w:rsidR="002E6961" w:rsidRPr="002E6961">
        <w:rPr>
          <w:rFonts w:ascii="宋体" w:eastAsia="宋体" w:hAnsi="宋体" w:cs="宋体"/>
          <w:kern w:val="0"/>
          <w:sz w:val="24"/>
          <w:szCs w:val="24"/>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3</w:t>
      </w:r>
      <w:r w:rsidR="006E18C7" w:rsidRPr="006E18C7">
        <w:rPr>
          <w:rFonts w:ascii="Times New Roman" w:eastAsia="宋体" w:hAnsi="Times New Roman" w:cs="Times New Roman"/>
          <w:kern w:val="0"/>
          <w:sz w:val="24"/>
          <w:szCs w:val="24"/>
          <w:vertAlign w:val="superscript"/>
        </w:rPr>
        <w:t>]</w:t>
      </w:r>
      <w:r w:rsidR="002E6961">
        <w:rPr>
          <w:rFonts w:ascii="宋体" w:eastAsia="宋体" w:hAnsi="宋体" w:cs="宋体" w:hint="eastAsia"/>
          <w:kern w:val="0"/>
          <w:sz w:val="24"/>
          <w:szCs w:val="24"/>
        </w:rPr>
        <w:t>，</w:t>
      </w:r>
      <w:r w:rsidR="002123BB">
        <w:rPr>
          <w:rFonts w:ascii="宋体" w:eastAsia="宋体" w:hAnsi="宋体" w:cs="宋体" w:hint="eastAsia"/>
          <w:kern w:val="0"/>
          <w:sz w:val="24"/>
          <w:szCs w:val="24"/>
        </w:rPr>
        <w:t>随机森林（</w:t>
      </w:r>
      <w:r w:rsidR="00541BC2">
        <w:rPr>
          <w:rFonts w:ascii="Times New Roman" w:eastAsia="宋体" w:hAnsi="Times New Roman" w:cs="Times New Roman" w:hint="eastAsia"/>
          <w:kern w:val="0"/>
          <w:sz w:val="24"/>
          <w:szCs w:val="24"/>
        </w:rPr>
        <w:t>R</w:t>
      </w:r>
      <w:r w:rsidR="002123BB" w:rsidRPr="00052976">
        <w:rPr>
          <w:rFonts w:ascii="Times New Roman" w:eastAsia="宋体" w:hAnsi="Times New Roman" w:cs="Times New Roman"/>
          <w:kern w:val="0"/>
          <w:sz w:val="24"/>
          <w:szCs w:val="24"/>
        </w:rPr>
        <w:t xml:space="preserve">andom </w:t>
      </w:r>
      <w:r w:rsidR="00541BC2">
        <w:rPr>
          <w:rFonts w:ascii="Times New Roman" w:eastAsia="宋体" w:hAnsi="Times New Roman" w:cs="Times New Roman" w:hint="eastAsia"/>
          <w:kern w:val="0"/>
          <w:sz w:val="24"/>
          <w:szCs w:val="24"/>
        </w:rPr>
        <w:t>F</w:t>
      </w:r>
      <w:r w:rsidR="002123BB" w:rsidRPr="00052976">
        <w:rPr>
          <w:rFonts w:ascii="Times New Roman" w:eastAsia="宋体" w:hAnsi="Times New Roman" w:cs="Times New Roman"/>
          <w:kern w:val="0"/>
          <w:sz w:val="24"/>
          <w:szCs w:val="24"/>
        </w:rPr>
        <w:t>orest</w:t>
      </w:r>
      <w:r w:rsidR="002123BB">
        <w:rPr>
          <w:rFonts w:ascii="宋体" w:eastAsia="宋体" w:hAnsi="宋体" w:cs="宋体" w:hint="eastAsia"/>
          <w:kern w:val="0"/>
          <w:sz w:val="24"/>
          <w:szCs w:val="24"/>
        </w:rPr>
        <w:t>，</w:t>
      </w:r>
      <w:r w:rsidR="002123BB" w:rsidRPr="00B76B64">
        <w:rPr>
          <w:rFonts w:ascii="Times New Roman" w:eastAsia="宋体" w:hAnsi="Times New Roman" w:cs="Times New Roman"/>
          <w:kern w:val="0"/>
          <w:sz w:val="24"/>
          <w:szCs w:val="24"/>
        </w:rPr>
        <w:t>RF</w:t>
      </w:r>
      <w:r w:rsidR="002123BB">
        <w:rPr>
          <w:rFonts w:ascii="宋体" w:eastAsia="宋体" w:hAnsi="宋体" w:cs="宋体" w:hint="eastAsia"/>
          <w:kern w:val="0"/>
          <w:sz w:val="24"/>
          <w:szCs w:val="24"/>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4</w:t>
      </w:r>
      <w:r w:rsidR="006E18C7" w:rsidRPr="006E18C7">
        <w:rPr>
          <w:rFonts w:ascii="Times New Roman" w:eastAsia="宋体" w:hAnsi="Times New Roman" w:cs="Times New Roman"/>
          <w:kern w:val="0"/>
          <w:sz w:val="24"/>
          <w:szCs w:val="24"/>
          <w:vertAlign w:val="superscript"/>
        </w:rPr>
        <w:t>]</w:t>
      </w:r>
      <w:r w:rsidR="002E6961" w:rsidRPr="002E6961">
        <w:rPr>
          <w:rFonts w:ascii="宋体" w:eastAsia="宋体" w:hAnsi="宋体" w:cs="宋体"/>
          <w:kern w:val="0"/>
          <w:sz w:val="24"/>
          <w:szCs w:val="24"/>
        </w:rPr>
        <w:t>等。</w:t>
      </w:r>
      <w:r w:rsidR="00541BC2" w:rsidRPr="002E6961">
        <w:rPr>
          <w:rFonts w:ascii="宋体" w:eastAsia="宋体" w:hAnsi="宋体" w:cs="宋体"/>
          <w:kern w:val="0"/>
          <w:sz w:val="24"/>
          <w:szCs w:val="24"/>
        </w:rPr>
        <w:t>最大似然分类</w:t>
      </w:r>
      <w:r w:rsidR="00541BC2">
        <w:rPr>
          <w:rFonts w:ascii="宋体" w:eastAsia="宋体" w:hAnsi="宋体" w:cs="宋体" w:hint="eastAsia"/>
          <w:kern w:val="0"/>
          <w:sz w:val="24"/>
          <w:szCs w:val="24"/>
        </w:rPr>
        <w:t>法</w:t>
      </w:r>
      <w:r w:rsidR="002E6961" w:rsidRPr="002E6961">
        <w:rPr>
          <w:rFonts w:ascii="宋体" w:eastAsia="宋体" w:hAnsi="宋体" w:cs="宋体"/>
          <w:kern w:val="0"/>
          <w:sz w:val="24"/>
          <w:szCs w:val="24"/>
        </w:rPr>
        <w:t>也称为贝叶斯分类法（</w:t>
      </w:r>
      <w:r w:rsidR="002E6961" w:rsidRPr="00541BC2">
        <w:rPr>
          <w:rFonts w:ascii="Times New Roman" w:eastAsia="宋体" w:hAnsi="Times New Roman" w:cs="Times New Roman"/>
          <w:kern w:val="0"/>
          <w:sz w:val="24"/>
          <w:szCs w:val="24"/>
        </w:rPr>
        <w:t>Bayes Classifier</w:t>
      </w:r>
      <w:r w:rsidR="002E6961" w:rsidRPr="002E6961">
        <w:rPr>
          <w:rFonts w:ascii="宋体" w:eastAsia="宋体" w:hAnsi="宋体" w:cs="宋体"/>
          <w:kern w:val="0"/>
          <w:sz w:val="24"/>
          <w:szCs w:val="24"/>
        </w:rPr>
        <w:t>）或极大似然估计法，是一种基于概率模型的参数估计方法。它通过构建统计模型来计算像素属于某一类别的概率，从而实现遥感影像的分类。</w:t>
      </w:r>
      <w:r w:rsidR="002E6961" w:rsidRPr="00E45979">
        <w:rPr>
          <w:rFonts w:ascii="Times New Roman" w:eastAsia="宋体" w:hAnsi="Times New Roman" w:cs="Times New Roman"/>
          <w:kern w:val="0"/>
          <w:sz w:val="24"/>
          <w:szCs w:val="24"/>
        </w:rPr>
        <w:t>2012</w:t>
      </w:r>
      <w:r w:rsidR="002E6961" w:rsidRPr="002E6961">
        <w:rPr>
          <w:rFonts w:ascii="宋体" w:eastAsia="宋体" w:hAnsi="宋体" w:cs="宋体"/>
          <w:kern w:val="0"/>
          <w:sz w:val="24"/>
          <w:szCs w:val="24"/>
        </w:rPr>
        <w:t>年，周国琼等人</w:t>
      </w:r>
      <w:r w:rsidR="002E6961" w:rsidRPr="006E18C7">
        <w:rPr>
          <w:rFonts w:ascii="Times New Roman" w:eastAsia="宋体" w:hAnsi="Times New Roman" w:cs="Times New Roman"/>
          <w:kern w:val="0"/>
          <w:sz w:val="24"/>
          <w:szCs w:val="24"/>
          <w:vertAlign w:val="superscript"/>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5</w:t>
      </w:r>
      <w:r w:rsidR="002E6961" w:rsidRPr="006E18C7">
        <w:rPr>
          <w:rFonts w:ascii="Times New Roman" w:eastAsia="宋体" w:hAnsi="Times New Roman" w:cs="Times New Roman"/>
          <w:kern w:val="0"/>
          <w:sz w:val="24"/>
          <w:szCs w:val="24"/>
          <w:vertAlign w:val="superscript"/>
        </w:rPr>
        <w:t>]</w:t>
      </w:r>
      <w:r w:rsidR="002E6961" w:rsidRPr="002E6961">
        <w:rPr>
          <w:rFonts w:ascii="宋体" w:eastAsia="宋体" w:hAnsi="宋体" w:cs="宋体"/>
          <w:kern w:val="0"/>
          <w:sz w:val="24"/>
          <w:szCs w:val="24"/>
        </w:rPr>
        <w:t>提出了一种基于模糊</w:t>
      </w:r>
      <w:r w:rsidR="002E6961" w:rsidRPr="00541BC2">
        <w:rPr>
          <w:rFonts w:ascii="Times New Roman" w:eastAsia="宋体" w:hAnsi="Times New Roman" w:cs="Times New Roman"/>
          <w:kern w:val="0"/>
          <w:sz w:val="24"/>
          <w:szCs w:val="24"/>
        </w:rPr>
        <w:t>C</w:t>
      </w:r>
      <w:r w:rsidR="002E6961" w:rsidRPr="002E6961">
        <w:rPr>
          <w:rFonts w:ascii="宋体" w:eastAsia="宋体" w:hAnsi="宋体" w:cs="宋体"/>
          <w:kern w:val="0"/>
          <w:sz w:val="24"/>
          <w:szCs w:val="24"/>
        </w:rPr>
        <w:t>均值聚类（</w:t>
      </w:r>
      <w:r w:rsidR="002E6961" w:rsidRPr="00541BC2">
        <w:rPr>
          <w:rFonts w:ascii="Times New Roman" w:eastAsia="宋体" w:hAnsi="Times New Roman" w:cs="Times New Roman"/>
          <w:kern w:val="0"/>
          <w:sz w:val="24"/>
          <w:szCs w:val="24"/>
        </w:rPr>
        <w:t>FCM</w:t>
      </w:r>
      <w:r w:rsidR="002E6961" w:rsidRPr="002E6961">
        <w:rPr>
          <w:rFonts w:ascii="宋体" w:eastAsia="宋体" w:hAnsi="宋体" w:cs="宋体"/>
          <w:kern w:val="0"/>
          <w:sz w:val="24"/>
          <w:szCs w:val="24"/>
        </w:rPr>
        <w:t>）改进的最大似然分类方法，并将其成功应用于遥感影像分类。实验结果表明，与传统最大似然分类法相比，改进后的方法显著提升了分类精度，展现了更强的地物识别能力。这一改进为遥感影像分类提供了一种更为有效的技术手段。</w:t>
      </w:r>
      <w:r w:rsidR="00541BC2" w:rsidRPr="00541BC2">
        <w:rPr>
          <w:rFonts w:ascii="Times New Roman" w:eastAsia="宋体" w:hAnsi="Times New Roman" w:cs="Times New Roman"/>
          <w:kern w:val="0"/>
          <w:sz w:val="24"/>
          <w:szCs w:val="24"/>
        </w:rPr>
        <w:t>R</w:t>
      </w:r>
      <w:r w:rsidR="00FE51C0">
        <w:rPr>
          <w:rFonts w:ascii="Times New Roman" w:eastAsia="宋体" w:hAnsi="Times New Roman" w:cs="Times New Roman" w:hint="eastAsia"/>
          <w:kern w:val="0"/>
          <w:sz w:val="24"/>
          <w:szCs w:val="24"/>
        </w:rPr>
        <w:t>F</w:t>
      </w:r>
      <w:r w:rsidR="002123BB" w:rsidRPr="002B463F">
        <w:rPr>
          <w:rFonts w:ascii="宋体" w:eastAsia="宋体" w:hAnsi="宋体" w:cs="宋体"/>
          <w:kern w:val="0"/>
          <w:sz w:val="24"/>
          <w:szCs w:val="24"/>
        </w:rPr>
        <w:t>是一种基于集成学习的分类方法，其核心思想是通过构建多个决策树形成</w:t>
      </w:r>
      <w:r w:rsidR="00FE51C0">
        <w:rPr>
          <w:rFonts w:ascii="宋体" w:eastAsia="宋体" w:hAnsi="宋体" w:cs="宋体" w:hint="eastAsia"/>
          <w:kern w:val="0"/>
          <w:sz w:val="24"/>
          <w:szCs w:val="24"/>
        </w:rPr>
        <w:t>“</w:t>
      </w:r>
      <w:r w:rsidR="002123BB" w:rsidRPr="002B463F">
        <w:rPr>
          <w:rFonts w:ascii="宋体" w:eastAsia="宋体" w:hAnsi="宋体" w:cs="宋体"/>
          <w:kern w:val="0"/>
          <w:sz w:val="24"/>
          <w:szCs w:val="24"/>
        </w:rPr>
        <w:t>森林</w:t>
      </w:r>
      <w:r w:rsidR="00FE51C0">
        <w:rPr>
          <w:rFonts w:ascii="宋体" w:eastAsia="宋体" w:hAnsi="宋体" w:cs="宋体" w:hint="eastAsia"/>
          <w:kern w:val="0"/>
          <w:sz w:val="24"/>
          <w:szCs w:val="24"/>
        </w:rPr>
        <w:t>”</w:t>
      </w:r>
      <w:r w:rsidR="002123BB" w:rsidRPr="002B463F">
        <w:rPr>
          <w:rFonts w:ascii="宋体" w:eastAsia="宋体" w:hAnsi="宋体" w:cs="宋体"/>
          <w:kern w:val="0"/>
          <w:sz w:val="24"/>
          <w:szCs w:val="24"/>
        </w:rPr>
        <w:t>来实现分类预测。该算法采用</w:t>
      </w:r>
      <w:r w:rsidR="002123BB" w:rsidRPr="00541BC2">
        <w:rPr>
          <w:rFonts w:ascii="Times New Roman" w:eastAsia="宋体" w:hAnsi="Times New Roman" w:cs="Times New Roman"/>
          <w:kern w:val="0"/>
          <w:sz w:val="24"/>
          <w:szCs w:val="24"/>
        </w:rPr>
        <w:t>Bootstrap</w:t>
      </w:r>
      <w:r w:rsidR="002123BB" w:rsidRPr="002B463F">
        <w:rPr>
          <w:rFonts w:ascii="宋体" w:eastAsia="宋体" w:hAnsi="宋体" w:cs="宋体"/>
          <w:kern w:val="0"/>
          <w:sz w:val="24"/>
          <w:szCs w:val="24"/>
        </w:rPr>
        <w:t>抽样方法，从原始数据集中有放回地随机选取部分样本，同时在每个节点分裂时随机选择部分特征进行划分，这种双重随机机制有效增强了模型的泛化能力。</w:t>
      </w:r>
      <w:proofErr w:type="gramStart"/>
      <w:r w:rsidR="002123BB" w:rsidRPr="002B463F">
        <w:rPr>
          <w:rFonts w:ascii="宋体" w:eastAsia="宋体" w:hAnsi="宋体" w:cs="宋体"/>
          <w:kern w:val="0"/>
          <w:sz w:val="24"/>
          <w:szCs w:val="24"/>
        </w:rPr>
        <w:t>李垒</w:t>
      </w:r>
      <w:r w:rsidR="002123BB">
        <w:rPr>
          <w:rFonts w:ascii="宋体" w:eastAsia="宋体" w:hAnsi="宋体" w:cs="宋体" w:hint="eastAsia"/>
          <w:kern w:val="0"/>
          <w:sz w:val="24"/>
          <w:szCs w:val="24"/>
        </w:rPr>
        <w:t>等</w:t>
      </w:r>
      <w:proofErr w:type="gramEnd"/>
      <w:r w:rsidR="002123BB" w:rsidRPr="002B463F">
        <w:rPr>
          <w:rFonts w:ascii="Times New Roman" w:eastAsia="宋体" w:hAnsi="Times New Roman" w:cs="Times New Roman"/>
          <w:kern w:val="0"/>
          <w:sz w:val="24"/>
          <w:szCs w:val="24"/>
          <w:vertAlign w:val="superscript"/>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6</w:t>
      </w:r>
      <w:r w:rsidR="002123BB" w:rsidRPr="002B463F">
        <w:rPr>
          <w:rFonts w:ascii="Times New Roman" w:eastAsia="宋体" w:hAnsi="Times New Roman" w:cs="Times New Roman"/>
          <w:kern w:val="0"/>
          <w:sz w:val="24"/>
          <w:szCs w:val="24"/>
          <w:vertAlign w:val="superscript"/>
        </w:rPr>
        <w:t>]</w:t>
      </w:r>
      <w:r w:rsidR="002123BB" w:rsidRPr="002B463F">
        <w:rPr>
          <w:rFonts w:ascii="宋体" w:eastAsia="宋体" w:hAnsi="宋体" w:cs="宋体"/>
          <w:kern w:val="0"/>
          <w:sz w:val="24"/>
          <w:szCs w:val="24"/>
        </w:rPr>
        <w:t>提出了一种创新的高光谱遥感图像分类方法，该方法基于随机森林算法，通过同时利用高光谱图像丰富的光谱特征和空间结</w:t>
      </w:r>
      <w:r w:rsidR="002123BB" w:rsidRPr="002B463F">
        <w:rPr>
          <w:rFonts w:ascii="宋体" w:eastAsia="宋体" w:hAnsi="宋体" w:cs="宋体"/>
          <w:kern w:val="0"/>
          <w:sz w:val="24"/>
          <w:szCs w:val="24"/>
        </w:rPr>
        <w:lastRenderedPageBreak/>
        <w:t>构信息，显著提升了遥感图像的分类精度。</w:t>
      </w:r>
    </w:p>
    <w:p w14:paraId="7EC21A0B" w14:textId="77DFF426" w:rsidR="004640B0" w:rsidRDefault="004640B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（2）基于对象的分类方法</w:t>
      </w:r>
    </w:p>
    <w:p w14:paraId="79DC39E3" w14:textId="3C5453BA" w:rsidR="008B0E91" w:rsidRDefault="0000000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为了克服基于像素分类方法的局限，人们提出了基于对象的分类方法。该方法将遥感图像分割成一系列对象（或图斑），并对每个对象进行特征提取和分类。基于对象的分类方法能够灵活利用地物的几何信息和结构信息，同时融入人的思维，将丰富的地学知识构建成知识库，从而显著提高了分类的精度。</w:t>
      </w:r>
      <w:r w:rsidR="002123BB">
        <w:rPr>
          <w:rFonts w:ascii="宋体" w:eastAsia="宋体" w:hAnsi="宋体" w:cs="宋体" w:hint="eastAsia"/>
          <w:kern w:val="0"/>
          <w:sz w:val="24"/>
          <w:szCs w:val="24"/>
        </w:rPr>
        <w:t>常见的对象方法有</w:t>
      </w:r>
      <w:r w:rsidR="002123BB" w:rsidRPr="002123BB">
        <w:rPr>
          <w:rFonts w:ascii="宋体" w:eastAsia="宋体" w:hAnsi="宋体" w:cs="宋体" w:hint="eastAsia"/>
          <w:kern w:val="0"/>
          <w:sz w:val="24"/>
          <w:szCs w:val="24"/>
        </w:rPr>
        <w:t>最近邻分类（</w:t>
      </w:r>
      <w:r w:rsidR="002123BB" w:rsidRPr="006E18C7">
        <w:rPr>
          <w:rFonts w:ascii="Times New Roman" w:eastAsia="宋体" w:hAnsi="Times New Roman" w:cs="Times New Roman"/>
          <w:kern w:val="0"/>
          <w:sz w:val="24"/>
          <w:szCs w:val="24"/>
        </w:rPr>
        <w:t>Nearest Neighbor</w:t>
      </w:r>
      <w:r w:rsidR="008E28C4">
        <w:rPr>
          <w:rFonts w:ascii="宋体" w:eastAsia="宋体" w:hAnsi="宋体" w:cs="宋体" w:hint="eastAsia"/>
          <w:kern w:val="0"/>
          <w:sz w:val="24"/>
          <w:szCs w:val="24"/>
        </w:rPr>
        <w:t>，</w:t>
      </w:r>
      <w:r w:rsidR="002123BB" w:rsidRPr="006E18C7">
        <w:rPr>
          <w:rFonts w:ascii="Times New Roman" w:eastAsia="宋体" w:hAnsi="Times New Roman" w:cs="Times New Roman"/>
          <w:kern w:val="0"/>
          <w:sz w:val="24"/>
          <w:szCs w:val="24"/>
        </w:rPr>
        <w:t>NN</w:t>
      </w:r>
      <w:r w:rsidR="002123BB" w:rsidRPr="002123BB">
        <w:rPr>
          <w:rFonts w:ascii="宋体" w:eastAsia="宋体" w:hAnsi="宋体" w:cs="宋体" w:hint="eastAsia"/>
          <w:kern w:val="0"/>
          <w:sz w:val="24"/>
          <w:szCs w:val="24"/>
        </w:rPr>
        <w:t>）</w:t>
      </w:r>
      <w:r w:rsidR="006E18C7" w:rsidRPr="006E18C7">
        <w:rPr>
          <w:rFonts w:ascii="Times New Roman" w:eastAsia="宋体" w:hAnsi="Times New Roman" w:cs="Times New Roman"/>
          <w:kern w:val="0"/>
          <w:sz w:val="24"/>
          <w:szCs w:val="24"/>
          <w:vertAlign w:val="superscript"/>
        </w:rPr>
        <w:t>[4</w:t>
      </w:r>
      <w:r w:rsidR="00605D66">
        <w:rPr>
          <w:rFonts w:ascii="Times New Roman" w:eastAsia="宋体" w:hAnsi="Times New Roman" w:cs="Times New Roman" w:hint="eastAsia"/>
          <w:kern w:val="0"/>
          <w:sz w:val="24"/>
          <w:szCs w:val="24"/>
          <w:vertAlign w:val="superscript"/>
        </w:rPr>
        <w:t>7</w:t>
      </w:r>
      <w:r w:rsidR="006E18C7" w:rsidRPr="006E18C7">
        <w:rPr>
          <w:rFonts w:ascii="Times New Roman" w:eastAsia="宋体" w:hAnsi="Times New Roman" w:cs="Times New Roman"/>
          <w:kern w:val="0"/>
          <w:sz w:val="24"/>
          <w:szCs w:val="24"/>
          <w:vertAlign w:val="superscript"/>
        </w:rPr>
        <w:t>]</w:t>
      </w:r>
      <w:r w:rsidR="002123BB">
        <w:rPr>
          <w:rFonts w:ascii="宋体" w:eastAsia="宋体" w:hAnsi="宋体" w:cs="宋体" w:hint="eastAsia"/>
          <w:kern w:val="0"/>
          <w:sz w:val="24"/>
          <w:szCs w:val="24"/>
        </w:rPr>
        <w:t>，</w:t>
      </w:r>
      <w:proofErr w:type="gramStart"/>
      <w:r w:rsidR="002123BB" w:rsidRPr="002123BB">
        <w:rPr>
          <w:rFonts w:ascii="宋体" w:eastAsia="宋体" w:hAnsi="宋体" w:cs="宋体" w:hint="eastAsia"/>
          <w:kern w:val="0"/>
          <w:sz w:val="24"/>
          <w:szCs w:val="24"/>
        </w:rPr>
        <w:t>规则基</w:t>
      </w:r>
      <w:proofErr w:type="gramEnd"/>
      <w:r w:rsidR="002123BB" w:rsidRPr="002123BB">
        <w:rPr>
          <w:rFonts w:ascii="宋体" w:eastAsia="宋体" w:hAnsi="宋体" w:cs="宋体" w:hint="eastAsia"/>
          <w:kern w:val="0"/>
          <w:sz w:val="24"/>
          <w:szCs w:val="24"/>
        </w:rPr>
        <w:t>分类（</w:t>
      </w:r>
      <w:r w:rsidR="002123BB" w:rsidRPr="006E18C7">
        <w:rPr>
          <w:rFonts w:ascii="Times New Roman" w:eastAsia="宋体" w:hAnsi="Times New Roman" w:cs="Times New Roman"/>
          <w:kern w:val="0"/>
          <w:sz w:val="24"/>
          <w:szCs w:val="24"/>
        </w:rPr>
        <w:t>Rule-based Classification</w:t>
      </w:r>
      <w:r w:rsidR="008E28C4">
        <w:rPr>
          <w:rFonts w:ascii="宋体" w:eastAsia="宋体" w:hAnsi="宋体" w:cs="宋体" w:hint="eastAsia"/>
          <w:kern w:val="0"/>
          <w:sz w:val="24"/>
          <w:szCs w:val="24"/>
        </w:rPr>
        <w:t>，</w:t>
      </w:r>
      <w:r w:rsidR="008E28C4">
        <w:rPr>
          <w:rFonts w:ascii="Times New Roman" w:eastAsia="宋体" w:hAnsi="Times New Roman" w:cs="Times New Roman" w:hint="eastAsia"/>
          <w:kern w:val="0"/>
          <w:sz w:val="24"/>
          <w:szCs w:val="24"/>
        </w:rPr>
        <w:t>RBC</w:t>
      </w:r>
      <w:r w:rsidR="002123BB" w:rsidRPr="002123BB">
        <w:rPr>
          <w:rFonts w:ascii="宋体" w:eastAsia="宋体" w:hAnsi="宋体" w:cs="宋体" w:hint="eastAsia"/>
          <w:kern w:val="0"/>
          <w:sz w:val="24"/>
          <w:szCs w:val="24"/>
        </w:rPr>
        <w:t>）</w:t>
      </w:r>
      <w:r w:rsidR="006E18C7" w:rsidRPr="006E18C7">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48</w:t>
      </w:r>
      <w:r w:rsidR="006E18C7" w:rsidRPr="006E18C7">
        <w:rPr>
          <w:rFonts w:ascii="Times New Roman" w:eastAsia="宋体" w:hAnsi="Times New Roman" w:cs="Times New Roman"/>
          <w:kern w:val="0"/>
          <w:sz w:val="24"/>
          <w:szCs w:val="24"/>
          <w:vertAlign w:val="superscript"/>
        </w:rPr>
        <w:t>]</w:t>
      </w:r>
      <w:r w:rsidR="002123BB">
        <w:rPr>
          <w:rFonts w:ascii="宋体" w:eastAsia="宋体" w:hAnsi="宋体" w:cs="宋体" w:hint="eastAsia"/>
          <w:kern w:val="0"/>
          <w:sz w:val="24"/>
          <w:szCs w:val="24"/>
        </w:rPr>
        <w:t>。</w:t>
      </w:r>
      <w:r>
        <w:rPr>
          <w:rFonts w:ascii="宋体" w:eastAsia="宋体" w:hAnsi="宋体" w:cs="宋体" w:hint="eastAsia"/>
          <w:kern w:val="0"/>
          <w:sz w:val="24"/>
          <w:szCs w:val="24"/>
        </w:rPr>
        <w:t>这一方法被众多学者广泛应用于湿地研究中</w:t>
      </w:r>
      <w:r w:rsidRPr="008201C7">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49</w:t>
      </w:r>
      <w:r w:rsidRPr="008201C7">
        <w:rPr>
          <w:rFonts w:ascii="Times New Roman" w:eastAsia="宋体" w:hAnsi="Times New Roman" w:cs="Times New Roman"/>
          <w:kern w:val="0"/>
          <w:sz w:val="24"/>
          <w:szCs w:val="24"/>
          <w:vertAlign w:val="superscript"/>
        </w:rPr>
        <w:t>-</w:t>
      </w:r>
      <w:r w:rsidR="00605D66">
        <w:rPr>
          <w:rFonts w:ascii="Times New Roman" w:eastAsia="宋体" w:hAnsi="Times New Roman" w:cs="Times New Roman" w:hint="eastAsia"/>
          <w:kern w:val="0"/>
          <w:sz w:val="24"/>
          <w:szCs w:val="24"/>
          <w:vertAlign w:val="superscript"/>
        </w:rPr>
        <w:t>53</w:t>
      </w:r>
      <w:r w:rsidRPr="008201C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。莫利江等人</w:t>
      </w:r>
      <w:r w:rsidRPr="008201C7">
        <w:rPr>
          <w:rFonts w:ascii="Times New Roman" w:eastAsia="宋体" w:hAnsi="Times New Roman" w:cs="Times New Roman"/>
          <w:kern w:val="0"/>
          <w:sz w:val="24"/>
          <w:szCs w:val="24"/>
          <w:vertAlign w:val="superscript"/>
        </w:rPr>
        <w:t>[</w:t>
      </w:r>
      <w:r w:rsidR="008201C7">
        <w:rPr>
          <w:rFonts w:ascii="Times New Roman" w:eastAsia="宋体" w:hAnsi="Times New Roman" w:cs="Times New Roman" w:hint="eastAsia"/>
          <w:kern w:val="0"/>
          <w:sz w:val="24"/>
          <w:szCs w:val="24"/>
          <w:vertAlign w:val="superscript"/>
        </w:rPr>
        <w:t>5</w:t>
      </w:r>
      <w:r w:rsidR="00605D66">
        <w:rPr>
          <w:rFonts w:ascii="Times New Roman" w:eastAsia="宋体" w:hAnsi="Times New Roman" w:cs="Times New Roman" w:hint="eastAsia"/>
          <w:kern w:val="0"/>
          <w:sz w:val="24"/>
          <w:szCs w:val="24"/>
          <w:vertAlign w:val="superscript"/>
        </w:rPr>
        <w:t>2</w:t>
      </w:r>
      <w:r w:rsidRPr="008201C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采用</w:t>
      </w:r>
      <w:r w:rsidRPr="008201C7">
        <w:rPr>
          <w:rFonts w:ascii="Times New Roman" w:eastAsia="宋体" w:hAnsi="Times New Roman" w:cs="Times New Roman"/>
          <w:kern w:val="0"/>
          <w:sz w:val="24"/>
          <w:szCs w:val="24"/>
        </w:rPr>
        <w:t>Landsat</w:t>
      </w:r>
      <w:r>
        <w:rPr>
          <w:rFonts w:ascii="宋体" w:eastAsia="宋体" w:hAnsi="宋体" w:cs="宋体" w:hint="eastAsia"/>
          <w:kern w:val="0"/>
          <w:sz w:val="24"/>
          <w:szCs w:val="24"/>
        </w:rPr>
        <w:t>提供的杭州湾遥感影像数据，通过选取影像中的光谱特征、纹理特征以及空间特征等多个维度，利用</w:t>
      </w:r>
      <w:r w:rsidRPr="008201C7">
        <w:rPr>
          <w:rFonts w:ascii="Times New Roman" w:eastAsia="宋体" w:hAnsi="Times New Roman" w:cs="Times New Roman"/>
          <w:kern w:val="0"/>
          <w:sz w:val="24"/>
          <w:szCs w:val="24"/>
        </w:rPr>
        <w:t>ENVI</w:t>
      </w:r>
      <w:r>
        <w:rPr>
          <w:rFonts w:ascii="宋体" w:eastAsia="宋体" w:hAnsi="宋体" w:cs="宋体" w:hint="eastAsia"/>
          <w:kern w:val="0"/>
          <w:sz w:val="24"/>
          <w:szCs w:val="24"/>
        </w:rPr>
        <w:t>软件中的规则样本分割工具，对杭州湾湿地景观进行了信息提取，并取得了卓越的分类准确性。采用面向对象技术的多层次策略提取湿地信息，能够显著降低分类对象的碎片化程度，有效应对因边界模糊和内部异质性较高而产生的“斑驳现象”。该方法结合了地物的空间几何特征和光谱特征，弥补了“同物异谱、同谱异物”现象导致的分类不足，进一步提升了分类结果的精确度</w:t>
      </w:r>
      <w:r w:rsidRPr="008201C7">
        <w:rPr>
          <w:rFonts w:ascii="Times New Roman" w:eastAsia="宋体" w:hAnsi="Times New Roman" w:cs="Times New Roman"/>
          <w:kern w:val="0"/>
          <w:sz w:val="24"/>
          <w:szCs w:val="24"/>
          <w:vertAlign w:val="superscript"/>
        </w:rPr>
        <w:t>[</w:t>
      </w:r>
      <w:r w:rsidR="008201C7" w:rsidRPr="008201C7">
        <w:rPr>
          <w:rFonts w:ascii="Times New Roman" w:eastAsia="宋体" w:hAnsi="Times New Roman" w:cs="Times New Roman"/>
          <w:kern w:val="0"/>
          <w:sz w:val="24"/>
          <w:szCs w:val="24"/>
          <w:vertAlign w:val="superscript"/>
        </w:rPr>
        <w:t>5</w:t>
      </w:r>
      <w:r w:rsidR="00605D66">
        <w:rPr>
          <w:rFonts w:ascii="Times New Roman" w:eastAsia="宋体" w:hAnsi="Times New Roman" w:cs="Times New Roman" w:hint="eastAsia"/>
          <w:kern w:val="0"/>
          <w:sz w:val="24"/>
          <w:szCs w:val="24"/>
          <w:vertAlign w:val="superscript"/>
        </w:rPr>
        <w:t>4,</w:t>
      </w:r>
      <w:r w:rsidR="008201C7" w:rsidRPr="008201C7">
        <w:rPr>
          <w:rFonts w:ascii="Times New Roman" w:eastAsia="宋体" w:hAnsi="Times New Roman" w:cs="Times New Roman"/>
          <w:kern w:val="0"/>
          <w:sz w:val="24"/>
          <w:szCs w:val="24"/>
          <w:vertAlign w:val="superscript"/>
        </w:rPr>
        <w:t>5</w:t>
      </w:r>
      <w:r w:rsidR="00605D66">
        <w:rPr>
          <w:rFonts w:ascii="Times New Roman" w:eastAsia="宋体" w:hAnsi="Times New Roman" w:cs="Times New Roman" w:hint="eastAsia"/>
          <w:kern w:val="0"/>
          <w:sz w:val="24"/>
          <w:szCs w:val="24"/>
          <w:vertAlign w:val="superscript"/>
        </w:rPr>
        <w:t>5</w:t>
      </w:r>
      <w:r w:rsidRPr="008201C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然而，值得注意的是，这种面向对象的方法在特征选择、分类后处理等过程中易受人的主观因素影响，可能导致结果的不确定性。因此，在实际应用中需要谨慎处理这些环节，以确保分类结果的准确性和可靠性。</w:t>
      </w:r>
    </w:p>
    <w:p w14:paraId="357E47AB" w14:textId="30A97E4B" w:rsidR="004640B0" w:rsidRDefault="004640B0">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（2）基于深度学习的分类方法</w:t>
      </w:r>
    </w:p>
    <w:p w14:paraId="42887302" w14:textId="5C206341" w:rsidR="008B0E91" w:rsidRDefault="00000000" w:rsidP="002E6961">
      <w:pPr>
        <w:spacing w:line="400" w:lineRule="exact"/>
        <w:ind w:firstLineChars="200" w:firstLine="480"/>
        <w:rPr>
          <w:rFonts w:ascii="宋体" w:eastAsia="宋体" w:hAnsi="宋体" w:cs="宋体" w:hint="eastAsia"/>
          <w:kern w:val="0"/>
          <w:sz w:val="24"/>
          <w:szCs w:val="24"/>
        </w:rPr>
      </w:pPr>
      <w:r>
        <w:rPr>
          <w:rFonts w:ascii="宋体" w:eastAsia="宋体" w:hAnsi="宋体" w:cs="宋体" w:hint="eastAsia"/>
          <w:kern w:val="0"/>
          <w:sz w:val="24"/>
          <w:szCs w:val="24"/>
        </w:rPr>
        <w:t>近年来，深度学习技术的蓬勃发展，为遥感图像地物分类领域带来了革命性的变化。借助深层神经网络模型的构建，深度学习技术能够自动学习并捕捉到遥感图像中错综复杂的特征和模式。该技术充分利用遥感影像中蕴含的光谱信息、空间信息以及上下文信息，实现了对地物的精确分类，显著提升了分类的准确性和效率。</w:t>
      </w:r>
      <w:r w:rsidRPr="008201C7">
        <w:rPr>
          <w:rFonts w:ascii="Times New Roman" w:eastAsia="宋体" w:hAnsi="Times New Roman" w:cs="Times New Roman"/>
          <w:kern w:val="0"/>
          <w:sz w:val="24"/>
          <w:szCs w:val="24"/>
        </w:rPr>
        <w:t>Chen</w:t>
      </w:r>
      <w:r>
        <w:rPr>
          <w:rFonts w:ascii="宋体" w:eastAsia="宋体" w:hAnsi="宋体" w:cs="宋体" w:hint="eastAsia"/>
          <w:kern w:val="0"/>
          <w:sz w:val="24"/>
          <w:szCs w:val="24"/>
        </w:rPr>
        <w:t>等人</w:t>
      </w:r>
      <w:r w:rsidRPr="008201C7">
        <w:rPr>
          <w:rFonts w:ascii="Times New Roman" w:eastAsia="宋体" w:hAnsi="Times New Roman" w:cs="Times New Roman"/>
          <w:kern w:val="0"/>
          <w:sz w:val="24"/>
          <w:szCs w:val="24"/>
          <w:vertAlign w:val="superscript"/>
        </w:rPr>
        <w:t>[</w:t>
      </w:r>
      <w:r w:rsidR="008201C7" w:rsidRPr="008201C7">
        <w:rPr>
          <w:rFonts w:ascii="Times New Roman" w:eastAsia="宋体" w:hAnsi="Times New Roman" w:cs="Times New Roman"/>
          <w:kern w:val="0"/>
          <w:sz w:val="24"/>
          <w:szCs w:val="24"/>
          <w:vertAlign w:val="superscript"/>
        </w:rPr>
        <w:t>5</w:t>
      </w:r>
      <w:r w:rsidR="00605D66">
        <w:rPr>
          <w:rFonts w:ascii="Times New Roman" w:eastAsia="宋体" w:hAnsi="Times New Roman" w:cs="Times New Roman" w:hint="eastAsia"/>
          <w:kern w:val="0"/>
          <w:sz w:val="24"/>
          <w:szCs w:val="24"/>
          <w:vertAlign w:val="superscript"/>
        </w:rPr>
        <w:t>6</w:t>
      </w:r>
      <w:r w:rsidRPr="008201C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巧妙地运用深度学习技术，对密集的</w:t>
      </w:r>
      <w:r w:rsidRPr="008201C7">
        <w:rPr>
          <w:rFonts w:ascii="Times New Roman" w:eastAsia="宋体" w:hAnsi="Times New Roman" w:cs="Times New Roman"/>
          <w:kern w:val="0"/>
          <w:sz w:val="24"/>
          <w:szCs w:val="24"/>
        </w:rPr>
        <w:t>Sentinel-2</w:t>
      </w:r>
      <w:r>
        <w:rPr>
          <w:rFonts w:ascii="宋体" w:eastAsia="宋体" w:hAnsi="宋体" w:cs="宋体" w:hint="eastAsia"/>
          <w:kern w:val="0"/>
          <w:sz w:val="24"/>
          <w:szCs w:val="24"/>
        </w:rPr>
        <w:t>时间序列影像进行了深入剖析。他们成功地从这些影像中提取出了浑浊河口的水线信息，并据此圆满完成了相应的制图任务。这一成果不仅展示了深度学习技术在遥感图像处理中的强大能力，也为河口区域的水环境监测和管理提供了有力支持。</w:t>
      </w:r>
      <w:r w:rsidRPr="008201C7">
        <w:rPr>
          <w:rFonts w:ascii="Times New Roman" w:eastAsia="宋体" w:hAnsi="Times New Roman" w:cs="Times New Roman"/>
          <w:kern w:val="0"/>
          <w:sz w:val="24"/>
          <w:szCs w:val="24"/>
        </w:rPr>
        <w:t>Liu</w:t>
      </w:r>
      <w:r>
        <w:rPr>
          <w:rFonts w:ascii="宋体" w:eastAsia="宋体" w:hAnsi="宋体" w:cs="宋体" w:hint="eastAsia"/>
          <w:kern w:val="0"/>
          <w:sz w:val="24"/>
          <w:szCs w:val="24"/>
        </w:rPr>
        <w:t>等人</w:t>
      </w:r>
      <w:r w:rsidRPr="00837827">
        <w:rPr>
          <w:rFonts w:ascii="Times New Roman" w:eastAsia="宋体" w:hAnsi="Times New Roman" w:cs="Times New Roman"/>
          <w:kern w:val="0"/>
          <w:sz w:val="24"/>
          <w:szCs w:val="24"/>
          <w:vertAlign w:val="superscript"/>
        </w:rPr>
        <w:t>[</w:t>
      </w:r>
      <w:r w:rsidR="00837827" w:rsidRPr="00837827">
        <w:rPr>
          <w:rFonts w:ascii="Times New Roman" w:eastAsia="宋体" w:hAnsi="Times New Roman" w:cs="Times New Roman"/>
          <w:kern w:val="0"/>
          <w:sz w:val="24"/>
          <w:szCs w:val="24"/>
          <w:vertAlign w:val="superscript"/>
        </w:rPr>
        <w:t>5</w:t>
      </w:r>
      <w:r w:rsidR="00605D66">
        <w:rPr>
          <w:rFonts w:ascii="Times New Roman" w:eastAsia="宋体" w:hAnsi="Times New Roman" w:cs="Times New Roman" w:hint="eastAsia"/>
          <w:kern w:val="0"/>
          <w:sz w:val="24"/>
          <w:szCs w:val="24"/>
          <w:vertAlign w:val="superscript"/>
        </w:rPr>
        <w:t>7</w:t>
      </w:r>
      <w:r w:rsidRPr="00837827">
        <w:rPr>
          <w:rFonts w:ascii="Times New Roman" w:eastAsia="宋体" w:hAnsi="Times New Roman" w:cs="Times New Roman"/>
          <w:kern w:val="0"/>
          <w:sz w:val="24"/>
          <w:szCs w:val="24"/>
          <w:vertAlign w:val="superscript"/>
        </w:rPr>
        <w:t>]</w:t>
      </w:r>
      <w:r>
        <w:rPr>
          <w:rFonts w:ascii="宋体" w:eastAsia="宋体" w:hAnsi="宋体" w:cs="宋体" w:hint="eastAsia"/>
          <w:kern w:val="0"/>
          <w:sz w:val="24"/>
          <w:szCs w:val="24"/>
        </w:rPr>
        <w:t>则进一步探索了高光谱与多光谱影像数据的融合应用。他们利用多数据流</w:t>
      </w:r>
      <w:r w:rsidRPr="00837827">
        <w:rPr>
          <w:rFonts w:ascii="Times New Roman" w:eastAsia="宋体" w:hAnsi="Times New Roman" w:cs="Times New Roman"/>
          <w:kern w:val="0"/>
          <w:sz w:val="24"/>
          <w:szCs w:val="24"/>
        </w:rPr>
        <w:t>CNN</w:t>
      </w:r>
      <w:r>
        <w:rPr>
          <w:rFonts w:ascii="宋体" w:eastAsia="宋体" w:hAnsi="宋体" w:cs="宋体" w:hint="eastAsia"/>
          <w:kern w:val="0"/>
          <w:sz w:val="24"/>
          <w:szCs w:val="24"/>
        </w:rPr>
        <w:t>模型，对来自高分五号和</w:t>
      </w:r>
      <w:r w:rsidRPr="00837827">
        <w:rPr>
          <w:rFonts w:ascii="Times New Roman" w:eastAsia="宋体" w:hAnsi="Times New Roman" w:cs="Times New Roman"/>
          <w:kern w:val="0"/>
          <w:sz w:val="24"/>
          <w:szCs w:val="24"/>
        </w:rPr>
        <w:t>Sentinel</w:t>
      </w:r>
      <w:r>
        <w:rPr>
          <w:rFonts w:ascii="宋体" w:eastAsia="宋体" w:hAnsi="宋体" w:cs="宋体" w:hint="eastAsia"/>
          <w:kern w:val="0"/>
          <w:sz w:val="24"/>
          <w:szCs w:val="24"/>
        </w:rPr>
        <w:t>卫星的黄河口湿地与盐城湿地影像进行了深度挖掘和提取。通过融合不同光谱分辨率的影像数据，该模型能够更全面地捕捉到湿地的复杂特征，为湿地资源的保护和管理提供了更为精确和可靠的信息。然而由于滨海湿地的光谱特性受到土壤性质、水文状况、植被类型及其生长环境等多重因素的交织影响，导致“</w:t>
      </w:r>
      <w:r>
        <w:rPr>
          <w:rFonts w:ascii="宋体" w:eastAsia="宋体" w:hAnsi="宋体" w:cs="宋体" w:hint="eastAsia"/>
          <w:color w:val="000000"/>
          <w:kern w:val="0"/>
          <w:sz w:val="24"/>
          <w:szCs w:val="24"/>
        </w:rPr>
        <w:t>同物异谱</w:t>
      </w:r>
      <w:r>
        <w:rPr>
          <w:rFonts w:ascii="宋体" w:eastAsia="宋体" w:hAnsi="宋体" w:cs="宋体" w:hint="eastAsia"/>
          <w:kern w:val="0"/>
          <w:sz w:val="24"/>
          <w:szCs w:val="24"/>
        </w:rPr>
        <w:t>”和“</w:t>
      </w:r>
      <w:r>
        <w:rPr>
          <w:rFonts w:ascii="宋体" w:eastAsia="宋体" w:hAnsi="宋体" w:cs="宋体" w:hint="eastAsia"/>
          <w:color w:val="000000"/>
          <w:kern w:val="0"/>
          <w:sz w:val="24"/>
          <w:szCs w:val="24"/>
        </w:rPr>
        <w:t>同谱异物</w:t>
      </w:r>
      <w:r>
        <w:rPr>
          <w:rFonts w:ascii="宋体" w:eastAsia="宋体" w:hAnsi="宋体" w:cs="宋体" w:hint="eastAsia"/>
          <w:kern w:val="0"/>
          <w:sz w:val="24"/>
          <w:szCs w:val="24"/>
        </w:rPr>
        <w:t>”的现象广泛存在，现有的遥感监测研究仍面临局限性，</w:t>
      </w:r>
      <w:r>
        <w:rPr>
          <w:rFonts w:ascii="宋体" w:eastAsia="宋体" w:hAnsi="宋体" w:cs="宋体" w:hint="eastAsia"/>
          <w:color w:val="000000"/>
          <w:kern w:val="0"/>
          <w:sz w:val="24"/>
          <w:szCs w:val="24"/>
        </w:rPr>
        <w:t>湿地的分类仍然是一项具有挑战性的任务。</w:t>
      </w:r>
    </w:p>
    <w:p w14:paraId="07B0DC69" w14:textId="0952031F" w:rsidR="008B0E91" w:rsidRDefault="00000000">
      <w:pPr>
        <w:pStyle w:val="2"/>
        <w:spacing w:before="156" w:after="156"/>
      </w:pPr>
      <w:bookmarkStart w:id="67" w:name="_Toc155289467"/>
      <w:bookmarkStart w:id="68" w:name="_Toc162461545"/>
      <w:bookmarkStart w:id="69" w:name="_Toc162617105"/>
      <w:r>
        <w:rPr>
          <w:rFonts w:hint="eastAsia"/>
        </w:rPr>
        <w:lastRenderedPageBreak/>
        <w:t>1</w:t>
      </w:r>
      <w:r>
        <w:t xml:space="preserve">.3 </w:t>
      </w:r>
      <w:bookmarkEnd w:id="67"/>
      <w:r>
        <w:rPr>
          <w:rFonts w:hint="eastAsia"/>
        </w:rPr>
        <w:t>主要</w:t>
      </w:r>
      <w:r w:rsidR="009442A2">
        <w:rPr>
          <w:rFonts w:hint="eastAsia"/>
        </w:rPr>
        <w:t>研究内容</w:t>
      </w:r>
      <w:r>
        <w:rPr>
          <w:rFonts w:hint="eastAsia"/>
        </w:rPr>
        <w:t>（</w:t>
      </w:r>
      <w:r w:rsidR="009442A2" w:rsidRPr="009442A2">
        <w:rPr>
          <w:rFonts w:hint="eastAsia"/>
        </w:rPr>
        <w:t>Main research contents</w:t>
      </w:r>
      <w:r>
        <w:rPr>
          <w:rFonts w:hint="eastAsia"/>
        </w:rPr>
        <w:t>）</w:t>
      </w:r>
      <w:bookmarkEnd w:id="68"/>
      <w:bookmarkEnd w:id="69"/>
    </w:p>
    <w:p w14:paraId="270462F7" w14:textId="27EC52BB" w:rsidR="008B0E91" w:rsidRDefault="00000000" w:rsidP="00D60EC6">
      <w:pPr>
        <w:spacing w:line="400" w:lineRule="exact"/>
        <w:ind w:firstLineChars="200" w:firstLine="480"/>
        <w:rPr>
          <w:rFonts w:ascii="Times New Roman" w:eastAsia="宋体" w:hAnsi="Times New Roman" w:cs="Times New Roman"/>
          <w:sz w:val="24"/>
          <w:szCs w:val="24"/>
          <w:lang w:bidi="ar"/>
        </w:rPr>
      </w:pPr>
      <w:r>
        <w:rPr>
          <w:rFonts w:ascii="Times New Roman" w:eastAsia="宋体" w:hAnsi="Times New Roman" w:cs="Times New Roman" w:hint="eastAsia"/>
          <w:sz w:val="24"/>
          <w:szCs w:val="24"/>
          <w:lang w:bidi="ar"/>
        </w:rPr>
        <w:t>本研究以山东省黄河口滨海湿地为研究区域，采用</w:t>
      </w:r>
      <w:r>
        <w:rPr>
          <w:rFonts w:ascii="Times New Roman" w:eastAsia="宋体" w:hAnsi="Times New Roman" w:cs="Times New Roman" w:hint="eastAsia"/>
          <w:sz w:val="24"/>
          <w:szCs w:val="24"/>
          <w:lang w:bidi="ar"/>
        </w:rPr>
        <w:t>Zhuhai-1</w:t>
      </w:r>
      <w:r>
        <w:rPr>
          <w:rFonts w:ascii="Times New Roman" w:eastAsia="宋体" w:hAnsi="Times New Roman" w:cs="Times New Roman" w:hint="eastAsia"/>
          <w:sz w:val="24"/>
          <w:szCs w:val="24"/>
          <w:lang w:bidi="ar"/>
        </w:rPr>
        <w:t>号和高分五号卫星获取的高光谱遥感影像作为数据源。针对滨海湿地遥感解译中地物类型复杂的特点，本研究充分</w:t>
      </w:r>
      <w:proofErr w:type="gramStart"/>
      <w:r>
        <w:rPr>
          <w:rFonts w:ascii="Times New Roman" w:eastAsia="宋体" w:hAnsi="Times New Roman" w:cs="Times New Roman" w:hint="eastAsia"/>
          <w:sz w:val="24"/>
          <w:szCs w:val="24"/>
          <w:lang w:bidi="ar"/>
        </w:rPr>
        <w:t>挖掘高</w:t>
      </w:r>
      <w:proofErr w:type="gramEnd"/>
      <w:r>
        <w:rPr>
          <w:rFonts w:ascii="Times New Roman" w:eastAsia="宋体" w:hAnsi="Times New Roman" w:cs="Times New Roman" w:hint="eastAsia"/>
          <w:sz w:val="24"/>
          <w:szCs w:val="24"/>
          <w:lang w:bidi="ar"/>
        </w:rPr>
        <w:t>光谱遥感影像的多维特征，深入提取图像中的光谱特征信息和空间结构信息。基于此，本文创新性地提出了</w:t>
      </w:r>
      <w:r w:rsidR="00D60EC6" w:rsidRPr="00D60EC6">
        <w:rPr>
          <w:rFonts w:ascii="Times New Roman" w:eastAsia="宋体" w:hAnsi="Times New Roman" w:cs="Times New Roman" w:hint="eastAsia"/>
          <w:sz w:val="24"/>
          <w:szCs w:val="24"/>
          <w:lang w:bidi="ar"/>
        </w:rPr>
        <w:t>基于多层次特征</w:t>
      </w:r>
      <w:proofErr w:type="gramStart"/>
      <w:r w:rsidR="00D60EC6" w:rsidRPr="00D60EC6">
        <w:rPr>
          <w:rFonts w:ascii="Times New Roman" w:eastAsia="宋体" w:hAnsi="Times New Roman" w:cs="Times New Roman" w:hint="eastAsia"/>
          <w:sz w:val="24"/>
          <w:szCs w:val="24"/>
          <w:lang w:bidi="ar"/>
        </w:rPr>
        <w:t>交互与空谱特征</w:t>
      </w:r>
      <w:proofErr w:type="gramEnd"/>
      <w:r w:rsidR="00D60EC6" w:rsidRPr="00D60EC6">
        <w:rPr>
          <w:rFonts w:ascii="Times New Roman" w:eastAsia="宋体" w:hAnsi="Times New Roman" w:cs="Times New Roman" w:hint="eastAsia"/>
          <w:sz w:val="24"/>
          <w:szCs w:val="24"/>
          <w:lang w:bidi="ar"/>
        </w:rPr>
        <w:t>协同的滨海湿地遥感精细制图方法</w:t>
      </w:r>
      <w:r>
        <w:rPr>
          <w:rFonts w:ascii="Times New Roman" w:eastAsia="宋体" w:hAnsi="Times New Roman" w:cs="Times New Roman" w:hint="eastAsia"/>
          <w:sz w:val="24"/>
          <w:szCs w:val="24"/>
          <w:lang w:bidi="ar"/>
        </w:rPr>
        <w:t>，主要创新</w:t>
      </w:r>
      <w:proofErr w:type="gramStart"/>
      <w:r>
        <w:rPr>
          <w:rFonts w:ascii="Times New Roman" w:eastAsia="宋体" w:hAnsi="Times New Roman" w:cs="Times New Roman" w:hint="eastAsia"/>
          <w:sz w:val="24"/>
          <w:szCs w:val="24"/>
          <w:lang w:bidi="ar"/>
        </w:rPr>
        <w:t>点如下</w:t>
      </w:r>
      <w:proofErr w:type="gramEnd"/>
      <w:r>
        <w:rPr>
          <w:rFonts w:ascii="Times New Roman" w:eastAsia="宋体" w:hAnsi="Times New Roman" w:cs="Times New Roman" w:hint="eastAsia"/>
          <w:sz w:val="24"/>
          <w:szCs w:val="24"/>
          <w:lang w:bidi="ar"/>
        </w:rPr>
        <w:t>所述：</w:t>
      </w:r>
      <w:r>
        <w:rPr>
          <w:rFonts w:ascii="Times New Roman" w:eastAsia="宋体" w:hAnsi="Times New Roman" w:cs="Times New Roman"/>
          <w:sz w:val="24"/>
          <w:szCs w:val="24"/>
          <w:lang w:bidi="ar"/>
        </w:rPr>
        <w:fldChar w:fldCharType="begin"/>
      </w:r>
      <w:r>
        <w:rPr>
          <w:rFonts w:ascii="Times New Roman" w:eastAsia="宋体" w:hAnsi="Times New Roman" w:cs="Times New Roman"/>
          <w:sz w:val="24"/>
          <w:szCs w:val="24"/>
          <w:lang w:bidi="ar"/>
        </w:rPr>
        <w:instrText xml:space="preserve"> </w:instrText>
      </w:r>
      <w:r>
        <w:rPr>
          <w:rFonts w:ascii="Times New Roman" w:eastAsia="宋体" w:hAnsi="Times New Roman" w:cs="Times New Roman" w:hint="eastAsia"/>
          <w:sz w:val="24"/>
          <w:szCs w:val="24"/>
          <w:lang w:bidi="ar"/>
        </w:rPr>
        <w:instrText>TC "</w:instrText>
      </w:r>
      <w:bookmarkStart w:id="70" w:name="_Toc155602595"/>
      <w:bookmarkStart w:id="71" w:name="_Toc162461601"/>
      <w:r>
        <w:rPr>
          <w:rFonts w:ascii="Times New Roman" w:eastAsia="宋体" w:hAnsi="Times New Roman" w:cs="Times New Roman" w:hint="eastAsia"/>
          <w:sz w:val="24"/>
          <w:szCs w:val="24"/>
          <w:lang w:bidi="ar"/>
        </w:rPr>
        <w:instrText>1.</w:instrText>
      </w:r>
      <w:bookmarkEnd w:id="70"/>
      <w:r>
        <w:rPr>
          <w:rFonts w:ascii="Times New Roman" w:eastAsia="宋体" w:hAnsi="Times New Roman" w:cs="Times New Roman"/>
          <w:sz w:val="24"/>
          <w:szCs w:val="24"/>
          <w:lang w:bidi="ar"/>
        </w:rPr>
        <w:instrText xml:space="preserve">3 </w:instrText>
      </w:r>
      <w:r>
        <w:rPr>
          <w:rFonts w:eastAsia="宋体" w:cs="Times New Roman"/>
          <w:bCs/>
          <w:sz w:val="24"/>
          <w:szCs w:val="24"/>
          <w:lang w:bidi="ar"/>
        </w:rPr>
        <w:instrText>Main innovation</w:instrText>
      </w:r>
      <w:bookmarkEnd w:id="71"/>
      <w:r>
        <w:rPr>
          <w:rFonts w:ascii="Times New Roman" w:eastAsia="宋体" w:hAnsi="Times New Roman" w:cs="Times New Roman" w:hint="eastAsia"/>
          <w:sz w:val="24"/>
          <w:szCs w:val="24"/>
          <w:lang w:bidi="ar"/>
        </w:rPr>
        <w:instrText xml:space="preserve"> " \l 2</w:instrText>
      </w:r>
      <w:r>
        <w:rPr>
          <w:rFonts w:ascii="Times New Roman" w:eastAsia="宋体" w:hAnsi="Times New Roman" w:cs="Times New Roman"/>
          <w:sz w:val="24"/>
          <w:szCs w:val="24"/>
          <w:lang w:bidi="ar"/>
        </w:rPr>
        <w:instrText xml:space="preserve"> </w:instrText>
      </w:r>
      <w:r>
        <w:rPr>
          <w:rFonts w:ascii="Times New Roman" w:eastAsia="宋体" w:hAnsi="Times New Roman" w:cs="Times New Roman"/>
          <w:sz w:val="24"/>
          <w:szCs w:val="24"/>
          <w:lang w:bidi="ar"/>
        </w:rPr>
        <w:fldChar w:fldCharType="end"/>
      </w:r>
    </w:p>
    <w:p w14:paraId="6E5567C2" w14:textId="2BF8854B" w:rsidR="008B0E91" w:rsidRDefault="00000000">
      <w:pPr>
        <w:spacing w:line="400" w:lineRule="exact"/>
        <w:ind w:firstLineChars="200" w:firstLine="480"/>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w:t>
      </w:r>
      <w:r>
        <w:rPr>
          <w:rFonts w:ascii="Times New Roman" w:hAnsi="Times New Roman" w:cs="Times New Roman" w:hint="eastAsia"/>
          <w:color w:val="000000"/>
          <w:sz w:val="24"/>
          <w:szCs w:val="24"/>
        </w:rPr>
        <w:t>1</w:t>
      </w:r>
      <w:r>
        <w:rPr>
          <w:rFonts w:ascii="宋体" w:eastAsia="宋体" w:hAnsi="宋体" w:cs="宋体" w:hint="eastAsia"/>
          <w:color w:val="000000"/>
          <w:kern w:val="0"/>
          <w:sz w:val="24"/>
          <w:szCs w:val="24"/>
        </w:rPr>
        <w:t>）基于</w:t>
      </w:r>
      <w:r w:rsidR="00DC5C78">
        <w:rPr>
          <w:rFonts w:ascii="宋体" w:eastAsia="宋体" w:hAnsi="宋体" w:cs="宋体" w:hint="eastAsia"/>
          <w:color w:val="000000"/>
          <w:kern w:val="0"/>
          <w:sz w:val="24"/>
          <w:szCs w:val="24"/>
        </w:rPr>
        <w:t>多分支多层次特征交互</w:t>
      </w:r>
      <w:r>
        <w:rPr>
          <w:rFonts w:ascii="宋体" w:eastAsia="宋体" w:hAnsi="宋体" w:cs="宋体" w:hint="eastAsia"/>
          <w:color w:val="000000"/>
          <w:kern w:val="0"/>
          <w:sz w:val="24"/>
          <w:szCs w:val="24"/>
        </w:rPr>
        <w:t>的</w:t>
      </w:r>
      <w:r w:rsidR="00DC5C78">
        <w:rPr>
          <w:rFonts w:ascii="宋体" w:eastAsia="宋体" w:hAnsi="宋体" w:cs="宋体" w:hint="eastAsia"/>
          <w:color w:val="000000"/>
          <w:kern w:val="0"/>
          <w:sz w:val="24"/>
          <w:szCs w:val="24"/>
        </w:rPr>
        <w:t>滨海湿地精细制图</w:t>
      </w:r>
      <w:r>
        <w:rPr>
          <w:rFonts w:ascii="宋体" w:eastAsia="宋体" w:hAnsi="宋体" w:cs="宋体" w:hint="eastAsia"/>
          <w:color w:val="000000"/>
          <w:kern w:val="0"/>
          <w:sz w:val="24"/>
          <w:szCs w:val="24"/>
        </w:rPr>
        <w:t>方法</w:t>
      </w:r>
    </w:p>
    <w:p w14:paraId="48E33679" w14:textId="3A052C16" w:rsidR="00994757" w:rsidRPr="00994757" w:rsidRDefault="00994757" w:rsidP="00994757">
      <w:pPr>
        <w:spacing w:line="400" w:lineRule="exact"/>
        <w:ind w:firstLineChars="200" w:firstLine="480"/>
        <w:rPr>
          <w:rFonts w:ascii="Times New Roman" w:eastAsia="宋体" w:hAnsi="Times New Roman"/>
          <w:sz w:val="24"/>
          <w:szCs w:val="24"/>
        </w:rPr>
      </w:pPr>
      <w:r w:rsidRPr="00994757">
        <w:rPr>
          <w:rFonts w:ascii="Times New Roman" w:eastAsia="宋体" w:hAnsi="Times New Roman" w:hint="eastAsia"/>
          <w:sz w:val="24"/>
          <w:szCs w:val="24"/>
        </w:rPr>
        <w:t>本研究提出了一种面向滨海湿地精细制图的多分支多层次特征交互网络（</w:t>
      </w:r>
      <w:proofErr w:type="spellStart"/>
      <w:r w:rsidRPr="00994757">
        <w:rPr>
          <w:rFonts w:ascii="Times New Roman" w:eastAsia="宋体" w:hAnsi="Times New Roman" w:hint="eastAsia"/>
          <w:sz w:val="24"/>
          <w:szCs w:val="24"/>
        </w:rPr>
        <w:t>MMFINet</w:t>
      </w:r>
      <w:proofErr w:type="spellEnd"/>
      <w:r w:rsidRPr="00994757">
        <w:rPr>
          <w:rFonts w:ascii="Times New Roman" w:eastAsia="宋体" w:hAnsi="Times New Roman" w:hint="eastAsia"/>
          <w:sz w:val="24"/>
          <w:szCs w:val="24"/>
        </w:rPr>
        <w:t>）。首先，设计了多尺度注意力聚合模块（</w:t>
      </w:r>
      <w:r w:rsidRPr="00994757">
        <w:rPr>
          <w:rFonts w:ascii="Times New Roman" w:eastAsia="宋体" w:hAnsi="Times New Roman" w:hint="eastAsia"/>
          <w:sz w:val="24"/>
          <w:szCs w:val="24"/>
        </w:rPr>
        <w:t>MSAA</w:t>
      </w:r>
      <w:r w:rsidRPr="00994757">
        <w:rPr>
          <w:rFonts w:ascii="Times New Roman" w:eastAsia="宋体" w:hAnsi="Times New Roman" w:hint="eastAsia"/>
          <w:sz w:val="24"/>
          <w:szCs w:val="24"/>
        </w:rPr>
        <w:t>），该模块通过多尺度特征融合和空间通道注意力机制，增强了特征的语义丰富性和判别力，为解码器提供了更高质量的特征输入。其次，构建了具有特征反馈机制的多分支结构，</w:t>
      </w:r>
      <w:r>
        <w:rPr>
          <w:rFonts w:ascii="Times New Roman" w:eastAsia="宋体" w:hAnsi="Times New Roman" w:hint="eastAsia"/>
          <w:sz w:val="24"/>
          <w:szCs w:val="24"/>
        </w:rPr>
        <w:t>实现了</w:t>
      </w:r>
      <w:r w:rsidRPr="00C60F3F">
        <w:rPr>
          <w:rFonts w:ascii="Times New Roman" w:eastAsia="宋体" w:hAnsi="Times New Roman" w:cs="Times New Roman"/>
          <w:sz w:val="24"/>
          <w:szCs w:val="24"/>
        </w:rPr>
        <w:t>分支间的交互</w:t>
      </w:r>
      <w:r>
        <w:rPr>
          <w:rFonts w:ascii="Times New Roman" w:eastAsia="宋体" w:hAnsi="Times New Roman" w:cs="Times New Roman" w:hint="eastAsia"/>
          <w:sz w:val="24"/>
          <w:szCs w:val="24"/>
        </w:rPr>
        <w:t>，其</w:t>
      </w:r>
      <w:r w:rsidRPr="00994757">
        <w:rPr>
          <w:rFonts w:ascii="Times New Roman" w:eastAsia="宋体" w:hAnsi="Times New Roman" w:hint="eastAsia"/>
          <w:sz w:val="24"/>
          <w:szCs w:val="24"/>
        </w:rPr>
        <w:t>采用特征传播策略，将前序分支的特征图动态反馈至后续分支的各个层级，充分挖掘低层次细节特征与高层次语义特征之间的空间</w:t>
      </w:r>
      <w:r w:rsidRPr="00994757">
        <w:rPr>
          <w:rFonts w:ascii="Times New Roman" w:eastAsia="宋体" w:hAnsi="Times New Roman" w:hint="eastAsia"/>
          <w:sz w:val="24"/>
          <w:szCs w:val="24"/>
        </w:rPr>
        <w:t>-</w:t>
      </w:r>
      <w:r w:rsidRPr="00994757">
        <w:rPr>
          <w:rFonts w:ascii="Times New Roman" w:eastAsia="宋体" w:hAnsi="Times New Roman" w:hint="eastAsia"/>
          <w:sz w:val="24"/>
          <w:szCs w:val="24"/>
        </w:rPr>
        <w:t>语义关联，显著提升了模型对滨海湿地复杂地物边界的识别能力。最后，</w:t>
      </w:r>
      <w:proofErr w:type="gramStart"/>
      <w:r w:rsidRPr="00994757">
        <w:rPr>
          <w:rFonts w:ascii="Times New Roman" w:eastAsia="宋体" w:hAnsi="Times New Roman" w:hint="eastAsia"/>
          <w:sz w:val="24"/>
          <w:szCs w:val="24"/>
        </w:rPr>
        <w:t>在跳层连接</w:t>
      </w:r>
      <w:proofErr w:type="gramEnd"/>
      <w:r>
        <w:rPr>
          <w:rFonts w:ascii="Times New Roman" w:eastAsia="宋体" w:hAnsi="Times New Roman" w:hint="eastAsia"/>
          <w:sz w:val="24"/>
          <w:szCs w:val="24"/>
        </w:rPr>
        <w:t>之前，</w:t>
      </w:r>
      <w:r w:rsidRPr="00994757">
        <w:rPr>
          <w:rFonts w:ascii="Times New Roman" w:eastAsia="宋体" w:hAnsi="Times New Roman" w:hint="eastAsia"/>
          <w:sz w:val="24"/>
          <w:szCs w:val="24"/>
        </w:rPr>
        <w:t>引入了基于残差单元的全局注意力机制模块（</w:t>
      </w:r>
      <w:r w:rsidRPr="00994757">
        <w:rPr>
          <w:rFonts w:ascii="Times New Roman" w:eastAsia="宋体" w:hAnsi="Times New Roman" w:hint="eastAsia"/>
          <w:sz w:val="24"/>
          <w:szCs w:val="24"/>
        </w:rPr>
        <w:t xml:space="preserve"> GAM-RU</w:t>
      </w:r>
      <w:r w:rsidRPr="00994757">
        <w:rPr>
          <w:rFonts w:ascii="Times New Roman" w:eastAsia="宋体" w:hAnsi="Times New Roman" w:hint="eastAsia"/>
          <w:sz w:val="24"/>
          <w:szCs w:val="24"/>
        </w:rPr>
        <w:t>），促进</w:t>
      </w:r>
      <w:proofErr w:type="gramStart"/>
      <w:r w:rsidRPr="00994757">
        <w:rPr>
          <w:rFonts w:ascii="Times New Roman" w:eastAsia="宋体" w:hAnsi="Times New Roman" w:hint="eastAsia"/>
          <w:sz w:val="24"/>
          <w:szCs w:val="24"/>
        </w:rPr>
        <w:t>跨层特征</w:t>
      </w:r>
      <w:proofErr w:type="gramEnd"/>
      <w:r w:rsidRPr="00994757">
        <w:rPr>
          <w:rFonts w:ascii="Times New Roman" w:eastAsia="宋体" w:hAnsi="Times New Roman" w:hint="eastAsia"/>
          <w:sz w:val="24"/>
          <w:szCs w:val="24"/>
        </w:rPr>
        <w:t>的有效融合，进一步增强了网络的特征表达能力。</w:t>
      </w:r>
    </w:p>
    <w:p w14:paraId="3C1AF1A7" w14:textId="7A00831F" w:rsidR="008B0E91" w:rsidRDefault="00000000">
      <w:pPr>
        <w:spacing w:line="400" w:lineRule="exact"/>
        <w:ind w:firstLineChars="200" w:firstLine="480"/>
        <w:rPr>
          <w:rFonts w:ascii="宋体" w:eastAsia="宋体" w:hAnsi="宋体" w:cs="宋体" w:hint="eastAsia"/>
          <w:color w:val="000000"/>
          <w:kern w:val="0"/>
          <w:sz w:val="24"/>
          <w:szCs w:val="24"/>
        </w:rPr>
      </w:pPr>
      <w:r>
        <w:rPr>
          <w:rFonts w:ascii="宋体" w:eastAsia="宋体" w:hAnsi="宋体" w:cs="宋体" w:hint="eastAsia"/>
          <w:color w:val="000000"/>
          <w:kern w:val="0"/>
          <w:sz w:val="24"/>
          <w:szCs w:val="24"/>
        </w:rPr>
        <w:t>（</w:t>
      </w:r>
      <w:r>
        <w:rPr>
          <w:rFonts w:ascii="Times New Roman" w:hAnsi="Times New Roman" w:cs="Times New Roman" w:hint="eastAsia"/>
          <w:color w:val="000000"/>
          <w:sz w:val="24"/>
          <w:szCs w:val="24"/>
        </w:rPr>
        <w:t>2</w:t>
      </w:r>
      <w:r>
        <w:rPr>
          <w:rFonts w:ascii="宋体" w:eastAsia="宋体" w:hAnsi="宋体" w:cs="宋体" w:hint="eastAsia"/>
          <w:color w:val="000000"/>
          <w:kern w:val="0"/>
          <w:sz w:val="24"/>
          <w:szCs w:val="24"/>
        </w:rPr>
        <w:t>）基于</w:t>
      </w:r>
      <w:proofErr w:type="gramStart"/>
      <w:r>
        <w:rPr>
          <w:rFonts w:ascii="宋体" w:eastAsia="宋体" w:hAnsi="宋体" w:cs="宋体" w:hint="eastAsia"/>
          <w:color w:val="000000"/>
          <w:kern w:val="0"/>
          <w:sz w:val="24"/>
          <w:szCs w:val="24"/>
        </w:rPr>
        <w:t>空谱特征</w:t>
      </w:r>
      <w:proofErr w:type="gramEnd"/>
      <w:r w:rsidR="00DC5C78">
        <w:rPr>
          <w:rFonts w:ascii="宋体" w:eastAsia="宋体" w:hAnsi="宋体" w:cs="宋体" w:hint="eastAsia"/>
          <w:color w:val="000000"/>
          <w:kern w:val="0"/>
          <w:sz w:val="24"/>
          <w:szCs w:val="24"/>
        </w:rPr>
        <w:t>协同</w:t>
      </w:r>
      <w:r>
        <w:rPr>
          <w:rFonts w:ascii="宋体" w:eastAsia="宋体" w:hAnsi="宋体" w:cs="宋体" w:hint="eastAsia"/>
          <w:color w:val="000000"/>
          <w:kern w:val="0"/>
          <w:sz w:val="24"/>
          <w:szCs w:val="24"/>
        </w:rPr>
        <w:t>的</w:t>
      </w:r>
      <w:r w:rsidR="00DC5C78">
        <w:rPr>
          <w:rFonts w:ascii="宋体" w:eastAsia="宋体" w:hAnsi="宋体" w:cs="宋体" w:hint="eastAsia"/>
          <w:color w:val="000000"/>
          <w:kern w:val="0"/>
          <w:sz w:val="24"/>
          <w:szCs w:val="24"/>
        </w:rPr>
        <w:t>滨海湿地精细制图</w:t>
      </w:r>
      <w:r>
        <w:rPr>
          <w:rFonts w:ascii="宋体" w:eastAsia="宋体" w:hAnsi="宋体" w:cs="宋体" w:hint="eastAsia"/>
          <w:color w:val="000000"/>
          <w:kern w:val="0"/>
          <w:sz w:val="24"/>
          <w:szCs w:val="24"/>
        </w:rPr>
        <w:t>方法</w:t>
      </w:r>
    </w:p>
    <w:p w14:paraId="70B56689" w14:textId="292BC419"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本文提出了基于</w:t>
      </w:r>
      <w:proofErr w:type="gramStart"/>
      <w:r>
        <w:rPr>
          <w:rFonts w:ascii="Times New Roman" w:eastAsia="宋体" w:hAnsi="Times New Roman" w:cs="Times New Roman" w:hint="eastAsia"/>
          <w:sz w:val="24"/>
          <w:szCs w:val="24"/>
        </w:rPr>
        <w:t>空谱特征</w:t>
      </w:r>
      <w:proofErr w:type="gramEnd"/>
      <w:r w:rsidR="001D585E">
        <w:rPr>
          <w:rFonts w:ascii="Times New Roman" w:eastAsia="宋体" w:hAnsi="Times New Roman" w:cs="Times New Roman" w:hint="eastAsia"/>
          <w:sz w:val="24"/>
          <w:szCs w:val="24"/>
        </w:rPr>
        <w:t>协同</w:t>
      </w:r>
      <w:r>
        <w:rPr>
          <w:rFonts w:ascii="Times New Roman" w:eastAsia="宋体" w:hAnsi="Times New Roman" w:cs="Times New Roman" w:hint="eastAsia"/>
          <w:sz w:val="24"/>
          <w:szCs w:val="24"/>
        </w:rPr>
        <w:t>网络（</w:t>
      </w:r>
      <w:proofErr w:type="spellStart"/>
      <w:r w:rsidR="001D585E">
        <w:rPr>
          <w:rFonts w:ascii="Times New Roman" w:hAnsi="Times New Roman" w:cs="Times New Roman" w:hint="eastAsia"/>
          <w:color w:val="000000"/>
          <w:sz w:val="24"/>
          <w:szCs w:val="24"/>
        </w:rPr>
        <w:t>SS</w:t>
      </w:r>
      <w:r>
        <w:rPr>
          <w:rFonts w:ascii="Times New Roman" w:hAnsi="Times New Roman" w:cs="Times New Roman"/>
          <w:color w:val="000000"/>
          <w:sz w:val="24"/>
          <w:szCs w:val="24"/>
        </w:rPr>
        <w:t>F</w:t>
      </w:r>
      <w:r w:rsidR="001D585E">
        <w:rPr>
          <w:rFonts w:ascii="Times New Roman" w:hAnsi="Times New Roman" w:cs="Times New Roman" w:hint="eastAsia"/>
          <w:color w:val="000000"/>
          <w:sz w:val="24"/>
          <w:szCs w:val="24"/>
        </w:rPr>
        <w:t>C</w:t>
      </w:r>
      <w:r>
        <w:rPr>
          <w:rFonts w:ascii="Times New Roman" w:hAnsi="Times New Roman" w:cs="Times New Roman"/>
          <w:color w:val="000000"/>
          <w:sz w:val="24"/>
          <w:szCs w:val="24"/>
        </w:rPr>
        <w:t>Net</w:t>
      </w:r>
      <w:proofErr w:type="spellEnd"/>
      <w:r>
        <w:rPr>
          <w:rFonts w:ascii="Times New Roman" w:eastAsia="宋体" w:hAnsi="Times New Roman" w:cs="Times New Roman" w:hint="eastAsia"/>
          <w:sz w:val="24"/>
          <w:szCs w:val="24"/>
        </w:rPr>
        <w:t>）用于</w:t>
      </w:r>
      <w:r w:rsidR="001D585E">
        <w:rPr>
          <w:rFonts w:ascii="宋体" w:eastAsia="宋体" w:hAnsi="宋体" w:cs="宋体" w:hint="eastAsia"/>
          <w:color w:val="000000"/>
          <w:kern w:val="0"/>
          <w:sz w:val="24"/>
          <w:szCs w:val="24"/>
        </w:rPr>
        <w:t>滨海湿地精细制图</w:t>
      </w:r>
      <w:r>
        <w:rPr>
          <w:rFonts w:ascii="Times New Roman" w:eastAsia="宋体" w:hAnsi="Times New Roman" w:cs="Times New Roman" w:hint="eastAsia"/>
          <w:sz w:val="24"/>
          <w:szCs w:val="24"/>
        </w:rPr>
        <w:t>。</w:t>
      </w:r>
      <w:r w:rsidR="00AB1E87" w:rsidRPr="00AB1E87">
        <w:rPr>
          <w:rFonts w:ascii="Times New Roman" w:eastAsia="宋体" w:hAnsi="Times New Roman" w:cs="Times New Roman"/>
          <w:sz w:val="24"/>
          <w:szCs w:val="24"/>
        </w:rPr>
        <w:t>该网络结合了图卷积网络（</w:t>
      </w:r>
      <w:r w:rsidR="00AB1E87" w:rsidRPr="00AB1E87">
        <w:rPr>
          <w:rFonts w:ascii="Times New Roman" w:eastAsia="宋体" w:hAnsi="Times New Roman" w:cs="Times New Roman"/>
          <w:sz w:val="24"/>
          <w:szCs w:val="24"/>
        </w:rPr>
        <w:t>GCN</w:t>
      </w:r>
      <w:r w:rsidR="00AB1E87" w:rsidRPr="00AB1E87">
        <w:rPr>
          <w:rFonts w:ascii="Times New Roman" w:eastAsia="宋体" w:hAnsi="Times New Roman" w:cs="Times New Roman"/>
          <w:sz w:val="24"/>
          <w:szCs w:val="24"/>
        </w:rPr>
        <w:t>）和</w:t>
      </w:r>
      <w:r w:rsidR="00AB1E87" w:rsidRPr="00AB1E87">
        <w:rPr>
          <w:rFonts w:ascii="Times New Roman" w:eastAsia="宋体" w:hAnsi="Times New Roman" w:cs="Times New Roman"/>
          <w:sz w:val="24"/>
          <w:szCs w:val="24"/>
        </w:rPr>
        <w:t>Transformer</w:t>
      </w:r>
      <w:r w:rsidR="00AB1E87" w:rsidRPr="00AB1E87">
        <w:rPr>
          <w:rFonts w:ascii="Times New Roman" w:eastAsia="宋体" w:hAnsi="Times New Roman" w:cs="Times New Roman"/>
          <w:sz w:val="24"/>
          <w:szCs w:val="24"/>
        </w:rPr>
        <w:t>架构</w:t>
      </w:r>
      <w:r w:rsidR="004F42C9">
        <w:rPr>
          <w:rFonts w:ascii="Times New Roman" w:eastAsia="宋体" w:hAnsi="Times New Roman" w:cs="Times New Roman" w:hint="eastAsia"/>
          <w:sz w:val="24"/>
          <w:szCs w:val="24"/>
        </w:rPr>
        <w:t>，</w:t>
      </w:r>
      <w:r w:rsidR="00AB1E87" w:rsidRPr="00AB1E87">
        <w:rPr>
          <w:rFonts w:ascii="Times New Roman" w:eastAsia="宋体" w:hAnsi="Times New Roman" w:cs="Times New Roman"/>
          <w:sz w:val="24"/>
          <w:szCs w:val="24"/>
        </w:rPr>
        <w:t>以充分利用高光谱图像（</w:t>
      </w:r>
      <w:r w:rsidR="00AB1E87" w:rsidRPr="00AB1E87">
        <w:rPr>
          <w:rFonts w:ascii="Times New Roman" w:eastAsia="宋体" w:hAnsi="Times New Roman" w:cs="Times New Roman"/>
          <w:sz w:val="24"/>
          <w:szCs w:val="24"/>
        </w:rPr>
        <w:t>HSI</w:t>
      </w:r>
      <w:r w:rsidR="00AB1E87" w:rsidRPr="00AB1E87">
        <w:rPr>
          <w:rFonts w:ascii="Times New Roman" w:eastAsia="宋体" w:hAnsi="Times New Roman" w:cs="Times New Roman"/>
          <w:sz w:val="24"/>
          <w:szCs w:val="24"/>
        </w:rPr>
        <w:t>）的空间</w:t>
      </w:r>
      <w:r w:rsidR="00AB1E87" w:rsidRPr="00AB1E87">
        <w:rPr>
          <w:rFonts w:ascii="Times New Roman" w:eastAsia="宋体" w:hAnsi="Times New Roman" w:cs="Times New Roman"/>
          <w:sz w:val="24"/>
          <w:szCs w:val="24"/>
        </w:rPr>
        <w:t>-</w:t>
      </w:r>
      <w:r w:rsidR="00AB1E87" w:rsidRPr="00AB1E87">
        <w:rPr>
          <w:rFonts w:ascii="Times New Roman" w:eastAsia="宋体" w:hAnsi="Times New Roman" w:cs="Times New Roman"/>
          <w:sz w:val="24"/>
          <w:szCs w:val="24"/>
        </w:rPr>
        <w:t>光谱特征。</w:t>
      </w:r>
      <w:r w:rsidR="004F42C9">
        <w:rPr>
          <w:rFonts w:ascii="Times New Roman" w:eastAsia="宋体" w:hAnsi="Times New Roman" w:cs="Times New Roman" w:hint="eastAsia"/>
          <w:sz w:val="24"/>
          <w:szCs w:val="24"/>
        </w:rPr>
        <w:t>首先，</w:t>
      </w:r>
      <w:r w:rsidR="004F42C9" w:rsidRPr="004F42C9">
        <w:rPr>
          <w:rFonts w:ascii="Times New Roman" w:eastAsia="宋体" w:hAnsi="Times New Roman" w:cs="Times New Roman"/>
          <w:sz w:val="24"/>
          <w:szCs w:val="24"/>
        </w:rPr>
        <w:t>设计了一种高效的通道感知卷积注意力机制</w:t>
      </w:r>
      <w:r w:rsidR="00AB1E87">
        <w:rPr>
          <w:rFonts w:ascii="Times New Roman" w:eastAsia="宋体" w:hAnsi="Times New Roman" w:cs="Times New Roman" w:hint="eastAsia"/>
          <w:sz w:val="24"/>
          <w:szCs w:val="24"/>
        </w:rPr>
        <w:t>GCN</w:t>
      </w:r>
      <w:r w:rsidR="00BC0F4E">
        <w:rPr>
          <w:rFonts w:ascii="Times New Roman" w:eastAsia="宋体" w:hAnsi="Times New Roman" w:cs="Times New Roman" w:hint="eastAsia"/>
          <w:sz w:val="24"/>
          <w:szCs w:val="24"/>
        </w:rPr>
        <w:t>模块</w:t>
      </w:r>
      <w:r w:rsidR="00AB1E87">
        <w:rPr>
          <w:rFonts w:ascii="Times New Roman" w:eastAsia="宋体" w:hAnsi="Times New Roman" w:cs="Times New Roman" w:hint="eastAsia"/>
          <w:sz w:val="24"/>
          <w:szCs w:val="24"/>
        </w:rPr>
        <w:t>（</w:t>
      </w:r>
      <w:r w:rsidR="00AB1E87">
        <w:rPr>
          <w:rFonts w:ascii="Times New Roman" w:eastAsia="宋体" w:hAnsi="Times New Roman" w:cs="Times New Roman" w:hint="eastAsia"/>
          <w:sz w:val="24"/>
          <w:szCs w:val="24"/>
        </w:rPr>
        <w:t>CPCAGCN</w:t>
      </w:r>
      <w:r w:rsidR="00AB1E87">
        <w:rPr>
          <w:rFonts w:ascii="Times New Roman" w:eastAsia="宋体" w:hAnsi="Times New Roman" w:cs="Times New Roman" w:hint="eastAsia"/>
          <w:sz w:val="24"/>
          <w:szCs w:val="24"/>
        </w:rPr>
        <w:t>）</w:t>
      </w:r>
      <w:r w:rsidR="004F42C9" w:rsidRPr="004F42C9">
        <w:rPr>
          <w:rFonts w:ascii="Times New Roman" w:eastAsia="宋体" w:hAnsi="Times New Roman" w:cs="Times New Roman"/>
          <w:sz w:val="24"/>
          <w:szCs w:val="24"/>
        </w:rPr>
        <w:t>，</w:t>
      </w:r>
      <w:r w:rsidR="00AB1E87">
        <w:rPr>
          <w:rFonts w:ascii="Times New Roman" w:eastAsia="宋体" w:hAnsi="Times New Roman" w:cs="Times New Roman" w:hint="eastAsia"/>
          <w:sz w:val="24"/>
          <w:szCs w:val="24"/>
        </w:rPr>
        <w:t>通过</w:t>
      </w:r>
      <w:r w:rsidR="00AB1E87" w:rsidRPr="00AB1E87">
        <w:rPr>
          <w:rFonts w:ascii="Times New Roman" w:eastAsia="宋体" w:hAnsi="Times New Roman" w:cs="Times New Roman"/>
          <w:sz w:val="24"/>
          <w:szCs w:val="24"/>
        </w:rPr>
        <w:t>引入注意力机制，增强</w:t>
      </w:r>
      <w:r w:rsidR="00AB1E87" w:rsidRPr="00AB1E87">
        <w:rPr>
          <w:rFonts w:ascii="Times New Roman" w:eastAsia="宋体" w:hAnsi="Times New Roman" w:cs="Times New Roman"/>
          <w:sz w:val="24"/>
          <w:szCs w:val="24"/>
        </w:rPr>
        <w:t>GCN</w:t>
      </w:r>
      <w:r w:rsidR="00AB1E87" w:rsidRPr="00AB1E87">
        <w:rPr>
          <w:rFonts w:ascii="Times New Roman" w:eastAsia="宋体" w:hAnsi="Times New Roman" w:cs="Times New Roman"/>
          <w:sz w:val="24"/>
          <w:szCs w:val="24"/>
        </w:rPr>
        <w:t>对光谱特征的提取能力</w:t>
      </w:r>
      <w:r w:rsidR="004F42C9" w:rsidRPr="004F42C9">
        <w:rPr>
          <w:rFonts w:ascii="Times New Roman" w:eastAsia="宋体" w:hAnsi="Times New Roman" w:cs="Times New Roman"/>
          <w:sz w:val="24"/>
          <w:szCs w:val="24"/>
        </w:rPr>
        <w:t>。</w:t>
      </w:r>
      <w:r w:rsidR="002C474C">
        <w:rPr>
          <w:rFonts w:ascii="Times New Roman" w:eastAsia="宋体" w:hAnsi="Times New Roman" w:cs="Times New Roman" w:hint="eastAsia"/>
          <w:sz w:val="24"/>
          <w:szCs w:val="24"/>
        </w:rPr>
        <w:t>其次，为了</w:t>
      </w:r>
      <w:r w:rsidR="004F42C9" w:rsidRPr="004F42C9">
        <w:rPr>
          <w:rFonts w:ascii="Times New Roman" w:eastAsia="宋体" w:hAnsi="Times New Roman" w:cs="Times New Roman"/>
          <w:sz w:val="24"/>
          <w:szCs w:val="24"/>
        </w:rPr>
        <w:t>筛选图卷积网络输出的基础特征，</w:t>
      </w:r>
      <w:r w:rsidR="002C474C" w:rsidRPr="004F42C9">
        <w:rPr>
          <w:rFonts w:ascii="Times New Roman" w:eastAsia="宋体" w:hAnsi="Times New Roman" w:cs="Times New Roman"/>
          <w:sz w:val="24"/>
          <w:szCs w:val="24"/>
        </w:rPr>
        <w:t>设计了一种像素选择模块</w:t>
      </w:r>
      <w:r w:rsidR="002C474C">
        <w:rPr>
          <w:rFonts w:ascii="Times New Roman" w:eastAsia="宋体" w:hAnsi="Times New Roman" w:cs="Times New Roman" w:hint="eastAsia"/>
          <w:sz w:val="24"/>
          <w:szCs w:val="24"/>
        </w:rPr>
        <w:t>，</w:t>
      </w:r>
      <w:r w:rsidR="004F42C9" w:rsidRPr="004F42C9">
        <w:rPr>
          <w:rFonts w:ascii="Times New Roman" w:eastAsia="宋体" w:hAnsi="Times New Roman" w:cs="Times New Roman"/>
          <w:sz w:val="24"/>
          <w:szCs w:val="24"/>
        </w:rPr>
        <w:t>从而简化</w:t>
      </w:r>
      <w:r w:rsidR="004F42C9" w:rsidRPr="004F42C9">
        <w:rPr>
          <w:rFonts w:ascii="Times New Roman" w:eastAsia="宋体" w:hAnsi="Times New Roman" w:cs="Times New Roman"/>
          <w:sz w:val="24"/>
          <w:szCs w:val="24"/>
        </w:rPr>
        <w:t>Transformer</w:t>
      </w:r>
      <w:r w:rsidR="004F42C9" w:rsidRPr="004F42C9">
        <w:rPr>
          <w:rFonts w:ascii="Times New Roman" w:eastAsia="宋体" w:hAnsi="Times New Roman" w:cs="Times New Roman"/>
          <w:sz w:val="24"/>
          <w:szCs w:val="24"/>
        </w:rPr>
        <w:t>的输入数据。</w:t>
      </w:r>
      <w:r w:rsidR="004F42C9">
        <w:rPr>
          <w:rFonts w:ascii="Times New Roman" w:eastAsia="宋体" w:hAnsi="Times New Roman" w:cs="Times New Roman" w:hint="eastAsia"/>
          <w:sz w:val="24"/>
          <w:szCs w:val="24"/>
        </w:rPr>
        <w:t>另外，</w:t>
      </w:r>
      <w:r w:rsidR="002C474C">
        <w:rPr>
          <w:rFonts w:ascii="Times New Roman" w:eastAsia="宋体" w:hAnsi="Times New Roman" w:cs="Times New Roman" w:hint="eastAsia"/>
          <w:sz w:val="24"/>
          <w:szCs w:val="24"/>
        </w:rPr>
        <w:t>为了</w:t>
      </w:r>
      <w:r w:rsidR="002C474C" w:rsidRPr="002C474C">
        <w:rPr>
          <w:rFonts w:ascii="Times New Roman" w:eastAsia="宋体" w:hAnsi="Times New Roman" w:cs="Times New Roman"/>
          <w:sz w:val="24"/>
          <w:szCs w:val="24"/>
        </w:rPr>
        <w:t>聚焦局部光谱信息</w:t>
      </w:r>
      <w:r w:rsidR="004F42C9" w:rsidRPr="004F42C9">
        <w:rPr>
          <w:rFonts w:ascii="Times New Roman" w:eastAsia="宋体" w:hAnsi="Times New Roman" w:cs="Times New Roman"/>
          <w:sz w:val="24"/>
          <w:szCs w:val="24"/>
        </w:rPr>
        <w:t>，设计了</w:t>
      </w:r>
      <w:r w:rsidR="002C474C">
        <w:rPr>
          <w:rFonts w:ascii="Times New Roman" w:eastAsia="宋体" w:hAnsi="Times New Roman" w:cs="Times New Roman" w:hint="eastAsia"/>
          <w:sz w:val="24"/>
          <w:szCs w:val="24"/>
        </w:rPr>
        <w:t>局部光谱特征融合</w:t>
      </w:r>
      <w:r w:rsidR="002C474C">
        <w:rPr>
          <w:rFonts w:ascii="Times New Roman" w:eastAsia="宋体" w:hAnsi="Times New Roman" w:cs="Times New Roman" w:hint="eastAsia"/>
          <w:sz w:val="24"/>
          <w:szCs w:val="24"/>
        </w:rPr>
        <w:t>Transformer</w:t>
      </w:r>
      <w:r w:rsidR="004F42C9" w:rsidRPr="004F42C9">
        <w:rPr>
          <w:rFonts w:ascii="Times New Roman" w:eastAsia="宋体" w:hAnsi="Times New Roman" w:cs="Times New Roman"/>
          <w:sz w:val="24"/>
          <w:szCs w:val="24"/>
        </w:rPr>
        <w:t>模块</w:t>
      </w:r>
      <w:r w:rsidR="002C474C">
        <w:rPr>
          <w:rFonts w:ascii="Times New Roman" w:eastAsia="宋体" w:hAnsi="Times New Roman" w:cs="Times New Roman" w:hint="eastAsia"/>
          <w:sz w:val="24"/>
          <w:szCs w:val="24"/>
        </w:rPr>
        <w:t>（</w:t>
      </w:r>
      <w:r w:rsidR="002C474C">
        <w:rPr>
          <w:rFonts w:ascii="Times New Roman" w:eastAsia="宋体" w:hAnsi="Times New Roman" w:cs="Times New Roman" w:hint="eastAsia"/>
          <w:sz w:val="24"/>
          <w:szCs w:val="24"/>
        </w:rPr>
        <w:t>LST</w:t>
      </w:r>
      <w:r w:rsidR="002C474C">
        <w:rPr>
          <w:rFonts w:ascii="Times New Roman" w:eastAsia="宋体" w:hAnsi="Times New Roman" w:cs="Times New Roman" w:hint="eastAsia"/>
          <w:sz w:val="24"/>
          <w:szCs w:val="24"/>
        </w:rPr>
        <w:t>），通过</w:t>
      </w:r>
      <w:r w:rsidR="002C474C" w:rsidRPr="002C474C">
        <w:rPr>
          <w:rFonts w:ascii="Times New Roman" w:eastAsia="宋体" w:hAnsi="Times New Roman" w:cs="Times New Roman"/>
          <w:sz w:val="24"/>
          <w:szCs w:val="24"/>
        </w:rPr>
        <w:t>融合当前光谱带及其邻域的特征，增强</w:t>
      </w:r>
      <w:r w:rsidR="002C474C">
        <w:rPr>
          <w:rFonts w:ascii="Times New Roman" w:eastAsia="宋体" w:hAnsi="Times New Roman" w:cs="Times New Roman" w:hint="eastAsia"/>
          <w:sz w:val="24"/>
          <w:szCs w:val="24"/>
        </w:rPr>
        <w:t>了</w:t>
      </w:r>
      <w:r w:rsidR="002C474C" w:rsidRPr="002C474C">
        <w:rPr>
          <w:rFonts w:ascii="Times New Roman" w:eastAsia="宋体" w:hAnsi="Times New Roman" w:cs="Times New Roman"/>
          <w:sz w:val="24"/>
          <w:szCs w:val="24"/>
        </w:rPr>
        <w:t>局部光谱信息的提取能力</w:t>
      </w:r>
      <w:r w:rsidR="004F42C9" w:rsidRPr="004F42C9">
        <w:rPr>
          <w:rFonts w:ascii="Times New Roman" w:eastAsia="宋体" w:hAnsi="Times New Roman" w:cs="Times New Roman"/>
          <w:sz w:val="24"/>
          <w:szCs w:val="24"/>
        </w:rPr>
        <w:t>。</w:t>
      </w:r>
    </w:p>
    <w:p w14:paraId="7A2B91EC" w14:textId="77777777" w:rsidR="008B0E91" w:rsidRDefault="00000000">
      <w:pPr>
        <w:pStyle w:val="2"/>
        <w:spacing w:before="156" w:after="156"/>
      </w:pPr>
      <w:bookmarkStart w:id="72" w:name="_Toc155289468"/>
      <w:bookmarkStart w:id="73" w:name="_Toc162617106"/>
      <w:bookmarkStart w:id="74" w:name="_Toc162461546"/>
      <w:r>
        <w:rPr>
          <w:rFonts w:hint="eastAsia"/>
        </w:rPr>
        <w:t>1</w:t>
      </w:r>
      <w:r>
        <w:t xml:space="preserve">.4 </w:t>
      </w:r>
      <w:r>
        <w:rPr>
          <w:rFonts w:hint="eastAsia"/>
        </w:rPr>
        <w:t>本文章节安排</w:t>
      </w:r>
      <w:bookmarkEnd w:id="72"/>
      <w:r>
        <w:rPr>
          <w:rStyle w:val="20"/>
        </w:rPr>
        <w:t>（</w:t>
      </w:r>
      <w:r>
        <w:rPr>
          <w:rStyle w:val="20"/>
        </w:rPr>
        <w:t>Chapter arrangement</w:t>
      </w:r>
      <w:r>
        <w:rPr>
          <w:rStyle w:val="20"/>
        </w:rPr>
        <w:t>）</w:t>
      </w:r>
      <w:bookmarkEnd w:id="73"/>
      <w:bookmarkEnd w:id="74"/>
      <w:r>
        <w:rPr>
          <w:rStyle w:val="20"/>
        </w:rPr>
        <w:fldChar w:fldCharType="begin"/>
      </w:r>
      <w:r>
        <w:rPr>
          <w:rStyle w:val="20"/>
        </w:rPr>
        <w:instrText xml:space="preserve"> TC "</w:instrText>
      </w:r>
      <w:bookmarkStart w:id="75" w:name="_Toc162461602"/>
      <w:bookmarkStart w:id="76" w:name="_Toc155602596"/>
      <w:r>
        <w:rPr>
          <w:rStyle w:val="20"/>
        </w:rPr>
        <w:instrText>1.4 Chapter arrangement</w:instrText>
      </w:r>
      <w:bookmarkEnd w:id="75"/>
      <w:bookmarkEnd w:id="76"/>
      <w:r>
        <w:rPr>
          <w:rStyle w:val="20"/>
        </w:rPr>
        <w:instrText xml:space="preserve">" \l 2 </w:instrText>
      </w:r>
      <w:r>
        <w:rPr>
          <w:rStyle w:val="20"/>
        </w:rPr>
        <w:fldChar w:fldCharType="end"/>
      </w:r>
    </w:p>
    <w:p w14:paraId="6EE9D4AF" w14:textId="77777777" w:rsidR="001D7868" w:rsidRDefault="001D7868">
      <w:pPr>
        <w:spacing w:line="400" w:lineRule="exact"/>
        <w:ind w:firstLineChars="200" w:firstLine="480"/>
        <w:rPr>
          <w:rFonts w:ascii="Times New Roman" w:eastAsia="宋体" w:hAnsi="Times New Roman" w:cs="Times New Roman"/>
          <w:sz w:val="24"/>
          <w:szCs w:val="24"/>
        </w:rPr>
      </w:pPr>
      <w:r w:rsidRPr="001D7868">
        <w:rPr>
          <w:rFonts w:ascii="Times New Roman" w:eastAsia="宋体" w:hAnsi="Times New Roman" w:cs="Times New Roman"/>
          <w:sz w:val="24"/>
          <w:szCs w:val="24"/>
        </w:rPr>
        <w:t>本文围绕滨海湿地高光谱遥感图像分类问题展开研究，主要内容分为五个章节，具体安排如下</w:t>
      </w:r>
      <w:r>
        <w:rPr>
          <w:rFonts w:ascii="Times New Roman" w:eastAsia="宋体" w:hAnsi="Times New Roman" w:cs="Times New Roman" w:hint="eastAsia"/>
          <w:sz w:val="24"/>
          <w:szCs w:val="24"/>
        </w:rPr>
        <w:t>：</w:t>
      </w:r>
    </w:p>
    <w:p w14:paraId="6EB5AC3A" w14:textId="492A9E73"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第一章：绪论。</w:t>
      </w:r>
      <w:r w:rsidR="001D7868" w:rsidRPr="001D7868">
        <w:rPr>
          <w:rFonts w:ascii="Times New Roman" w:eastAsia="宋体" w:hAnsi="Times New Roman" w:cs="Times New Roman"/>
          <w:sz w:val="24"/>
          <w:szCs w:val="24"/>
        </w:rPr>
        <w:t>本章首先阐述了滨海湿地高光谱遥感分类研究的背景及其重要意义</w:t>
      </w:r>
      <w:r w:rsidR="001D7868">
        <w:rPr>
          <w:rFonts w:ascii="Times New Roman" w:eastAsia="宋体" w:hAnsi="Times New Roman" w:cs="Times New Roman" w:hint="eastAsia"/>
          <w:sz w:val="24"/>
          <w:szCs w:val="24"/>
        </w:rPr>
        <w:t>。随后，系统</w:t>
      </w:r>
      <w:r>
        <w:rPr>
          <w:rFonts w:ascii="Times New Roman" w:eastAsia="宋体" w:hAnsi="Times New Roman" w:cs="Times New Roman"/>
          <w:sz w:val="24"/>
          <w:szCs w:val="24"/>
        </w:rPr>
        <w:t>概述了当前国内外在高光谱</w:t>
      </w:r>
      <w:r w:rsidR="00961FDD">
        <w:rPr>
          <w:rFonts w:ascii="Times New Roman" w:eastAsia="宋体" w:hAnsi="Times New Roman" w:cs="Times New Roman" w:hint="eastAsia"/>
          <w:sz w:val="24"/>
          <w:szCs w:val="24"/>
        </w:rPr>
        <w:t>遥感</w:t>
      </w:r>
      <w:r>
        <w:rPr>
          <w:rFonts w:ascii="Times New Roman" w:eastAsia="宋体" w:hAnsi="Times New Roman" w:cs="Times New Roman"/>
          <w:sz w:val="24"/>
          <w:szCs w:val="24"/>
        </w:rPr>
        <w:t>分类领域</w:t>
      </w:r>
      <w:r w:rsidR="00961FDD">
        <w:rPr>
          <w:rFonts w:ascii="Times New Roman" w:eastAsia="宋体" w:hAnsi="Times New Roman" w:cs="Times New Roman" w:hint="eastAsia"/>
          <w:sz w:val="24"/>
          <w:szCs w:val="24"/>
        </w:rPr>
        <w:t>和滨海湿地遥感分类领域</w:t>
      </w:r>
      <w:r>
        <w:rPr>
          <w:rFonts w:ascii="Times New Roman" w:eastAsia="宋体" w:hAnsi="Times New Roman" w:cs="Times New Roman"/>
          <w:sz w:val="24"/>
          <w:szCs w:val="24"/>
        </w:rPr>
        <w:t>的研究进展。在此基础上，</w:t>
      </w:r>
      <w:r w:rsidR="001D7868" w:rsidRPr="001D7868">
        <w:rPr>
          <w:rFonts w:ascii="Times New Roman" w:eastAsia="宋体" w:hAnsi="Times New Roman" w:cs="Times New Roman"/>
          <w:sz w:val="24"/>
          <w:szCs w:val="24"/>
        </w:rPr>
        <w:t>明确了本文的研究目标与核心创新点</w:t>
      </w:r>
      <w:r>
        <w:rPr>
          <w:rFonts w:ascii="Times New Roman" w:eastAsia="宋体" w:hAnsi="Times New Roman" w:cs="Times New Roman"/>
          <w:sz w:val="24"/>
          <w:szCs w:val="24"/>
        </w:rPr>
        <w:t>，并简要介绍了本文</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章节</w:t>
      </w:r>
      <w:r>
        <w:rPr>
          <w:rFonts w:ascii="Times New Roman" w:eastAsia="宋体" w:hAnsi="Times New Roman" w:cs="Times New Roman" w:hint="eastAsia"/>
          <w:sz w:val="24"/>
          <w:szCs w:val="24"/>
        </w:rPr>
        <w:t>安排</w:t>
      </w:r>
      <w:r>
        <w:rPr>
          <w:rFonts w:ascii="Times New Roman" w:eastAsia="宋体" w:hAnsi="Times New Roman" w:cs="Times New Roman"/>
          <w:sz w:val="24"/>
          <w:szCs w:val="24"/>
        </w:rPr>
        <w:t>。</w:t>
      </w:r>
    </w:p>
    <w:p w14:paraId="4A9D105A" w14:textId="7EAB5E3D" w:rsidR="008B0E91" w:rsidRDefault="00000000">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第二章：相关工作介绍。</w:t>
      </w:r>
      <w:r w:rsidR="001D7868" w:rsidRPr="001D7868">
        <w:rPr>
          <w:rFonts w:ascii="Times New Roman" w:eastAsia="宋体" w:hAnsi="Times New Roman" w:cs="Times New Roman"/>
          <w:sz w:val="24"/>
          <w:szCs w:val="24"/>
        </w:rPr>
        <w:t>本章详细介绍了本文研究涉及的相关理论与技术基础</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lastRenderedPageBreak/>
        <w:t>主要包括卷积神经网络、</w:t>
      </w:r>
      <w:r w:rsidR="00445347">
        <w:rPr>
          <w:rFonts w:ascii="Times New Roman" w:eastAsia="宋体" w:hAnsi="Times New Roman" w:cs="Times New Roman" w:hint="eastAsia"/>
          <w:sz w:val="24"/>
          <w:szCs w:val="24"/>
        </w:rPr>
        <w:t>语义分割、</w:t>
      </w:r>
      <w:r w:rsidR="00961FDD">
        <w:rPr>
          <w:rFonts w:ascii="Times New Roman" w:eastAsia="宋体" w:hAnsi="Times New Roman" w:cs="Times New Roman" w:hint="eastAsia"/>
          <w:sz w:val="24"/>
          <w:szCs w:val="24"/>
        </w:rPr>
        <w:t>图卷积神经网络</w:t>
      </w:r>
      <w:r>
        <w:rPr>
          <w:rFonts w:ascii="Times New Roman" w:eastAsia="宋体" w:hAnsi="Times New Roman" w:cs="Times New Roman" w:hint="eastAsia"/>
          <w:sz w:val="24"/>
          <w:szCs w:val="24"/>
        </w:rPr>
        <w:t>、</w:t>
      </w:r>
      <w:r w:rsidR="00961FDD">
        <w:rPr>
          <w:rFonts w:ascii="Times New Roman" w:eastAsia="宋体" w:hAnsi="Times New Roman" w:cs="Times New Roman" w:hint="eastAsia"/>
          <w:sz w:val="24"/>
          <w:szCs w:val="24"/>
        </w:rPr>
        <w:t>Vision Transformer</w:t>
      </w:r>
      <w:r>
        <w:rPr>
          <w:rFonts w:ascii="Times New Roman" w:eastAsia="宋体" w:hAnsi="Times New Roman" w:cs="Times New Roman" w:hint="eastAsia"/>
          <w:sz w:val="24"/>
          <w:szCs w:val="24"/>
        </w:rPr>
        <w:t>以及</w:t>
      </w:r>
      <w:r w:rsidR="005B024C">
        <w:rPr>
          <w:rFonts w:ascii="Times New Roman" w:eastAsia="宋体" w:hAnsi="Times New Roman" w:cs="Times New Roman" w:hint="eastAsia"/>
          <w:sz w:val="24"/>
          <w:szCs w:val="24"/>
        </w:rPr>
        <w:t>深度监督</w:t>
      </w:r>
      <w:r w:rsidR="001D7868">
        <w:rPr>
          <w:rFonts w:ascii="Times New Roman" w:eastAsia="宋体" w:hAnsi="Times New Roman" w:cs="Times New Roman" w:hint="eastAsia"/>
          <w:sz w:val="24"/>
          <w:szCs w:val="24"/>
        </w:rPr>
        <w:t>的基本原理</w:t>
      </w:r>
      <w:r>
        <w:rPr>
          <w:rFonts w:ascii="Times New Roman" w:eastAsia="宋体" w:hAnsi="Times New Roman" w:cs="Times New Roman" w:hint="eastAsia"/>
          <w:sz w:val="24"/>
          <w:szCs w:val="24"/>
        </w:rPr>
        <w:t>。此外，本章还介绍了实验过程中所使用的数据集以及评价模型性能的指标。</w:t>
      </w:r>
      <w:r w:rsidR="001D7868" w:rsidRPr="001D7868">
        <w:rPr>
          <w:rFonts w:ascii="Times New Roman" w:eastAsia="宋体" w:hAnsi="Times New Roman" w:cs="Times New Roman"/>
          <w:sz w:val="24"/>
          <w:szCs w:val="24"/>
        </w:rPr>
        <w:t>本章内容为第三、四章的研究提供了理论基础和技术支持。</w:t>
      </w:r>
    </w:p>
    <w:p w14:paraId="06891A1A" w14:textId="7C088E7C"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第三章：</w:t>
      </w:r>
      <w:r w:rsidR="001D7868" w:rsidRPr="001D7868">
        <w:rPr>
          <w:rFonts w:ascii="Times New Roman" w:eastAsia="宋体" w:hAnsi="Times New Roman" w:cs="Times New Roman"/>
          <w:sz w:val="24"/>
          <w:szCs w:val="24"/>
        </w:rPr>
        <w:t>本章提出了一种多分支多层次特征交互网络，用于解决滨海湿地地物多尺度特性带来的分类难题。</w:t>
      </w:r>
      <w:r>
        <w:rPr>
          <w:rFonts w:ascii="Times New Roman" w:eastAsia="宋体" w:hAnsi="Times New Roman" w:cs="Times New Roman" w:hint="eastAsia"/>
          <w:sz w:val="24"/>
          <w:szCs w:val="24"/>
        </w:rPr>
        <w:t>本章首先介绍基于</w:t>
      </w:r>
      <w:r w:rsidR="008E28C4">
        <w:rPr>
          <w:rFonts w:ascii="宋体" w:eastAsia="宋体" w:hAnsi="宋体" w:hint="eastAsia"/>
          <w:sz w:val="24"/>
          <w:szCs w:val="24"/>
        </w:rPr>
        <w:t>多分支多层次特征交互网络</w:t>
      </w:r>
      <w:r>
        <w:rPr>
          <w:rFonts w:ascii="Times New Roman" w:eastAsia="宋体" w:hAnsi="Times New Roman" w:cs="Times New Roman" w:hint="eastAsia"/>
          <w:sz w:val="24"/>
          <w:szCs w:val="24"/>
        </w:rPr>
        <w:t>的整体框架</w:t>
      </w:r>
      <w:r w:rsidR="001D7868">
        <w:rPr>
          <w:rFonts w:ascii="Times New Roman" w:eastAsia="宋体" w:hAnsi="Times New Roman" w:cs="Times New Roman" w:hint="eastAsia"/>
          <w:sz w:val="24"/>
          <w:szCs w:val="24"/>
        </w:rPr>
        <w:t>设计</w:t>
      </w:r>
      <w:r>
        <w:rPr>
          <w:rFonts w:ascii="Times New Roman" w:eastAsia="宋体" w:hAnsi="Times New Roman" w:cs="Times New Roman" w:hint="eastAsia"/>
          <w:sz w:val="24"/>
          <w:szCs w:val="24"/>
        </w:rPr>
        <w:t>，</w:t>
      </w:r>
      <w:r w:rsidR="001D7868">
        <w:rPr>
          <w:rFonts w:ascii="Times New Roman" w:eastAsia="宋体" w:hAnsi="Times New Roman" w:cs="Times New Roman" w:hint="eastAsia"/>
          <w:sz w:val="24"/>
          <w:szCs w:val="24"/>
        </w:rPr>
        <w:t>包括</w:t>
      </w:r>
      <w:r w:rsidR="008E28C4">
        <w:rPr>
          <w:rFonts w:ascii="Times New Roman" w:eastAsia="宋体" w:hAnsi="Times New Roman" w:cs="Times New Roman" w:hint="eastAsia"/>
          <w:sz w:val="24"/>
          <w:szCs w:val="24"/>
        </w:rPr>
        <w:t>多尺度注意力聚合</w:t>
      </w:r>
      <w:r>
        <w:rPr>
          <w:rFonts w:ascii="Times New Roman" w:eastAsia="宋体" w:hAnsi="Times New Roman" w:cs="Times New Roman" w:hint="eastAsia"/>
          <w:sz w:val="24"/>
          <w:szCs w:val="24"/>
        </w:rPr>
        <w:t>模块</w:t>
      </w:r>
      <w:r>
        <w:rPr>
          <w:rFonts w:ascii="Times New Roman" w:eastAsia="宋体" w:hAnsi="Times New Roman" w:cs="Times New Roman"/>
          <w:sz w:val="24"/>
          <w:szCs w:val="24"/>
        </w:rPr>
        <w:t>，</w:t>
      </w:r>
      <w:r w:rsidR="008E28C4">
        <w:rPr>
          <w:rFonts w:ascii="Times New Roman" w:eastAsia="宋体" w:hAnsi="Times New Roman" w:cs="Times New Roman" w:hint="eastAsia"/>
          <w:sz w:val="24"/>
          <w:szCs w:val="24"/>
        </w:rPr>
        <w:t>多分支解码器</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详细结构</w:t>
      </w:r>
      <w:r w:rsidR="001D7868">
        <w:rPr>
          <w:rFonts w:ascii="Times New Roman" w:eastAsia="宋体" w:hAnsi="Times New Roman" w:cs="Times New Roman" w:hint="eastAsia"/>
          <w:sz w:val="24"/>
          <w:szCs w:val="24"/>
        </w:rPr>
        <w:t>的具体实现。随后，</w:t>
      </w:r>
      <w:r w:rsidR="001D7868" w:rsidRPr="001D7868">
        <w:rPr>
          <w:rFonts w:ascii="Times New Roman" w:eastAsia="宋体" w:hAnsi="Times New Roman" w:cs="Times New Roman"/>
          <w:sz w:val="24"/>
          <w:szCs w:val="24"/>
        </w:rPr>
        <w:t>阐述了模型的损失函数设计及优化策略</w:t>
      </w:r>
      <w:r>
        <w:rPr>
          <w:rFonts w:ascii="Times New Roman" w:eastAsia="宋体" w:hAnsi="Times New Roman" w:cs="Times New Roman"/>
          <w:sz w:val="24"/>
          <w:szCs w:val="24"/>
        </w:rPr>
        <w:t>。</w:t>
      </w:r>
      <w:r w:rsidR="00BB10F0" w:rsidRPr="00BB10F0">
        <w:rPr>
          <w:rFonts w:ascii="Times New Roman" w:eastAsia="宋体" w:hAnsi="Times New Roman" w:cs="Times New Roman"/>
          <w:sz w:val="24"/>
          <w:szCs w:val="24"/>
        </w:rPr>
        <w:t>在实验部分，详细描述了实验数据的设置、实验环境的具体配置、对比方法的选取以及实验参数的设定。随后，通过一系列实验，将提出的方法与现有方法进行了定量和定性的对比分析</w:t>
      </w:r>
      <w:r w:rsidR="00794855">
        <w:rPr>
          <w:rFonts w:ascii="Times New Roman" w:eastAsia="宋体" w:hAnsi="Times New Roman" w:cs="Times New Roman" w:hint="eastAsia"/>
          <w:sz w:val="24"/>
          <w:szCs w:val="24"/>
        </w:rPr>
        <w:t>，</w:t>
      </w:r>
      <w:r w:rsidR="00794855" w:rsidRPr="00794855">
        <w:rPr>
          <w:rFonts w:ascii="Times New Roman" w:eastAsia="宋体" w:hAnsi="Times New Roman" w:cs="Times New Roman"/>
          <w:sz w:val="24"/>
          <w:szCs w:val="24"/>
        </w:rPr>
        <w:t>验证了其优越性</w:t>
      </w:r>
      <w:r w:rsidR="00BB10F0" w:rsidRPr="00BB10F0">
        <w:rPr>
          <w:rFonts w:ascii="Times New Roman" w:eastAsia="宋体" w:hAnsi="Times New Roman" w:cs="Times New Roman"/>
          <w:sz w:val="24"/>
          <w:szCs w:val="24"/>
        </w:rPr>
        <w:t>。此外，</w:t>
      </w:r>
      <w:r w:rsidR="00794855" w:rsidRPr="00794855">
        <w:rPr>
          <w:rFonts w:ascii="Times New Roman" w:eastAsia="宋体" w:hAnsi="Times New Roman" w:cs="Times New Roman"/>
          <w:sz w:val="24"/>
          <w:szCs w:val="24"/>
        </w:rPr>
        <w:t>本章还通过消融实验评估了各模块的贡献</w:t>
      </w:r>
      <w:r w:rsidR="00794855">
        <w:rPr>
          <w:rFonts w:ascii="Times New Roman" w:eastAsia="宋体" w:hAnsi="Times New Roman" w:cs="Times New Roman" w:hint="eastAsia"/>
          <w:sz w:val="24"/>
          <w:szCs w:val="24"/>
        </w:rPr>
        <w:t>。</w:t>
      </w:r>
    </w:p>
    <w:p w14:paraId="54BAFCE9" w14:textId="7E96D8D0"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第四章：</w:t>
      </w:r>
      <w:r w:rsidR="00794855" w:rsidRPr="00794855">
        <w:rPr>
          <w:rFonts w:ascii="Times New Roman" w:eastAsia="宋体" w:hAnsi="Times New Roman" w:cs="Times New Roman"/>
          <w:sz w:val="24"/>
          <w:szCs w:val="24"/>
        </w:rPr>
        <w:t>本章提出了一种</w:t>
      </w:r>
      <w:proofErr w:type="gramStart"/>
      <w:r w:rsidR="00794855" w:rsidRPr="00794855">
        <w:rPr>
          <w:rFonts w:ascii="Times New Roman" w:eastAsia="宋体" w:hAnsi="Times New Roman" w:cs="Times New Roman"/>
          <w:sz w:val="24"/>
          <w:szCs w:val="24"/>
        </w:rPr>
        <w:t>空谱特征</w:t>
      </w:r>
      <w:proofErr w:type="gramEnd"/>
      <w:r w:rsidR="00794855" w:rsidRPr="00794855">
        <w:rPr>
          <w:rFonts w:ascii="Times New Roman" w:eastAsia="宋体" w:hAnsi="Times New Roman" w:cs="Times New Roman"/>
          <w:sz w:val="24"/>
          <w:szCs w:val="24"/>
        </w:rPr>
        <w:t>协同网络，旨在解决滨海湿地地物光谱特征相似性高、空间分布复杂导致的分类挑战</w:t>
      </w:r>
      <w:r>
        <w:rPr>
          <w:rFonts w:ascii="Times New Roman" w:eastAsia="宋体" w:hAnsi="Times New Roman" w:cs="Times New Roman" w:hint="eastAsia"/>
          <w:sz w:val="24"/>
          <w:szCs w:val="24"/>
        </w:rPr>
        <w:t>。本章首先介绍基于</w:t>
      </w:r>
      <w:proofErr w:type="gramStart"/>
      <w:r>
        <w:rPr>
          <w:rFonts w:ascii="Times New Roman" w:eastAsia="宋体" w:hAnsi="Times New Roman" w:cs="Times New Roman" w:hint="eastAsia"/>
          <w:sz w:val="24"/>
          <w:szCs w:val="24"/>
        </w:rPr>
        <w:t>空谱特征</w:t>
      </w:r>
      <w:proofErr w:type="gramEnd"/>
      <w:r w:rsidR="00BB10F0">
        <w:rPr>
          <w:rFonts w:ascii="Times New Roman" w:eastAsia="宋体" w:hAnsi="Times New Roman" w:cs="Times New Roman" w:hint="eastAsia"/>
          <w:sz w:val="24"/>
          <w:szCs w:val="24"/>
        </w:rPr>
        <w:t>协同</w:t>
      </w:r>
      <w:r>
        <w:rPr>
          <w:rFonts w:ascii="Times New Roman" w:eastAsia="宋体" w:hAnsi="Times New Roman" w:cs="Times New Roman" w:hint="eastAsia"/>
          <w:sz w:val="24"/>
          <w:szCs w:val="24"/>
        </w:rPr>
        <w:t>的整体框架</w:t>
      </w:r>
      <w:r w:rsidR="00794855">
        <w:rPr>
          <w:rFonts w:ascii="Times New Roman" w:eastAsia="宋体" w:hAnsi="Times New Roman" w:cs="Times New Roman" w:hint="eastAsia"/>
          <w:sz w:val="24"/>
          <w:szCs w:val="24"/>
        </w:rPr>
        <w:t>设计</w:t>
      </w:r>
      <w:r>
        <w:rPr>
          <w:rFonts w:ascii="Times New Roman" w:eastAsia="宋体" w:hAnsi="Times New Roman" w:cs="Times New Roman" w:hint="eastAsia"/>
          <w:sz w:val="24"/>
          <w:szCs w:val="24"/>
        </w:rPr>
        <w:t>，</w:t>
      </w:r>
      <w:r w:rsidR="00794855">
        <w:rPr>
          <w:rFonts w:ascii="Times New Roman" w:eastAsia="宋体" w:hAnsi="Times New Roman" w:cs="Times New Roman" w:hint="eastAsia"/>
          <w:sz w:val="24"/>
          <w:szCs w:val="24"/>
        </w:rPr>
        <w:t>重点阐述了</w:t>
      </w:r>
      <w:r w:rsidR="00BB10F0">
        <w:rPr>
          <w:rFonts w:ascii="Times New Roman" w:eastAsia="宋体" w:hAnsi="Times New Roman" w:cs="Times New Roman" w:hint="eastAsia"/>
          <w:sz w:val="24"/>
          <w:szCs w:val="24"/>
        </w:rPr>
        <w:t>通道先验卷积注意力</w:t>
      </w:r>
      <w:r w:rsidR="000B6F3F">
        <w:rPr>
          <w:rFonts w:ascii="Times New Roman" w:eastAsia="宋体" w:hAnsi="Times New Roman" w:cs="Times New Roman" w:hint="eastAsia"/>
          <w:sz w:val="24"/>
          <w:szCs w:val="24"/>
        </w:rPr>
        <w:t>机制</w:t>
      </w:r>
      <w:r w:rsidR="000B6F3F">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w:t>
      </w:r>
      <w:r w:rsidR="00BB10F0">
        <w:rPr>
          <w:rFonts w:ascii="Times New Roman" w:eastAsia="宋体" w:hAnsi="Times New Roman" w:cs="Times New Roman" w:hint="eastAsia"/>
          <w:sz w:val="24"/>
          <w:szCs w:val="24"/>
        </w:rPr>
        <w:t>像素选择模块</w:t>
      </w:r>
      <w:r>
        <w:rPr>
          <w:rFonts w:ascii="Times New Roman" w:eastAsia="宋体" w:hAnsi="Times New Roman" w:cs="Times New Roman" w:hint="eastAsia"/>
          <w:sz w:val="24"/>
          <w:szCs w:val="24"/>
        </w:rPr>
        <w:t>以及</w:t>
      </w:r>
      <w:r w:rsidR="00BB10F0">
        <w:rPr>
          <w:rFonts w:ascii="Times New Roman" w:eastAsia="宋体" w:hAnsi="Times New Roman" w:cs="Times New Roman" w:hint="eastAsia"/>
          <w:sz w:val="24"/>
          <w:szCs w:val="24"/>
        </w:rPr>
        <w:t>局部光谱特征融合</w:t>
      </w:r>
      <w:r w:rsidR="00BB10F0">
        <w:rPr>
          <w:rFonts w:ascii="Times New Roman" w:eastAsia="宋体" w:hAnsi="Times New Roman" w:cs="Times New Roman" w:hint="eastAsia"/>
          <w:sz w:val="24"/>
          <w:szCs w:val="24"/>
        </w:rPr>
        <w:t>Transformer</w:t>
      </w:r>
      <w:r w:rsidR="00BB10F0">
        <w:rPr>
          <w:rFonts w:ascii="Times New Roman" w:eastAsia="宋体" w:hAnsi="Times New Roman" w:cs="Times New Roman" w:hint="eastAsia"/>
          <w:sz w:val="24"/>
          <w:szCs w:val="24"/>
        </w:rPr>
        <w:t>模块</w:t>
      </w:r>
      <w:r w:rsidR="00794855">
        <w:rPr>
          <w:rFonts w:ascii="Times New Roman" w:eastAsia="宋体" w:hAnsi="Times New Roman" w:cs="Times New Roman" w:hint="eastAsia"/>
          <w:sz w:val="24"/>
          <w:szCs w:val="24"/>
        </w:rPr>
        <w:t>的结构与功能</w:t>
      </w:r>
      <w:r>
        <w:rPr>
          <w:rFonts w:ascii="Times New Roman" w:eastAsia="宋体" w:hAnsi="Times New Roman" w:cs="Times New Roman" w:hint="eastAsia"/>
          <w:sz w:val="24"/>
          <w:szCs w:val="24"/>
        </w:rPr>
        <w:t>。</w:t>
      </w:r>
      <w:r w:rsidRPr="001D7868">
        <w:rPr>
          <w:rFonts w:ascii="Times New Roman" w:eastAsia="宋体" w:hAnsi="Times New Roman" w:cs="Times New Roman" w:hint="eastAsia"/>
          <w:sz w:val="24"/>
          <w:szCs w:val="24"/>
        </w:rPr>
        <w:t>最后通过一系列实验，验证了本文所提出模型的有效性。</w:t>
      </w:r>
      <w:r w:rsidR="00794855" w:rsidRPr="00794855">
        <w:rPr>
          <w:rFonts w:ascii="Times New Roman" w:eastAsia="宋体" w:hAnsi="Times New Roman" w:cs="Times New Roman"/>
          <w:sz w:val="24"/>
          <w:szCs w:val="24"/>
        </w:rPr>
        <w:t>包括与现有方法的对比实验、消融实验以及参数敏感性分析。</w:t>
      </w:r>
    </w:p>
    <w:p w14:paraId="24854998" w14:textId="7A0166D4" w:rsidR="008B0E91" w:rsidRDefault="00000000">
      <w:pPr>
        <w:spacing w:line="400" w:lineRule="exact"/>
        <w:ind w:firstLineChars="200" w:firstLine="480"/>
        <w:rPr>
          <w:rFonts w:ascii="Times New Roman" w:eastAsia="宋体" w:hAnsi="Times New Roman" w:cs="Times New Roman"/>
          <w:sz w:val="24"/>
          <w:szCs w:val="24"/>
        </w:rPr>
        <w:sectPr w:rsidR="008B0E91">
          <w:headerReference w:type="default" r:id="rId134"/>
          <w:footerReference w:type="default" r:id="rId135"/>
          <w:pgSz w:w="11906" w:h="16838"/>
          <w:pgMar w:top="1440" w:right="1588" w:bottom="1440" w:left="1588" w:header="851" w:footer="992" w:gutter="0"/>
          <w:pgNumType w:start="1"/>
          <w:cols w:space="425"/>
          <w:docGrid w:type="lines" w:linePitch="312"/>
        </w:sectPr>
      </w:pPr>
      <w:r>
        <w:rPr>
          <w:rFonts w:ascii="Times New Roman" w:eastAsia="宋体" w:hAnsi="Times New Roman" w:cs="Times New Roman" w:hint="eastAsia"/>
          <w:sz w:val="24"/>
          <w:szCs w:val="24"/>
        </w:rPr>
        <w:t>第五章：</w:t>
      </w:r>
      <w:r w:rsidR="00794855" w:rsidRPr="00794855">
        <w:rPr>
          <w:rFonts w:ascii="Times New Roman" w:eastAsia="宋体" w:hAnsi="Times New Roman" w:cs="Times New Roman"/>
          <w:sz w:val="24"/>
          <w:szCs w:val="24"/>
        </w:rPr>
        <w:t>本章对全文的研究内容进行了系统总结，归纳了本文在滨海湿地高光谱遥感分类领域的主要贡献与创新点。同时，针对当前研究中存在的不足</w:t>
      </w:r>
      <w:r>
        <w:rPr>
          <w:rFonts w:ascii="Times New Roman" w:eastAsia="宋体" w:hAnsi="Times New Roman" w:cs="Times New Roman" w:hint="eastAsia"/>
          <w:sz w:val="24"/>
          <w:szCs w:val="24"/>
        </w:rPr>
        <w:t>，</w:t>
      </w:r>
      <w:r w:rsidR="00794855" w:rsidRPr="00794855">
        <w:rPr>
          <w:rFonts w:ascii="Times New Roman" w:eastAsia="宋体" w:hAnsi="Times New Roman" w:cs="Times New Roman"/>
          <w:sz w:val="24"/>
          <w:szCs w:val="24"/>
        </w:rPr>
        <w:t>为后续研究提供了思路和参考</w:t>
      </w:r>
      <w:r>
        <w:rPr>
          <w:rFonts w:ascii="Times New Roman" w:eastAsia="宋体" w:hAnsi="Times New Roman" w:cs="Times New Roman" w:hint="eastAsia"/>
          <w:sz w:val="24"/>
          <w:szCs w:val="24"/>
        </w:rPr>
        <w:t>。</w:t>
      </w:r>
    </w:p>
    <w:p w14:paraId="2865029E" w14:textId="4674B640" w:rsidR="008B0E91" w:rsidRDefault="00000000">
      <w:pPr>
        <w:pStyle w:val="1"/>
        <w:spacing w:beforeLines="50" w:before="156" w:line="240" w:lineRule="auto"/>
        <w:rPr>
          <w:rFonts w:ascii="黑体" w:hAnsi="黑体" w:hint="eastAsia"/>
          <w:b/>
          <w:sz w:val="36"/>
          <w:szCs w:val="36"/>
        </w:rPr>
      </w:pPr>
      <w:bookmarkStart w:id="77" w:name="_Toc155289469"/>
      <w:bookmarkStart w:id="78" w:name="_Toc162461547"/>
      <w:bookmarkStart w:id="79" w:name="_Toc162617107"/>
      <w:bookmarkStart w:id="80" w:name="_Hlk155627969"/>
      <w:r>
        <w:rPr>
          <w:rFonts w:ascii="黑体" w:hAnsi="黑体" w:hint="eastAsia"/>
          <w:b/>
          <w:sz w:val="36"/>
          <w:szCs w:val="36"/>
        </w:rPr>
        <w:lastRenderedPageBreak/>
        <w:t>2</w:t>
      </w:r>
      <w:r>
        <w:rPr>
          <w:rFonts w:ascii="黑体" w:hAnsi="黑体"/>
          <w:b/>
          <w:sz w:val="36"/>
          <w:szCs w:val="36"/>
        </w:rPr>
        <w:t xml:space="preserve"> </w:t>
      </w:r>
      <w:bookmarkStart w:id="81" w:name="_Toc136267104"/>
      <w:bookmarkEnd w:id="77"/>
      <w:r>
        <w:rPr>
          <w:rFonts w:ascii="黑体" w:hAnsi="黑体" w:hint="eastAsia"/>
          <w:b/>
          <w:sz w:val="36"/>
          <w:szCs w:val="36"/>
        </w:rPr>
        <w:t>相关技术</w:t>
      </w:r>
      <w:bookmarkEnd w:id="78"/>
      <w:bookmarkEnd w:id="79"/>
      <w:bookmarkEnd w:id="81"/>
    </w:p>
    <w:p w14:paraId="46223C4B" w14:textId="0D7411BA" w:rsidR="008B0E91" w:rsidRDefault="00000000">
      <w:pPr>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 xml:space="preserve">2 </w:t>
      </w:r>
      <w:bookmarkStart w:id="82" w:name="_Hlk101105262"/>
      <w:r>
        <w:rPr>
          <w:rFonts w:ascii="Times New Roman" w:eastAsia="黑体" w:hAnsi="Times New Roman" w:cs="Times New Roman"/>
          <w:b/>
          <w:bCs/>
          <w:sz w:val="36"/>
          <w:szCs w:val="36"/>
        </w:rPr>
        <w:t>Related techniques</w:t>
      </w:r>
      <w:bookmarkEnd w:id="82"/>
      <w:r>
        <w:rPr>
          <w:rFonts w:ascii="Times New Roman" w:eastAsia="黑体" w:hAnsi="Times New Roman" w:cs="Times New Roman"/>
          <w:b/>
          <w:bCs/>
          <w:sz w:val="36"/>
          <w:szCs w:val="36"/>
        </w:rPr>
        <w:fldChar w:fldCharType="begin"/>
      </w:r>
      <w:r>
        <w:rPr>
          <w:rFonts w:ascii="Times New Roman" w:eastAsia="黑体" w:hAnsi="Times New Roman" w:cs="Times New Roman"/>
          <w:b/>
          <w:bCs/>
          <w:sz w:val="36"/>
          <w:szCs w:val="36"/>
        </w:rPr>
        <w:instrText xml:space="preserve"> TC  "</w:instrText>
      </w:r>
      <w:bookmarkStart w:id="83" w:name="_Toc155602597"/>
      <w:bookmarkStart w:id="84" w:name="_Toc162461603"/>
      <w:r>
        <w:rPr>
          <w:rFonts w:ascii="Times New Roman" w:eastAsia="黑体" w:hAnsi="Times New Roman" w:cs="Times New Roman"/>
          <w:b/>
          <w:bCs/>
          <w:sz w:val="36"/>
          <w:szCs w:val="36"/>
        </w:rPr>
        <w:instrText>2 Related techniques and Experimental Dataset</w:instrText>
      </w:r>
      <w:bookmarkEnd w:id="83"/>
      <w:bookmarkEnd w:id="84"/>
      <w:r>
        <w:rPr>
          <w:rFonts w:ascii="Times New Roman" w:eastAsia="黑体" w:hAnsi="Times New Roman" w:cs="Times New Roman"/>
          <w:b/>
          <w:bCs/>
          <w:sz w:val="36"/>
          <w:szCs w:val="36"/>
        </w:rPr>
        <w:instrText xml:space="preserve">" \l 1 </w:instrText>
      </w:r>
      <w:r>
        <w:rPr>
          <w:rFonts w:ascii="Times New Roman" w:eastAsia="黑体" w:hAnsi="Times New Roman" w:cs="Times New Roman"/>
          <w:b/>
          <w:bCs/>
          <w:sz w:val="36"/>
          <w:szCs w:val="36"/>
        </w:rPr>
        <w:fldChar w:fldCharType="end"/>
      </w:r>
    </w:p>
    <w:p w14:paraId="2A6FDB5F" w14:textId="38D8D673" w:rsidR="008B0E91" w:rsidRDefault="00000000">
      <w:pPr>
        <w:spacing w:line="400" w:lineRule="exact"/>
        <w:ind w:firstLineChars="200" w:firstLine="480"/>
        <w:rPr>
          <w:rFonts w:ascii="Times New Roman" w:eastAsia="宋体" w:hAnsi="Times New Roman" w:cs="Times New Roman"/>
          <w:sz w:val="24"/>
          <w:szCs w:val="24"/>
        </w:rPr>
      </w:pPr>
      <w:bookmarkStart w:id="85" w:name="_Hlk155627881"/>
      <w:bookmarkStart w:id="86" w:name="_Toc155289470"/>
      <w:r>
        <w:rPr>
          <w:rFonts w:ascii="Times New Roman" w:eastAsia="宋体" w:hAnsi="Times New Roman" w:cs="Times New Roman" w:hint="eastAsia"/>
          <w:sz w:val="24"/>
          <w:szCs w:val="24"/>
        </w:rPr>
        <w:t>本章将首先对卷积神经网络的基本构成进行阐述</w:t>
      </w:r>
      <w:r w:rsidR="00220E9C">
        <w:rPr>
          <w:rFonts w:ascii="Times New Roman" w:eastAsia="宋体" w:hAnsi="Times New Roman" w:cs="Times New Roman" w:hint="eastAsia"/>
          <w:sz w:val="24"/>
          <w:szCs w:val="24"/>
        </w:rPr>
        <w:t>；</w:t>
      </w:r>
      <w:r w:rsidR="001518A2">
        <w:rPr>
          <w:rFonts w:ascii="Times New Roman" w:eastAsia="宋体" w:hAnsi="Times New Roman" w:cs="Times New Roman" w:hint="eastAsia"/>
          <w:sz w:val="24"/>
          <w:szCs w:val="24"/>
        </w:rPr>
        <w:t>其次，深入探讨了</w:t>
      </w:r>
      <w:r w:rsidR="00FA2C8E">
        <w:rPr>
          <w:rFonts w:ascii="Times New Roman" w:eastAsia="宋体" w:hAnsi="Times New Roman" w:cs="Times New Roman" w:hint="eastAsia"/>
          <w:sz w:val="24"/>
          <w:szCs w:val="24"/>
        </w:rPr>
        <w:t>语义分割</w:t>
      </w:r>
      <w:r w:rsidR="001518A2">
        <w:rPr>
          <w:rFonts w:ascii="Times New Roman" w:eastAsia="宋体" w:hAnsi="Times New Roman" w:cs="Times New Roman" w:hint="eastAsia"/>
          <w:sz w:val="24"/>
          <w:szCs w:val="24"/>
        </w:rPr>
        <w:t>技术</w:t>
      </w:r>
      <w:r w:rsidR="00FA2C8E">
        <w:rPr>
          <w:rFonts w:ascii="Times New Roman" w:eastAsia="宋体" w:hAnsi="Times New Roman" w:cs="Times New Roman" w:hint="eastAsia"/>
          <w:sz w:val="24"/>
          <w:szCs w:val="24"/>
        </w:rPr>
        <w:t>；</w:t>
      </w:r>
      <w:r w:rsidR="00220E9C" w:rsidRPr="00220E9C">
        <w:rPr>
          <w:rFonts w:ascii="Times New Roman" w:eastAsia="宋体" w:hAnsi="Times New Roman" w:cs="Times New Roman"/>
          <w:sz w:val="24"/>
          <w:szCs w:val="24"/>
        </w:rPr>
        <w:t>为了有效处理具有非欧几里得特性的空间数据</w:t>
      </w:r>
      <w:r w:rsidR="00220E9C">
        <w:rPr>
          <w:rFonts w:ascii="Times New Roman" w:eastAsia="宋体" w:hAnsi="Times New Roman" w:cs="Times New Roman" w:hint="eastAsia"/>
          <w:sz w:val="24"/>
          <w:szCs w:val="24"/>
        </w:rPr>
        <w:t>，介绍了</w:t>
      </w:r>
      <w:r w:rsidR="00220E9C">
        <w:rPr>
          <w:rFonts w:ascii="Times New Roman" w:eastAsia="宋体" w:hAnsi="Times New Roman" w:cs="Times New Roman" w:hint="eastAsia"/>
          <w:sz w:val="24"/>
          <w:szCs w:val="24"/>
        </w:rPr>
        <w:t>GCN</w:t>
      </w:r>
      <w:r w:rsidR="00220E9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为了</w:t>
      </w:r>
      <w:r w:rsidR="00220E9C" w:rsidRPr="00220E9C">
        <w:rPr>
          <w:rFonts w:ascii="Times New Roman" w:eastAsia="宋体" w:hAnsi="Times New Roman" w:cs="Times New Roman"/>
          <w:sz w:val="24"/>
          <w:szCs w:val="24"/>
        </w:rPr>
        <w:t>能够建立图像</w:t>
      </w:r>
      <w:r w:rsidR="00220E9C" w:rsidRPr="00220E9C">
        <w:rPr>
          <w:rFonts w:ascii="Times New Roman" w:eastAsia="宋体" w:hAnsi="Times New Roman" w:cs="Times New Roman"/>
          <w:sz w:val="24"/>
          <w:szCs w:val="24"/>
        </w:rPr>
        <w:t>patch</w:t>
      </w:r>
      <w:r w:rsidR="00220E9C" w:rsidRPr="00220E9C">
        <w:rPr>
          <w:rFonts w:ascii="Times New Roman" w:eastAsia="宋体" w:hAnsi="Times New Roman" w:cs="Times New Roman"/>
          <w:sz w:val="24"/>
          <w:szCs w:val="24"/>
        </w:rPr>
        <w:t>间的长程依赖关系</w:t>
      </w:r>
      <w:r>
        <w:rPr>
          <w:rFonts w:ascii="Times New Roman" w:eastAsia="宋体" w:hAnsi="Times New Roman" w:cs="Times New Roman" w:hint="eastAsia"/>
          <w:sz w:val="24"/>
          <w:szCs w:val="24"/>
        </w:rPr>
        <w:t>，介绍了</w:t>
      </w:r>
      <w:r w:rsidR="00220E9C">
        <w:rPr>
          <w:rFonts w:ascii="Times New Roman" w:eastAsia="宋体" w:hAnsi="Times New Roman" w:cs="Times New Roman" w:hint="eastAsia"/>
          <w:sz w:val="24"/>
          <w:szCs w:val="24"/>
        </w:rPr>
        <w:t>Vision Transformer</w:t>
      </w:r>
      <w:r w:rsidR="00220E9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为了</w:t>
      </w:r>
      <w:r w:rsidR="00220E9C" w:rsidRPr="00220E9C">
        <w:rPr>
          <w:rFonts w:ascii="Times New Roman" w:eastAsia="宋体" w:hAnsi="Times New Roman" w:cs="Times New Roman"/>
          <w:sz w:val="24"/>
          <w:szCs w:val="24"/>
        </w:rPr>
        <w:t>增强特征的判别能力</w:t>
      </w:r>
      <w:r>
        <w:rPr>
          <w:rFonts w:ascii="Times New Roman" w:eastAsia="宋体" w:hAnsi="Times New Roman" w:cs="Times New Roman" w:hint="eastAsia"/>
          <w:sz w:val="24"/>
          <w:szCs w:val="24"/>
        </w:rPr>
        <w:t>，接着介绍了</w:t>
      </w:r>
      <w:r w:rsidR="00220E9C">
        <w:rPr>
          <w:rFonts w:ascii="Times New Roman" w:eastAsia="宋体" w:hAnsi="Times New Roman" w:cs="Times New Roman" w:hint="eastAsia"/>
          <w:sz w:val="24"/>
          <w:szCs w:val="24"/>
        </w:rPr>
        <w:t>深度监督</w:t>
      </w:r>
      <w:r>
        <w:rPr>
          <w:rFonts w:ascii="Times New Roman" w:eastAsia="宋体" w:hAnsi="Times New Roman" w:cs="Times New Roman" w:hint="eastAsia"/>
          <w:sz w:val="24"/>
          <w:szCs w:val="24"/>
        </w:rPr>
        <w:t>。</w:t>
      </w:r>
    </w:p>
    <w:p w14:paraId="203F81FD" w14:textId="77777777" w:rsidR="008B0E91" w:rsidRDefault="00000000">
      <w:pPr>
        <w:pStyle w:val="2"/>
        <w:spacing w:before="156" w:after="156"/>
      </w:pPr>
      <w:bookmarkStart w:id="87" w:name="_Toc162461548"/>
      <w:bookmarkStart w:id="88" w:name="_Toc162617108"/>
      <w:bookmarkEnd w:id="85"/>
      <w:r>
        <w:rPr>
          <w:rFonts w:hint="eastAsia"/>
        </w:rPr>
        <w:t>2</w:t>
      </w:r>
      <w:r>
        <w:t xml:space="preserve">.1 </w:t>
      </w:r>
      <w:r>
        <w:rPr>
          <w:rFonts w:hint="eastAsia"/>
        </w:rPr>
        <w:t>卷积神经网络</w:t>
      </w:r>
      <w:bookmarkEnd w:id="86"/>
      <w:r>
        <w:rPr>
          <w:rFonts w:hint="eastAsia"/>
        </w:rPr>
        <w:t>（</w:t>
      </w:r>
      <w:r>
        <w:t>Convolutional Neural Network</w:t>
      </w:r>
      <w:r>
        <w:t>）</w:t>
      </w:r>
      <w:bookmarkEnd w:id="87"/>
      <w:bookmarkEnd w:id="88"/>
      <w:r>
        <w:fldChar w:fldCharType="begin"/>
      </w:r>
      <w:r>
        <w:instrText xml:space="preserve"> TC  "</w:instrText>
      </w:r>
      <w:bookmarkStart w:id="89" w:name="_Toc155602598"/>
      <w:bookmarkStart w:id="90" w:name="_Toc162461604"/>
      <w:r>
        <w:instrText>2.1 Convolutional Neural Network</w:instrText>
      </w:r>
      <w:bookmarkEnd w:id="89"/>
      <w:bookmarkEnd w:id="90"/>
      <w:r>
        <w:instrText xml:space="preserve">" \l 2 </w:instrText>
      </w:r>
      <w:r>
        <w:fldChar w:fldCharType="end"/>
      </w:r>
    </w:p>
    <w:p w14:paraId="3F6A7C69" w14:textId="77777777"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卷积神经网络（</w:t>
      </w:r>
      <w:r>
        <w:rPr>
          <w:rFonts w:ascii="Times New Roman" w:eastAsia="宋体" w:hAnsi="Times New Roman" w:cs="Times New Roman"/>
          <w:sz w:val="24"/>
          <w:szCs w:val="24"/>
        </w:rPr>
        <w:t>Convolutional Neural Network</w:t>
      </w:r>
      <w:r>
        <w:rPr>
          <w:rFonts w:ascii="Times New Roman" w:eastAsia="宋体" w:hAnsi="Times New Roman" w:cs="Times New Roman"/>
          <w:sz w:val="24"/>
          <w:szCs w:val="24"/>
        </w:rPr>
        <w:t>，</w:t>
      </w:r>
      <w:r>
        <w:rPr>
          <w:rFonts w:ascii="Times New Roman" w:eastAsia="宋体" w:hAnsi="Times New Roman" w:cs="Times New Roman"/>
          <w:sz w:val="24"/>
          <w:szCs w:val="24"/>
        </w:rPr>
        <w:t>CNN</w:t>
      </w:r>
      <w:r>
        <w:rPr>
          <w:rFonts w:ascii="Times New Roman" w:eastAsia="宋体" w:hAnsi="Times New Roman" w:cs="Times New Roman"/>
          <w:sz w:val="24"/>
          <w:szCs w:val="24"/>
        </w:rPr>
        <w:t>）</w:t>
      </w:r>
      <w:r>
        <w:rPr>
          <w:rFonts w:ascii="Times New Roman" w:eastAsia="宋体" w:hAnsi="Times New Roman" w:cs="Times New Roman" w:hint="eastAsia"/>
          <w:sz w:val="24"/>
          <w:szCs w:val="24"/>
        </w:rPr>
        <w:t>是一种深度学习架构，这种网络架构具备独特的优势，能够自动捕捉和分析图像中的特征，而无需人为进行特征工程。</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可以有效的降低反馈神经网络</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传统神经网络</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的复杂性，常见的</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结构有</w:t>
      </w:r>
      <w:r>
        <w:rPr>
          <w:rFonts w:ascii="Times New Roman" w:eastAsia="宋体" w:hAnsi="Times New Roman" w:cs="Times New Roman" w:hint="eastAsia"/>
          <w:sz w:val="24"/>
          <w:szCs w:val="24"/>
        </w:rPr>
        <w:t>LeNet-5</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AlexNet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VGGNet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ResNet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DenseNet</w:t>
      </w:r>
      <w:proofErr w:type="spellEnd"/>
      <w:r>
        <w:rPr>
          <w:rFonts w:ascii="Times New Roman" w:eastAsia="宋体" w:hAnsi="Times New Roman" w:cs="Times New Roman" w:hint="eastAsia"/>
          <w:sz w:val="24"/>
          <w:szCs w:val="24"/>
        </w:rPr>
        <w:t>等等；从这些结构来讲</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发展的一个重要方向就是层次的增加，通过这种方式可以利用增加的非线性神经元得出目标函数的近似结构，同时得出更好的特征表达。</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的应用主要是在图像分类、目标检测以及图像分割等应用场景应用比较多。</w:t>
      </w:r>
      <w:r>
        <w:rPr>
          <w:rFonts w:ascii="Times New Roman" w:eastAsia="宋体" w:hAnsi="Times New Roman" w:cs="Times New Roman"/>
          <w:sz w:val="24"/>
          <w:szCs w:val="24"/>
        </w:rPr>
        <w:t>图</w:t>
      </w:r>
      <w:r>
        <w:rPr>
          <w:rFonts w:ascii="Times New Roman" w:eastAsia="宋体" w:hAnsi="Times New Roman" w:cs="Times New Roman"/>
          <w:sz w:val="24"/>
          <w:szCs w:val="24"/>
        </w:rPr>
        <w:t>2.1</w:t>
      </w:r>
      <w:r>
        <w:rPr>
          <w:rFonts w:ascii="Times New Roman" w:eastAsia="宋体" w:hAnsi="Times New Roman" w:cs="Times New Roman" w:hint="eastAsia"/>
          <w:sz w:val="24"/>
          <w:szCs w:val="24"/>
        </w:rPr>
        <w:t>展示了卷积网络的示意图，一般由三种网络层组成，分别是输入层、隐藏层和输出层</w:t>
      </w:r>
      <w:r>
        <w:rPr>
          <w:rFonts w:ascii="Times New Roman" w:eastAsia="宋体" w:hAnsi="Times New Roman" w:cs="Times New Roman"/>
          <w:sz w:val="24"/>
          <w:szCs w:val="24"/>
        </w:rPr>
        <w:t>。</w:t>
      </w:r>
    </w:p>
    <w:p w14:paraId="73339624" w14:textId="33106E1B" w:rsidR="008B0E91" w:rsidRDefault="00022952">
      <w:pPr>
        <w:ind w:right="357"/>
        <w:jc w:val="center"/>
        <w:rPr>
          <w:rFonts w:ascii="Times New Roman" w:eastAsia="宋体" w:hAnsi="Times New Roman" w:cs="Times New Roman"/>
          <w:sz w:val="24"/>
          <w:szCs w:val="24"/>
        </w:rPr>
      </w:pPr>
      <w:r>
        <w:rPr>
          <w:noProof/>
        </w:rPr>
        <w:drawing>
          <wp:inline distT="0" distB="0" distL="0" distR="0" wp14:anchorId="0F379EED" wp14:editId="50569A5D">
            <wp:extent cx="4025660" cy="2177122"/>
            <wp:effectExtent l="0" t="0" r="0" b="0"/>
            <wp:docPr id="13996738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047810" cy="2189101"/>
                    </a:xfrm>
                    <a:prstGeom prst="rect">
                      <a:avLst/>
                    </a:prstGeom>
                    <a:noFill/>
                    <a:ln>
                      <a:noFill/>
                    </a:ln>
                  </pic:spPr>
                </pic:pic>
              </a:graphicData>
            </a:graphic>
          </wp:inline>
        </w:drawing>
      </w:r>
    </w:p>
    <w:p w14:paraId="1D13E6A8" w14:textId="77777777" w:rsidR="008B0E91" w:rsidRDefault="00000000">
      <w:pPr>
        <w:pStyle w:val="af8"/>
        <w:tabs>
          <w:tab w:val="center" w:pos="4736"/>
          <w:tab w:val="left" w:pos="7753"/>
        </w:tabs>
        <w:jc w:val="left"/>
      </w:pPr>
      <w:r>
        <w:rPr>
          <w:rFonts w:hint="eastAsia"/>
        </w:rPr>
        <w:tab/>
      </w:r>
      <w:r>
        <w:rPr>
          <w:rFonts w:hint="eastAsia"/>
        </w:rPr>
        <w:t>图</w:t>
      </w:r>
      <w:r>
        <w:t xml:space="preserve"> 2.1 </w:t>
      </w:r>
      <w:r>
        <w:t>卷积神经网络示意图</w:t>
      </w:r>
      <w:r>
        <w:rPr>
          <w:rFonts w:hint="eastAsia"/>
        </w:rPr>
        <w:tab/>
      </w:r>
    </w:p>
    <w:p w14:paraId="1F846D03" w14:textId="77777777" w:rsidR="008B0E91" w:rsidRDefault="00000000">
      <w:pPr>
        <w:pStyle w:val="af8"/>
        <w:ind w:firstLine="480"/>
      </w:pPr>
      <w:r>
        <w:t>Fig. 2.1 Schematic diagram of convolutional neural network</w:t>
      </w:r>
    </w:p>
    <w:p w14:paraId="3656C57C" w14:textId="77777777" w:rsidR="008B0E91" w:rsidRDefault="00000000">
      <w:pPr>
        <w:spacing w:line="400" w:lineRule="exact"/>
        <w:ind w:right="357"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输入层：输入层是</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的第一层，负责接收输入数据。对于图像数据，输入层通常是一个二维或三维数组，其主要任务是将原始数据输入到网络中，同时进行必要的预处理操作，常见的预处理方式主要有三种：去均值、标准化、</w:t>
      </w:r>
      <w:r>
        <w:rPr>
          <w:rFonts w:ascii="Times New Roman" w:eastAsia="宋体" w:hAnsi="Times New Roman" w:cs="Times New Roman" w:hint="eastAsia"/>
          <w:sz w:val="24"/>
          <w:szCs w:val="24"/>
        </w:rPr>
        <w:t>PCA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中的隐藏层主要由卷积层、池化层、激活函数、全连接层组成。</w:t>
      </w:r>
    </w:p>
    <w:p w14:paraId="39E30522" w14:textId="77F417D8" w:rsidR="008B0E91" w:rsidRDefault="00000000">
      <w:pPr>
        <w:spacing w:line="400" w:lineRule="exact"/>
        <w:ind w:right="357"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卷积层：</w:t>
      </w:r>
      <w:r>
        <w:rPr>
          <w:rFonts w:ascii="Times New Roman" w:eastAsia="宋体" w:hAnsi="Times New Roman" w:cs="Times New Roman"/>
          <w:sz w:val="24"/>
          <w:szCs w:val="24"/>
        </w:rPr>
        <w:t>基于人脑的图片识别过程，可以认为图像的空间联系也是局部的像素联系比较紧密，而较远的像素相关性比较弱，所以每个神经元没有必要对全局图像进行感知，只要对局部进行感知，而在更高层次对局部的信息进行综合操作得出全局信息</w:t>
      </w:r>
      <w:r>
        <w:rPr>
          <w:rFonts w:ascii="Times New Roman" w:eastAsia="宋体" w:hAnsi="Times New Roman" w:cs="Times New Roman" w:hint="eastAsia"/>
          <w:sz w:val="24"/>
          <w:szCs w:val="24"/>
        </w:rPr>
        <w:t>，</w:t>
      </w:r>
      <w:r>
        <w:rPr>
          <w:rFonts w:ascii="Times New Roman" w:eastAsia="宋体" w:hAnsi="Times New Roman" w:cs="Times New Roman"/>
          <w:sz w:val="24"/>
          <w:szCs w:val="24"/>
        </w:rPr>
        <w:t>即局部</w:t>
      </w:r>
      <w:r>
        <w:rPr>
          <w:rFonts w:ascii="Times New Roman" w:eastAsia="宋体" w:hAnsi="Times New Roman" w:cs="Times New Roman"/>
          <w:sz w:val="24"/>
          <w:szCs w:val="24"/>
        </w:rPr>
        <w:lastRenderedPageBreak/>
        <w:t>感知。</w:t>
      </w:r>
      <w:r>
        <w:rPr>
          <w:rFonts w:ascii="Times New Roman" w:eastAsia="宋体" w:hAnsi="Times New Roman" w:cs="Times New Roman" w:hint="eastAsia"/>
          <w:sz w:val="24"/>
          <w:szCs w:val="24"/>
        </w:rPr>
        <w:t>卷积层是</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的核心，负责提取输入数据的特征。</w:t>
      </w:r>
      <w:r>
        <w:rPr>
          <w:rFonts w:ascii="Times New Roman" w:eastAsia="宋体" w:hAnsi="Times New Roman" w:cs="Times New Roman"/>
          <w:sz w:val="24"/>
          <w:szCs w:val="24"/>
        </w:rPr>
        <w:t>它由多个卷积核（或滤波器）组成，每个卷积核负责提取输入数据的一个特定特征。卷积核在输入数据上滑动，计算局部区域的加权和，生成特征图。卷积核的数量决定了输出特征图的数量，卷积核的大小决定了每个卷积核覆盖的输入数据区域大小，步长决定了卷积核在输入数据上滑动的距离，填充则是在输入数据边缘添加的零值，以控制输出特征图的大小。</w:t>
      </w:r>
      <w:r>
        <w:rPr>
          <w:rFonts w:ascii="Times New Roman" w:eastAsia="宋体" w:hAnsi="Times New Roman" w:cs="Times New Roman" w:hint="eastAsia"/>
          <w:sz w:val="24"/>
          <w:szCs w:val="24"/>
        </w:rPr>
        <w:t>卷积操作的示意图如图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w:t>
      </w:r>
      <w:r>
        <w:rPr>
          <w:rFonts w:ascii="Times New Roman" w:eastAsia="宋体" w:hAnsi="Times New Roman" w:cs="Times New Roman"/>
          <w:sz w:val="24"/>
          <w:szCs w:val="24"/>
        </w:rPr>
        <w:t>所示</w:t>
      </w:r>
      <w:r>
        <w:rPr>
          <w:rFonts w:ascii="Times New Roman" w:eastAsia="宋体" w:hAnsi="Times New Roman" w:cs="Times New Roman" w:hint="eastAsia"/>
          <w:sz w:val="24"/>
          <w:szCs w:val="24"/>
        </w:rPr>
        <w:t>。</w:t>
      </w:r>
    </w:p>
    <w:p w14:paraId="5548B015" w14:textId="77777777" w:rsidR="008B0E91" w:rsidRDefault="00000000">
      <w:pPr>
        <w:spacing w:line="360" w:lineRule="auto"/>
        <w:ind w:right="357"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2375E59" wp14:editId="712B3A12">
            <wp:extent cx="3959860" cy="16433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980308" cy="1651971"/>
                    </a:xfrm>
                    <a:prstGeom prst="rect">
                      <a:avLst/>
                    </a:prstGeom>
                    <a:noFill/>
                    <a:ln>
                      <a:noFill/>
                    </a:ln>
                  </pic:spPr>
                </pic:pic>
              </a:graphicData>
            </a:graphic>
          </wp:inline>
        </w:drawing>
      </w:r>
    </w:p>
    <w:p w14:paraId="60980173" w14:textId="77777777" w:rsidR="008B0E91" w:rsidRDefault="00000000">
      <w:pPr>
        <w:pStyle w:val="af8"/>
      </w:pPr>
      <w:r>
        <w:rPr>
          <w:rFonts w:hint="eastAsia"/>
        </w:rPr>
        <w:t>图</w:t>
      </w:r>
      <w:r>
        <w:t xml:space="preserve"> 2.2 </w:t>
      </w:r>
      <w:r>
        <w:rPr>
          <w:rFonts w:ascii="宋体" w:hAnsi="宋体"/>
        </w:rPr>
        <w:t>卷积操作示意图</w:t>
      </w:r>
    </w:p>
    <w:p w14:paraId="427C813A" w14:textId="77777777" w:rsidR="008B0E91" w:rsidRDefault="00000000">
      <w:pPr>
        <w:pStyle w:val="af8"/>
        <w:ind w:firstLine="480"/>
      </w:pPr>
      <w:r>
        <w:t>Fig. 2.2 Schematic diagram of convolution operation</w:t>
      </w:r>
    </w:p>
    <w:p w14:paraId="3D766FDA" w14:textId="77777777"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池化层：在连续的卷积层中间存在的就是池化层，主要功能是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通过逐步减小表征的空间尺寸来减小参数量和网络中的计算，提取重要特征，删除冗余的噪音特征信息；池化层在每个特征图上独立操作。使用池化层可以压缩数据和参数的量，减小过拟合。在池化层中，进行压缩减少特征数量的时候一般采用两种策略：最大池化和平均池化。最大池化和平均池化示意图如图</w:t>
      </w:r>
      <w:r>
        <w:rPr>
          <w:rFonts w:ascii="Times New Roman" w:eastAsia="宋体" w:hAnsi="Times New Roman" w:cs="Times New Roman"/>
          <w:sz w:val="24"/>
          <w:szCs w:val="24"/>
        </w:rPr>
        <w:t>2.3</w:t>
      </w:r>
      <w:r>
        <w:rPr>
          <w:rFonts w:ascii="Times New Roman" w:eastAsia="宋体" w:hAnsi="Times New Roman" w:cs="Times New Roman"/>
          <w:sz w:val="24"/>
          <w:szCs w:val="24"/>
        </w:rPr>
        <w:t>所示。</w:t>
      </w:r>
    </w:p>
    <w:p w14:paraId="03ADD99D" w14:textId="77777777" w:rsidR="008B0E91" w:rsidRDefault="00000000">
      <w:pPr>
        <w:pStyle w:val="af8"/>
        <w:ind w:firstLine="480"/>
        <w:rPr>
          <w:b/>
        </w:rPr>
      </w:pPr>
      <w:r>
        <w:rPr>
          <w:b/>
          <w:noProof/>
        </w:rPr>
        <w:drawing>
          <wp:inline distT="0" distB="0" distL="0" distR="0" wp14:anchorId="225FB828" wp14:editId="4D28947F">
            <wp:extent cx="4120515" cy="1870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146482" cy="1882643"/>
                    </a:xfrm>
                    <a:prstGeom prst="rect">
                      <a:avLst/>
                    </a:prstGeom>
                    <a:noFill/>
                    <a:ln>
                      <a:noFill/>
                    </a:ln>
                  </pic:spPr>
                </pic:pic>
              </a:graphicData>
            </a:graphic>
          </wp:inline>
        </w:drawing>
      </w:r>
    </w:p>
    <w:p w14:paraId="3F82003A" w14:textId="77777777" w:rsidR="008B0E91" w:rsidRDefault="00000000">
      <w:pPr>
        <w:pStyle w:val="af8"/>
        <w:ind w:firstLine="480"/>
      </w:pPr>
      <w:r>
        <w:rPr>
          <w:rFonts w:hint="eastAsia"/>
        </w:rPr>
        <w:t>图</w:t>
      </w:r>
      <w:r>
        <w:t xml:space="preserve">2.3 </w:t>
      </w:r>
      <w:r>
        <w:t>最大池化和平均池化示意图</w:t>
      </w:r>
    </w:p>
    <w:p w14:paraId="794F80A4" w14:textId="77777777" w:rsidR="008B0E91" w:rsidRDefault="00000000">
      <w:pPr>
        <w:pStyle w:val="af8"/>
        <w:ind w:firstLine="480"/>
      </w:pPr>
      <w:r>
        <w:t>Fig. 2.3 Schematic diagram of Max pooling and Average pooling</w:t>
      </w:r>
    </w:p>
    <w:p w14:paraId="12344C37" w14:textId="491420D4" w:rsidR="008C6EEC" w:rsidRDefault="00000000" w:rsidP="006175C1">
      <w:pPr>
        <w:pStyle w:val="aff2"/>
        <w:ind w:firstLine="480"/>
        <w:rPr>
          <w:color w:val="auto"/>
        </w:rPr>
      </w:pPr>
      <w:r>
        <w:rPr>
          <w:rFonts w:cs="Times New Roman" w:hint="eastAsia"/>
        </w:rPr>
        <w:t>激活层：激活层则通过引入非线性特性，增强网络的表达能力，使模型能够学习复杂的模式和特征。</w:t>
      </w:r>
      <w:r>
        <w:rPr>
          <w:rFonts w:hint="eastAsia"/>
          <w:color w:val="auto"/>
        </w:rPr>
        <w:t>图</w:t>
      </w:r>
      <w:r>
        <w:rPr>
          <w:rFonts w:hint="eastAsia"/>
          <w:color w:val="auto"/>
        </w:rPr>
        <w:t>2.3</w:t>
      </w:r>
      <w:r>
        <w:rPr>
          <w:rFonts w:hint="eastAsia"/>
          <w:color w:val="auto"/>
        </w:rPr>
        <w:t>所示为</w:t>
      </w:r>
      <w:r w:rsidR="0040647E">
        <w:rPr>
          <w:rFonts w:hint="eastAsia"/>
          <w:color w:val="auto"/>
        </w:rPr>
        <w:t>常见的四种</w:t>
      </w:r>
      <w:r>
        <w:rPr>
          <w:color w:val="auto"/>
        </w:rPr>
        <w:t>激活函数的</w:t>
      </w:r>
      <w:r>
        <w:rPr>
          <w:rFonts w:hint="eastAsia"/>
          <w:color w:val="auto"/>
        </w:rPr>
        <w:t>函数曲线。</w:t>
      </w:r>
    </w:p>
    <w:p w14:paraId="47D727CA" w14:textId="77777777" w:rsidR="006175C1" w:rsidRDefault="006175C1" w:rsidP="006175C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全连接层：类似传统神经网络中的结构，</w:t>
      </w:r>
      <w:r>
        <w:rPr>
          <w:rFonts w:ascii="Times New Roman" w:eastAsia="宋体" w:hAnsi="Times New Roman" w:cs="Times New Roman" w:hint="eastAsia"/>
          <w:sz w:val="24"/>
          <w:szCs w:val="24"/>
        </w:rPr>
        <w:t>FC</w:t>
      </w:r>
      <w:r>
        <w:rPr>
          <w:rFonts w:ascii="Times New Roman" w:eastAsia="宋体" w:hAnsi="Times New Roman" w:cs="Times New Roman" w:hint="eastAsia"/>
          <w:sz w:val="24"/>
          <w:szCs w:val="24"/>
        </w:rPr>
        <w:t>层中的神经元连接</w:t>
      </w:r>
      <w:proofErr w:type="gramStart"/>
      <w:r>
        <w:rPr>
          <w:rFonts w:ascii="Times New Roman" w:eastAsia="宋体" w:hAnsi="Times New Roman" w:cs="Times New Roman" w:hint="eastAsia"/>
          <w:sz w:val="24"/>
          <w:szCs w:val="24"/>
        </w:rPr>
        <w:t>着之前</w:t>
      </w:r>
      <w:proofErr w:type="gramEnd"/>
      <w:r>
        <w:rPr>
          <w:rFonts w:ascii="Times New Roman" w:eastAsia="宋体" w:hAnsi="Times New Roman" w:cs="Times New Roman" w:hint="eastAsia"/>
          <w:sz w:val="24"/>
          <w:szCs w:val="24"/>
        </w:rPr>
        <w:t>层次的所有激活</w:t>
      </w:r>
    </w:p>
    <w:p w14:paraId="3C4F4357" w14:textId="2011EB00" w:rsidR="006175C1" w:rsidRPr="006175C1" w:rsidRDefault="006175C1" w:rsidP="006175C1">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输出</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换一句话来讲的话，就是两层之间所有神经元都有权重连接；通常情况下，在</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FC</w:t>
      </w:r>
      <w:r>
        <w:rPr>
          <w:rFonts w:ascii="Times New Roman" w:eastAsia="宋体" w:hAnsi="Times New Roman" w:cs="Times New Roman" w:hint="eastAsia"/>
          <w:sz w:val="24"/>
          <w:szCs w:val="24"/>
        </w:rPr>
        <w:t>层只会在尾部出现。全连接层示意</w:t>
      </w:r>
      <w:r w:rsidRPr="006175C1">
        <w:rPr>
          <w:rFonts w:ascii="Times New Roman" w:eastAsia="宋体" w:hAnsi="Times New Roman" w:hint="eastAsia"/>
          <w:sz w:val="24"/>
          <w:szCs w:val="24"/>
        </w:rPr>
        <w:t>图</w:t>
      </w:r>
      <w:r>
        <w:rPr>
          <w:rFonts w:ascii="Times New Roman" w:eastAsia="宋体" w:hAnsi="Times New Roman" w:hint="eastAsia"/>
          <w:sz w:val="24"/>
          <w:szCs w:val="24"/>
        </w:rPr>
        <w:t>如图</w:t>
      </w:r>
      <w:r w:rsidRPr="006175C1">
        <w:rPr>
          <w:rFonts w:ascii="Times New Roman" w:eastAsia="宋体" w:hAnsi="Times New Roman"/>
          <w:sz w:val="24"/>
          <w:szCs w:val="24"/>
        </w:rPr>
        <w:t>2.4</w:t>
      </w:r>
      <w:r w:rsidRPr="006175C1">
        <w:rPr>
          <w:rFonts w:ascii="Times New Roman" w:eastAsia="宋体" w:hAnsi="Times New Roman" w:hint="eastAsia"/>
          <w:sz w:val="24"/>
          <w:szCs w:val="24"/>
        </w:rPr>
        <w:t>所示</w:t>
      </w:r>
      <w:r>
        <w:rPr>
          <w:rFonts w:ascii="Times New Roman" w:eastAsia="宋体" w:hAnsi="Times New Roman" w:hint="eastAsia"/>
          <w:sz w:val="24"/>
          <w:szCs w:val="24"/>
        </w:rPr>
        <w:t>。</w:t>
      </w:r>
    </w:p>
    <w:p w14:paraId="7BFEF7DE" w14:textId="362DB2E2" w:rsidR="008B0E91" w:rsidRDefault="0040647E" w:rsidP="0040647E">
      <w:pPr>
        <w:pStyle w:val="aff2"/>
        <w:spacing w:line="240" w:lineRule="auto"/>
        <w:ind w:firstLine="480"/>
        <w:jc w:val="center"/>
        <w:rPr>
          <w:color w:val="auto"/>
        </w:rPr>
      </w:pPr>
      <w:r>
        <w:rPr>
          <w:noProof/>
        </w:rPr>
        <w:lastRenderedPageBreak/>
        <w:drawing>
          <wp:inline distT="0" distB="0" distL="0" distR="0" wp14:anchorId="712E2C14" wp14:editId="7C780875">
            <wp:extent cx="4243705" cy="3220720"/>
            <wp:effectExtent l="0" t="0" r="444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43705" cy="3220720"/>
                    </a:xfrm>
                    <a:prstGeom prst="rect">
                      <a:avLst/>
                    </a:prstGeom>
                  </pic:spPr>
                </pic:pic>
              </a:graphicData>
            </a:graphic>
          </wp:inline>
        </w:drawing>
      </w:r>
    </w:p>
    <w:p w14:paraId="66E79294" w14:textId="1582D456" w:rsidR="008C6EEC" w:rsidRDefault="008C6EEC" w:rsidP="008C6EEC">
      <w:pPr>
        <w:pStyle w:val="af8"/>
        <w:ind w:firstLine="480"/>
      </w:pPr>
      <w:r>
        <w:rPr>
          <w:rFonts w:hint="eastAsia"/>
        </w:rPr>
        <w:t>图</w:t>
      </w:r>
      <w:r>
        <w:t>2.</w:t>
      </w:r>
      <w:r w:rsidR="0070351D">
        <w:rPr>
          <w:rFonts w:hint="eastAsia"/>
        </w:rPr>
        <w:t>4</w:t>
      </w:r>
      <w:r>
        <w:t xml:space="preserve"> </w:t>
      </w:r>
      <w:r>
        <w:rPr>
          <w:rFonts w:hint="eastAsia"/>
        </w:rPr>
        <w:t>常见的激活函数</w:t>
      </w:r>
      <w:r>
        <w:t>示意图</w:t>
      </w:r>
    </w:p>
    <w:p w14:paraId="294F6BCE" w14:textId="471D6EA1" w:rsidR="008C6EEC" w:rsidRPr="008C6EEC" w:rsidRDefault="008C6EEC" w:rsidP="008C6EEC">
      <w:pPr>
        <w:pStyle w:val="af8"/>
        <w:ind w:firstLine="480"/>
      </w:pPr>
      <w:r>
        <w:t>Fig. 2.</w:t>
      </w:r>
      <w:r w:rsidR="0070351D">
        <w:rPr>
          <w:rFonts w:hint="eastAsia"/>
        </w:rPr>
        <w:t>4</w:t>
      </w:r>
      <w:r>
        <w:t xml:space="preserve"> </w:t>
      </w:r>
      <w:r w:rsidRPr="008C6EEC">
        <w:rPr>
          <w:rFonts w:hint="eastAsia"/>
        </w:rPr>
        <w:t>The schematic diagram of popular activation functions</w:t>
      </w:r>
    </w:p>
    <w:p w14:paraId="5C3C7691" w14:textId="186D3D42" w:rsidR="008B0E91" w:rsidRDefault="000B6383">
      <w:pPr>
        <w:spacing w:line="360" w:lineRule="auto"/>
        <w:ind w:firstLineChars="200" w:firstLine="420"/>
        <w:jc w:val="center"/>
        <w:rPr>
          <w:rFonts w:hint="eastAsia"/>
          <w:color w:val="000000" w:themeColor="text1"/>
        </w:rPr>
      </w:pPr>
      <w:r>
        <w:rPr>
          <w:noProof/>
        </w:rPr>
        <w:drawing>
          <wp:inline distT="0" distB="0" distL="0" distR="0" wp14:anchorId="31D3B8E3" wp14:editId="4EFDDF9A">
            <wp:extent cx="1403350" cy="2165350"/>
            <wp:effectExtent l="0" t="0" r="6350" b="6350"/>
            <wp:docPr id="38001033" name="图片 380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03350" cy="2165350"/>
                    </a:xfrm>
                    <a:prstGeom prst="rect">
                      <a:avLst/>
                    </a:prstGeom>
                  </pic:spPr>
                </pic:pic>
              </a:graphicData>
            </a:graphic>
          </wp:inline>
        </w:drawing>
      </w:r>
    </w:p>
    <w:p w14:paraId="169D852D" w14:textId="699D6C5A" w:rsidR="008B0E91" w:rsidRDefault="00000000">
      <w:pPr>
        <w:pStyle w:val="af8"/>
        <w:ind w:firstLine="480"/>
      </w:pPr>
      <w:r>
        <w:rPr>
          <w:rFonts w:hint="eastAsia"/>
        </w:rPr>
        <w:t>图</w:t>
      </w:r>
      <w:r>
        <w:t>2.</w:t>
      </w:r>
      <w:r w:rsidR="0070351D">
        <w:rPr>
          <w:rFonts w:hint="eastAsia"/>
        </w:rPr>
        <w:t>5</w:t>
      </w:r>
      <w:r>
        <w:t xml:space="preserve"> </w:t>
      </w:r>
      <w:r>
        <w:t>全连接层示意图</w:t>
      </w:r>
    </w:p>
    <w:p w14:paraId="340AC36D" w14:textId="1B5E234C" w:rsidR="008B0E91" w:rsidRDefault="00000000">
      <w:pPr>
        <w:pStyle w:val="af8"/>
        <w:ind w:firstLine="480"/>
      </w:pPr>
      <w:r>
        <w:t>Fig. 2.</w:t>
      </w:r>
      <w:r w:rsidR="0070351D">
        <w:rPr>
          <w:rFonts w:hint="eastAsia"/>
        </w:rPr>
        <w:t>5</w:t>
      </w:r>
      <w:r>
        <w:t xml:space="preserve"> Schematic diagram of fully-connected layers</w:t>
      </w:r>
    </w:p>
    <w:p w14:paraId="78990A44" w14:textId="24865D5C" w:rsidR="00C21B40" w:rsidRDefault="00C21B40" w:rsidP="00C21B40">
      <w:pPr>
        <w:pStyle w:val="2"/>
        <w:spacing w:before="156" w:after="156"/>
      </w:pPr>
      <w:r>
        <w:rPr>
          <w:rFonts w:hint="eastAsia"/>
        </w:rPr>
        <w:t>2</w:t>
      </w:r>
      <w:r>
        <w:t>.</w:t>
      </w:r>
      <w:r>
        <w:rPr>
          <w:rFonts w:hint="eastAsia"/>
        </w:rPr>
        <w:t>2</w:t>
      </w:r>
      <w:r>
        <w:t xml:space="preserve"> </w:t>
      </w:r>
      <w:r>
        <w:rPr>
          <w:rFonts w:hint="eastAsia"/>
        </w:rPr>
        <w:t>语义分割（</w:t>
      </w:r>
      <w:r w:rsidRPr="00C21B40">
        <w:rPr>
          <w:rFonts w:hint="eastAsia"/>
        </w:rPr>
        <w:t>Semantic Segmentation</w:t>
      </w:r>
      <w:r>
        <w:t>）</w:t>
      </w:r>
    </w:p>
    <w:p w14:paraId="35C6DFA6" w14:textId="260D2196" w:rsidR="00F70C0F" w:rsidRDefault="00F70C0F" w:rsidP="00F70C0F">
      <w:pPr>
        <w:spacing w:line="400" w:lineRule="exact"/>
        <w:ind w:firstLineChars="200" w:firstLine="480"/>
        <w:rPr>
          <w:rFonts w:ascii="Times New Roman" w:eastAsia="宋体" w:hAnsi="Times New Roman" w:cs="Times New Roman"/>
          <w:sz w:val="24"/>
          <w:szCs w:val="24"/>
        </w:rPr>
      </w:pPr>
      <w:r w:rsidRPr="00F70C0F">
        <w:rPr>
          <w:rFonts w:ascii="Times New Roman" w:eastAsia="宋体" w:hAnsi="Times New Roman" w:cs="Times New Roman"/>
          <w:sz w:val="24"/>
          <w:szCs w:val="24"/>
        </w:rPr>
        <w:t>语义分割（</w:t>
      </w:r>
      <w:r w:rsidRPr="00F70C0F">
        <w:rPr>
          <w:rFonts w:ascii="Times New Roman" w:eastAsia="宋体" w:hAnsi="Times New Roman" w:cs="Times New Roman"/>
          <w:sz w:val="24"/>
          <w:szCs w:val="24"/>
        </w:rPr>
        <w:t>Semantic Segmentation</w:t>
      </w:r>
      <w:r w:rsidRPr="00F70C0F">
        <w:rPr>
          <w:rFonts w:ascii="Times New Roman" w:eastAsia="宋体" w:hAnsi="Times New Roman" w:cs="Times New Roman"/>
          <w:sz w:val="24"/>
          <w:szCs w:val="24"/>
        </w:rPr>
        <w:t>）</w:t>
      </w:r>
      <w:r w:rsidR="00B635F6" w:rsidRPr="00B635F6">
        <w:rPr>
          <w:rFonts w:ascii="Times New Roman" w:eastAsia="宋体" w:hAnsi="Times New Roman" w:cs="Times New Roman"/>
          <w:sz w:val="24"/>
          <w:szCs w:val="24"/>
        </w:rPr>
        <w:t>是很多计算机视觉任务的前提与基础</w:t>
      </w:r>
      <w:r w:rsidRPr="00F70C0F">
        <w:rPr>
          <w:rFonts w:ascii="Times New Roman" w:eastAsia="宋体" w:hAnsi="Times New Roman" w:cs="Times New Roman"/>
          <w:sz w:val="24"/>
          <w:szCs w:val="24"/>
        </w:rPr>
        <w:t>，旨在为图像中的每个像素分配一个语义类别标签，从而实现对图像的</w:t>
      </w:r>
      <w:proofErr w:type="gramStart"/>
      <w:r w:rsidRPr="00F70C0F">
        <w:rPr>
          <w:rFonts w:ascii="Times New Roman" w:eastAsia="宋体" w:hAnsi="Times New Roman" w:cs="Times New Roman"/>
          <w:sz w:val="24"/>
          <w:szCs w:val="24"/>
        </w:rPr>
        <w:t>精细理解</w:t>
      </w:r>
      <w:proofErr w:type="gramEnd"/>
      <w:r w:rsidRPr="00F70C0F">
        <w:rPr>
          <w:rFonts w:ascii="Times New Roman" w:eastAsia="宋体" w:hAnsi="Times New Roman" w:cs="Times New Roman"/>
          <w:sz w:val="24"/>
          <w:szCs w:val="24"/>
        </w:rPr>
        <w:t>和解析。与目标检测和图像分类不同，语义分割不仅需要识别图像中的物体，还需要精确地定位物体的边界和形状。语义分割的核心目标是将输入图像划分为多个具有语义意义的区域，每个区域对应一个特定的类别</w:t>
      </w:r>
      <w:r w:rsidR="00893F77">
        <w:rPr>
          <w:rFonts w:ascii="Times New Roman" w:eastAsia="宋体" w:hAnsi="Times New Roman" w:cs="Times New Roman" w:hint="eastAsia"/>
          <w:sz w:val="24"/>
          <w:szCs w:val="24"/>
        </w:rPr>
        <w:t>，如图</w:t>
      </w:r>
      <w:r w:rsidR="00893F77">
        <w:rPr>
          <w:rFonts w:ascii="Times New Roman" w:eastAsia="宋体" w:hAnsi="Times New Roman" w:cs="Times New Roman" w:hint="eastAsia"/>
          <w:sz w:val="24"/>
          <w:szCs w:val="24"/>
        </w:rPr>
        <w:t>2.6</w:t>
      </w:r>
      <w:r w:rsidR="00893F77">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00B635F6" w:rsidRPr="00B635F6">
        <w:rPr>
          <w:rFonts w:ascii="Times New Roman" w:eastAsia="宋体" w:hAnsi="Times New Roman" w:cs="Times New Roman"/>
          <w:sz w:val="24"/>
          <w:szCs w:val="24"/>
        </w:rPr>
        <w:t>随着深度学习技术的快速发展，尤其是卷积神经网络（</w:t>
      </w:r>
      <w:r w:rsidR="00B635F6" w:rsidRPr="00B635F6">
        <w:rPr>
          <w:rFonts w:ascii="Times New Roman" w:eastAsia="宋体" w:hAnsi="Times New Roman" w:cs="Times New Roman"/>
          <w:sz w:val="24"/>
          <w:szCs w:val="24"/>
        </w:rPr>
        <w:t>CNN</w:t>
      </w:r>
      <w:r w:rsidR="00B635F6" w:rsidRPr="00B635F6">
        <w:rPr>
          <w:rFonts w:ascii="Times New Roman" w:eastAsia="宋体" w:hAnsi="Times New Roman" w:cs="Times New Roman"/>
          <w:sz w:val="24"/>
          <w:szCs w:val="24"/>
        </w:rPr>
        <w:t>）的出现，图像语义分割取得了突破性进展。</w:t>
      </w:r>
      <w:r w:rsidR="00B635F6" w:rsidRPr="00B635F6">
        <w:rPr>
          <w:rFonts w:ascii="Times New Roman" w:eastAsia="宋体" w:hAnsi="Times New Roman" w:cs="Times New Roman"/>
          <w:sz w:val="24"/>
          <w:szCs w:val="24"/>
        </w:rPr>
        <w:t>CNN</w:t>
      </w:r>
      <w:r w:rsidR="00B635F6" w:rsidRPr="00B635F6">
        <w:rPr>
          <w:rFonts w:ascii="Times New Roman" w:eastAsia="宋体" w:hAnsi="Times New Roman" w:cs="Times New Roman"/>
          <w:sz w:val="24"/>
          <w:szCs w:val="24"/>
        </w:rPr>
        <w:t>通过多层卷积和池化操作，能够自动提取图像的层次化特征，从而显著提升了语义分割的精度和鲁棒性。</w:t>
      </w:r>
      <w:r w:rsidR="00893F77" w:rsidRPr="00893F77">
        <w:rPr>
          <w:rFonts w:ascii="Times New Roman" w:eastAsia="宋体" w:hAnsi="Times New Roman" w:cs="Times New Roman"/>
          <w:sz w:val="24"/>
          <w:szCs w:val="24"/>
        </w:rPr>
        <w:t>传统的图像分割算法主要依赖于手工设计的特征提取方法，通过分析图像的颜色、纹理、边缘和空间分布等低级语</w:t>
      </w:r>
      <w:r w:rsidR="00893F77" w:rsidRPr="00893F77">
        <w:rPr>
          <w:rFonts w:ascii="Times New Roman" w:eastAsia="宋体" w:hAnsi="Times New Roman" w:cs="Times New Roman"/>
          <w:sz w:val="24"/>
          <w:szCs w:val="24"/>
        </w:rPr>
        <w:lastRenderedPageBreak/>
        <w:t>义信息来指导分割过程。然而，由于这些低级特征的表征能力有限，难以捕捉复杂场景中的上下文信息和高级语义关系，导致分割精度较低</w:t>
      </w:r>
      <w:r w:rsidR="00893F77">
        <w:rPr>
          <w:rFonts w:ascii="Times New Roman" w:eastAsia="宋体" w:hAnsi="Times New Roman" w:cs="Times New Roman" w:hint="eastAsia"/>
          <w:sz w:val="24"/>
          <w:szCs w:val="24"/>
        </w:rPr>
        <w:t>。</w:t>
      </w:r>
      <w:r w:rsidR="00893F77" w:rsidRPr="00893F77">
        <w:rPr>
          <w:rFonts w:ascii="Times New Roman" w:eastAsia="宋体" w:hAnsi="Times New Roman" w:cs="Times New Roman"/>
          <w:sz w:val="24"/>
          <w:szCs w:val="24"/>
        </w:rPr>
        <w:t>相比之下，基于深度学习的图像分割技术</w:t>
      </w:r>
      <w:r w:rsidR="00893F77">
        <w:rPr>
          <w:rFonts w:ascii="Times New Roman" w:eastAsia="宋体" w:hAnsi="Times New Roman" w:cs="Times New Roman" w:hint="eastAsia"/>
          <w:sz w:val="24"/>
          <w:szCs w:val="24"/>
        </w:rPr>
        <w:t>可以</w:t>
      </w:r>
      <w:r w:rsidR="00893F77" w:rsidRPr="00893F77">
        <w:rPr>
          <w:rFonts w:ascii="Times New Roman" w:eastAsia="宋体" w:hAnsi="Times New Roman" w:cs="Times New Roman"/>
          <w:sz w:val="24"/>
          <w:szCs w:val="24"/>
        </w:rPr>
        <w:t>自动学习图像的多层次特征表示，能够同时挖掘图像的高级语义信息和低级细节特征，从而实现更精确的分割效果。这种端到端的学习方式不仅显著提升了分割精度，还增强了模型对复杂场景的适应能力，为图像分割任务提供了更为强大的解决方案</w:t>
      </w:r>
      <w:r w:rsidR="00893F77" w:rsidRPr="00893F77">
        <w:rPr>
          <w:rFonts w:ascii="Times New Roman" w:eastAsia="宋体" w:hAnsi="Times New Roman" w:cs="Times New Roman"/>
          <w:sz w:val="24"/>
          <w:szCs w:val="24"/>
          <w:vertAlign w:val="superscript"/>
        </w:rPr>
        <w:t>[</w:t>
      </w:r>
      <w:r w:rsidR="00605D66">
        <w:rPr>
          <w:rFonts w:ascii="Times New Roman" w:eastAsia="宋体" w:hAnsi="Times New Roman" w:cs="Times New Roman" w:hint="eastAsia"/>
          <w:sz w:val="24"/>
          <w:szCs w:val="24"/>
          <w:vertAlign w:val="superscript"/>
        </w:rPr>
        <w:t>58,59</w:t>
      </w:r>
      <w:r w:rsidR="00893F77" w:rsidRPr="00893F77">
        <w:rPr>
          <w:rFonts w:ascii="Times New Roman" w:eastAsia="宋体" w:hAnsi="Times New Roman" w:cs="Times New Roman"/>
          <w:sz w:val="24"/>
          <w:szCs w:val="24"/>
          <w:vertAlign w:val="superscript"/>
        </w:rPr>
        <w:t>]</w:t>
      </w:r>
      <w:r w:rsidR="00893F77" w:rsidRPr="00893F77">
        <w:rPr>
          <w:rFonts w:ascii="Times New Roman" w:eastAsia="宋体" w:hAnsi="Times New Roman" w:cs="Times New Roman"/>
          <w:sz w:val="24"/>
          <w:szCs w:val="24"/>
        </w:rPr>
        <w:t>。</w:t>
      </w:r>
    </w:p>
    <w:p w14:paraId="36080DA8" w14:textId="341ABF67" w:rsidR="00363C5A" w:rsidRDefault="00363C5A" w:rsidP="00363C5A">
      <w:pPr>
        <w:jc w:val="center"/>
        <w:rPr>
          <w:rFonts w:ascii="Times New Roman" w:eastAsia="宋体" w:hAnsi="Times New Roman" w:cs="Times New Roman"/>
          <w:sz w:val="24"/>
          <w:szCs w:val="24"/>
        </w:rPr>
      </w:pPr>
      <w:r>
        <w:rPr>
          <w:rFonts w:hint="eastAsia"/>
        </w:rPr>
        <w:object w:dxaOrig="4488" w:dyaOrig="3288" w14:anchorId="4FC66F80">
          <v:shape id="_x0000_i1087" type="#_x0000_t75" style="width:282.65pt;height:207.25pt" o:ole="">
            <v:imagedata r:id="rId141" o:title=""/>
          </v:shape>
          <o:OLEObject Type="Embed" ProgID="Visio.Drawing.15" ShapeID="_x0000_i1087" DrawAspect="Content" ObjectID="_1803384972" r:id="rId142"/>
        </w:object>
      </w:r>
    </w:p>
    <w:p w14:paraId="212AC162" w14:textId="3CBF7B30" w:rsidR="00893F77" w:rsidRDefault="00893F77" w:rsidP="00893F77">
      <w:pPr>
        <w:pStyle w:val="af8"/>
        <w:ind w:firstLine="480"/>
      </w:pPr>
      <w:bookmarkStart w:id="91" w:name="_Toc155289473"/>
      <w:bookmarkStart w:id="92" w:name="_Toc162461550"/>
      <w:bookmarkStart w:id="93" w:name="_Toc162617110"/>
      <w:r>
        <w:rPr>
          <w:rFonts w:hint="eastAsia"/>
        </w:rPr>
        <w:t>图</w:t>
      </w:r>
      <w:r>
        <w:t>2.</w:t>
      </w:r>
      <w:r>
        <w:rPr>
          <w:rFonts w:hint="eastAsia"/>
        </w:rPr>
        <w:t>6</w:t>
      </w:r>
      <w:r>
        <w:t xml:space="preserve"> </w:t>
      </w:r>
      <w:r>
        <w:rPr>
          <w:rFonts w:hint="eastAsia"/>
        </w:rPr>
        <w:t>语义分割</w:t>
      </w:r>
      <w:r>
        <w:t>示意图</w:t>
      </w:r>
    </w:p>
    <w:p w14:paraId="1EF11120" w14:textId="0DBADDAC" w:rsidR="00893F77" w:rsidRDefault="00893F77" w:rsidP="00893F77">
      <w:pPr>
        <w:pStyle w:val="af8"/>
        <w:ind w:firstLine="480"/>
      </w:pPr>
      <w:r>
        <w:t>Fig. 2.</w:t>
      </w:r>
      <w:r>
        <w:rPr>
          <w:rFonts w:hint="eastAsia"/>
        </w:rPr>
        <w:t>6</w:t>
      </w:r>
      <w:r>
        <w:t xml:space="preserve"> Schematic diagram of </w:t>
      </w:r>
      <w:r w:rsidRPr="00C21B40">
        <w:rPr>
          <w:rFonts w:hint="eastAsia"/>
        </w:rPr>
        <w:t>Semantic Segmentation</w:t>
      </w:r>
    </w:p>
    <w:p w14:paraId="230E5F06" w14:textId="2A110BD1" w:rsidR="00893F77" w:rsidRDefault="00893F77" w:rsidP="00893F77">
      <w:pPr>
        <w:pStyle w:val="3"/>
        <w:spacing w:after="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.2.1 </w:t>
      </w:r>
      <w:r>
        <w:rPr>
          <w:rFonts w:ascii="Times New Roman" w:hAnsi="Times New Roman" w:cs="Times New Roman" w:hint="eastAsia"/>
        </w:rPr>
        <w:t>经典的深度学习语义分割网络</w:t>
      </w:r>
    </w:p>
    <w:p w14:paraId="48233551" w14:textId="7748A1CB" w:rsidR="00893F77" w:rsidRPr="008359D3" w:rsidRDefault="001921E0" w:rsidP="00893F7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U-Net</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 xml:space="preserve">U-Net </w:t>
      </w:r>
      <w:r w:rsidRPr="001921E0">
        <w:rPr>
          <w:rFonts w:ascii="Times New Roman" w:eastAsia="宋体" w:hAnsi="Times New Roman" w:cs="Times New Roman"/>
          <w:sz w:val="24"/>
          <w:szCs w:val="24"/>
        </w:rPr>
        <w:t>是一种经典的卷积神经网络架构，由</w:t>
      </w:r>
      <w:r w:rsidRPr="001921E0">
        <w:rPr>
          <w:rFonts w:ascii="Times New Roman" w:eastAsia="宋体" w:hAnsi="Times New Roman" w:cs="Times New Roman"/>
          <w:sz w:val="24"/>
          <w:szCs w:val="24"/>
        </w:rPr>
        <w:t xml:space="preserve"> Olaf </w:t>
      </w:r>
      <w:proofErr w:type="spellStart"/>
      <w:r w:rsidRPr="001921E0">
        <w:rPr>
          <w:rFonts w:ascii="Times New Roman" w:eastAsia="宋体" w:hAnsi="Times New Roman" w:cs="Times New Roman"/>
          <w:sz w:val="24"/>
          <w:szCs w:val="24"/>
        </w:rPr>
        <w:t>Ronneberger</w:t>
      </w:r>
      <w:proofErr w:type="spellEnd"/>
      <w:r w:rsidRPr="001921E0">
        <w:rPr>
          <w:rFonts w:ascii="Times New Roman" w:eastAsia="宋体" w:hAnsi="Times New Roman" w:cs="Times New Roman"/>
          <w:sz w:val="24"/>
          <w:szCs w:val="24"/>
        </w:rPr>
        <w:t xml:space="preserve"> </w:t>
      </w:r>
      <w:r w:rsidRPr="001921E0">
        <w:rPr>
          <w:rFonts w:ascii="Times New Roman" w:eastAsia="宋体" w:hAnsi="Times New Roman" w:cs="Times New Roman"/>
          <w:sz w:val="24"/>
          <w:szCs w:val="24"/>
        </w:rPr>
        <w:t>等人</w:t>
      </w:r>
      <w:r w:rsidR="00F30446" w:rsidRPr="00605D66">
        <w:rPr>
          <w:rFonts w:ascii="Times New Roman" w:eastAsia="宋体" w:hAnsi="Times New Roman" w:cs="Times New Roman" w:hint="eastAsia"/>
          <w:sz w:val="24"/>
          <w:szCs w:val="24"/>
          <w:vertAlign w:val="superscript"/>
        </w:rPr>
        <w:t>[6</w:t>
      </w:r>
      <w:r w:rsidR="00605D66" w:rsidRPr="00605D66">
        <w:rPr>
          <w:rFonts w:ascii="Times New Roman" w:eastAsia="宋体" w:hAnsi="Times New Roman" w:cs="Times New Roman" w:hint="eastAsia"/>
          <w:sz w:val="24"/>
          <w:szCs w:val="24"/>
          <w:vertAlign w:val="superscript"/>
        </w:rPr>
        <w:t>0</w:t>
      </w:r>
      <w:r w:rsidR="00F30446" w:rsidRPr="00605D66">
        <w:rPr>
          <w:rFonts w:ascii="Times New Roman" w:eastAsia="宋体" w:hAnsi="Times New Roman" w:cs="Times New Roman" w:hint="eastAsia"/>
          <w:sz w:val="24"/>
          <w:szCs w:val="24"/>
          <w:vertAlign w:val="superscript"/>
        </w:rPr>
        <w:t>]</w:t>
      </w:r>
      <w:r w:rsidRPr="001921E0">
        <w:rPr>
          <w:rFonts w:ascii="Times New Roman" w:eastAsia="宋体" w:hAnsi="Times New Roman" w:cs="Times New Roman"/>
          <w:sz w:val="24"/>
          <w:szCs w:val="24"/>
        </w:rPr>
        <w:t>在</w:t>
      </w:r>
      <w:r w:rsidRPr="001921E0">
        <w:rPr>
          <w:rFonts w:ascii="Times New Roman" w:eastAsia="宋体" w:hAnsi="Times New Roman" w:cs="Times New Roman"/>
          <w:sz w:val="24"/>
          <w:szCs w:val="24"/>
        </w:rPr>
        <w:t xml:space="preserve"> 2015 </w:t>
      </w:r>
      <w:proofErr w:type="gramStart"/>
      <w:r w:rsidRPr="001921E0">
        <w:rPr>
          <w:rFonts w:ascii="Times New Roman" w:eastAsia="宋体" w:hAnsi="Times New Roman" w:cs="Times New Roman"/>
          <w:sz w:val="24"/>
          <w:szCs w:val="24"/>
        </w:rPr>
        <w:t>年</w:t>
      </w:r>
      <w:r w:rsidR="00A96855">
        <w:rPr>
          <w:rFonts w:ascii="Times New Roman" w:eastAsia="宋体" w:hAnsi="Times New Roman" w:cs="Times New Roman" w:hint="eastAsia"/>
          <w:sz w:val="24"/>
          <w:szCs w:val="24"/>
        </w:rPr>
        <w:t>首次</w:t>
      </w:r>
      <w:proofErr w:type="gramEnd"/>
      <w:r w:rsidRPr="001921E0">
        <w:rPr>
          <w:rFonts w:ascii="Times New Roman" w:eastAsia="宋体" w:hAnsi="Times New Roman" w:cs="Times New Roman"/>
          <w:sz w:val="24"/>
          <w:szCs w:val="24"/>
        </w:rPr>
        <w:t>提出，</w:t>
      </w:r>
      <w:r w:rsidR="00A96855">
        <w:rPr>
          <w:rFonts w:ascii="Times New Roman" w:eastAsia="宋体" w:hAnsi="Times New Roman" w:cs="Times New Roman" w:hint="eastAsia"/>
          <w:sz w:val="24"/>
          <w:szCs w:val="24"/>
        </w:rPr>
        <w:t>最初</w:t>
      </w:r>
      <w:r w:rsidRPr="001921E0">
        <w:rPr>
          <w:rFonts w:ascii="Times New Roman" w:eastAsia="宋体" w:hAnsi="Times New Roman" w:cs="Times New Roman"/>
          <w:sz w:val="24"/>
          <w:szCs w:val="24"/>
        </w:rPr>
        <w:t>主要用于生物医学图像分割任务</w:t>
      </w:r>
      <w:r w:rsidR="00A96855">
        <w:rPr>
          <w:rFonts w:ascii="Times New Roman" w:eastAsia="宋体" w:hAnsi="Times New Roman" w:cs="Times New Roman" w:hint="eastAsia"/>
          <w:sz w:val="24"/>
          <w:szCs w:val="24"/>
        </w:rPr>
        <w:t>。凭借</w:t>
      </w:r>
      <w:r w:rsidRPr="001921E0">
        <w:rPr>
          <w:rFonts w:ascii="Times New Roman" w:eastAsia="宋体" w:hAnsi="Times New Roman" w:cs="Times New Roman"/>
          <w:sz w:val="24"/>
          <w:szCs w:val="24"/>
        </w:rPr>
        <w:t>其出色的性能</w:t>
      </w:r>
      <w:r w:rsidR="00A96855">
        <w:rPr>
          <w:rFonts w:ascii="Times New Roman" w:eastAsia="宋体" w:hAnsi="Times New Roman" w:cs="Times New Roman" w:hint="eastAsia"/>
          <w:sz w:val="24"/>
          <w:szCs w:val="24"/>
        </w:rPr>
        <w:t>表现</w:t>
      </w:r>
      <w:r w:rsidRPr="001921E0">
        <w:rPr>
          <w:rFonts w:ascii="Times New Roman" w:eastAsia="宋体" w:hAnsi="Times New Roman" w:cs="Times New Roman"/>
          <w:sz w:val="24"/>
          <w:szCs w:val="24"/>
        </w:rPr>
        <w:t>和灵活的</w:t>
      </w:r>
      <w:r w:rsidR="00A96855">
        <w:rPr>
          <w:rFonts w:ascii="Times New Roman" w:eastAsia="宋体" w:hAnsi="Times New Roman" w:cs="Times New Roman" w:hint="eastAsia"/>
          <w:sz w:val="24"/>
          <w:szCs w:val="24"/>
        </w:rPr>
        <w:t>网络</w:t>
      </w:r>
      <w:r w:rsidRPr="001921E0">
        <w:rPr>
          <w:rFonts w:ascii="Times New Roman" w:eastAsia="宋体" w:hAnsi="Times New Roman" w:cs="Times New Roman"/>
          <w:sz w:val="24"/>
          <w:szCs w:val="24"/>
        </w:rPr>
        <w:t>结构，</w:t>
      </w:r>
      <w:r w:rsidRPr="001921E0">
        <w:rPr>
          <w:rFonts w:ascii="Times New Roman" w:eastAsia="宋体" w:hAnsi="Times New Roman" w:cs="Times New Roman"/>
          <w:sz w:val="24"/>
          <w:szCs w:val="24"/>
        </w:rPr>
        <w:t xml:space="preserve">U-Net </w:t>
      </w:r>
      <w:r w:rsidRPr="001921E0">
        <w:rPr>
          <w:rFonts w:ascii="Times New Roman" w:eastAsia="宋体" w:hAnsi="Times New Roman" w:cs="Times New Roman"/>
          <w:sz w:val="24"/>
          <w:szCs w:val="24"/>
        </w:rPr>
        <w:t>迅速成为语义分割领域的</w:t>
      </w:r>
      <w:r w:rsidR="00A96855">
        <w:rPr>
          <w:rFonts w:ascii="Times New Roman" w:eastAsia="宋体" w:hAnsi="Times New Roman" w:cs="Times New Roman" w:hint="eastAsia"/>
          <w:sz w:val="24"/>
          <w:szCs w:val="24"/>
        </w:rPr>
        <w:t>基准</w:t>
      </w:r>
      <w:r w:rsidRPr="001921E0">
        <w:rPr>
          <w:rFonts w:ascii="Times New Roman" w:eastAsia="宋体" w:hAnsi="Times New Roman" w:cs="Times New Roman"/>
          <w:sz w:val="24"/>
          <w:szCs w:val="24"/>
        </w:rPr>
        <w:t>模型，并被广泛应用于医学影像分析</w:t>
      </w:r>
      <w:r>
        <w:rPr>
          <w:rFonts w:ascii="Times New Roman" w:eastAsia="宋体" w:hAnsi="Times New Roman" w:cs="Times New Roman" w:hint="eastAsia"/>
          <w:sz w:val="24"/>
          <w:szCs w:val="24"/>
        </w:rPr>
        <w:t>和</w:t>
      </w:r>
      <w:r w:rsidRPr="001921E0">
        <w:rPr>
          <w:rFonts w:ascii="Times New Roman" w:eastAsia="宋体" w:hAnsi="Times New Roman" w:cs="Times New Roman"/>
          <w:sz w:val="24"/>
          <w:szCs w:val="24"/>
        </w:rPr>
        <w:t>遥感图像解译等多个领域。</w:t>
      </w:r>
      <w:r w:rsidRPr="001921E0">
        <w:rPr>
          <w:rFonts w:ascii="Times New Roman" w:eastAsia="宋体" w:hAnsi="Times New Roman" w:cs="Times New Roman"/>
          <w:sz w:val="24"/>
          <w:szCs w:val="24"/>
        </w:rPr>
        <w:t xml:space="preserve">U-Net </w:t>
      </w:r>
      <w:r w:rsidRPr="001921E0">
        <w:rPr>
          <w:rFonts w:ascii="Times New Roman" w:eastAsia="宋体" w:hAnsi="Times New Roman" w:cs="Times New Roman"/>
          <w:sz w:val="24"/>
          <w:szCs w:val="24"/>
        </w:rPr>
        <w:t>的整体结构呈对称的</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U</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形，由编码器和解码器两部分</w:t>
      </w:r>
      <w:r w:rsidR="00A96855">
        <w:rPr>
          <w:rFonts w:ascii="Times New Roman" w:eastAsia="宋体" w:hAnsi="Times New Roman" w:cs="Times New Roman" w:hint="eastAsia"/>
          <w:sz w:val="24"/>
          <w:szCs w:val="24"/>
        </w:rPr>
        <w:t>构成</w:t>
      </w:r>
      <w:r w:rsidRPr="001921E0">
        <w:rPr>
          <w:rFonts w:ascii="Times New Roman" w:eastAsia="宋体" w:hAnsi="Times New Roman" w:cs="Times New Roman"/>
          <w:sz w:val="24"/>
          <w:szCs w:val="24"/>
        </w:rPr>
        <w:t>，通过跳跃连接</w:t>
      </w:r>
      <w:r w:rsidR="00A96855">
        <w:rPr>
          <w:rFonts w:ascii="Times New Roman" w:eastAsia="宋体" w:hAnsi="Times New Roman" w:cs="Times New Roman" w:hint="eastAsia"/>
          <w:sz w:val="24"/>
          <w:szCs w:val="24"/>
        </w:rPr>
        <w:t>实现</w:t>
      </w:r>
      <w:r w:rsidRPr="001921E0">
        <w:rPr>
          <w:rFonts w:ascii="Times New Roman" w:eastAsia="宋体" w:hAnsi="Times New Roman" w:cs="Times New Roman"/>
          <w:sz w:val="24"/>
          <w:szCs w:val="24"/>
        </w:rPr>
        <w:t>编码器和解码器特征图</w:t>
      </w:r>
      <w:r w:rsidR="00A96855">
        <w:rPr>
          <w:rFonts w:ascii="Times New Roman" w:eastAsia="宋体" w:hAnsi="Times New Roman" w:cs="Times New Roman" w:hint="eastAsia"/>
          <w:sz w:val="24"/>
          <w:szCs w:val="24"/>
        </w:rPr>
        <w:t>的多层次</w:t>
      </w:r>
      <w:r w:rsidRPr="001921E0">
        <w:rPr>
          <w:rFonts w:ascii="Times New Roman" w:eastAsia="宋体" w:hAnsi="Times New Roman" w:cs="Times New Roman"/>
          <w:sz w:val="24"/>
          <w:szCs w:val="24"/>
        </w:rPr>
        <w:t>融合。</w:t>
      </w:r>
      <w:r w:rsidR="00A96855" w:rsidRPr="00A96855">
        <w:rPr>
          <w:rFonts w:ascii="Times New Roman" w:eastAsia="宋体" w:hAnsi="Times New Roman" w:cs="Times New Roman"/>
          <w:sz w:val="24"/>
          <w:szCs w:val="24"/>
        </w:rPr>
        <w:t>这种创新的架构设计通过多层次特征提取与融合机制，能够同时捕获图像的全局上下文信息和局部细节特征，从而实现对高分辨率图像的精细分割。</w:t>
      </w:r>
      <w:r w:rsidR="00B4477C" w:rsidRPr="00B4477C">
        <w:rPr>
          <w:rFonts w:ascii="Times New Roman" w:eastAsia="宋体" w:hAnsi="Times New Roman" w:cs="Times New Roman"/>
          <w:sz w:val="24"/>
          <w:szCs w:val="24"/>
        </w:rPr>
        <w:t xml:space="preserve">U-Net </w:t>
      </w:r>
      <w:r w:rsidR="00B4477C" w:rsidRPr="00B4477C">
        <w:rPr>
          <w:rFonts w:ascii="Times New Roman" w:eastAsia="宋体" w:hAnsi="Times New Roman" w:cs="Times New Roman"/>
          <w:sz w:val="24"/>
          <w:szCs w:val="24"/>
        </w:rPr>
        <w:t>的对称结构不仅使其在处理复杂场景时表现出色，还因其高效的端到</w:t>
      </w:r>
      <w:proofErr w:type="gramStart"/>
      <w:r w:rsidR="00B4477C" w:rsidRPr="00B4477C">
        <w:rPr>
          <w:rFonts w:ascii="Times New Roman" w:eastAsia="宋体" w:hAnsi="Times New Roman" w:cs="Times New Roman"/>
          <w:sz w:val="24"/>
          <w:szCs w:val="24"/>
        </w:rPr>
        <w:t>端训练</w:t>
      </w:r>
      <w:proofErr w:type="gramEnd"/>
      <w:r w:rsidR="00B4477C" w:rsidRPr="00B4477C">
        <w:rPr>
          <w:rFonts w:ascii="Times New Roman" w:eastAsia="宋体" w:hAnsi="Times New Roman" w:cs="Times New Roman"/>
          <w:sz w:val="24"/>
          <w:szCs w:val="24"/>
        </w:rPr>
        <w:t>方式和小样本适应能力，成为许多分割任务的首选模型。自</w:t>
      </w:r>
      <w:r w:rsidR="00B4477C" w:rsidRPr="00B4477C">
        <w:rPr>
          <w:rFonts w:ascii="Times New Roman" w:eastAsia="宋体" w:hAnsi="Times New Roman" w:cs="Times New Roman"/>
          <w:sz w:val="24"/>
          <w:szCs w:val="24"/>
        </w:rPr>
        <w:t xml:space="preserve"> U-Net </w:t>
      </w:r>
      <w:r w:rsidR="00B4477C" w:rsidRPr="00B4477C">
        <w:rPr>
          <w:rFonts w:ascii="Times New Roman" w:eastAsia="宋体" w:hAnsi="Times New Roman" w:cs="Times New Roman"/>
          <w:sz w:val="24"/>
          <w:szCs w:val="24"/>
        </w:rPr>
        <w:t>提出以来，研究者们针对其结构和功能进行了多种改进，以适应不同的应用场景和任务需求。</w:t>
      </w:r>
      <w:r w:rsidR="00B4477C">
        <w:rPr>
          <w:rFonts w:ascii="Times New Roman" w:eastAsia="宋体" w:hAnsi="Times New Roman" w:cs="Times New Roman" w:hint="eastAsia"/>
          <w:sz w:val="24"/>
          <w:szCs w:val="24"/>
        </w:rPr>
        <w:t>例如，</w:t>
      </w:r>
      <w:r w:rsidR="00B4477C" w:rsidRPr="00B4477C">
        <w:rPr>
          <w:rFonts w:ascii="Times New Roman" w:eastAsia="宋体" w:hAnsi="Times New Roman" w:cs="Times New Roman" w:hint="eastAsia"/>
          <w:sz w:val="24"/>
          <w:szCs w:val="24"/>
        </w:rPr>
        <w:t>U-Net++</w:t>
      </w:r>
      <w:r w:rsidR="00B4477C">
        <w:rPr>
          <w:rFonts w:ascii="Times New Roman" w:eastAsia="宋体" w:hAnsi="Times New Roman" w:cs="Times New Roman" w:hint="eastAsia"/>
          <w:sz w:val="24"/>
          <w:szCs w:val="24"/>
        </w:rPr>
        <w:t>，</w:t>
      </w:r>
      <w:r w:rsidR="008359D3" w:rsidRPr="008359D3">
        <w:rPr>
          <w:rFonts w:ascii="Times New Roman" w:eastAsia="宋体" w:hAnsi="Times New Roman" w:cs="Times New Roman" w:hint="eastAsia"/>
          <w:sz w:val="24"/>
          <w:szCs w:val="24"/>
        </w:rPr>
        <w:t>3D U-Net</w:t>
      </w:r>
      <w:r w:rsidR="008359D3">
        <w:rPr>
          <w:rFonts w:ascii="Times New Roman" w:eastAsia="宋体" w:hAnsi="Times New Roman" w:cs="Times New Roman" w:hint="eastAsia"/>
          <w:sz w:val="24"/>
          <w:szCs w:val="24"/>
        </w:rPr>
        <w:t>，</w:t>
      </w:r>
      <w:r w:rsidR="00B4477C" w:rsidRPr="00B4477C">
        <w:rPr>
          <w:rFonts w:ascii="Times New Roman" w:eastAsia="宋体" w:hAnsi="Times New Roman" w:cs="Times New Roman" w:hint="eastAsia"/>
          <w:sz w:val="24"/>
          <w:szCs w:val="24"/>
        </w:rPr>
        <w:t>Attention U-Net</w:t>
      </w:r>
      <w:r w:rsidR="008359D3">
        <w:rPr>
          <w:rFonts w:ascii="Times New Roman" w:eastAsia="宋体" w:hAnsi="Times New Roman" w:cs="Times New Roman" w:hint="eastAsia"/>
          <w:sz w:val="24"/>
          <w:szCs w:val="24"/>
        </w:rPr>
        <w:t>等</w:t>
      </w:r>
      <w:r w:rsidR="00275CC3">
        <w:rPr>
          <w:rFonts w:ascii="Times New Roman" w:eastAsia="宋体" w:hAnsi="Times New Roman" w:cs="Times New Roman" w:hint="eastAsia"/>
          <w:sz w:val="24"/>
          <w:szCs w:val="24"/>
        </w:rPr>
        <w:t>。</w:t>
      </w:r>
      <w:r w:rsidR="006003F6">
        <w:rPr>
          <w:rFonts w:ascii="Times New Roman" w:eastAsia="宋体" w:hAnsi="Times New Roman" w:cs="Times New Roman" w:hint="eastAsia"/>
          <w:sz w:val="24"/>
          <w:szCs w:val="24"/>
        </w:rPr>
        <w:t>U-Net</w:t>
      </w:r>
      <w:r w:rsidR="006003F6">
        <w:rPr>
          <w:rFonts w:ascii="Times New Roman" w:eastAsia="宋体" w:hAnsi="Times New Roman" w:cs="Times New Roman" w:hint="eastAsia"/>
          <w:sz w:val="24"/>
          <w:szCs w:val="24"/>
        </w:rPr>
        <w:t>结构示意图如图</w:t>
      </w:r>
      <w:r w:rsidR="006003F6">
        <w:rPr>
          <w:rFonts w:ascii="Times New Roman" w:eastAsia="宋体" w:hAnsi="Times New Roman" w:cs="Times New Roman" w:hint="eastAsia"/>
          <w:sz w:val="24"/>
          <w:szCs w:val="24"/>
        </w:rPr>
        <w:t>2.7</w:t>
      </w:r>
      <w:r w:rsidR="006003F6">
        <w:rPr>
          <w:rFonts w:ascii="Times New Roman" w:eastAsia="宋体" w:hAnsi="Times New Roman" w:cs="Times New Roman" w:hint="eastAsia"/>
          <w:sz w:val="24"/>
          <w:szCs w:val="24"/>
        </w:rPr>
        <w:t>所示。</w:t>
      </w:r>
    </w:p>
    <w:p w14:paraId="18CB9DAD" w14:textId="060FA459" w:rsidR="001921E0" w:rsidRDefault="001921E0" w:rsidP="00893F7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 xml:space="preserve">DeepLabv3+ </w:t>
      </w:r>
      <w:r w:rsidRPr="001921E0">
        <w:rPr>
          <w:rFonts w:ascii="Times New Roman" w:eastAsia="宋体" w:hAnsi="Times New Roman" w:cs="Times New Roman"/>
          <w:sz w:val="24"/>
          <w:szCs w:val="24"/>
        </w:rPr>
        <w:t>是由</w:t>
      </w:r>
      <w:r w:rsidRPr="001921E0">
        <w:rPr>
          <w:rFonts w:ascii="Times New Roman" w:eastAsia="宋体" w:hAnsi="Times New Roman" w:cs="Times New Roman"/>
          <w:sz w:val="24"/>
          <w:szCs w:val="24"/>
        </w:rPr>
        <w:t xml:space="preserve"> Google Research </w:t>
      </w:r>
      <w:r w:rsidRPr="001921E0">
        <w:rPr>
          <w:rFonts w:ascii="Times New Roman" w:eastAsia="宋体" w:hAnsi="Times New Roman" w:cs="Times New Roman"/>
          <w:sz w:val="24"/>
          <w:szCs w:val="24"/>
        </w:rPr>
        <w:t>团队</w:t>
      </w:r>
      <w:r w:rsidR="00F30446" w:rsidRPr="00605D66">
        <w:rPr>
          <w:rFonts w:ascii="Times New Roman" w:eastAsia="宋体" w:hAnsi="Times New Roman" w:cs="Times New Roman" w:hint="eastAsia"/>
          <w:sz w:val="24"/>
          <w:szCs w:val="24"/>
          <w:vertAlign w:val="superscript"/>
        </w:rPr>
        <w:t>[6</w:t>
      </w:r>
      <w:r w:rsidR="00605D66" w:rsidRPr="00605D66">
        <w:rPr>
          <w:rFonts w:ascii="Times New Roman" w:eastAsia="宋体" w:hAnsi="Times New Roman" w:cs="Times New Roman" w:hint="eastAsia"/>
          <w:sz w:val="24"/>
          <w:szCs w:val="24"/>
          <w:vertAlign w:val="superscript"/>
        </w:rPr>
        <w:t>1</w:t>
      </w:r>
      <w:r w:rsidR="00F30446" w:rsidRPr="00605D66">
        <w:rPr>
          <w:rFonts w:ascii="Times New Roman" w:eastAsia="宋体" w:hAnsi="Times New Roman" w:cs="Times New Roman" w:hint="eastAsia"/>
          <w:sz w:val="24"/>
          <w:szCs w:val="24"/>
          <w:vertAlign w:val="superscript"/>
        </w:rPr>
        <w:t>]</w:t>
      </w:r>
      <w:r w:rsidRPr="001921E0">
        <w:rPr>
          <w:rFonts w:ascii="Times New Roman" w:eastAsia="宋体" w:hAnsi="Times New Roman" w:cs="Times New Roman"/>
          <w:sz w:val="24"/>
          <w:szCs w:val="24"/>
        </w:rPr>
        <w:t>在</w:t>
      </w:r>
      <w:r w:rsidRPr="001921E0">
        <w:rPr>
          <w:rFonts w:ascii="Times New Roman" w:eastAsia="宋体" w:hAnsi="Times New Roman" w:cs="Times New Roman"/>
          <w:sz w:val="24"/>
          <w:szCs w:val="24"/>
        </w:rPr>
        <w:t xml:space="preserve"> 2018 </w:t>
      </w:r>
      <w:r w:rsidRPr="001921E0">
        <w:rPr>
          <w:rFonts w:ascii="Times New Roman" w:eastAsia="宋体" w:hAnsi="Times New Roman" w:cs="Times New Roman"/>
          <w:sz w:val="24"/>
          <w:szCs w:val="24"/>
        </w:rPr>
        <w:t>年提出的一种先进的语义分割网络，是</w:t>
      </w:r>
      <w:r w:rsidRPr="001921E0">
        <w:rPr>
          <w:rFonts w:ascii="Times New Roman" w:eastAsia="宋体" w:hAnsi="Times New Roman" w:cs="Times New Roman"/>
          <w:sz w:val="24"/>
          <w:szCs w:val="24"/>
        </w:rPr>
        <w:t xml:space="preserve"> </w:t>
      </w:r>
      <w:proofErr w:type="spellStart"/>
      <w:r w:rsidRPr="001921E0">
        <w:rPr>
          <w:rFonts w:ascii="Times New Roman" w:eastAsia="宋体" w:hAnsi="Times New Roman" w:cs="Times New Roman"/>
          <w:sz w:val="24"/>
          <w:szCs w:val="24"/>
        </w:rPr>
        <w:t>DeepLab</w:t>
      </w:r>
      <w:proofErr w:type="spellEnd"/>
      <w:r w:rsidRPr="001921E0">
        <w:rPr>
          <w:rFonts w:ascii="Times New Roman" w:eastAsia="宋体" w:hAnsi="Times New Roman" w:cs="Times New Roman"/>
          <w:sz w:val="24"/>
          <w:szCs w:val="24"/>
        </w:rPr>
        <w:t xml:space="preserve"> </w:t>
      </w:r>
      <w:r w:rsidRPr="001921E0">
        <w:rPr>
          <w:rFonts w:ascii="Times New Roman" w:eastAsia="宋体" w:hAnsi="Times New Roman" w:cs="Times New Roman"/>
          <w:sz w:val="24"/>
          <w:szCs w:val="24"/>
        </w:rPr>
        <w:t>系列的最新版本。它在</w:t>
      </w:r>
      <w:r w:rsidRPr="001921E0">
        <w:rPr>
          <w:rFonts w:ascii="Times New Roman" w:eastAsia="宋体" w:hAnsi="Times New Roman" w:cs="Times New Roman"/>
          <w:sz w:val="24"/>
          <w:szCs w:val="24"/>
        </w:rPr>
        <w:t xml:space="preserve"> DeepLabv3 </w:t>
      </w:r>
      <w:r w:rsidRPr="001921E0">
        <w:rPr>
          <w:rFonts w:ascii="Times New Roman" w:eastAsia="宋体" w:hAnsi="Times New Roman" w:cs="Times New Roman"/>
          <w:sz w:val="24"/>
          <w:szCs w:val="24"/>
        </w:rPr>
        <w:t>的基础上引入了编码器</w:t>
      </w:r>
      <w:r w:rsidRPr="001921E0">
        <w:rPr>
          <w:rFonts w:ascii="Times New Roman" w:eastAsia="宋体" w:hAnsi="Times New Roman" w:cs="Times New Roman"/>
          <w:sz w:val="24"/>
          <w:szCs w:val="24"/>
        </w:rPr>
        <w:t>-</w:t>
      </w:r>
      <w:r w:rsidRPr="001921E0">
        <w:rPr>
          <w:rFonts w:ascii="Times New Roman" w:eastAsia="宋体" w:hAnsi="Times New Roman" w:cs="Times New Roman"/>
          <w:sz w:val="24"/>
          <w:szCs w:val="24"/>
        </w:rPr>
        <w:t>解码器结构，进一步提升了分割精度，尤其是在目标边界细节的处理上表现出色。</w:t>
      </w:r>
      <w:r w:rsidRPr="001921E0">
        <w:rPr>
          <w:rFonts w:ascii="Times New Roman" w:eastAsia="宋体" w:hAnsi="Times New Roman" w:cs="Times New Roman"/>
          <w:sz w:val="24"/>
          <w:szCs w:val="24"/>
        </w:rPr>
        <w:t xml:space="preserve">DeepLabv3+ </w:t>
      </w:r>
      <w:r w:rsidRPr="001921E0">
        <w:rPr>
          <w:rFonts w:ascii="Times New Roman" w:eastAsia="宋体" w:hAnsi="Times New Roman" w:cs="Times New Roman"/>
          <w:sz w:val="24"/>
          <w:szCs w:val="24"/>
        </w:rPr>
        <w:t>结合了空洞卷积和空间金字塔池化等关键技术</w:t>
      </w:r>
      <w:r>
        <w:rPr>
          <w:rFonts w:ascii="Times New Roman" w:eastAsia="宋体" w:hAnsi="Times New Roman" w:cs="Times New Roman" w:hint="eastAsia"/>
          <w:sz w:val="24"/>
          <w:szCs w:val="24"/>
        </w:rPr>
        <w:t>。</w:t>
      </w:r>
      <w:r w:rsidRPr="001921E0">
        <w:rPr>
          <w:rFonts w:ascii="Times New Roman" w:eastAsia="宋体" w:hAnsi="Times New Roman" w:cs="Times New Roman"/>
          <w:sz w:val="24"/>
          <w:szCs w:val="24"/>
        </w:rPr>
        <w:t xml:space="preserve">DeepLabv3+ </w:t>
      </w:r>
      <w:r w:rsidRPr="001921E0">
        <w:rPr>
          <w:rFonts w:ascii="Times New Roman" w:eastAsia="宋体" w:hAnsi="Times New Roman" w:cs="Times New Roman"/>
          <w:sz w:val="24"/>
          <w:szCs w:val="24"/>
        </w:rPr>
        <w:t>的整体结构由编码器和解码器两部分组成，其核心设计思想是通过多尺度特征提取和精细的特征融合，实现对图像上下文信息和细节信息的充分利用。</w:t>
      </w:r>
      <w:r w:rsidR="006003F6">
        <w:rPr>
          <w:rFonts w:ascii="Times New Roman" w:eastAsia="宋体" w:hAnsi="Times New Roman" w:cs="Times New Roman" w:hint="eastAsia"/>
          <w:sz w:val="24"/>
          <w:szCs w:val="24"/>
        </w:rPr>
        <w:t>Deeplabv3+</w:t>
      </w:r>
      <w:r w:rsidR="006003F6">
        <w:rPr>
          <w:rFonts w:ascii="Times New Roman" w:eastAsia="宋体" w:hAnsi="Times New Roman" w:cs="Times New Roman" w:hint="eastAsia"/>
          <w:sz w:val="24"/>
          <w:szCs w:val="24"/>
        </w:rPr>
        <w:t>结构示意图如图</w:t>
      </w:r>
      <w:r w:rsidR="006003F6">
        <w:rPr>
          <w:rFonts w:ascii="Times New Roman" w:eastAsia="宋体" w:hAnsi="Times New Roman" w:cs="Times New Roman" w:hint="eastAsia"/>
          <w:sz w:val="24"/>
          <w:szCs w:val="24"/>
        </w:rPr>
        <w:t>2.6</w:t>
      </w:r>
      <w:r w:rsidR="006003F6">
        <w:rPr>
          <w:rFonts w:ascii="Times New Roman" w:eastAsia="宋体" w:hAnsi="Times New Roman" w:cs="Times New Roman" w:hint="eastAsia"/>
          <w:sz w:val="24"/>
          <w:szCs w:val="24"/>
        </w:rPr>
        <w:t>所示。</w:t>
      </w:r>
    </w:p>
    <w:p w14:paraId="05694AA6" w14:textId="2600E9F9" w:rsidR="001921E0" w:rsidRPr="00043FF7" w:rsidRDefault="001921E0" w:rsidP="00043FF7">
      <w:pPr>
        <w:spacing w:line="400" w:lineRule="exact"/>
        <w:ind w:firstLineChars="200" w:firstLine="48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lastRenderedPageBreak/>
        <w:t>ResNet</w:t>
      </w:r>
      <w:proofErr w:type="spellEnd"/>
      <w:r>
        <w:rPr>
          <w:rFonts w:ascii="Times New Roman" w:eastAsia="宋体" w:hAnsi="Times New Roman" w:cs="Times New Roman" w:hint="eastAsia"/>
          <w:sz w:val="24"/>
          <w:szCs w:val="24"/>
        </w:rPr>
        <w:t>：</w:t>
      </w:r>
      <w:r w:rsidR="00B4477C">
        <w:rPr>
          <w:rFonts w:ascii="Times New Roman" w:eastAsia="宋体" w:hAnsi="Times New Roman" w:cs="Times New Roman" w:hint="eastAsia"/>
          <w:sz w:val="24"/>
          <w:szCs w:val="24"/>
        </w:rPr>
        <w:t>在</w:t>
      </w:r>
      <w:proofErr w:type="spellStart"/>
      <w:r w:rsidR="00B4477C" w:rsidRPr="00B4477C">
        <w:rPr>
          <w:rFonts w:ascii="Times New Roman" w:eastAsia="宋体" w:hAnsi="Times New Roman" w:cs="Times New Roman"/>
          <w:sz w:val="24"/>
          <w:szCs w:val="24"/>
        </w:rPr>
        <w:t>ResNet</w:t>
      </w:r>
      <w:proofErr w:type="spellEnd"/>
      <w:r w:rsidR="00B4477C" w:rsidRPr="00B4477C">
        <w:rPr>
          <w:rFonts w:ascii="Times New Roman" w:eastAsia="宋体" w:hAnsi="Times New Roman" w:cs="Times New Roman"/>
          <w:sz w:val="24"/>
          <w:szCs w:val="24"/>
        </w:rPr>
        <w:t>提出之前，深度神经网络的性能随着层数的增加而提升，但当网络深度达到一定程度时，性能反而会下降</w:t>
      </w:r>
      <w:r w:rsidR="00043FF7">
        <w:rPr>
          <w:rFonts w:ascii="Times New Roman" w:eastAsia="宋体" w:hAnsi="Times New Roman" w:cs="Times New Roman" w:hint="eastAsia"/>
          <w:sz w:val="24"/>
          <w:szCs w:val="24"/>
        </w:rPr>
        <w:t>，</w:t>
      </w:r>
      <w:r w:rsidR="00B4477C" w:rsidRPr="00B4477C">
        <w:rPr>
          <w:rFonts w:ascii="Times New Roman" w:eastAsia="宋体" w:hAnsi="Times New Roman" w:cs="Times New Roman"/>
          <w:sz w:val="24"/>
          <w:szCs w:val="24"/>
        </w:rPr>
        <w:t>这种现象被称为网络退化问题</w:t>
      </w:r>
      <w:r w:rsidR="00043FF7">
        <w:rPr>
          <w:rFonts w:ascii="Times New Roman" w:eastAsia="宋体" w:hAnsi="Times New Roman" w:cs="Times New Roman" w:hint="eastAsia"/>
          <w:sz w:val="24"/>
          <w:szCs w:val="24"/>
        </w:rPr>
        <w:t>。</w:t>
      </w:r>
      <w:r w:rsidR="00B4477C" w:rsidRPr="00B4477C">
        <w:rPr>
          <w:rFonts w:ascii="Times New Roman" w:eastAsia="宋体" w:hAnsi="Times New Roman" w:cs="Times New Roman"/>
          <w:sz w:val="24"/>
          <w:szCs w:val="24"/>
        </w:rPr>
        <w:t>其主要原因是梯度消失和梯度爆炸问题</w:t>
      </w:r>
      <w:r w:rsidR="00043FF7">
        <w:rPr>
          <w:rFonts w:ascii="Times New Roman" w:eastAsia="宋体" w:hAnsi="Times New Roman" w:cs="Times New Roman" w:hint="eastAsia"/>
          <w:sz w:val="24"/>
          <w:szCs w:val="24"/>
        </w:rPr>
        <w:t>，</w:t>
      </w:r>
      <w:r w:rsidR="00043FF7" w:rsidRPr="00043FF7">
        <w:rPr>
          <w:rFonts w:ascii="Times New Roman" w:eastAsia="宋体" w:hAnsi="Times New Roman" w:cs="Times New Roman"/>
          <w:sz w:val="24"/>
          <w:szCs w:val="24"/>
        </w:rPr>
        <w:t>导致深层网络难以有效训练</w:t>
      </w:r>
      <w:r w:rsidR="00B4477C" w:rsidRPr="00B4477C">
        <w:rPr>
          <w:rFonts w:ascii="Times New Roman" w:eastAsia="宋体" w:hAnsi="Times New Roman" w:cs="Times New Roman"/>
          <w:sz w:val="24"/>
          <w:szCs w:val="24"/>
        </w:rPr>
        <w:t>。</w:t>
      </w:r>
      <w:proofErr w:type="spellStart"/>
      <w:r w:rsidR="00B4477C">
        <w:rPr>
          <w:rFonts w:ascii="Times New Roman" w:eastAsia="宋体" w:hAnsi="Times New Roman" w:cs="Times New Roman" w:hint="eastAsia"/>
          <w:sz w:val="24"/>
          <w:szCs w:val="24"/>
        </w:rPr>
        <w:t>ResNet</w:t>
      </w:r>
      <w:proofErr w:type="spellEnd"/>
      <w:r w:rsidR="00B4477C" w:rsidRPr="00B4477C">
        <w:rPr>
          <w:rFonts w:ascii="Times New Roman" w:eastAsia="宋体" w:hAnsi="Times New Roman" w:cs="Times New Roman"/>
          <w:sz w:val="24"/>
          <w:szCs w:val="24"/>
        </w:rPr>
        <w:t>是由微软研究院的</w:t>
      </w:r>
      <w:r w:rsidR="00B4477C" w:rsidRPr="00B4477C">
        <w:rPr>
          <w:rFonts w:ascii="Times New Roman" w:eastAsia="宋体" w:hAnsi="Times New Roman" w:cs="Times New Roman"/>
          <w:sz w:val="24"/>
          <w:szCs w:val="24"/>
        </w:rPr>
        <w:t xml:space="preserve"> Kaiming He </w:t>
      </w:r>
      <w:r w:rsidR="00B4477C" w:rsidRPr="00B4477C">
        <w:rPr>
          <w:rFonts w:ascii="Times New Roman" w:eastAsia="宋体" w:hAnsi="Times New Roman" w:cs="Times New Roman"/>
          <w:sz w:val="24"/>
          <w:szCs w:val="24"/>
        </w:rPr>
        <w:t>等人</w:t>
      </w:r>
      <w:r w:rsidR="00F30446" w:rsidRPr="00605D66">
        <w:rPr>
          <w:rFonts w:ascii="Times New Roman" w:eastAsia="宋体" w:hAnsi="Times New Roman" w:cs="Times New Roman" w:hint="eastAsia"/>
          <w:sz w:val="24"/>
          <w:szCs w:val="24"/>
          <w:vertAlign w:val="superscript"/>
        </w:rPr>
        <w:t>[</w:t>
      </w:r>
      <w:r w:rsidR="00605D66" w:rsidRPr="00605D66">
        <w:rPr>
          <w:rFonts w:ascii="Times New Roman" w:eastAsia="宋体" w:hAnsi="Times New Roman" w:cs="Times New Roman" w:hint="eastAsia"/>
          <w:sz w:val="24"/>
          <w:szCs w:val="24"/>
          <w:vertAlign w:val="superscript"/>
        </w:rPr>
        <w:t>62</w:t>
      </w:r>
      <w:r w:rsidR="00F30446" w:rsidRPr="00605D66">
        <w:rPr>
          <w:rFonts w:ascii="Times New Roman" w:eastAsia="宋体" w:hAnsi="Times New Roman" w:cs="Times New Roman" w:hint="eastAsia"/>
          <w:sz w:val="24"/>
          <w:szCs w:val="24"/>
          <w:vertAlign w:val="superscript"/>
        </w:rPr>
        <w:t>]</w:t>
      </w:r>
      <w:r w:rsidR="00B4477C" w:rsidRPr="00B4477C">
        <w:rPr>
          <w:rFonts w:ascii="Times New Roman" w:eastAsia="宋体" w:hAnsi="Times New Roman" w:cs="Times New Roman"/>
          <w:sz w:val="24"/>
          <w:szCs w:val="24"/>
        </w:rPr>
        <w:t>在</w:t>
      </w:r>
      <w:r w:rsidR="00B4477C" w:rsidRPr="00B4477C">
        <w:rPr>
          <w:rFonts w:ascii="Times New Roman" w:eastAsia="宋体" w:hAnsi="Times New Roman" w:cs="Times New Roman"/>
          <w:sz w:val="24"/>
          <w:szCs w:val="24"/>
        </w:rPr>
        <w:t xml:space="preserve"> 201</w:t>
      </w:r>
      <w:r w:rsidR="00605D66">
        <w:rPr>
          <w:rFonts w:ascii="Times New Roman" w:eastAsia="宋体" w:hAnsi="Times New Roman" w:cs="Times New Roman" w:hint="eastAsia"/>
          <w:sz w:val="24"/>
          <w:szCs w:val="24"/>
        </w:rPr>
        <w:t>5</w:t>
      </w:r>
      <w:r w:rsidR="00B4477C" w:rsidRPr="00B4477C">
        <w:rPr>
          <w:rFonts w:ascii="Times New Roman" w:eastAsia="宋体" w:hAnsi="Times New Roman" w:cs="Times New Roman"/>
          <w:sz w:val="24"/>
          <w:szCs w:val="24"/>
        </w:rPr>
        <w:t xml:space="preserve"> </w:t>
      </w:r>
      <w:r w:rsidR="00B4477C" w:rsidRPr="00B4477C">
        <w:rPr>
          <w:rFonts w:ascii="Times New Roman" w:eastAsia="宋体" w:hAnsi="Times New Roman" w:cs="Times New Roman"/>
          <w:sz w:val="24"/>
          <w:szCs w:val="24"/>
        </w:rPr>
        <w:t>年提出的一种深度卷积神经网络架构。</w:t>
      </w:r>
      <w:r w:rsidR="00043FF7">
        <w:rPr>
          <w:rFonts w:ascii="Times New Roman" w:eastAsia="宋体" w:hAnsi="Times New Roman" w:cs="Times New Roman" w:hint="eastAsia"/>
          <w:sz w:val="24"/>
          <w:szCs w:val="24"/>
        </w:rPr>
        <w:t>其</w:t>
      </w:r>
      <w:r w:rsidR="00B4477C" w:rsidRPr="00B4477C">
        <w:rPr>
          <w:rFonts w:ascii="Times New Roman" w:eastAsia="宋体" w:hAnsi="Times New Roman" w:cs="Times New Roman"/>
          <w:sz w:val="24"/>
          <w:szCs w:val="24"/>
        </w:rPr>
        <w:t>核心创新在于引入了残差学习机制，通过跳跃连接解决了深层网络中的梯度消失和退化问题，使得训练极深的神经网络成为可能。</w:t>
      </w:r>
      <w:proofErr w:type="spellStart"/>
      <w:r w:rsidR="00B4477C" w:rsidRPr="00B4477C">
        <w:rPr>
          <w:rFonts w:ascii="Times New Roman" w:eastAsia="宋体" w:hAnsi="Times New Roman" w:cs="Times New Roman"/>
          <w:sz w:val="24"/>
          <w:szCs w:val="24"/>
        </w:rPr>
        <w:t>ResNet</w:t>
      </w:r>
      <w:proofErr w:type="spellEnd"/>
      <w:r w:rsidR="00B4477C" w:rsidRPr="00B4477C">
        <w:rPr>
          <w:rFonts w:ascii="Times New Roman" w:eastAsia="宋体" w:hAnsi="Times New Roman" w:cs="Times New Roman"/>
          <w:sz w:val="24"/>
          <w:szCs w:val="24"/>
        </w:rPr>
        <w:t xml:space="preserve"> </w:t>
      </w:r>
      <w:r w:rsidR="00B4477C" w:rsidRPr="00B4477C">
        <w:rPr>
          <w:rFonts w:ascii="Times New Roman" w:eastAsia="宋体" w:hAnsi="Times New Roman" w:cs="Times New Roman"/>
          <w:sz w:val="24"/>
          <w:szCs w:val="24"/>
        </w:rPr>
        <w:t>通过引入残差学习机制，允许网络直接学习输入与输出之间的残差，而不是直接学习复杂的映射关系。</w:t>
      </w:r>
      <w:r w:rsidR="008359D3" w:rsidRPr="008359D3">
        <w:rPr>
          <w:rFonts w:ascii="Times New Roman" w:eastAsia="宋体" w:hAnsi="Times New Roman" w:cs="Times New Roman"/>
          <w:sz w:val="24"/>
          <w:szCs w:val="24"/>
        </w:rPr>
        <w:t>根据网络深度的不同，</w:t>
      </w:r>
      <w:proofErr w:type="spellStart"/>
      <w:r w:rsidR="008359D3" w:rsidRPr="008359D3">
        <w:rPr>
          <w:rFonts w:ascii="Times New Roman" w:eastAsia="宋体" w:hAnsi="Times New Roman" w:cs="Times New Roman"/>
          <w:sz w:val="24"/>
          <w:szCs w:val="24"/>
        </w:rPr>
        <w:t>ResNet</w:t>
      </w:r>
      <w:proofErr w:type="spellEnd"/>
      <w:r w:rsidR="00043FF7" w:rsidRPr="00043FF7">
        <w:rPr>
          <w:rFonts w:ascii="Times New Roman" w:eastAsia="宋体" w:hAnsi="Times New Roman" w:cs="Times New Roman"/>
          <w:sz w:val="24"/>
          <w:szCs w:val="24"/>
        </w:rPr>
        <w:t>衍生出多种变体</w:t>
      </w:r>
      <w:r w:rsidR="008359D3" w:rsidRPr="008359D3">
        <w:rPr>
          <w:rFonts w:ascii="Times New Roman" w:eastAsia="宋体" w:hAnsi="Times New Roman" w:cs="Times New Roman"/>
          <w:sz w:val="24"/>
          <w:szCs w:val="24"/>
        </w:rPr>
        <w:t>，如</w:t>
      </w:r>
      <w:r w:rsidR="008359D3" w:rsidRPr="008359D3">
        <w:rPr>
          <w:rFonts w:ascii="Times New Roman" w:eastAsia="宋体" w:hAnsi="Times New Roman" w:cs="Times New Roman"/>
          <w:sz w:val="24"/>
          <w:szCs w:val="24"/>
        </w:rPr>
        <w:t xml:space="preserve"> ResNet-18</w:t>
      </w:r>
      <w:r w:rsidR="008359D3" w:rsidRPr="008359D3">
        <w:rPr>
          <w:rFonts w:ascii="Times New Roman" w:eastAsia="宋体" w:hAnsi="Times New Roman" w:cs="Times New Roman"/>
          <w:sz w:val="24"/>
          <w:szCs w:val="24"/>
        </w:rPr>
        <w:t>、</w:t>
      </w:r>
      <w:r w:rsidR="008359D3" w:rsidRPr="008359D3">
        <w:rPr>
          <w:rFonts w:ascii="Times New Roman" w:eastAsia="宋体" w:hAnsi="Times New Roman" w:cs="Times New Roman"/>
          <w:sz w:val="24"/>
          <w:szCs w:val="24"/>
        </w:rPr>
        <w:t>ResNet-34</w:t>
      </w:r>
      <w:r w:rsidR="008359D3" w:rsidRPr="008359D3">
        <w:rPr>
          <w:rFonts w:ascii="Times New Roman" w:eastAsia="宋体" w:hAnsi="Times New Roman" w:cs="Times New Roman"/>
          <w:sz w:val="24"/>
          <w:szCs w:val="24"/>
        </w:rPr>
        <w:t>、</w:t>
      </w:r>
      <w:r w:rsidR="008359D3" w:rsidRPr="008359D3">
        <w:rPr>
          <w:rFonts w:ascii="Times New Roman" w:eastAsia="宋体" w:hAnsi="Times New Roman" w:cs="Times New Roman"/>
          <w:sz w:val="24"/>
          <w:szCs w:val="24"/>
        </w:rPr>
        <w:t>ResNet-50</w:t>
      </w:r>
      <w:r w:rsidR="008359D3">
        <w:rPr>
          <w:rFonts w:ascii="Times New Roman" w:eastAsia="宋体" w:hAnsi="Times New Roman" w:cs="Times New Roman" w:hint="eastAsia"/>
          <w:sz w:val="24"/>
          <w:szCs w:val="24"/>
        </w:rPr>
        <w:t>等。</w:t>
      </w:r>
      <w:proofErr w:type="spellStart"/>
      <w:r w:rsidR="00043FF7">
        <w:rPr>
          <w:rFonts w:ascii="Times New Roman" w:eastAsia="宋体" w:hAnsi="Times New Roman" w:cs="Times New Roman" w:hint="eastAsia"/>
          <w:sz w:val="24"/>
          <w:szCs w:val="24"/>
        </w:rPr>
        <w:t>ResNet</w:t>
      </w:r>
      <w:proofErr w:type="spellEnd"/>
      <w:r w:rsidR="00043FF7">
        <w:rPr>
          <w:rFonts w:ascii="Times New Roman" w:eastAsia="宋体" w:hAnsi="Times New Roman" w:cs="Times New Roman" w:hint="eastAsia"/>
          <w:sz w:val="24"/>
          <w:szCs w:val="24"/>
        </w:rPr>
        <w:t>结构示意图如图</w:t>
      </w:r>
      <w:r w:rsidR="00043FF7">
        <w:rPr>
          <w:rFonts w:ascii="Times New Roman" w:eastAsia="宋体" w:hAnsi="Times New Roman" w:cs="Times New Roman" w:hint="eastAsia"/>
          <w:sz w:val="24"/>
          <w:szCs w:val="24"/>
        </w:rPr>
        <w:t>2.9</w:t>
      </w:r>
      <w:r w:rsidR="00043FF7">
        <w:rPr>
          <w:rFonts w:ascii="Times New Roman" w:eastAsia="宋体" w:hAnsi="Times New Roman" w:cs="Times New Roman" w:hint="eastAsia"/>
          <w:sz w:val="24"/>
          <w:szCs w:val="24"/>
        </w:rPr>
        <w:t>所示。</w:t>
      </w:r>
    </w:p>
    <w:p w14:paraId="34EE1C8D" w14:textId="5C6F06AD" w:rsidR="008359D3" w:rsidRDefault="007A532C" w:rsidP="008359D3">
      <w:pPr>
        <w:jc w:val="center"/>
        <w:rPr>
          <w:rFonts w:hint="eastAsia"/>
        </w:rPr>
      </w:pPr>
      <w:r>
        <w:rPr>
          <w:rFonts w:hint="eastAsia"/>
        </w:rPr>
        <w:object w:dxaOrig="15049" w:dyaOrig="6612" w14:anchorId="6564F340">
          <v:shape id="_x0000_i1088" type="#_x0000_t75" style="width:467.5pt;height:205.8pt" o:ole="">
            <v:imagedata r:id="rId143" o:title=""/>
          </v:shape>
          <o:OLEObject Type="Embed" ProgID="Visio.Drawing.15" ShapeID="_x0000_i1088" DrawAspect="Content" ObjectID="_1803384973" r:id="rId144"/>
        </w:object>
      </w:r>
    </w:p>
    <w:p w14:paraId="3AB00CC8" w14:textId="2D0F1E2A" w:rsidR="008A1818" w:rsidRDefault="008A1818" w:rsidP="008A1818">
      <w:pPr>
        <w:pStyle w:val="af8"/>
        <w:ind w:firstLine="480"/>
      </w:pPr>
      <w:r>
        <w:rPr>
          <w:rFonts w:hint="eastAsia"/>
        </w:rPr>
        <w:t>图</w:t>
      </w:r>
      <w:r>
        <w:t>2.</w:t>
      </w:r>
      <w:r w:rsidR="006003F6">
        <w:rPr>
          <w:rFonts w:hint="eastAsia"/>
        </w:rPr>
        <w:t>7</w:t>
      </w:r>
      <w:r>
        <w:t xml:space="preserve"> </w:t>
      </w:r>
      <w:r>
        <w:rPr>
          <w:rFonts w:hint="eastAsia"/>
        </w:rPr>
        <w:t>U-Net</w:t>
      </w:r>
      <w:r>
        <w:rPr>
          <w:rFonts w:hint="eastAsia"/>
        </w:rPr>
        <w:t>结构示意图</w:t>
      </w:r>
    </w:p>
    <w:p w14:paraId="1CA68103" w14:textId="69C023E5" w:rsidR="008A1818" w:rsidRDefault="006003F6" w:rsidP="008A1818">
      <w:pPr>
        <w:pStyle w:val="af8"/>
      </w:pPr>
      <w:r>
        <w:rPr>
          <w:rFonts w:hint="eastAsia"/>
        </w:rPr>
        <w:t xml:space="preserve"> </w:t>
      </w:r>
      <w:r w:rsidR="008A1818">
        <w:t>Fig. 2.</w:t>
      </w:r>
      <w:r>
        <w:rPr>
          <w:rFonts w:hint="eastAsia"/>
        </w:rPr>
        <w:t>7</w:t>
      </w:r>
      <w:r w:rsidR="008A1818">
        <w:t xml:space="preserve"> </w:t>
      </w:r>
      <w:r w:rsidR="008A1818" w:rsidRPr="00D51759">
        <w:rPr>
          <w:rFonts w:hint="eastAsia"/>
        </w:rPr>
        <w:t xml:space="preserve">The structure diagram of </w:t>
      </w:r>
      <w:r w:rsidR="00FB48B2">
        <w:rPr>
          <w:rFonts w:hint="eastAsia"/>
        </w:rPr>
        <w:t>U-Net</w:t>
      </w:r>
    </w:p>
    <w:p w14:paraId="0AA4982C" w14:textId="474D56DD" w:rsidR="00FB48B2" w:rsidRDefault="00FB48B2" w:rsidP="008A1818">
      <w:pPr>
        <w:pStyle w:val="af8"/>
      </w:pPr>
      <w:r>
        <w:rPr>
          <w:rFonts w:hint="eastAsia"/>
        </w:rPr>
        <w:object w:dxaOrig="16057" w:dyaOrig="8868" w14:anchorId="3D47FADF">
          <v:shape id="_x0000_i1089" type="#_x0000_t75" style="width:467.05pt;height:257.85pt" o:ole="">
            <v:imagedata r:id="rId145" o:title=""/>
          </v:shape>
          <o:OLEObject Type="Embed" ProgID="Visio.Drawing.15" ShapeID="_x0000_i1089" DrawAspect="Content" ObjectID="_1803384974" r:id="rId146"/>
        </w:object>
      </w:r>
    </w:p>
    <w:p w14:paraId="7A7813F5" w14:textId="64DCFF16" w:rsidR="00FB48B2" w:rsidRDefault="00FB48B2" w:rsidP="00FB48B2">
      <w:pPr>
        <w:pStyle w:val="af8"/>
        <w:ind w:firstLine="480"/>
      </w:pPr>
      <w:r>
        <w:rPr>
          <w:rFonts w:hint="eastAsia"/>
        </w:rPr>
        <w:t>图</w:t>
      </w:r>
      <w:r>
        <w:t>2.</w:t>
      </w:r>
      <w:r w:rsidR="006003F6">
        <w:rPr>
          <w:rFonts w:hint="eastAsia"/>
        </w:rPr>
        <w:t>8</w:t>
      </w:r>
      <w:r>
        <w:rPr>
          <w:rFonts w:hint="eastAsia"/>
        </w:rPr>
        <w:t xml:space="preserve"> Deeplab3+</w:t>
      </w:r>
      <w:r>
        <w:rPr>
          <w:rFonts w:hint="eastAsia"/>
        </w:rPr>
        <w:t>结构示意图</w:t>
      </w:r>
    </w:p>
    <w:p w14:paraId="7011EB2D" w14:textId="02D969E5" w:rsidR="00FB48B2" w:rsidRDefault="006003F6" w:rsidP="00FB48B2">
      <w:pPr>
        <w:pStyle w:val="af8"/>
      </w:pPr>
      <w:r>
        <w:rPr>
          <w:rFonts w:hint="eastAsia"/>
        </w:rPr>
        <w:t xml:space="preserve">    </w:t>
      </w:r>
      <w:r w:rsidR="00FB48B2">
        <w:t>Fig. 2.</w:t>
      </w:r>
      <w:r>
        <w:rPr>
          <w:rFonts w:hint="eastAsia"/>
        </w:rPr>
        <w:t>8</w:t>
      </w:r>
      <w:r w:rsidR="00FB48B2">
        <w:t xml:space="preserve"> </w:t>
      </w:r>
      <w:r w:rsidR="00FB48B2" w:rsidRPr="00D51759">
        <w:rPr>
          <w:rFonts w:hint="eastAsia"/>
        </w:rPr>
        <w:t xml:space="preserve">The structure diagram of </w:t>
      </w:r>
      <w:r w:rsidR="00FB48B2">
        <w:rPr>
          <w:rFonts w:hint="eastAsia"/>
        </w:rPr>
        <w:t>Deeplab3+</w:t>
      </w:r>
    </w:p>
    <w:p w14:paraId="6EF67357" w14:textId="0A7137C9" w:rsidR="003D3749" w:rsidRDefault="000F5769" w:rsidP="00FB48B2">
      <w:pPr>
        <w:pStyle w:val="af8"/>
      </w:pPr>
      <w:r>
        <w:rPr>
          <w:rFonts w:hint="eastAsia"/>
        </w:rPr>
        <w:object w:dxaOrig="3289" w:dyaOrig="4093" w14:anchorId="04995C29">
          <v:shape id="_x0000_i1090" type="#_x0000_t75" style="width:164.45pt;height:204.3pt" o:ole="">
            <v:imagedata r:id="rId147" o:title=""/>
          </v:shape>
          <o:OLEObject Type="Embed" ProgID="Visio.Drawing.15" ShapeID="_x0000_i1090" DrawAspect="Content" ObjectID="_1803384975" r:id="rId148"/>
        </w:object>
      </w:r>
    </w:p>
    <w:p w14:paraId="1E4042A1" w14:textId="56CD05DD" w:rsidR="006003F6" w:rsidRDefault="006003F6" w:rsidP="006003F6">
      <w:pPr>
        <w:pStyle w:val="af8"/>
        <w:ind w:firstLine="480"/>
      </w:pPr>
      <w:r>
        <w:rPr>
          <w:rFonts w:hint="eastAsia"/>
        </w:rPr>
        <w:t>图</w:t>
      </w:r>
      <w:r>
        <w:t>2.</w:t>
      </w:r>
      <w:r>
        <w:rPr>
          <w:rFonts w:hint="eastAsia"/>
        </w:rPr>
        <w:t xml:space="preserve">9 </w:t>
      </w:r>
      <w:proofErr w:type="spellStart"/>
      <w:r>
        <w:rPr>
          <w:rFonts w:hint="eastAsia"/>
        </w:rPr>
        <w:t>ResNet</w:t>
      </w:r>
      <w:proofErr w:type="spellEnd"/>
      <w:r w:rsidR="000F5769">
        <w:rPr>
          <w:rFonts w:hint="eastAsia"/>
        </w:rPr>
        <w:t>的</w:t>
      </w:r>
      <w:r>
        <w:rPr>
          <w:rFonts w:hint="eastAsia"/>
        </w:rPr>
        <w:t>残差</w:t>
      </w:r>
      <w:r w:rsidR="000F5769">
        <w:rPr>
          <w:rFonts w:hint="eastAsia"/>
        </w:rPr>
        <w:t>学习模块</w:t>
      </w:r>
      <w:r>
        <w:rPr>
          <w:rFonts w:hint="eastAsia"/>
        </w:rPr>
        <w:t>示意图</w:t>
      </w:r>
    </w:p>
    <w:p w14:paraId="604B6D16" w14:textId="05506DAA" w:rsidR="006003F6" w:rsidRDefault="006003F6" w:rsidP="006003F6">
      <w:pPr>
        <w:pStyle w:val="af8"/>
      </w:pPr>
      <w:r>
        <w:t>Fig. 2.</w:t>
      </w:r>
      <w:r>
        <w:rPr>
          <w:rFonts w:hint="eastAsia"/>
        </w:rPr>
        <w:t>9</w:t>
      </w:r>
      <w:r>
        <w:t xml:space="preserve"> </w:t>
      </w:r>
      <w:r w:rsidR="000F5769" w:rsidRPr="000F5769">
        <w:t xml:space="preserve">Schematic diagram of the residual learning module of </w:t>
      </w:r>
      <w:proofErr w:type="spellStart"/>
      <w:r w:rsidR="000F5769" w:rsidRPr="000F5769">
        <w:t>ResNet</w:t>
      </w:r>
      <w:proofErr w:type="spellEnd"/>
    </w:p>
    <w:p w14:paraId="1BF7E94B" w14:textId="151A0A6B" w:rsidR="008B0E91" w:rsidRPr="001A1A0D" w:rsidRDefault="00000000">
      <w:pPr>
        <w:pStyle w:val="2"/>
        <w:spacing w:before="156" w:after="156"/>
        <w:rPr>
          <w:lang w:val="en"/>
        </w:rPr>
      </w:pPr>
      <w:r>
        <w:rPr>
          <w:rFonts w:hint="eastAsia"/>
        </w:rPr>
        <w:t>2</w:t>
      </w:r>
      <w:r>
        <w:t>.</w:t>
      </w:r>
      <w:r w:rsidR="00C21B40">
        <w:rPr>
          <w:rFonts w:hint="eastAsia"/>
        </w:rPr>
        <w:t>3</w:t>
      </w:r>
      <w:r>
        <w:t xml:space="preserve"> </w:t>
      </w:r>
      <w:bookmarkEnd w:id="91"/>
      <w:r>
        <w:rPr>
          <w:rFonts w:hint="eastAsia"/>
        </w:rPr>
        <w:t>图卷积神经网络（</w:t>
      </w:r>
      <w:r w:rsidR="001A1A0D" w:rsidRPr="001A1A0D">
        <w:rPr>
          <w:lang w:val="en"/>
        </w:rPr>
        <w:t xml:space="preserve">Graph </w:t>
      </w:r>
      <w:r w:rsidR="001A1A0D">
        <w:rPr>
          <w:rFonts w:hint="eastAsia"/>
          <w:lang w:val="en"/>
        </w:rPr>
        <w:t>C</w:t>
      </w:r>
      <w:r w:rsidR="001A1A0D" w:rsidRPr="001A1A0D">
        <w:rPr>
          <w:lang w:val="en"/>
        </w:rPr>
        <w:t xml:space="preserve">onvolutional </w:t>
      </w:r>
      <w:r w:rsidR="001A1A0D">
        <w:rPr>
          <w:rFonts w:hint="eastAsia"/>
          <w:lang w:val="en"/>
        </w:rPr>
        <w:t>N</w:t>
      </w:r>
      <w:r w:rsidR="001A1A0D" w:rsidRPr="001A1A0D">
        <w:rPr>
          <w:lang w:val="en"/>
        </w:rPr>
        <w:t xml:space="preserve">eural </w:t>
      </w:r>
      <w:r w:rsidR="001A1A0D">
        <w:rPr>
          <w:rFonts w:hint="eastAsia"/>
          <w:lang w:val="en"/>
        </w:rPr>
        <w:t>N</w:t>
      </w:r>
      <w:r w:rsidR="001A1A0D" w:rsidRPr="001A1A0D">
        <w:rPr>
          <w:lang w:val="en"/>
        </w:rPr>
        <w:t>etworks</w:t>
      </w:r>
      <w:r>
        <w:rPr>
          <w:rFonts w:hint="eastAsia"/>
        </w:rPr>
        <w:t>）</w:t>
      </w:r>
      <w:bookmarkEnd w:id="92"/>
      <w:bookmarkEnd w:id="93"/>
      <w:r>
        <w:fldChar w:fldCharType="begin"/>
      </w:r>
      <w:r>
        <w:instrText xml:space="preserve"> </w:instrText>
      </w:r>
      <w:r>
        <w:rPr>
          <w:rFonts w:hint="eastAsia"/>
        </w:rPr>
        <w:instrText>TC  "</w:instrText>
      </w:r>
      <w:bookmarkStart w:id="94" w:name="_Toc155602600"/>
      <w:bookmarkStart w:id="95" w:name="_Toc162461606"/>
      <w:r>
        <w:rPr>
          <w:rFonts w:hint="eastAsia"/>
        </w:rPr>
        <w:instrText>2.</w:instrText>
      </w:r>
      <w:r>
        <w:instrText>3</w:instrText>
      </w:r>
      <w:r>
        <w:rPr>
          <w:rFonts w:hint="eastAsia"/>
        </w:rPr>
        <w:instrText xml:space="preserve"> Densely Connected Convolutional Network</w:instrText>
      </w:r>
      <w:bookmarkEnd w:id="94"/>
      <w:bookmarkEnd w:id="95"/>
      <w:r>
        <w:rPr>
          <w:rFonts w:hint="eastAsia"/>
        </w:rPr>
        <w:instrText>" \l 2</w:instrText>
      </w:r>
      <w:r>
        <w:instrText xml:space="preserve"> </w:instrText>
      </w:r>
      <w:r>
        <w:fldChar w:fldCharType="end"/>
      </w:r>
    </w:p>
    <w:p w14:paraId="10BD9AAC" w14:textId="1420292A" w:rsidR="008B0E91" w:rsidRDefault="00000000" w:rsidP="00A26F43">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是一种能够直接作用于图并且利用其结构信息的卷积神经网络，其中包括空域图卷积和</w:t>
      </w:r>
      <w:proofErr w:type="gramStart"/>
      <w:r>
        <w:rPr>
          <w:rFonts w:ascii="Times New Roman" w:eastAsia="宋体" w:hAnsi="Times New Roman" w:cs="Times New Roman" w:hint="eastAsia"/>
          <w:sz w:val="24"/>
          <w:szCs w:val="24"/>
        </w:rPr>
        <w:t>谱域</w:t>
      </w:r>
      <w:proofErr w:type="gramEnd"/>
      <w:r>
        <w:rPr>
          <w:rFonts w:ascii="Times New Roman" w:eastAsia="宋体" w:hAnsi="Times New Roman" w:cs="Times New Roman" w:hint="eastAsia"/>
          <w:sz w:val="24"/>
          <w:szCs w:val="24"/>
        </w:rPr>
        <w:t>图卷积两种方法。</w:t>
      </w: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的核心思想是将卷积操作从传统数据（如图像或网格）推广到图数据。在</w:t>
      </w:r>
      <w:proofErr w:type="gramStart"/>
      <w:r>
        <w:rPr>
          <w:rFonts w:ascii="Times New Roman" w:eastAsia="宋体" w:hAnsi="Times New Roman" w:cs="Times New Roman" w:hint="eastAsia"/>
          <w:sz w:val="24"/>
          <w:szCs w:val="24"/>
        </w:rPr>
        <w:t>图数据</w:t>
      </w:r>
      <w:proofErr w:type="gramEnd"/>
      <w:r>
        <w:rPr>
          <w:rFonts w:ascii="Times New Roman" w:eastAsia="宋体" w:hAnsi="Times New Roman" w:cs="Times New Roman" w:hint="eastAsia"/>
          <w:sz w:val="24"/>
          <w:szCs w:val="24"/>
        </w:rPr>
        <w:t>中，节点通过边相互连接，形成复杂的网络结构。</w:t>
      </w:r>
      <w:r w:rsidR="00A26F43" w:rsidRPr="00A26F43">
        <w:rPr>
          <w:rFonts w:ascii="Times New Roman" w:eastAsia="宋体" w:hAnsi="Times New Roman" w:cs="Times New Roman" w:hint="eastAsia"/>
          <w:sz w:val="24"/>
          <w:szCs w:val="24"/>
        </w:rPr>
        <w:t>如图</w:t>
      </w:r>
      <w:r w:rsidR="00A26F43" w:rsidRPr="00A26F43">
        <w:rPr>
          <w:rFonts w:ascii="Times New Roman" w:eastAsia="宋体" w:hAnsi="Times New Roman" w:cs="Times New Roman" w:hint="eastAsia"/>
          <w:sz w:val="24"/>
          <w:szCs w:val="24"/>
        </w:rPr>
        <w:t>2.1</w:t>
      </w:r>
      <w:r w:rsidR="00427322">
        <w:rPr>
          <w:rFonts w:ascii="Times New Roman" w:eastAsia="宋体" w:hAnsi="Times New Roman" w:cs="Times New Roman" w:hint="eastAsia"/>
          <w:sz w:val="24"/>
          <w:szCs w:val="24"/>
        </w:rPr>
        <w:t>0</w:t>
      </w:r>
      <w:r w:rsidR="00A26F43" w:rsidRPr="00A26F43">
        <w:rPr>
          <w:rFonts w:ascii="Times New Roman" w:eastAsia="宋体" w:hAnsi="Times New Roman" w:cs="Times New Roman" w:hint="eastAsia"/>
          <w:sz w:val="24"/>
          <w:szCs w:val="24"/>
        </w:rPr>
        <w:t>所示，图是由节点（</w:t>
      </w:r>
      <w:r w:rsidR="00A26F43" w:rsidRPr="00A26F43">
        <w:rPr>
          <w:rFonts w:ascii="Times New Roman" w:eastAsia="宋体" w:hAnsi="Times New Roman" w:cs="Times New Roman" w:hint="eastAsia"/>
          <w:sz w:val="24"/>
          <w:szCs w:val="24"/>
        </w:rPr>
        <w:t>vertices</w:t>
      </w:r>
      <w:r w:rsidR="00A26F43" w:rsidRPr="00A26F43">
        <w:rPr>
          <w:rFonts w:ascii="Times New Roman" w:eastAsia="宋体" w:hAnsi="Times New Roman" w:cs="Times New Roman" w:hint="eastAsia"/>
          <w:sz w:val="24"/>
          <w:szCs w:val="24"/>
        </w:rPr>
        <w:t>）和</w:t>
      </w:r>
      <w:proofErr w:type="gramStart"/>
      <w:r w:rsidR="00A26F43" w:rsidRPr="00A26F43">
        <w:rPr>
          <w:rFonts w:ascii="Times New Roman" w:eastAsia="宋体" w:hAnsi="Times New Roman" w:cs="Times New Roman" w:hint="eastAsia"/>
          <w:sz w:val="24"/>
          <w:szCs w:val="24"/>
        </w:rPr>
        <w:t>边</w:t>
      </w:r>
      <w:proofErr w:type="gramEnd"/>
      <w:r w:rsidR="00A26F43" w:rsidRPr="00A26F43">
        <w:rPr>
          <w:rFonts w:ascii="Times New Roman" w:eastAsia="宋体" w:hAnsi="Times New Roman" w:cs="Times New Roman" w:hint="eastAsia"/>
          <w:sz w:val="24"/>
          <w:szCs w:val="24"/>
        </w:rPr>
        <w:t>（</w:t>
      </w:r>
      <w:r w:rsidR="00A26F43" w:rsidRPr="00A26F43">
        <w:rPr>
          <w:rFonts w:ascii="Times New Roman" w:eastAsia="宋体" w:hAnsi="Times New Roman" w:cs="Times New Roman" w:hint="eastAsia"/>
          <w:sz w:val="24"/>
          <w:szCs w:val="24"/>
        </w:rPr>
        <w:t>edges</w:t>
      </w:r>
      <w:r w:rsidR="00A26F43" w:rsidRPr="00A26F43">
        <w:rPr>
          <w:rFonts w:ascii="Times New Roman" w:eastAsia="宋体" w:hAnsi="Times New Roman" w:cs="Times New Roman" w:hint="eastAsia"/>
          <w:sz w:val="24"/>
          <w:szCs w:val="24"/>
        </w:rPr>
        <w:t>）组成的数据结构。</w:t>
      </w:r>
      <w:r>
        <w:rPr>
          <w:rFonts w:ascii="Times New Roman" w:eastAsia="宋体" w:hAnsi="Times New Roman" w:cs="Times New Roman" w:hint="eastAsia"/>
          <w:sz w:val="24"/>
          <w:szCs w:val="24"/>
        </w:rPr>
        <w:t>GCN</w:t>
      </w:r>
      <w:r>
        <w:rPr>
          <w:rFonts w:ascii="Times New Roman" w:eastAsia="宋体" w:hAnsi="Times New Roman" w:cs="Times New Roman" w:hint="eastAsia"/>
          <w:sz w:val="24"/>
          <w:szCs w:val="24"/>
        </w:rPr>
        <w:t>通过聚合每个节点及其</w:t>
      </w:r>
      <w:proofErr w:type="gramStart"/>
      <w:r>
        <w:rPr>
          <w:rFonts w:ascii="Times New Roman" w:eastAsia="宋体" w:hAnsi="Times New Roman" w:cs="Times New Roman" w:hint="eastAsia"/>
          <w:sz w:val="24"/>
          <w:szCs w:val="24"/>
        </w:rPr>
        <w:t>邻</w:t>
      </w:r>
      <w:proofErr w:type="gramEnd"/>
      <w:r>
        <w:rPr>
          <w:rFonts w:ascii="Times New Roman" w:eastAsia="宋体" w:hAnsi="Times New Roman" w:cs="Times New Roman" w:hint="eastAsia"/>
          <w:sz w:val="24"/>
          <w:szCs w:val="24"/>
        </w:rPr>
        <w:t>节点的特征信息，生成节点的有效表示，进而用于各种下游任务。</w:t>
      </w:r>
      <w:r w:rsidR="00A26F43" w:rsidRPr="00A26F43">
        <w:rPr>
          <w:rFonts w:ascii="Times New Roman" w:eastAsia="宋体" w:hAnsi="Times New Roman" w:cs="Times New Roman"/>
          <w:sz w:val="24"/>
          <w:szCs w:val="24"/>
        </w:rPr>
        <w:t>GCN</w:t>
      </w:r>
      <w:r w:rsidR="00A26F43" w:rsidRPr="00A26F43">
        <w:rPr>
          <w:rFonts w:ascii="Times New Roman" w:eastAsia="宋体" w:hAnsi="Times New Roman" w:cs="Times New Roman"/>
          <w:sz w:val="24"/>
          <w:szCs w:val="24"/>
        </w:rPr>
        <w:t>能够将</w:t>
      </w:r>
      <w:r w:rsidR="00A26F43" w:rsidRPr="00A26F43">
        <w:rPr>
          <w:rFonts w:ascii="Times New Roman" w:eastAsia="宋体" w:hAnsi="Times New Roman" w:cs="Times New Roman"/>
          <w:sz w:val="24"/>
          <w:szCs w:val="24"/>
        </w:rPr>
        <w:t>HSI</w:t>
      </w:r>
      <w:r w:rsidR="00A26F43" w:rsidRPr="00A26F43">
        <w:rPr>
          <w:rFonts w:ascii="Times New Roman" w:eastAsia="宋体" w:hAnsi="Times New Roman" w:cs="Times New Roman"/>
          <w:sz w:val="24"/>
          <w:szCs w:val="24"/>
        </w:rPr>
        <w:t>表示为无向图，从而显式地建模不同像素点之间的空间关系。通过将图像中的每个像素视为图中的一个节点，并利用像素之间的空间邻接关系构建边，</w:t>
      </w:r>
      <w:r w:rsidR="00A26F43" w:rsidRPr="00A26F43">
        <w:rPr>
          <w:rFonts w:ascii="Times New Roman" w:eastAsia="宋体" w:hAnsi="Times New Roman" w:cs="Times New Roman"/>
          <w:sz w:val="24"/>
          <w:szCs w:val="24"/>
        </w:rPr>
        <w:t>GCN</w:t>
      </w:r>
      <w:r w:rsidR="00A26F43" w:rsidRPr="00A26F43">
        <w:rPr>
          <w:rFonts w:ascii="Times New Roman" w:eastAsia="宋体" w:hAnsi="Times New Roman" w:cs="Times New Roman"/>
          <w:sz w:val="24"/>
          <w:szCs w:val="24"/>
        </w:rPr>
        <w:t>能够有效地捕捉像素间的空间依赖性，进而提升</w:t>
      </w:r>
      <w:proofErr w:type="gramStart"/>
      <w:r w:rsidR="00A26F43" w:rsidRPr="00A26F43">
        <w:rPr>
          <w:rFonts w:ascii="Times New Roman" w:eastAsia="宋体" w:hAnsi="Times New Roman" w:cs="Times New Roman"/>
          <w:sz w:val="24"/>
          <w:szCs w:val="24"/>
        </w:rPr>
        <w:t>像素级</w:t>
      </w:r>
      <w:proofErr w:type="gramEnd"/>
      <w:r w:rsidR="00A26F43" w:rsidRPr="00A26F43">
        <w:rPr>
          <w:rFonts w:ascii="Times New Roman" w:eastAsia="宋体" w:hAnsi="Times New Roman" w:cs="Times New Roman"/>
          <w:sz w:val="24"/>
          <w:szCs w:val="24"/>
        </w:rPr>
        <w:t>分类的性能。具体而言，给定一个图</w:t>
      </w:r>
      <w:r w:rsidR="00A26F43" w:rsidRPr="00A26F43">
        <w:rPr>
          <w:rFonts w:ascii="Times New Roman" w:eastAsia="宋体" w:hAnsi="Times New Roman" w:cs="Times New Roman"/>
          <w:sz w:val="24"/>
          <w:szCs w:val="24"/>
        </w:rPr>
        <w:t> G=(V,E,A)</w:t>
      </w:r>
      <w:r w:rsidR="00A26F43" w:rsidRPr="00A26F43">
        <w:rPr>
          <w:rFonts w:ascii="Times New Roman" w:eastAsia="宋体" w:hAnsi="Times New Roman" w:cs="Times New Roman"/>
          <w:sz w:val="24"/>
          <w:szCs w:val="24"/>
        </w:rPr>
        <w:t>，其中</w:t>
      </w:r>
      <w:r w:rsidR="00A26F43" w:rsidRPr="00A26F43">
        <w:rPr>
          <w:rFonts w:ascii="Times New Roman" w:eastAsia="宋体" w:hAnsi="Times New Roman" w:cs="Times New Roman"/>
          <w:sz w:val="24"/>
          <w:szCs w:val="24"/>
        </w:rPr>
        <w:t> </w:t>
      </w:r>
      <w:r w:rsidR="00A26F43">
        <w:rPr>
          <w:rFonts w:ascii="Times New Roman" w:eastAsia="宋体" w:hAnsi="Times New Roman" w:cs="Times New Roman" w:hint="eastAsia"/>
          <w:sz w:val="24"/>
          <w:szCs w:val="24"/>
        </w:rPr>
        <w:t>V</w:t>
      </w:r>
      <w:r w:rsidR="00A26F43" w:rsidRPr="00A26F43">
        <w:rPr>
          <w:rFonts w:ascii="Times New Roman" w:eastAsia="宋体" w:hAnsi="Times New Roman" w:cs="Times New Roman"/>
          <w:sz w:val="24"/>
          <w:szCs w:val="24"/>
        </w:rPr>
        <w:t> </w:t>
      </w:r>
      <w:r w:rsidR="00A26F43" w:rsidRPr="00A26F43">
        <w:rPr>
          <w:rFonts w:ascii="Times New Roman" w:eastAsia="宋体" w:hAnsi="Times New Roman" w:cs="Times New Roman"/>
          <w:sz w:val="24"/>
          <w:szCs w:val="24"/>
        </w:rPr>
        <w:t>表示图中顶点的集合，</w:t>
      </w:r>
      <w:r w:rsidR="00A26F43" w:rsidRPr="00445347">
        <w:rPr>
          <w:rFonts w:ascii="Cambria Math" w:eastAsia="宋体" w:hAnsi="Cambria Math" w:cs="Cambria Math"/>
          <w:sz w:val="24"/>
          <w:szCs w:val="24"/>
        </w:rPr>
        <w:t>∣</w:t>
      </w:r>
      <w:r w:rsidR="00A26F43" w:rsidRPr="00445347">
        <w:rPr>
          <w:rFonts w:ascii="Times New Roman" w:eastAsia="宋体" w:hAnsi="Times New Roman" w:cs="Times New Roman"/>
          <w:sz w:val="24"/>
          <w:szCs w:val="24"/>
        </w:rPr>
        <w:t>V</w:t>
      </w:r>
      <w:r w:rsidR="00A26F43" w:rsidRPr="00445347">
        <w:rPr>
          <w:rFonts w:ascii="Cambria Math" w:eastAsia="宋体" w:hAnsi="Cambria Math" w:cs="Cambria Math"/>
          <w:sz w:val="24"/>
          <w:szCs w:val="24"/>
        </w:rPr>
        <w:t>∣</w:t>
      </w:r>
      <w:r w:rsidR="00A26F43" w:rsidRPr="00445347">
        <w:rPr>
          <w:rFonts w:ascii="Times New Roman" w:eastAsia="宋体" w:hAnsi="Times New Roman" w:cs="Times New Roman"/>
          <w:sz w:val="24"/>
          <w:szCs w:val="24"/>
        </w:rPr>
        <w:t>=N.E</w:t>
      </w:r>
      <w:r w:rsidR="00A26F43" w:rsidRPr="00A26F43">
        <w:rPr>
          <w:rFonts w:ascii="Times New Roman" w:eastAsia="宋体" w:hAnsi="Times New Roman" w:cs="Times New Roman"/>
          <w:sz w:val="24"/>
          <w:szCs w:val="24"/>
        </w:rPr>
        <w:t>为</w:t>
      </w:r>
      <w:r w:rsidR="00A26F43">
        <w:rPr>
          <w:rFonts w:ascii="Times New Roman" w:eastAsia="宋体" w:hAnsi="Times New Roman" w:cs="Times New Roman" w:hint="eastAsia"/>
          <w:sz w:val="24"/>
          <w:szCs w:val="24"/>
        </w:rPr>
        <w:t>图的边集</w:t>
      </w:r>
      <w:r w:rsidR="00A26F43" w:rsidRPr="00A26F43">
        <w:rPr>
          <w:rFonts w:ascii="Times New Roman" w:eastAsia="宋体" w:hAnsi="Times New Roman" w:cs="Times New Roman"/>
          <w:sz w:val="24"/>
          <w:szCs w:val="24"/>
        </w:rPr>
        <w:t>，</w:t>
      </w:r>
      <w:r w:rsidR="00121B98" w:rsidRPr="00121B98">
        <w:rPr>
          <w:position w:val="-4"/>
          <w:szCs w:val="21"/>
        </w:rPr>
        <w:object w:dxaOrig="940" w:dyaOrig="300" w14:anchorId="68C6AD2D">
          <v:shape id="_x0000_i1091" type="#_x0000_t75" style="width:47.2pt;height:15.1pt" o:ole="">
            <v:imagedata r:id="rId149" o:title=""/>
          </v:shape>
          <o:OLEObject Type="Embed" ProgID="Equation.DSMT4" ShapeID="_x0000_i1091" DrawAspect="Content" ObjectID="_1803384976" r:id="rId150"/>
        </w:object>
      </w:r>
      <w:r w:rsidR="00A26F43" w:rsidRPr="00A26F43">
        <w:rPr>
          <w:rFonts w:ascii="Times New Roman" w:eastAsia="宋体" w:hAnsi="Times New Roman" w:cs="Times New Roman"/>
          <w:sz w:val="24"/>
          <w:szCs w:val="24"/>
        </w:rPr>
        <w:t>为图的邻接矩阵，用于描述节点之间的连接关系。通过这种图表示方法，</w:t>
      </w:r>
      <w:r w:rsidR="00A26F43" w:rsidRPr="00A26F43">
        <w:rPr>
          <w:rFonts w:ascii="Times New Roman" w:eastAsia="宋体" w:hAnsi="Times New Roman" w:cs="Times New Roman"/>
          <w:sz w:val="24"/>
          <w:szCs w:val="24"/>
        </w:rPr>
        <w:t>GCN</w:t>
      </w:r>
      <w:r w:rsidR="00A26F43" w:rsidRPr="00A26F43">
        <w:rPr>
          <w:rFonts w:ascii="Times New Roman" w:eastAsia="宋体" w:hAnsi="Times New Roman" w:cs="Times New Roman"/>
          <w:sz w:val="24"/>
          <w:szCs w:val="24"/>
        </w:rPr>
        <w:t>能够利用像素点之间的空间邻域信息，进一步增强分类模型对空间上下文信息的建模能力，从而显著提高分类精度。</w:t>
      </w:r>
    </w:p>
    <w:p w14:paraId="54E36358" w14:textId="23514BAD" w:rsidR="008B0E91" w:rsidRDefault="00A26F43">
      <w:pPr>
        <w:pStyle w:val="af8"/>
        <w:ind w:firstLine="480"/>
      </w:pPr>
      <w:r>
        <w:rPr>
          <w:noProof/>
        </w:rPr>
        <w:drawing>
          <wp:inline distT="0" distB="0" distL="0" distR="0" wp14:anchorId="00D0E9D1" wp14:editId="69A6B2B7">
            <wp:extent cx="4321810" cy="2566670"/>
            <wp:effectExtent l="0" t="0" r="2540" b="0"/>
            <wp:docPr id="154759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90179" name="图片 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321810" cy="2566670"/>
                    </a:xfrm>
                    <a:prstGeom prst="rect">
                      <a:avLst/>
                    </a:prstGeom>
                  </pic:spPr>
                </pic:pic>
              </a:graphicData>
            </a:graphic>
          </wp:inline>
        </w:drawing>
      </w:r>
    </w:p>
    <w:p w14:paraId="3266FCEA" w14:textId="399FC465" w:rsidR="008B0E91" w:rsidRDefault="00000000">
      <w:pPr>
        <w:pStyle w:val="af8"/>
        <w:ind w:firstLine="480"/>
      </w:pPr>
      <w:r>
        <w:rPr>
          <w:rFonts w:hint="eastAsia"/>
        </w:rPr>
        <w:lastRenderedPageBreak/>
        <w:t>图</w:t>
      </w:r>
      <w:r>
        <w:t>2.</w:t>
      </w:r>
      <w:r w:rsidR="00B13E84">
        <w:rPr>
          <w:rFonts w:hint="eastAsia"/>
        </w:rPr>
        <w:t>10</w:t>
      </w:r>
      <w:r>
        <w:t xml:space="preserve"> </w:t>
      </w:r>
      <w:r w:rsidR="00D51759">
        <w:rPr>
          <w:rFonts w:hint="eastAsia"/>
        </w:rPr>
        <w:t>图卷积结构示意图</w:t>
      </w:r>
    </w:p>
    <w:p w14:paraId="34015D99" w14:textId="04130FEB" w:rsidR="008B0E91" w:rsidRPr="00D51759" w:rsidRDefault="00000000" w:rsidP="00D51759">
      <w:pPr>
        <w:pStyle w:val="af8"/>
      </w:pPr>
      <w:r>
        <w:t>Fig. 2.</w:t>
      </w:r>
      <w:r w:rsidR="00B13E84">
        <w:rPr>
          <w:rFonts w:hint="eastAsia"/>
        </w:rPr>
        <w:t>10</w:t>
      </w:r>
      <w:r>
        <w:t xml:space="preserve"> </w:t>
      </w:r>
      <w:r w:rsidR="00D51759" w:rsidRPr="00D51759">
        <w:rPr>
          <w:rFonts w:hint="eastAsia"/>
        </w:rPr>
        <w:t>The structure diagram of GCN</w:t>
      </w:r>
    </w:p>
    <w:p w14:paraId="33708016" w14:textId="5AF4467F" w:rsidR="008B0E91" w:rsidRDefault="004223F2">
      <w:pPr>
        <w:spacing w:line="400" w:lineRule="exact"/>
        <w:ind w:firstLineChars="200" w:firstLine="480"/>
        <w:rPr>
          <w:rFonts w:ascii="Times New Roman" w:eastAsia="宋体" w:hAnsi="Times New Roman" w:cs="Times New Roman"/>
          <w:sz w:val="24"/>
          <w:szCs w:val="24"/>
        </w:rPr>
      </w:pPr>
      <w:r w:rsidRPr="004223F2">
        <w:rPr>
          <w:rFonts w:ascii="Times New Roman" w:eastAsia="宋体" w:hAnsi="Times New Roman" w:cs="Times New Roman" w:hint="eastAsia"/>
          <w:sz w:val="24"/>
          <w:szCs w:val="24"/>
        </w:rPr>
        <w:t>给定邻接矩阵</w:t>
      </w:r>
      <w:r w:rsidRPr="004223F2">
        <w:rPr>
          <w:rFonts w:ascii="Times New Roman" w:eastAsia="宋体" w:hAnsi="Times New Roman" w:cs="Times New Roman" w:hint="eastAsia"/>
          <w:sz w:val="24"/>
          <w:szCs w:val="24"/>
        </w:rPr>
        <w:t>A</w:t>
      </w:r>
      <w:r w:rsidRPr="004223F2">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度</w:t>
      </w:r>
      <w:r w:rsidRPr="004223F2">
        <w:rPr>
          <w:rFonts w:ascii="Times New Roman" w:eastAsia="宋体" w:hAnsi="Times New Roman" w:cs="Times New Roman" w:hint="eastAsia"/>
          <w:sz w:val="24"/>
          <w:szCs w:val="24"/>
        </w:rPr>
        <w:t>矩阵</w:t>
      </w:r>
      <w:r w:rsidRPr="004223F2">
        <w:rPr>
          <w:rFonts w:ascii="Times New Roman" w:eastAsia="宋体" w:hAnsi="Times New Roman" w:cs="Times New Roman" w:hint="eastAsia"/>
          <w:sz w:val="24"/>
          <w:szCs w:val="24"/>
        </w:rPr>
        <w:t>D</w:t>
      </w:r>
      <w:r w:rsidRPr="004223F2">
        <w:rPr>
          <w:rFonts w:ascii="Times New Roman" w:eastAsia="宋体" w:hAnsi="Times New Roman" w:cs="Times New Roman" w:hint="eastAsia"/>
          <w:sz w:val="24"/>
          <w:szCs w:val="24"/>
        </w:rPr>
        <w:t>，图的拉普拉斯算子</w:t>
      </w:r>
      <w:r w:rsidR="008A2A47">
        <w:rPr>
          <w:rFonts w:ascii="宋体" w:eastAsia="宋体" w:hAnsi="宋体" w:hint="eastAsia"/>
          <w:sz w:val="24"/>
          <w:szCs w:val="24"/>
        </w:rPr>
        <w:t>可表示为如公式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.1)</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D51759" w14:paraId="1800E9ED" w14:textId="77777777" w:rsidTr="006B2E8F">
        <w:trPr>
          <w:trHeight w:val="731"/>
        </w:trPr>
        <w:tc>
          <w:tcPr>
            <w:tcW w:w="4322" w:type="pct"/>
            <w:vAlign w:val="center"/>
          </w:tcPr>
          <w:p w14:paraId="63212A31" w14:textId="35F91B96" w:rsidR="00D51759" w:rsidRDefault="00F32BB7" w:rsidP="006B2E8F">
            <w:pPr>
              <w:ind w:firstLine="420"/>
              <w:jc w:val="center"/>
              <w:rPr>
                <w:rFonts w:ascii="Times New Roman" w:eastAsia="仿宋" w:hAnsi="Times New Roman" w:cs="Times New Roman"/>
                <w:color w:val="000000" w:themeColor="text1"/>
                <w:kern w:val="0"/>
                <w:sz w:val="24"/>
                <w:szCs w:val="24"/>
              </w:rPr>
            </w:pPr>
            <w:r w:rsidRPr="004223F2">
              <w:rPr>
                <w:position w:val="-4"/>
                <w:szCs w:val="21"/>
              </w:rPr>
              <w:object w:dxaOrig="1020" w:dyaOrig="260" w14:anchorId="056CB219">
                <v:shape id="_x0000_i1092" type="#_x0000_t75" style="width:51.1pt;height:12.65pt" o:ole="">
                  <v:imagedata r:id="rId152" o:title=""/>
                </v:shape>
                <o:OLEObject Type="Embed" ProgID="Equation.DSMT4" ShapeID="_x0000_i1092" DrawAspect="Content" ObjectID="_1803384977" r:id="rId153"/>
              </w:object>
            </w:r>
          </w:p>
        </w:tc>
        <w:tc>
          <w:tcPr>
            <w:tcW w:w="678" w:type="pct"/>
            <w:vAlign w:val="center"/>
          </w:tcPr>
          <w:p w14:paraId="0A5C74FE" w14:textId="566738A5" w:rsidR="00D51759" w:rsidRDefault="00D51759"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sidR="00F32BB7">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sidR="00F32BB7">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w:t>
            </w:r>
          </w:p>
        </w:tc>
      </w:tr>
    </w:tbl>
    <w:p w14:paraId="329F573E" w14:textId="07AD602C" w:rsidR="008A2A47" w:rsidRDefault="004223F2" w:rsidP="008A2A47">
      <w:pPr>
        <w:spacing w:line="360" w:lineRule="auto"/>
        <w:ind w:firstLineChars="200" w:firstLine="480"/>
        <w:rPr>
          <w:rFonts w:ascii="Times New Roman" w:eastAsia="宋体" w:hAnsi="Times New Roman" w:cs="Times New Roman"/>
          <w:sz w:val="24"/>
          <w:szCs w:val="24"/>
        </w:rPr>
      </w:pPr>
      <w:r w:rsidRPr="004223F2">
        <w:rPr>
          <w:rFonts w:ascii="Times New Roman" w:eastAsia="宋体" w:hAnsi="Times New Roman" w:cs="Times New Roman" w:hint="eastAsia"/>
          <w:sz w:val="24"/>
          <w:szCs w:val="24"/>
        </w:rPr>
        <w:t>将拉普拉斯矩阵归一化</w:t>
      </w:r>
      <w:r w:rsidR="008A2A47">
        <w:rPr>
          <w:rFonts w:ascii="Times New Roman" w:eastAsia="宋体" w:hAnsi="Times New Roman" w:cs="Times New Roman" w:hint="eastAsia"/>
          <w:sz w:val="24"/>
          <w:szCs w:val="24"/>
        </w:rPr>
        <w:t>，</w:t>
      </w:r>
      <w:r w:rsidR="008A2A47">
        <w:rPr>
          <w:rFonts w:ascii="宋体" w:eastAsia="宋体" w:hAnsi="宋体" w:hint="eastAsia"/>
          <w:sz w:val="24"/>
          <w:szCs w:val="24"/>
        </w:rPr>
        <w:t>可表示为如公式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56EEC124" w14:textId="77777777" w:rsidTr="006B2E8F">
        <w:trPr>
          <w:trHeight w:val="731"/>
        </w:trPr>
        <w:tc>
          <w:tcPr>
            <w:tcW w:w="4322" w:type="pct"/>
            <w:vAlign w:val="center"/>
          </w:tcPr>
          <w:p w14:paraId="443EF228" w14:textId="35F45D2E" w:rsidR="008A2A47" w:rsidRDefault="008A2A47" w:rsidP="006B2E8F">
            <w:pPr>
              <w:ind w:firstLine="420"/>
              <w:jc w:val="center"/>
              <w:rPr>
                <w:rFonts w:ascii="Times New Roman" w:eastAsia="仿宋" w:hAnsi="Times New Roman" w:cs="Times New Roman"/>
                <w:color w:val="000000" w:themeColor="text1"/>
                <w:kern w:val="0"/>
                <w:sz w:val="24"/>
                <w:szCs w:val="24"/>
              </w:rPr>
            </w:pPr>
            <w:r w:rsidRPr="004223F2">
              <w:rPr>
                <w:position w:val="-12"/>
                <w:szCs w:val="21"/>
              </w:rPr>
              <w:object w:dxaOrig="1700" w:dyaOrig="540" w14:anchorId="4FDEEB44">
                <v:shape id="_x0000_i1093" type="#_x0000_t75" style="width:84.65pt;height:27.25pt" o:ole="">
                  <v:imagedata r:id="rId154" o:title=""/>
                </v:shape>
                <o:OLEObject Type="Embed" ProgID="Equation.DSMT4" ShapeID="_x0000_i1093" DrawAspect="Content" ObjectID="_1803384978" r:id="rId155"/>
              </w:object>
            </w:r>
          </w:p>
        </w:tc>
        <w:tc>
          <w:tcPr>
            <w:tcW w:w="678" w:type="pct"/>
            <w:vAlign w:val="center"/>
          </w:tcPr>
          <w:p w14:paraId="3DDCB3E9" w14:textId="7728E9AE"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50D91D6C" w14:textId="799E654B" w:rsidR="004223F2" w:rsidRDefault="004223F2" w:rsidP="008A2A47">
      <w:pPr>
        <w:spacing w:line="360" w:lineRule="auto"/>
        <w:ind w:firstLineChars="200" w:firstLine="480"/>
        <w:rPr>
          <w:rFonts w:ascii="Times New Roman" w:eastAsia="宋体" w:hAnsi="Times New Roman" w:cs="Times New Roman"/>
          <w:sz w:val="24"/>
          <w:szCs w:val="24"/>
        </w:rPr>
      </w:pPr>
      <w:r w:rsidRPr="004223F2">
        <w:rPr>
          <w:rFonts w:ascii="Times New Roman" w:eastAsia="宋体" w:hAnsi="Times New Roman" w:cs="Times New Roman" w:hint="eastAsia"/>
          <w:sz w:val="24"/>
          <w:szCs w:val="24"/>
        </w:rPr>
        <w:t>其中，</w:t>
      </w:r>
      <w:r w:rsidRPr="004223F2">
        <w:rPr>
          <w:rFonts w:ascii="Times New Roman" w:eastAsia="宋体" w:hAnsi="Times New Roman" w:cs="Times New Roman" w:hint="eastAsia"/>
          <w:sz w:val="24"/>
          <w:szCs w:val="24"/>
        </w:rPr>
        <w:t>I</w:t>
      </w:r>
      <w:r w:rsidRPr="004223F2">
        <w:rPr>
          <w:rFonts w:ascii="Times New Roman" w:eastAsia="宋体" w:hAnsi="Times New Roman" w:cs="Times New Roman" w:hint="eastAsia"/>
          <w:sz w:val="24"/>
          <w:szCs w:val="24"/>
        </w:rPr>
        <w:t>为单位矩阵，</w:t>
      </w:r>
      <w:r w:rsidRPr="004223F2">
        <w:rPr>
          <w:position w:val="-12"/>
          <w:szCs w:val="21"/>
        </w:rPr>
        <w:object w:dxaOrig="279" w:dyaOrig="360" w14:anchorId="1B633708">
          <v:shape id="_x0000_i1094" type="#_x0000_t75" style="width:13.6pt;height:18pt" o:ole="">
            <v:imagedata r:id="rId156" o:title=""/>
          </v:shape>
          <o:OLEObject Type="Embed" ProgID="Equation.DSMT4" ShapeID="_x0000_i1094" DrawAspect="Content" ObjectID="_1803384979" r:id="rId157"/>
        </w:object>
      </w:r>
      <w:r w:rsidRPr="004223F2">
        <w:rPr>
          <w:rFonts w:ascii="Times New Roman" w:eastAsia="宋体" w:hAnsi="Times New Roman" w:cs="Times New Roman" w:hint="eastAsia"/>
          <w:sz w:val="24"/>
          <w:szCs w:val="24"/>
        </w:rPr>
        <w:t>为对应的对称归一化拉普拉斯矩阵。</w:t>
      </w:r>
    </w:p>
    <w:p w14:paraId="2CDD3A22" w14:textId="4C27B5F0" w:rsidR="00635E22" w:rsidRDefault="00635E22" w:rsidP="004223F2">
      <w:pPr>
        <w:spacing w:line="360" w:lineRule="auto"/>
        <w:ind w:firstLineChars="200" w:firstLine="480"/>
        <w:rPr>
          <w:rFonts w:ascii="Times New Roman" w:eastAsia="宋体" w:hAnsi="Times New Roman" w:cs="Times New Roman"/>
          <w:sz w:val="24"/>
          <w:szCs w:val="24"/>
        </w:rPr>
      </w:pPr>
      <w:r w:rsidRPr="00635E22">
        <w:rPr>
          <w:rFonts w:ascii="Times New Roman" w:eastAsia="宋体" w:hAnsi="Times New Roman" w:cs="Times New Roman" w:hint="eastAsia"/>
          <w:sz w:val="24"/>
          <w:szCs w:val="24"/>
        </w:rPr>
        <w:t>为了嵌入节点的表示，引入了卷积核</w:t>
      </w:r>
      <w:r w:rsidR="00604688" w:rsidRPr="004223F2">
        <w:rPr>
          <w:position w:val="-12"/>
          <w:szCs w:val="21"/>
        </w:rPr>
        <w:object w:dxaOrig="1200" w:dyaOrig="360" w14:anchorId="3D247987">
          <v:shape id="_x0000_i1095" type="#_x0000_t75" style="width:59.85pt;height:18pt" o:ole="">
            <v:imagedata r:id="rId158" o:title=""/>
          </v:shape>
          <o:OLEObject Type="Embed" ProgID="Equation.DSMT4" ShapeID="_x0000_i1095" DrawAspect="Content" ObjectID="_1803384980" r:id="rId159"/>
        </w:object>
      </w:r>
      <w:r w:rsidRPr="00635E22">
        <w:rPr>
          <w:rFonts w:ascii="Times New Roman" w:eastAsia="宋体" w:hAnsi="Times New Roman" w:cs="Times New Roman" w:hint="eastAsia"/>
          <w:sz w:val="24"/>
          <w:szCs w:val="24"/>
        </w:rPr>
        <w:t>，其中</w:t>
      </w:r>
      <w:r w:rsidR="00604688" w:rsidRPr="00604688">
        <w:rPr>
          <w:position w:val="-6"/>
          <w:szCs w:val="21"/>
        </w:rPr>
        <w:object w:dxaOrig="720" w:dyaOrig="320" w14:anchorId="56383BC1">
          <v:shape id="_x0000_i1096" type="#_x0000_t75" style="width:36.5pt;height:16.05pt" o:ole="">
            <v:imagedata r:id="rId160" o:title=""/>
          </v:shape>
          <o:OLEObject Type="Embed" ProgID="Equation.DSMT4" ShapeID="_x0000_i1096" DrawAspect="Content" ObjectID="_1803384981" r:id="rId161"/>
        </w:object>
      </w:r>
      <w:r w:rsidRPr="00635E22">
        <w:rPr>
          <w:rFonts w:ascii="Times New Roman" w:eastAsia="宋体" w:hAnsi="Times New Roman" w:cs="Times New Roman" w:hint="eastAsia"/>
          <w:sz w:val="24"/>
          <w:szCs w:val="24"/>
        </w:rPr>
        <w:t>；图的卷积公式可表示</w:t>
      </w:r>
      <w:r w:rsidR="008A2A47">
        <w:rPr>
          <w:rFonts w:ascii="宋体" w:eastAsia="宋体" w:hAnsi="宋体" w:hint="eastAsia"/>
          <w:sz w:val="24"/>
          <w:szCs w:val="24"/>
        </w:rPr>
        <w:t>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3</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3E1AC072" w14:textId="77777777" w:rsidTr="006B2E8F">
        <w:trPr>
          <w:trHeight w:val="731"/>
        </w:trPr>
        <w:tc>
          <w:tcPr>
            <w:tcW w:w="4322" w:type="pct"/>
            <w:vAlign w:val="center"/>
          </w:tcPr>
          <w:p w14:paraId="49D34C7A" w14:textId="6148D9C2" w:rsidR="008A2A47" w:rsidRDefault="008A2A47" w:rsidP="006B2E8F">
            <w:pPr>
              <w:ind w:firstLine="420"/>
              <w:jc w:val="center"/>
              <w:rPr>
                <w:rFonts w:ascii="Times New Roman" w:eastAsia="仿宋" w:hAnsi="Times New Roman" w:cs="Times New Roman"/>
                <w:color w:val="000000" w:themeColor="text1"/>
                <w:kern w:val="0"/>
                <w:sz w:val="24"/>
                <w:szCs w:val="24"/>
              </w:rPr>
            </w:pPr>
            <w:r w:rsidRPr="004223F2">
              <w:rPr>
                <w:position w:val="-12"/>
                <w:szCs w:val="21"/>
              </w:rPr>
              <w:object w:dxaOrig="2000" w:dyaOrig="380" w14:anchorId="0696C67A">
                <v:shape id="_x0000_i1097" type="#_x0000_t75" style="width:99.75pt;height:18.95pt" o:ole="">
                  <v:imagedata r:id="rId162" o:title=""/>
                </v:shape>
                <o:OLEObject Type="Embed" ProgID="Equation.DSMT4" ShapeID="_x0000_i1097" DrawAspect="Content" ObjectID="_1803384982" r:id="rId163"/>
              </w:object>
            </w:r>
          </w:p>
        </w:tc>
        <w:tc>
          <w:tcPr>
            <w:tcW w:w="678" w:type="pct"/>
            <w:vAlign w:val="center"/>
          </w:tcPr>
          <w:p w14:paraId="4A29BBE9" w14:textId="1BF2475D"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p>
        </w:tc>
      </w:tr>
    </w:tbl>
    <w:p w14:paraId="264D4474" w14:textId="1D3E28D6" w:rsidR="00635E22" w:rsidRDefault="00635E22" w:rsidP="008A2A47">
      <w:pPr>
        <w:spacing w:line="360" w:lineRule="auto"/>
        <w:ind w:firstLineChars="200" w:firstLine="480"/>
        <w:rPr>
          <w:rFonts w:ascii="宋体" w:eastAsia="宋体" w:hAnsi="宋体" w:hint="eastAsia"/>
          <w:sz w:val="24"/>
          <w:szCs w:val="24"/>
        </w:rPr>
      </w:pPr>
      <w:r w:rsidRPr="00635E22">
        <w:rPr>
          <w:rFonts w:ascii="Times New Roman" w:eastAsia="宋体" w:hAnsi="Times New Roman" w:cs="Times New Roman" w:hint="eastAsia"/>
          <w:sz w:val="24"/>
          <w:szCs w:val="24"/>
        </w:rPr>
        <w:t>其中</w:t>
      </w:r>
      <w:r w:rsidRPr="00635E22">
        <w:rPr>
          <w:rFonts w:ascii="Times New Roman" w:eastAsia="宋体" w:hAnsi="Times New Roman" w:cs="Times New Roman" w:hint="eastAsia"/>
          <w:sz w:val="24"/>
          <w:szCs w:val="24"/>
        </w:rPr>
        <w:t>x</w:t>
      </w:r>
      <w:r w:rsidRPr="00635E22">
        <w:rPr>
          <w:rFonts w:ascii="Times New Roman" w:eastAsia="宋体" w:hAnsi="Times New Roman" w:cs="Times New Roman" w:hint="eastAsia"/>
          <w:sz w:val="24"/>
          <w:szCs w:val="24"/>
        </w:rPr>
        <w:t>是输入信号，</w:t>
      </w:r>
      <w:r w:rsidRPr="00635E22">
        <w:rPr>
          <w:rFonts w:ascii="Times New Roman" w:eastAsia="宋体" w:hAnsi="Times New Roman" w:cs="Times New Roman" w:hint="eastAsia"/>
          <w:sz w:val="24"/>
          <w:szCs w:val="24"/>
        </w:rPr>
        <w:t>U</w:t>
      </w:r>
      <w:r w:rsidRPr="00635E22">
        <w:rPr>
          <w:rFonts w:ascii="Times New Roman" w:eastAsia="宋体" w:hAnsi="Times New Roman" w:cs="Times New Roman" w:hint="eastAsia"/>
          <w:sz w:val="24"/>
          <w:szCs w:val="24"/>
        </w:rPr>
        <w:t>是</w:t>
      </w:r>
      <w:r w:rsidR="00604688" w:rsidRPr="004223F2">
        <w:rPr>
          <w:position w:val="-12"/>
          <w:szCs w:val="21"/>
        </w:rPr>
        <w:object w:dxaOrig="279" w:dyaOrig="360" w14:anchorId="36F00498">
          <v:shape id="_x0000_i1098" type="#_x0000_t75" style="width:13.6pt;height:18pt" o:ole="">
            <v:imagedata r:id="rId13" o:title=""/>
          </v:shape>
          <o:OLEObject Type="Embed" ProgID="Equation.DSMT4" ShapeID="_x0000_i1098" DrawAspect="Content" ObjectID="_1803384983" r:id="rId164"/>
        </w:object>
      </w:r>
      <w:r w:rsidRPr="00635E22">
        <w:rPr>
          <w:rFonts w:ascii="Times New Roman" w:eastAsia="宋体" w:hAnsi="Times New Roman" w:cs="Times New Roman" w:hint="eastAsia"/>
          <w:sz w:val="24"/>
          <w:szCs w:val="24"/>
        </w:rPr>
        <w:t>的特征向量矩阵，</w:t>
      </w:r>
      <w:r w:rsidR="00604688" w:rsidRPr="00604688">
        <w:rPr>
          <w:position w:val="-4"/>
          <w:szCs w:val="21"/>
        </w:rPr>
        <w:object w:dxaOrig="240" w:dyaOrig="260" w14:anchorId="105F9013">
          <v:shape id="_x0000_i1099" type="#_x0000_t75" style="width:12.15pt;height:12.65pt" o:ole="">
            <v:imagedata r:id="rId165" o:title=""/>
          </v:shape>
          <o:OLEObject Type="Embed" ProgID="Equation.DSMT4" ShapeID="_x0000_i1099" DrawAspect="Content" ObjectID="_1803384984" r:id="rId166"/>
        </w:object>
      </w:r>
      <w:r w:rsidRPr="00635E22">
        <w:rPr>
          <w:rFonts w:ascii="Times New Roman" w:eastAsia="宋体" w:hAnsi="Times New Roman" w:cs="Times New Roman" w:hint="eastAsia"/>
          <w:sz w:val="24"/>
          <w:szCs w:val="24"/>
        </w:rPr>
        <w:t>是</w:t>
      </w:r>
      <w:r w:rsidR="00604688" w:rsidRPr="004223F2">
        <w:rPr>
          <w:position w:val="-12"/>
          <w:szCs w:val="21"/>
        </w:rPr>
        <w:object w:dxaOrig="279" w:dyaOrig="360" w14:anchorId="4CCE2280">
          <v:shape id="_x0000_i1100" type="#_x0000_t75" style="width:13.6pt;height:18pt" o:ole="">
            <v:imagedata r:id="rId13" o:title=""/>
          </v:shape>
          <o:OLEObject Type="Embed" ProgID="Equation.DSMT4" ShapeID="_x0000_i1100" DrawAspect="Content" ObjectID="_1803384985" r:id="rId167"/>
        </w:object>
      </w:r>
      <w:r w:rsidRPr="00635E22">
        <w:rPr>
          <w:rFonts w:ascii="Times New Roman" w:eastAsia="宋体" w:hAnsi="Times New Roman" w:cs="Times New Roman" w:hint="eastAsia"/>
          <w:sz w:val="24"/>
          <w:szCs w:val="24"/>
        </w:rPr>
        <w:t>的特征值，</w:t>
      </w:r>
      <w:r w:rsidR="00604688" w:rsidRPr="004223F2">
        <w:rPr>
          <w:position w:val="-12"/>
          <w:szCs w:val="21"/>
        </w:rPr>
        <w:object w:dxaOrig="300" w:dyaOrig="360" w14:anchorId="6B56D4F7">
          <v:shape id="_x0000_i1101" type="#_x0000_t75" style="width:15.1pt;height:18pt" o:ole="">
            <v:imagedata r:id="rId168" o:title=""/>
          </v:shape>
          <o:OLEObject Type="Embed" ProgID="Equation.DSMT4" ShapeID="_x0000_i1101" DrawAspect="Content" ObjectID="_1803384986" r:id="rId169"/>
        </w:object>
      </w:r>
      <w:r w:rsidRPr="00635E22">
        <w:rPr>
          <w:rFonts w:ascii="Times New Roman" w:eastAsia="宋体" w:hAnsi="Times New Roman" w:cs="Times New Roman" w:hint="eastAsia"/>
          <w:sz w:val="24"/>
          <w:szCs w:val="24"/>
        </w:rPr>
        <w:t>可以看作是特征值</w:t>
      </w:r>
      <w:r w:rsidR="00604688" w:rsidRPr="00604688">
        <w:rPr>
          <w:position w:val="-4"/>
          <w:szCs w:val="21"/>
        </w:rPr>
        <w:object w:dxaOrig="240" w:dyaOrig="260" w14:anchorId="52B41FE7">
          <v:shape id="_x0000_i1102" type="#_x0000_t75" style="width:12.15pt;height:12.65pt" o:ole="">
            <v:imagedata r:id="rId165" o:title=""/>
          </v:shape>
          <o:OLEObject Type="Embed" ProgID="Equation.DSMT4" ShapeID="_x0000_i1102" DrawAspect="Content" ObjectID="_1803384987" r:id="rId170"/>
        </w:object>
      </w:r>
      <w:r w:rsidRPr="00635E22">
        <w:rPr>
          <w:rFonts w:ascii="Times New Roman" w:eastAsia="宋体" w:hAnsi="Times New Roman" w:cs="Times New Roman" w:hint="eastAsia"/>
          <w:sz w:val="24"/>
          <w:szCs w:val="24"/>
        </w:rPr>
        <w:t>的函数。为了简化计算，采用切比雪夫</w:t>
      </w:r>
      <w:r w:rsidRPr="00635E22">
        <w:rPr>
          <w:rFonts w:ascii="Times New Roman" w:eastAsia="宋体" w:hAnsi="Times New Roman" w:cs="Times New Roman"/>
          <w:sz w:val="24"/>
          <w:szCs w:val="24"/>
        </w:rPr>
        <w:t>Chebyshev polynomial</w:t>
      </w:r>
      <w:r w:rsidRPr="00635E22">
        <w:rPr>
          <w:rFonts w:ascii="Times New Roman" w:eastAsia="宋体" w:hAnsi="Times New Roman" w:cs="Times New Roman" w:hint="eastAsia"/>
          <w:sz w:val="24"/>
          <w:szCs w:val="24"/>
        </w:rPr>
        <w:t>多项式</w:t>
      </w:r>
      <w:r w:rsidR="003D1F38">
        <w:rPr>
          <w:rFonts w:ascii="Times New Roman" w:eastAsia="宋体" w:hAnsi="Times New Roman" w:cs="Times New Roman" w:hint="eastAsia"/>
          <w:sz w:val="24"/>
          <w:szCs w:val="24"/>
        </w:rPr>
        <w:t>来进行近似计算，</w:t>
      </w:r>
      <w:r w:rsidR="00604688" w:rsidRPr="004223F2">
        <w:rPr>
          <w:position w:val="-12"/>
          <w:szCs w:val="21"/>
        </w:rPr>
        <w:object w:dxaOrig="660" w:dyaOrig="360" w14:anchorId="15477FF3">
          <v:shape id="_x0000_i1103" type="#_x0000_t75" style="width:33.1pt;height:18pt" o:ole="">
            <v:imagedata r:id="rId171" o:title=""/>
          </v:shape>
          <o:OLEObject Type="Embed" ProgID="Equation.DSMT4" ShapeID="_x0000_i1103" DrawAspect="Content" ObjectID="_1803384988" r:id="rId172"/>
        </w:object>
      </w:r>
      <w:r w:rsidR="008A2A47">
        <w:rPr>
          <w:rFonts w:ascii="Times New Roman" w:eastAsia="宋体" w:hAnsi="Times New Roman" w:cs="Times New Roman" w:hint="eastAsia"/>
          <w:sz w:val="24"/>
          <w:szCs w:val="24"/>
        </w:rPr>
        <w:t>可</w:t>
      </w:r>
      <w:r w:rsidR="008A2A47" w:rsidRPr="00635E22">
        <w:rPr>
          <w:rFonts w:ascii="Times New Roman" w:eastAsia="宋体" w:hAnsi="Times New Roman" w:cs="Times New Roman" w:hint="eastAsia"/>
          <w:sz w:val="24"/>
          <w:szCs w:val="24"/>
        </w:rPr>
        <w:t>表示</w:t>
      </w:r>
      <w:r w:rsidR="008A2A47">
        <w:rPr>
          <w:rFonts w:ascii="宋体" w:eastAsia="宋体" w:hAnsi="宋体" w:hint="eastAsia"/>
          <w:sz w:val="24"/>
          <w:szCs w:val="24"/>
        </w:rPr>
        <w:t>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4</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267C799D" w14:textId="77777777" w:rsidTr="006B2E8F">
        <w:trPr>
          <w:trHeight w:val="731"/>
        </w:trPr>
        <w:tc>
          <w:tcPr>
            <w:tcW w:w="4322" w:type="pct"/>
            <w:vAlign w:val="center"/>
          </w:tcPr>
          <w:p w14:paraId="33DD0BE7" w14:textId="2A0238DB" w:rsidR="008A2A47" w:rsidRDefault="008A2A47" w:rsidP="006B2E8F">
            <w:pPr>
              <w:ind w:firstLine="420"/>
              <w:jc w:val="center"/>
              <w:rPr>
                <w:rFonts w:ascii="Times New Roman" w:eastAsia="仿宋" w:hAnsi="Times New Roman" w:cs="Times New Roman"/>
                <w:color w:val="000000" w:themeColor="text1"/>
                <w:kern w:val="0"/>
                <w:sz w:val="24"/>
                <w:szCs w:val="24"/>
              </w:rPr>
            </w:pPr>
            <w:r w:rsidRPr="00635E22">
              <w:rPr>
                <w:position w:val="-28"/>
                <w:szCs w:val="21"/>
              </w:rPr>
              <w:object w:dxaOrig="2079" w:dyaOrig="680" w14:anchorId="46CC6317">
                <v:shape id="_x0000_i1104" type="#_x0000_t75" style="width:104.1pt;height:34.05pt" o:ole="">
                  <v:imagedata r:id="rId173" o:title=""/>
                </v:shape>
                <o:OLEObject Type="Embed" ProgID="Equation.DSMT4" ShapeID="_x0000_i1104" DrawAspect="Content" ObjectID="_1803384989" r:id="rId174"/>
              </w:object>
            </w:r>
          </w:p>
        </w:tc>
        <w:tc>
          <w:tcPr>
            <w:tcW w:w="678" w:type="pct"/>
            <w:vAlign w:val="center"/>
          </w:tcPr>
          <w:p w14:paraId="421E7BB4" w14:textId="27902439"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w:t>
            </w:r>
          </w:p>
        </w:tc>
      </w:tr>
    </w:tbl>
    <w:p w14:paraId="26B9242C" w14:textId="459A1CB3" w:rsidR="006C13B7" w:rsidRDefault="006C13B7" w:rsidP="008A2A47">
      <w:pPr>
        <w:spacing w:line="360" w:lineRule="auto"/>
        <w:ind w:firstLineChars="200" w:firstLine="480"/>
        <w:rPr>
          <w:rFonts w:ascii="Times New Roman" w:eastAsia="宋体" w:hAnsi="Times New Roman" w:cs="Times New Roman"/>
          <w:sz w:val="24"/>
          <w:szCs w:val="24"/>
        </w:rPr>
      </w:pPr>
      <w:r w:rsidRPr="006C13B7">
        <w:rPr>
          <w:rFonts w:ascii="Times New Roman" w:eastAsia="宋体" w:hAnsi="Times New Roman" w:cs="Times New Roman" w:hint="eastAsia"/>
          <w:sz w:val="24"/>
          <w:szCs w:val="24"/>
        </w:rPr>
        <w:t>其中</w:t>
      </w:r>
      <w:r w:rsidR="00604688" w:rsidRPr="00604688">
        <w:rPr>
          <w:position w:val="-12"/>
          <w:szCs w:val="21"/>
        </w:rPr>
        <w:object w:dxaOrig="300" w:dyaOrig="360" w14:anchorId="3DA1875B">
          <v:shape id="_x0000_i1105" type="#_x0000_t75" style="width:15.1pt;height:18pt" o:ole="">
            <v:imagedata r:id="rId175" o:title=""/>
          </v:shape>
          <o:OLEObject Type="Embed" ProgID="Equation.DSMT4" ShapeID="_x0000_i1105" DrawAspect="Content" ObjectID="_1803384990" r:id="rId176"/>
        </w:object>
      </w:r>
      <w:r w:rsidRPr="006C13B7">
        <w:rPr>
          <w:rFonts w:ascii="Times New Roman" w:eastAsia="宋体" w:hAnsi="Times New Roman" w:cs="Times New Roman" w:hint="eastAsia"/>
          <w:sz w:val="24"/>
          <w:szCs w:val="24"/>
        </w:rPr>
        <w:t>是切比雪夫多项式。</w:t>
      </w:r>
    </w:p>
    <w:p w14:paraId="045A0358" w14:textId="3191B4E4" w:rsidR="006C13B7" w:rsidRDefault="006C13B7" w:rsidP="006C13B7">
      <w:pPr>
        <w:spacing w:line="360" w:lineRule="auto"/>
        <w:ind w:firstLineChars="200" w:firstLine="480"/>
        <w:rPr>
          <w:rFonts w:ascii="Times New Roman" w:eastAsia="宋体" w:hAnsi="Times New Roman" w:cs="Times New Roman"/>
          <w:sz w:val="24"/>
          <w:szCs w:val="24"/>
        </w:rPr>
      </w:pPr>
      <w:r w:rsidRPr="006C13B7">
        <w:rPr>
          <w:rFonts w:ascii="Times New Roman" w:eastAsia="宋体" w:hAnsi="Times New Roman" w:cs="Times New Roman" w:hint="eastAsia"/>
          <w:sz w:val="24"/>
          <w:szCs w:val="24"/>
        </w:rPr>
        <w:t>取一阶切比雪夫多项式进行进一步简化</w:t>
      </w:r>
      <w:r w:rsidR="008A2A47">
        <w:rPr>
          <w:rFonts w:ascii="Times New Roman" w:eastAsia="宋体" w:hAnsi="Times New Roman" w:cs="Times New Roman" w:hint="eastAsia"/>
          <w:sz w:val="24"/>
          <w:szCs w:val="24"/>
        </w:rPr>
        <w:t>，可</w:t>
      </w:r>
      <w:r w:rsidR="008A2A47" w:rsidRPr="00635E22">
        <w:rPr>
          <w:rFonts w:ascii="Times New Roman" w:eastAsia="宋体" w:hAnsi="Times New Roman" w:cs="Times New Roman" w:hint="eastAsia"/>
          <w:sz w:val="24"/>
          <w:szCs w:val="24"/>
        </w:rPr>
        <w:t>表示</w:t>
      </w:r>
      <w:r w:rsidR="008A2A47">
        <w:rPr>
          <w:rFonts w:ascii="宋体" w:eastAsia="宋体" w:hAnsi="宋体" w:hint="eastAsia"/>
          <w:sz w:val="24"/>
          <w:szCs w:val="24"/>
        </w:rPr>
        <w:t>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5</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008A2A47">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0449DCF0" w14:textId="77777777" w:rsidTr="006B2E8F">
        <w:trPr>
          <w:trHeight w:val="731"/>
        </w:trPr>
        <w:tc>
          <w:tcPr>
            <w:tcW w:w="4322" w:type="pct"/>
            <w:vAlign w:val="center"/>
          </w:tcPr>
          <w:p w14:paraId="49A956B9" w14:textId="41628B4E" w:rsidR="008A2A47" w:rsidRDefault="008A2A47" w:rsidP="006B2E8F">
            <w:pPr>
              <w:ind w:firstLine="420"/>
              <w:jc w:val="center"/>
              <w:rPr>
                <w:rFonts w:ascii="Times New Roman" w:eastAsia="仿宋" w:hAnsi="Times New Roman" w:cs="Times New Roman"/>
                <w:color w:val="000000" w:themeColor="text1"/>
                <w:kern w:val="0"/>
                <w:sz w:val="24"/>
                <w:szCs w:val="24"/>
              </w:rPr>
            </w:pPr>
            <w:r w:rsidRPr="006C13B7">
              <w:rPr>
                <w:position w:val="-12"/>
                <w:szCs w:val="21"/>
              </w:rPr>
              <w:object w:dxaOrig="2220" w:dyaOrig="620" w14:anchorId="048D7232">
                <v:shape id="_x0000_i1106" type="#_x0000_t75" style="width:110.9pt;height:31.15pt" o:ole="">
                  <v:imagedata r:id="rId177" o:title=""/>
                </v:shape>
                <o:OLEObject Type="Embed" ProgID="Equation.DSMT4" ShapeID="_x0000_i1106" DrawAspect="Content" ObjectID="_1803384991" r:id="rId178"/>
              </w:object>
            </w:r>
          </w:p>
        </w:tc>
        <w:tc>
          <w:tcPr>
            <w:tcW w:w="678" w:type="pct"/>
            <w:vAlign w:val="center"/>
          </w:tcPr>
          <w:p w14:paraId="0070D938" w14:textId="648EA879"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5</w:t>
            </w:r>
            <w:r>
              <w:rPr>
                <w:rFonts w:ascii="Times New Roman" w:eastAsia="宋体" w:hAnsi="Times New Roman" w:cs="Times New Roman"/>
                <w:color w:val="000000"/>
                <w:kern w:val="0"/>
                <w:sz w:val="24"/>
                <w:szCs w:val="24"/>
              </w:rPr>
              <w:t>)</w:t>
            </w:r>
          </w:p>
        </w:tc>
      </w:tr>
    </w:tbl>
    <w:p w14:paraId="39A27DE5" w14:textId="17270FC1" w:rsidR="006C13B7" w:rsidRDefault="006C13B7" w:rsidP="008A2A47">
      <w:pPr>
        <w:spacing w:line="360" w:lineRule="auto"/>
        <w:ind w:firstLineChars="200" w:firstLine="480"/>
        <w:rPr>
          <w:rFonts w:ascii="Times New Roman" w:eastAsia="宋体" w:hAnsi="Times New Roman" w:cs="Times New Roman"/>
          <w:sz w:val="24"/>
          <w:szCs w:val="24"/>
        </w:rPr>
      </w:pPr>
      <w:r w:rsidRPr="006C13B7">
        <w:rPr>
          <w:rFonts w:ascii="Times New Roman" w:eastAsia="宋体" w:hAnsi="Times New Roman" w:cs="Times New Roman" w:hint="eastAsia"/>
          <w:sz w:val="24"/>
          <w:szCs w:val="24"/>
        </w:rPr>
        <w:t>其中</w:t>
      </w:r>
      <w:r w:rsidR="00604688" w:rsidRPr="00604688">
        <w:rPr>
          <w:position w:val="-4"/>
          <w:szCs w:val="21"/>
        </w:rPr>
        <w:object w:dxaOrig="960" w:dyaOrig="420" w14:anchorId="46F28EAE">
          <v:shape id="_x0000_i1107" type="#_x0000_t75" style="width:48.15pt;height:20.9pt" o:ole="">
            <v:imagedata r:id="rId179" o:title=""/>
          </v:shape>
          <o:OLEObject Type="Embed" ProgID="Equation.DSMT4" ShapeID="_x0000_i1107" DrawAspect="Content" ObjectID="_1803384992" r:id="rId180"/>
        </w:object>
      </w:r>
      <w:r w:rsidRPr="006C13B7">
        <w:rPr>
          <w:rFonts w:ascii="Times New Roman" w:eastAsia="宋体" w:hAnsi="Times New Roman" w:cs="Times New Roman" w:hint="eastAsia"/>
          <w:sz w:val="24"/>
          <w:szCs w:val="24"/>
        </w:rPr>
        <w:t>和</w:t>
      </w:r>
      <w:r w:rsidR="00604688" w:rsidRPr="00604688">
        <w:rPr>
          <w:position w:val="-14"/>
          <w:szCs w:val="21"/>
        </w:rPr>
        <w:object w:dxaOrig="1160" w:dyaOrig="520" w14:anchorId="1AB7B95B">
          <v:shape id="_x0000_i1108" type="#_x0000_t75" style="width:58.4pt;height:26.25pt" o:ole="">
            <v:imagedata r:id="rId181" o:title=""/>
          </v:shape>
          <o:OLEObject Type="Embed" ProgID="Equation.DSMT4" ShapeID="_x0000_i1108" DrawAspect="Content" ObjectID="_1803384993" r:id="rId182"/>
        </w:object>
      </w:r>
      <w:r w:rsidRPr="006C13B7">
        <w:rPr>
          <w:rFonts w:ascii="Times New Roman" w:eastAsia="宋体" w:hAnsi="Times New Roman" w:cs="Times New Roman" w:hint="eastAsia"/>
          <w:sz w:val="24"/>
          <w:szCs w:val="24"/>
        </w:rPr>
        <w:t>。</w:t>
      </w:r>
    </w:p>
    <w:p w14:paraId="22C5C916" w14:textId="33BB8728" w:rsidR="006C13B7" w:rsidRDefault="006C13B7" w:rsidP="006C13B7">
      <w:pPr>
        <w:spacing w:line="360" w:lineRule="auto"/>
        <w:ind w:firstLineChars="200" w:firstLine="480"/>
        <w:rPr>
          <w:rFonts w:ascii="Times New Roman" w:eastAsia="宋体" w:hAnsi="Times New Roman" w:cs="Times New Roman"/>
          <w:sz w:val="24"/>
          <w:szCs w:val="24"/>
        </w:rPr>
      </w:pPr>
      <w:proofErr w:type="gramStart"/>
      <w:r w:rsidRPr="006C13B7">
        <w:rPr>
          <w:rFonts w:ascii="Times New Roman" w:eastAsia="宋体" w:hAnsi="Times New Roman" w:cs="Times New Roman" w:hint="eastAsia"/>
          <w:sz w:val="24"/>
          <w:szCs w:val="24"/>
        </w:rPr>
        <w:t>基于</w:t>
      </w:r>
      <w:r w:rsidRPr="006C13B7">
        <w:rPr>
          <w:rFonts w:ascii="Times New Roman" w:eastAsia="宋体" w:hAnsi="Times New Roman" w:cs="Times New Roman" w:hint="eastAsia"/>
          <w:sz w:val="24"/>
          <w:szCs w:val="24"/>
        </w:rPr>
        <w:t>(</w:t>
      </w:r>
      <w:proofErr w:type="gramEnd"/>
      <w:r w:rsidR="008A2A47">
        <w:rPr>
          <w:rFonts w:ascii="Times New Roman" w:eastAsia="宋体" w:hAnsi="Times New Roman" w:cs="Times New Roman" w:hint="eastAsia"/>
          <w:sz w:val="24"/>
          <w:szCs w:val="24"/>
        </w:rPr>
        <w:t>2.</w:t>
      </w:r>
      <w:r w:rsidRPr="006C13B7">
        <w:rPr>
          <w:rFonts w:ascii="Times New Roman" w:eastAsia="宋体" w:hAnsi="Times New Roman" w:cs="Times New Roman" w:hint="eastAsia"/>
          <w:sz w:val="24"/>
          <w:szCs w:val="24"/>
        </w:rPr>
        <w:t>5)</w:t>
      </w:r>
      <w:r w:rsidRPr="006C13B7">
        <w:rPr>
          <w:rFonts w:ascii="Times New Roman" w:eastAsia="宋体" w:hAnsi="Times New Roman" w:cs="Times New Roman" w:hint="eastAsia"/>
          <w:sz w:val="24"/>
          <w:szCs w:val="24"/>
        </w:rPr>
        <w:t>，给出了</w:t>
      </w:r>
      <w:r w:rsidRPr="006C13B7">
        <w:rPr>
          <w:rFonts w:ascii="Times New Roman" w:eastAsia="宋体" w:hAnsi="Times New Roman" w:cs="Times New Roman" w:hint="eastAsia"/>
          <w:sz w:val="24"/>
          <w:szCs w:val="24"/>
        </w:rPr>
        <w:t>GCN</w:t>
      </w:r>
      <w:r w:rsidRPr="006C13B7">
        <w:rPr>
          <w:rFonts w:ascii="Times New Roman" w:eastAsia="宋体" w:hAnsi="Times New Roman" w:cs="Times New Roman" w:hint="eastAsia"/>
          <w:sz w:val="24"/>
          <w:szCs w:val="24"/>
        </w:rPr>
        <w:t>的传播规则</w:t>
      </w:r>
      <w:r w:rsidR="008A2A47">
        <w:rPr>
          <w:rFonts w:ascii="Times New Roman" w:eastAsia="宋体" w:hAnsi="Times New Roman" w:cs="Times New Roman" w:hint="eastAsia"/>
          <w:sz w:val="24"/>
          <w:szCs w:val="24"/>
        </w:rPr>
        <w:t>，可</w:t>
      </w:r>
      <w:r w:rsidR="008A2A47" w:rsidRPr="00635E22">
        <w:rPr>
          <w:rFonts w:ascii="Times New Roman" w:eastAsia="宋体" w:hAnsi="Times New Roman" w:cs="Times New Roman" w:hint="eastAsia"/>
          <w:sz w:val="24"/>
          <w:szCs w:val="24"/>
        </w:rPr>
        <w:t>表示</w:t>
      </w:r>
      <w:r w:rsidR="008A2A47">
        <w:rPr>
          <w:rFonts w:ascii="宋体" w:eastAsia="宋体" w:hAnsi="宋体" w:hint="eastAsia"/>
          <w:sz w:val="24"/>
          <w:szCs w:val="24"/>
        </w:rPr>
        <w:t>为如公式</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2</w:t>
      </w:r>
      <w:r w:rsidR="008A2A47">
        <w:rPr>
          <w:rFonts w:ascii="Times New Roman" w:eastAsia="宋体" w:hAnsi="Times New Roman" w:cs="Times New Roman"/>
          <w:sz w:val="24"/>
          <w:szCs w:val="24"/>
        </w:rPr>
        <w:t>.</w:t>
      </w:r>
      <w:r w:rsidR="008A2A47">
        <w:rPr>
          <w:rFonts w:ascii="Times New Roman" w:eastAsia="宋体" w:hAnsi="Times New Roman" w:cs="Times New Roman" w:hint="eastAsia"/>
          <w:sz w:val="24"/>
          <w:szCs w:val="24"/>
        </w:rPr>
        <w:t>6</w:t>
      </w:r>
      <w:r w:rsidR="008A2A47">
        <w:rPr>
          <w:rFonts w:ascii="Times New Roman" w:eastAsia="宋体" w:hAnsi="Times New Roman" w:cs="Times New Roman"/>
          <w:sz w:val="24"/>
          <w:szCs w:val="24"/>
        </w:rPr>
        <w:t>)</w:t>
      </w:r>
      <w:r w:rsidR="008A2A47">
        <w:rPr>
          <w:rFonts w:ascii="宋体" w:eastAsia="宋体" w:hAnsi="宋体" w:hint="eastAsia"/>
          <w:sz w:val="24"/>
          <w:szCs w:val="24"/>
        </w:rPr>
        <w:t>所示</w:t>
      </w:r>
      <w:r w:rsidRPr="006C13B7">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A2A47" w14:paraId="44BAAECA" w14:textId="77777777" w:rsidTr="006B2E8F">
        <w:trPr>
          <w:trHeight w:val="731"/>
        </w:trPr>
        <w:tc>
          <w:tcPr>
            <w:tcW w:w="4322" w:type="pct"/>
            <w:vAlign w:val="center"/>
          </w:tcPr>
          <w:p w14:paraId="4821FEA4" w14:textId="38C228BA" w:rsidR="008A2A47" w:rsidRDefault="008A2A47" w:rsidP="006B2E8F">
            <w:pPr>
              <w:ind w:firstLine="420"/>
              <w:jc w:val="center"/>
              <w:rPr>
                <w:rFonts w:ascii="Times New Roman" w:eastAsia="仿宋" w:hAnsi="Times New Roman" w:cs="Times New Roman"/>
                <w:color w:val="000000" w:themeColor="text1"/>
                <w:kern w:val="0"/>
                <w:sz w:val="24"/>
                <w:szCs w:val="24"/>
              </w:rPr>
            </w:pPr>
            <w:r w:rsidRPr="006C13B7">
              <w:rPr>
                <w:position w:val="-10"/>
                <w:szCs w:val="21"/>
              </w:rPr>
              <w:object w:dxaOrig="2920" w:dyaOrig="600" w14:anchorId="32210B7A">
                <v:shape id="_x0000_i1109" type="#_x0000_t75" style="width:145.45pt;height:30.15pt" o:ole="">
                  <v:imagedata r:id="rId183" o:title=""/>
                </v:shape>
                <o:OLEObject Type="Embed" ProgID="Equation.DSMT4" ShapeID="_x0000_i1109" DrawAspect="Content" ObjectID="_1803384994" r:id="rId184"/>
              </w:object>
            </w:r>
          </w:p>
        </w:tc>
        <w:tc>
          <w:tcPr>
            <w:tcW w:w="678" w:type="pct"/>
            <w:vAlign w:val="center"/>
          </w:tcPr>
          <w:p w14:paraId="5B32BE48" w14:textId="451AA206" w:rsidR="008A2A47" w:rsidRDefault="008A2A47"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6</w:t>
            </w:r>
            <w:r>
              <w:rPr>
                <w:rFonts w:ascii="Times New Roman" w:eastAsia="宋体" w:hAnsi="Times New Roman" w:cs="Times New Roman"/>
                <w:color w:val="000000"/>
                <w:kern w:val="0"/>
                <w:sz w:val="24"/>
                <w:szCs w:val="24"/>
              </w:rPr>
              <w:t>)</w:t>
            </w:r>
          </w:p>
        </w:tc>
      </w:tr>
    </w:tbl>
    <w:p w14:paraId="21E7913C" w14:textId="6DB46B22" w:rsidR="00D51759" w:rsidRDefault="00E407A8" w:rsidP="008A2A4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w:t>
      </w:r>
      <w:r w:rsidR="00D51759" w:rsidRPr="00D51759">
        <w:rPr>
          <w:rFonts w:ascii="Times New Roman" w:eastAsia="宋体" w:hAnsi="Times New Roman" w:cs="Times New Roman" w:hint="eastAsia"/>
          <w:sz w:val="24"/>
          <w:szCs w:val="24"/>
        </w:rPr>
        <w:t>中</w:t>
      </w:r>
      <w:r w:rsidR="00604688" w:rsidRPr="00604688">
        <w:rPr>
          <w:position w:val="-4"/>
          <w:szCs w:val="21"/>
        </w:rPr>
        <w:object w:dxaOrig="580" w:dyaOrig="300" w14:anchorId="7C285E75">
          <v:shape id="_x0000_i1110" type="#_x0000_t75" style="width:28.7pt;height:15.1pt" o:ole="">
            <v:imagedata r:id="rId185" o:title=""/>
          </v:shape>
          <o:OLEObject Type="Embed" ProgID="Equation.DSMT4" ShapeID="_x0000_i1110" DrawAspect="Content" ObjectID="_1803384995" r:id="rId186"/>
        </w:object>
      </w:r>
      <w:r w:rsidR="00D51759" w:rsidRPr="00D51759">
        <w:rPr>
          <w:rFonts w:ascii="Times New Roman" w:eastAsia="宋体" w:hAnsi="Times New Roman" w:cs="Times New Roman" w:hint="eastAsia"/>
          <w:sz w:val="24"/>
          <w:szCs w:val="24"/>
        </w:rPr>
        <w:t>和</w:t>
      </w:r>
      <w:r w:rsidR="00604688" w:rsidRPr="00604688">
        <w:rPr>
          <w:position w:val="-4"/>
          <w:szCs w:val="21"/>
        </w:rPr>
        <w:object w:dxaOrig="460" w:dyaOrig="300" w14:anchorId="16EDFEFC">
          <v:shape id="_x0000_i1111" type="#_x0000_t75" style="width:23.35pt;height:15.1pt" o:ole="">
            <v:imagedata r:id="rId187" o:title=""/>
          </v:shape>
          <o:OLEObject Type="Embed" ProgID="Equation.DSMT4" ShapeID="_x0000_i1111" DrawAspect="Content" ObjectID="_1803384996" r:id="rId188"/>
        </w:object>
      </w:r>
      <w:r w:rsidR="00D51759" w:rsidRPr="00D51759">
        <w:rPr>
          <w:rFonts w:ascii="Times New Roman" w:eastAsia="宋体" w:hAnsi="Times New Roman" w:cs="Times New Roman" w:hint="eastAsia"/>
          <w:sz w:val="24"/>
          <w:szCs w:val="24"/>
        </w:rPr>
        <w:t>分别表示第</w:t>
      </w:r>
      <w:r w:rsidR="00604688">
        <w:rPr>
          <w:rFonts w:ascii="Times New Roman" w:eastAsia="宋体" w:hAnsi="Times New Roman" w:cs="Times New Roman" w:hint="eastAsia"/>
          <w:sz w:val="24"/>
          <w:szCs w:val="24"/>
        </w:rPr>
        <w:t>l</w:t>
      </w:r>
      <w:r w:rsidR="00D51759" w:rsidRPr="00D51759">
        <w:rPr>
          <w:rFonts w:ascii="Times New Roman" w:eastAsia="宋体" w:hAnsi="Times New Roman" w:cs="Times New Roman" w:hint="eastAsia"/>
          <w:sz w:val="24"/>
          <w:szCs w:val="24"/>
        </w:rPr>
        <w:t>+1</w:t>
      </w:r>
      <w:r w:rsidR="00D51759" w:rsidRPr="00D51759">
        <w:rPr>
          <w:rFonts w:ascii="Times New Roman" w:eastAsia="宋体" w:hAnsi="Times New Roman" w:cs="Times New Roman" w:hint="eastAsia"/>
          <w:sz w:val="24"/>
          <w:szCs w:val="24"/>
        </w:rPr>
        <w:t>层和第</w:t>
      </w:r>
      <w:r w:rsidR="00604688">
        <w:rPr>
          <w:rFonts w:ascii="Times New Roman" w:eastAsia="宋体" w:hAnsi="Times New Roman" w:cs="Times New Roman" w:hint="eastAsia"/>
          <w:sz w:val="24"/>
          <w:szCs w:val="24"/>
        </w:rPr>
        <w:t>l</w:t>
      </w:r>
      <w:r w:rsidR="00D51759" w:rsidRPr="00D51759">
        <w:rPr>
          <w:rFonts w:ascii="Times New Roman" w:eastAsia="宋体" w:hAnsi="Times New Roman" w:cs="Times New Roman" w:hint="eastAsia"/>
          <w:sz w:val="24"/>
          <w:szCs w:val="24"/>
        </w:rPr>
        <w:t>层的值，</w:t>
      </w:r>
      <w:r w:rsidR="00D51759" w:rsidRPr="00121B98">
        <w:rPr>
          <w:rFonts w:ascii="Times New Roman" w:eastAsia="宋体" w:hAnsi="Times New Roman" w:cs="Times New Roman"/>
          <w:sz w:val="24"/>
          <w:szCs w:val="24"/>
        </w:rPr>
        <w:t>σ</w:t>
      </w:r>
      <w:r w:rsidR="00D51759" w:rsidRPr="00D51759">
        <w:rPr>
          <w:rFonts w:ascii="Times New Roman" w:eastAsia="宋体" w:hAnsi="Times New Roman" w:cs="Times New Roman" w:hint="eastAsia"/>
          <w:sz w:val="24"/>
          <w:szCs w:val="24"/>
        </w:rPr>
        <w:t>表示激活函数，</w:t>
      </w:r>
      <w:r w:rsidR="005F405F" w:rsidRPr="005F405F">
        <w:rPr>
          <w:position w:val="-6"/>
          <w:szCs w:val="21"/>
        </w:rPr>
        <w:object w:dxaOrig="460" w:dyaOrig="320" w14:anchorId="39F3CA25">
          <v:shape id="_x0000_i1112" type="#_x0000_t75" style="width:23.35pt;height:16.05pt" o:ole="">
            <v:imagedata r:id="rId189" o:title=""/>
          </v:shape>
          <o:OLEObject Type="Embed" ProgID="Equation.DSMT4" ShapeID="_x0000_i1112" DrawAspect="Content" ObjectID="_1803384997" r:id="rId190"/>
        </w:object>
      </w:r>
      <w:r w:rsidR="00D51759" w:rsidRPr="00D51759">
        <w:rPr>
          <w:rFonts w:ascii="Times New Roman" w:eastAsia="宋体" w:hAnsi="Times New Roman" w:cs="Times New Roman" w:hint="eastAsia"/>
          <w:sz w:val="24"/>
          <w:szCs w:val="24"/>
        </w:rPr>
        <w:t>表示</w:t>
      </w:r>
      <w:r w:rsidR="005F405F">
        <w:rPr>
          <w:rFonts w:ascii="Times New Roman" w:eastAsia="宋体" w:hAnsi="Times New Roman" w:cs="Times New Roman" w:hint="eastAsia"/>
          <w:sz w:val="24"/>
          <w:szCs w:val="24"/>
        </w:rPr>
        <w:t>第</w:t>
      </w:r>
      <w:r w:rsidR="005F405F">
        <w:rPr>
          <w:rFonts w:ascii="Times New Roman" w:eastAsia="宋体" w:hAnsi="Times New Roman" w:cs="Times New Roman" w:hint="eastAsia"/>
          <w:sz w:val="24"/>
          <w:szCs w:val="24"/>
        </w:rPr>
        <w:t>l</w:t>
      </w:r>
      <w:r w:rsidR="005F405F">
        <w:rPr>
          <w:rFonts w:ascii="Times New Roman" w:eastAsia="宋体" w:hAnsi="Times New Roman" w:cs="Times New Roman" w:hint="eastAsia"/>
          <w:sz w:val="24"/>
          <w:szCs w:val="24"/>
        </w:rPr>
        <w:t>层的</w:t>
      </w:r>
      <w:r w:rsidR="00D51759" w:rsidRPr="00D51759">
        <w:rPr>
          <w:rFonts w:ascii="Times New Roman" w:eastAsia="宋体" w:hAnsi="Times New Roman" w:cs="Times New Roman" w:hint="eastAsia"/>
          <w:sz w:val="24"/>
          <w:szCs w:val="24"/>
        </w:rPr>
        <w:t>权重矩阵。</w:t>
      </w:r>
    </w:p>
    <w:p w14:paraId="27E1244D" w14:textId="5F48AA54" w:rsidR="008B0E91" w:rsidRDefault="00000000">
      <w:pPr>
        <w:pStyle w:val="2"/>
        <w:spacing w:before="156" w:after="156"/>
      </w:pPr>
      <w:bookmarkStart w:id="96" w:name="_Toc162617111"/>
      <w:bookmarkStart w:id="97" w:name="_Toc162461551"/>
      <w:r>
        <w:rPr>
          <w:rFonts w:hint="eastAsia"/>
        </w:rPr>
        <w:t>2</w:t>
      </w:r>
      <w:r>
        <w:t>.</w:t>
      </w:r>
      <w:r w:rsidR="00C21B40">
        <w:rPr>
          <w:rFonts w:hint="eastAsia"/>
        </w:rPr>
        <w:t>4</w:t>
      </w:r>
      <w:r>
        <w:t xml:space="preserve"> </w:t>
      </w:r>
      <w:r w:rsidR="00121B98">
        <w:rPr>
          <w:rFonts w:hint="eastAsia"/>
        </w:rPr>
        <w:t>Vision Transformer</w:t>
      </w:r>
      <w:r w:rsidR="00121B98">
        <w:rPr>
          <w:rFonts w:hint="eastAsia"/>
        </w:rPr>
        <w:t>网络</w:t>
      </w:r>
      <w:r>
        <w:t>（</w:t>
      </w:r>
      <w:r w:rsidR="00121B98">
        <w:rPr>
          <w:rFonts w:hint="eastAsia"/>
        </w:rPr>
        <w:t>Vision Transformer</w:t>
      </w:r>
      <w:r>
        <w:t>）</w:t>
      </w:r>
      <w:bookmarkEnd w:id="96"/>
      <w:bookmarkEnd w:id="97"/>
      <w:r>
        <w:fldChar w:fldCharType="begin"/>
      </w:r>
      <w:r>
        <w:instrText xml:space="preserve"> TC  "</w:instrText>
      </w:r>
      <w:bookmarkStart w:id="98" w:name="_Toc155602601"/>
      <w:bookmarkStart w:id="99" w:name="_Toc162461607"/>
      <w:r>
        <w:instrText>2.5 Attention mechanism</w:instrText>
      </w:r>
      <w:bookmarkEnd w:id="98"/>
      <w:bookmarkEnd w:id="99"/>
      <w:r>
        <w:instrText xml:space="preserve">" \l 2 </w:instrText>
      </w:r>
      <w:r>
        <w:fldChar w:fldCharType="end"/>
      </w:r>
    </w:p>
    <w:p w14:paraId="6C5A7054" w14:textId="68D92E0F" w:rsidR="00A5002E" w:rsidRDefault="004D09C2" w:rsidP="004D09C2">
      <w:pPr>
        <w:spacing w:line="400" w:lineRule="exact"/>
        <w:ind w:firstLineChars="200" w:firstLine="480"/>
        <w:rPr>
          <w:rFonts w:ascii="Times New Roman" w:eastAsia="宋体" w:hAnsi="Times New Roman" w:cs="Times New Roman"/>
          <w:sz w:val="24"/>
          <w:szCs w:val="24"/>
        </w:rPr>
      </w:pPr>
      <w:r w:rsidRPr="004D09C2">
        <w:rPr>
          <w:rFonts w:ascii="Times New Roman" w:eastAsia="宋体" w:hAnsi="Times New Roman" w:cs="Times New Roman"/>
          <w:sz w:val="24"/>
          <w:szCs w:val="24"/>
        </w:rPr>
        <w:t>Vision Transformer (</w:t>
      </w:r>
      <w:proofErr w:type="spellStart"/>
      <w:r w:rsidRPr="004D09C2">
        <w:rPr>
          <w:rFonts w:ascii="Times New Roman" w:eastAsia="宋体" w:hAnsi="Times New Roman" w:cs="Times New Roman"/>
          <w:sz w:val="24"/>
          <w:szCs w:val="24"/>
        </w:rPr>
        <w:t>ViT</w:t>
      </w:r>
      <w:proofErr w:type="spellEnd"/>
      <w:r w:rsidRPr="004D09C2">
        <w:rPr>
          <w:rFonts w:ascii="Times New Roman" w:eastAsia="宋体" w:hAnsi="Times New Roman" w:cs="Times New Roman"/>
          <w:sz w:val="24"/>
          <w:szCs w:val="24"/>
        </w:rPr>
        <w:t xml:space="preserve">) </w:t>
      </w:r>
      <w:r w:rsidRPr="004D09C2">
        <w:rPr>
          <w:rFonts w:ascii="Times New Roman" w:eastAsia="宋体" w:hAnsi="Times New Roman" w:cs="Times New Roman"/>
          <w:sz w:val="24"/>
          <w:szCs w:val="24"/>
        </w:rPr>
        <w:t>是一种基于</w:t>
      </w:r>
      <w:r w:rsidRPr="004D09C2">
        <w:rPr>
          <w:rFonts w:ascii="Times New Roman" w:eastAsia="宋体" w:hAnsi="Times New Roman" w:cs="Times New Roman"/>
          <w:sz w:val="24"/>
          <w:szCs w:val="24"/>
        </w:rPr>
        <w:t xml:space="preserve"> Transformer </w:t>
      </w:r>
      <w:r w:rsidRPr="004D09C2">
        <w:rPr>
          <w:rFonts w:ascii="Times New Roman" w:eastAsia="宋体" w:hAnsi="Times New Roman" w:cs="Times New Roman"/>
          <w:sz w:val="24"/>
          <w:szCs w:val="24"/>
        </w:rPr>
        <w:t>架构的图像分类模型，首次将</w:t>
      </w:r>
      <w:r w:rsidRPr="004D09C2">
        <w:rPr>
          <w:rFonts w:ascii="Times New Roman" w:eastAsia="宋体" w:hAnsi="Times New Roman" w:cs="Times New Roman"/>
          <w:sz w:val="24"/>
          <w:szCs w:val="24"/>
        </w:rPr>
        <w:t xml:space="preserve"> </w:t>
      </w:r>
      <w:r w:rsidRPr="004D09C2">
        <w:rPr>
          <w:rFonts w:ascii="Times New Roman" w:eastAsia="宋体" w:hAnsi="Times New Roman" w:cs="Times New Roman"/>
          <w:sz w:val="24"/>
          <w:szCs w:val="24"/>
        </w:rPr>
        <w:lastRenderedPageBreak/>
        <w:t xml:space="preserve">Transformer </w:t>
      </w:r>
      <w:r w:rsidRPr="004D09C2">
        <w:rPr>
          <w:rFonts w:ascii="Times New Roman" w:eastAsia="宋体" w:hAnsi="Times New Roman" w:cs="Times New Roman"/>
          <w:sz w:val="24"/>
          <w:szCs w:val="24"/>
        </w:rPr>
        <w:t>成功应用于计算机视觉任务。与传统的卷积神经网络（</w:t>
      </w:r>
      <w:r w:rsidRPr="004D09C2">
        <w:rPr>
          <w:rFonts w:ascii="Times New Roman" w:eastAsia="宋体" w:hAnsi="Times New Roman" w:cs="Times New Roman"/>
          <w:sz w:val="24"/>
          <w:szCs w:val="24"/>
        </w:rPr>
        <w:t>CNN</w:t>
      </w:r>
      <w:r w:rsidRPr="004D09C2">
        <w:rPr>
          <w:rFonts w:ascii="Times New Roman" w:eastAsia="宋体" w:hAnsi="Times New Roman" w:cs="Times New Roman"/>
          <w:sz w:val="24"/>
          <w:szCs w:val="24"/>
        </w:rPr>
        <w:t>）不同，</w:t>
      </w:r>
      <w:proofErr w:type="spellStart"/>
      <w:r w:rsidRPr="004D09C2">
        <w:rPr>
          <w:rFonts w:ascii="Times New Roman" w:eastAsia="宋体" w:hAnsi="Times New Roman" w:cs="Times New Roman"/>
          <w:sz w:val="24"/>
          <w:szCs w:val="24"/>
        </w:rPr>
        <w:t>ViT</w:t>
      </w:r>
      <w:proofErr w:type="spellEnd"/>
      <w:r w:rsidRPr="004D09C2">
        <w:rPr>
          <w:rFonts w:ascii="Times New Roman" w:eastAsia="宋体" w:hAnsi="Times New Roman" w:cs="Times New Roman"/>
          <w:sz w:val="24"/>
          <w:szCs w:val="24"/>
        </w:rPr>
        <w:t xml:space="preserve"> </w:t>
      </w:r>
      <w:r w:rsidRPr="004D09C2">
        <w:rPr>
          <w:rFonts w:ascii="Times New Roman" w:eastAsia="宋体" w:hAnsi="Times New Roman" w:cs="Times New Roman"/>
          <w:sz w:val="24"/>
          <w:szCs w:val="24"/>
        </w:rPr>
        <w:t>完全摒弃了卷积操作，而是通过将图像分割成固定大小的图像块（</w:t>
      </w:r>
      <w:r w:rsidRPr="004D09C2">
        <w:rPr>
          <w:rFonts w:ascii="Times New Roman" w:eastAsia="宋体" w:hAnsi="Times New Roman" w:cs="Times New Roman"/>
          <w:sz w:val="24"/>
          <w:szCs w:val="24"/>
        </w:rPr>
        <w:t>patches</w:t>
      </w:r>
      <w:r w:rsidRPr="004D09C2">
        <w:rPr>
          <w:rFonts w:ascii="Times New Roman" w:eastAsia="宋体" w:hAnsi="Times New Roman" w:cs="Times New Roman"/>
          <w:sz w:val="24"/>
          <w:szCs w:val="24"/>
        </w:rPr>
        <w:t>），并将这些图像块线性嵌入为序列化的向量，从而将图像数据转换为适合</w:t>
      </w:r>
      <w:r w:rsidRPr="004D09C2">
        <w:rPr>
          <w:rFonts w:ascii="Times New Roman" w:eastAsia="宋体" w:hAnsi="Times New Roman" w:cs="Times New Roman"/>
          <w:sz w:val="24"/>
          <w:szCs w:val="24"/>
        </w:rPr>
        <w:t xml:space="preserve"> Transformer </w:t>
      </w:r>
      <w:r w:rsidRPr="004D09C2">
        <w:rPr>
          <w:rFonts w:ascii="Times New Roman" w:eastAsia="宋体" w:hAnsi="Times New Roman" w:cs="Times New Roman"/>
          <w:sz w:val="24"/>
          <w:szCs w:val="24"/>
        </w:rPr>
        <w:t>处理的序列形式。在</w:t>
      </w:r>
      <w:r w:rsidRPr="004D09C2">
        <w:rPr>
          <w:rFonts w:ascii="Times New Roman" w:eastAsia="宋体" w:hAnsi="Times New Roman" w:cs="Times New Roman"/>
          <w:sz w:val="24"/>
          <w:szCs w:val="24"/>
        </w:rPr>
        <w:t>HSI</w:t>
      </w:r>
      <w:r w:rsidRPr="004D09C2">
        <w:rPr>
          <w:rFonts w:ascii="Times New Roman" w:eastAsia="宋体" w:hAnsi="Times New Roman" w:cs="Times New Roman"/>
          <w:sz w:val="24"/>
          <w:szCs w:val="24"/>
        </w:rPr>
        <w:t>中，光谱序列可以被视为一种典型的序列数据结构。</w:t>
      </w:r>
      <w:r w:rsidRPr="004D09C2">
        <w:rPr>
          <w:rFonts w:ascii="Times New Roman" w:eastAsia="宋体" w:hAnsi="Times New Roman" w:cs="Times New Roman"/>
          <w:sz w:val="24"/>
          <w:szCs w:val="24"/>
        </w:rPr>
        <w:t xml:space="preserve">Transformer </w:t>
      </w:r>
      <w:r w:rsidRPr="004D09C2">
        <w:rPr>
          <w:rFonts w:ascii="Times New Roman" w:eastAsia="宋体" w:hAnsi="Times New Roman" w:cs="Times New Roman"/>
          <w:sz w:val="24"/>
          <w:szCs w:val="24"/>
        </w:rPr>
        <w:t>模型因其在提取序列特征和构建全局注意力机制方面的卓越能力，</w:t>
      </w:r>
      <w:r w:rsidR="00A5002E" w:rsidRPr="004D09C2">
        <w:rPr>
          <w:rFonts w:ascii="Times New Roman" w:eastAsia="宋体" w:hAnsi="Times New Roman" w:cs="Times New Roman"/>
          <w:sz w:val="24"/>
          <w:szCs w:val="24"/>
        </w:rPr>
        <w:t>从而实现对图像的高效建模</w:t>
      </w:r>
      <w:r w:rsidRPr="004D09C2">
        <w:rPr>
          <w:rFonts w:ascii="Times New Roman" w:eastAsia="宋体" w:hAnsi="Times New Roman" w:cs="Times New Roman"/>
          <w:sz w:val="24"/>
          <w:szCs w:val="24"/>
        </w:rPr>
        <w:t>。</w:t>
      </w:r>
      <w:proofErr w:type="spellStart"/>
      <w:r w:rsidR="00A5002E" w:rsidRPr="00A5002E">
        <w:rPr>
          <w:rFonts w:ascii="Times New Roman" w:eastAsia="宋体" w:hAnsi="Times New Roman" w:cs="Times New Roman"/>
          <w:sz w:val="24"/>
          <w:szCs w:val="24"/>
        </w:rPr>
        <w:t>ViT</w:t>
      </w:r>
      <w:proofErr w:type="spellEnd"/>
      <w:r w:rsidR="00A5002E" w:rsidRPr="00A5002E">
        <w:rPr>
          <w:rFonts w:ascii="Times New Roman" w:eastAsia="宋体" w:hAnsi="Times New Roman" w:cs="Times New Roman"/>
          <w:sz w:val="24"/>
          <w:szCs w:val="24"/>
        </w:rPr>
        <w:t xml:space="preserve"> </w:t>
      </w:r>
      <w:r w:rsidR="00A5002E" w:rsidRPr="00A5002E">
        <w:rPr>
          <w:rFonts w:ascii="Times New Roman" w:eastAsia="宋体" w:hAnsi="Times New Roman" w:cs="Times New Roman"/>
          <w:sz w:val="24"/>
          <w:szCs w:val="24"/>
        </w:rPr>
        <w:t>的主要结构包括以下几个部分：</w:t>
      </w:r>
    </w:p>
    <w:p w14:paraId="27E56D1B" w14:textId="41631A54" w:rsidR="00A5002E" w:rsidRDefault="00A5002E" w:rsidP="004D09C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A5002E">
        <w:rPr>
          <w:rFonts w:ascii="Times New Roman" w:eastAsia="宋体" w:hAnsi="Times New Roman" w:cs="Times New Roman" w:hint="eastAsia"/>
          <w:sz w:val="24"/>
          <w:szCs w:val="24"/>
        </w:rPr>
        <w:t>图像分块与线性嵌入（</w:t>
      </w:r>
      <w:r w:rsidRPr="00A5002E">
        <w:rPr>
          <w:rFonts w:ascii="Times New Roman" w:eastAsia="宋体" w:hAnsi="Times New Roman" w:cs="Times New Roman" w:hint="eastAsia"/>
          <w:sz w:val="24"/>
          <w:szCs w:val="24"/>
        </w:rPr>
        <w:t>Patch Embedding</w:t>
      </w:r>
      <w:r w:rsidRPr="00A5002E">
        <w:rPr>
          <w:rFonts w:ascii="Times New Roman" w:eastAsia="宋体" w:hAnsi="Times New Roman" w:cs="Times New Roman" w:hint="eastAsia"/>
          <w:sz w:val="24"/>
          <w:szCs w:val="24"/>
        </w:rPr>
        <w:t>）</w:t>
      </w:r>
    </w:p>
    <w:p w14:paraId="7858A9B1" w14:textId="6C091E6E" w:rsidR="00A5002E" w:rsidRDefault="00A5002E" w:rsidP="00B32982">
      <w:pPr>
        <w:ind w:firstLineChars="200" w:firstLine="480"/>
        <w:rPr>
          <w:rFonts w:ascii="Times New Roman" w:eastAsia="宋体" w:hAnsi="Times New Roman" w:cs="Times New Roman"/>
          <w:sz w:val="24"/>
          <w:szCs w:val="24"/>
        </w:rPr>
      </w:pPr>
      <w:r w:rsidRPr="00A5002E">
        <w:rPr>
          <w:rFonts w:ascii="Times New Roman" w:eastAsia="宋体" w:hAnsi="Times New Roman" w:cs="Times New Roman"/>
          <w:sz w:val="24"/>
          <w:szCs w:val="24"/>
        </w:rPr>
        <w:t>输入图像</w:t>
      </w:r>
      <w:r w:rsidRPr="00A5002E">
        <w:rPr>
          <w:rFonts w:ascii="Times New Roman" w:eastAsia="宋体" w:hAnsi="Times New Roman" w:cs="Times New Roman"/>
          <w:sz w:val="24"/>
          <w:szCs w:val="24"/>
        </w:rPr>
        <w:t> </w:t>
      </w:r>
      <w:r w:rsidR="00B32982" w:rsidRPr="00B32982">
        <w:rPr>
          <w:position w:val="-4"/>
        </w:rPr>
        <w:object w:dxaOrig="1180" w:dyaOrig="300" w14:anchorId="0E128FB5">
          <v:shape id="_x0000_i1113" type="#_x0000_t75" style="width:59.35pt;height:15.1pt" o:ole="">
            <v:imagedata r:id="rId191" o:title=""/>
          </v:shape>
          <o:OLEObject Type="Embed" ProgID="Equation.DSMT4" ShapeID="_x0000_i1113" DrawAspect="Content" ObjectID="_1803384998" r:id="rId192"/>
        </w:object>
      </w:r>
      <w:r w:rsidRPr="00A5002E">
        <w:rPr>
          <w:rFonts w:ascii="Times New Roman" w:eastAsia="宋体" w:hAnsi="Times New Roman" w:cs="Times New Roman"/>
          <w:sz w:val="24"/>
          <w:szCs w:val="24"/>
        </w:rPr>
        <w:t>（其中</w:t>
      </w:r>
      <w:r w:rsidRPr="00A5002E">
        <w:rPr>
          <w:rFonts w:ascii="Times New Roman" w:eastAsia="宋体" w:hAnsi="Times New Roman" w:cs="Times New Roman"/>
          <w:sz w:val="24"/>
          <w:szCs w:val="24"/>
        </w:rPr>
        <w:t> </w:t>
      </w:r>
      <w:r w:rsidR="00B32982">
        <w:rPr>
          <w:rFonts w:ascii="Times New Roman" w:eastAsia="宋体" w:hAnsi="Times New Roman" w:cs="Times New Roman" w:hint="eastAsia"/>
          <w:i/>
          <w:iCs/>
          <w:sz w:val="24"/>
          <w:szCs w:val="24"/>
        </w:rPr>
        <w:t>H</w:t>
      </w:r>
      <w:r w:rsidRPr="00A5002E">
        <w:rPr>
          <w:rFonts w:ascii="Times New Roman" w:eastAsia="宋体" w:hAnsi="Times New Roman" w:cs="Times New Roman"/>
          <w:sz w:val="24"/>
          <w:szCs w:val="24"/>
        </w:rPr>
        <w:t>和</w:t>
      </w:r>
      <w:r w:rsidRPr="00A5002E">
        <w:rPr>
          <w:rFonts w:ascii="Times New Roman" w:eastAsia="宋体" w:hAnsi="Times New Roman" w:cs="Times New Roman"/>
          <w:sz w:val="24"/>
          <w:szCs w:val="24"/>
        </w:rPr>
        <w:t> </w:t>
      </w:r>
      <w:r>
        <w:rPr>
          <w:rFonts w:ascii="Times New Roman" w:eastAsia="宋体" w:hAnsi="Times New Roman" w:cs="Times New Roman" w:hint="eastAsia"/>
          <w:sz w:val="24"/>
          <w:szCs w:val="24"/>
        </w:rPr>
        <w:t>W</w:t>
      </w:r>
      <w:r w:rsidRPr="00A5002E">
        <w:rPr>
          <w:rFonts w:ascii="Times New Roman" w:eastAsia="宋体" w:hAnsi="Times New Roman" w:cs="Times New Roman"/>
          <w:sz w:val="24"/>
          <w:szCs w:val="24"/>
        </w:rPr>
        <w:t> </w:t>
      </w:r>
      <w:r w:rsidRPr="00A5002E">
        <w:rPr>
          <w:rFonts w:ascii="Times New Roman" w:eastAsia="宋体" w:hAnsi="Times New Roman" w:cs="Times New Roman"/>
          <w:sz w:val="24"/>
          <w:szCs w:val="24"/>
        </w:rPr>
        <w:t>分别表示图像的高度和宽度，</w:t>
      </w:r>
      <w:r w:rsidRPr="00A5002E">
        <w:rPr>
          <w:rFonts w:ascii="Times New Roman" w:eastAsia="宋体" w:hAnsi="Times New Roman" w:cs="Times New Roman"/>
          <w:i/>
          <w:iCs/>
          <w:sz w:val="24"/>
          <w:szCs w:val="24"/>
        </w:rPr>
        <w:t>C</w:t>
      </w:r>
      <w:r w:rsidRPr="00A5002E">
        <w:rPr>
          <w:rFonts w:ascii="Times New Roman" w:eastAsia="宋体" w:hAnsi="Times New Roman" w:cs="Times New Roman"/>
          <w:sz w:val="24"/>
          <w:szCs w:val="24"/>
        </w:rPr>
        <w:t> </w:t>
      </w:r>
      <w:r w:rsidRPr="00A5002E">
        <w:rPr>
          <w:rFonts w:ascii="Times New Roman" w:eastAsia="宋体" w:hAnsi="Times New Roman" w:cs="Times New Roman"/>
          <w:sz w:val="24"/>
          <w:szCs w:val="24"/>
        </w:rPr>
        <w:t>表示通道数）被分割成</w:t>
      </w:r>
      <w:r w:rsidRPr="00A5002E">
        <w:rPr>
          <w:rFonts w:ascii="Times New Roman" w:eastAsia="宋体" w:hAnsi="Times New Roman" w:cs="Times New Roman"/>
          <w:sz w:val="24"/>
          <w:szCs w:val="24"/>
        </w:rPr>
        <w:t> N </w:t>
      </w:r>
      <w:proofErr w:type="gramStart"/>
      <w:r w:rsidRPr="00A5002E">
        <w:rPr>
          <w:rFonts w:ascii="Times New Roman" w:eastAsia="宋体" w:hAnsi="Times New Roman" w:cs="Times New Roman"/>
          <w:sz w:val="24"/>
          <w:szCs w:val="24"/>
        </w:rPr>
        <w:t>个</w:t>
      </w:r>
      <w:proofErr w:type="gramEnd"/>
      <w:r w:rsidRPr="00A5002E">
        <w:rPr>
          <w:rFonts w:ascii="Times New Roman" w:eastAsia="宋体" w:hAnsi="Times New Roman" w:cs="Times New Roman"/>
          <w:sz w:val="24"/>
          <w:szCs w:val="24"/>
        </w:rPr>
        <w:t>固定大小的图像块，每个图像块的大小为</w:t>
      </w:r>
      <w:r w:rsidRPr="00A5002E">
        <w:rPr>
          <w:rFonts w:ascii="Times New Roman" w:eastAsia="宋体" w:hAnsi="Times New Roman" w:cs="Times New Roman"/>
          <w:sz w:val="24"/>
          <w:szCs w:val="24"/>
        </w:rPr>
        <w:t> P×P</w:t>
      </w:r>
      <w:r w:rsidRPr="00A5002E">
        <w:rPr>
          <w:rFonts w:ascii="Times New Roman" w:eastAsia="宋体" w:hAnsi="Times New Roman" w:cs="Times New Roman"/>
          <w:sz w:val="24"/>
          <w:szCs w:val="24"/>
        </w:rPr>
        <w:t>。这些图像块被展平为</w:t>
      </w:r>
      <w:r w:rsidRPr="00A5002E">
        <w:rPr>
          <w:rFonts w:ascii="Times New Roman" w:eastAsia="宋体" w:hAnsi="Times New Roman" w:cs="Times New Roman"/>
          <w:sz w:val="24"/>
          <w:szCs w:val="24"/>
        </w:rPr>
        <w:t> N </w:t>
      </w:r>
      <w:proofErr w:type="gramStart"/>
      <w:r w:rsidRPr="00A5002E">
        <w:rPr>
          <w:rFonts w:ascii="Times New Roman" w:eastAsia="宋体" w:hAnsi="Times New Roman" w:cs="Times New Roman"/>
          <w:sz w:val="24"/>
          <w:szCs w:val="24"/>
        </w:rPr>
        <w:t>个</w:t>
      </w:r>
      <w:proofErr w:type="gramEnd"/>
      <w:r w:rsidRPr="00A5002E">
        <w:rPr>
          <w:rFonts w:ascii="Times New Roman" w:eastAsia="宋体" w:hAnsi="Times New Roman" w:cs="Times New Roman"/>
          <w:sz w:val="24"/>
          <w:szCs w:val="24"/>
        </w:rPr>
        <w:t>向量，其中</w:t>
      </w:r>
      <w:r w:rsidRPr="00A5002E">
        <w:rPr>
          <w:rFonts w:ascii="Times New Roman" w:eastAsia="宋体" w:hAnsi="Times New Roman" w:cs="Times New Roman"/>
          <w:sz w:val="24"/>
          <w:szCs w:val="24"/>
        </w:rPr>
        <w:t> </w:t>
      </w:r>
      <w:r w:rsidR="00B32982" w:rsidRPr="00B32982">
        <w:rPr>
          <w:position w:val="-24"/>
        </w:rPr>
        <w:object w:dxaOrig="1160" w:dyaOrig="620" w14:anchorId="7E777C6A">
          <v:shape id="_x0000_i1114" type="#_x0000_t75" style="width:58.4pt;height:31.15pt" o:ole="">
            <v:imagedata r:id="rId193" o:title=""/>
          </v:shape>
          <o:OLEObject Type="Embed" ProgID="Equation.DSMT4" ShapeID="_x0000_i1114" DrawAspect="Content" ObjectID="_1803384999" r:id="rId194"/>
        </w:object>
      </w:r>
      <w:r w:rsidRPr="00A5002E">
        <w:rPr>
          <w:rFonts w:ascii="Times New Roman" w:eastAsia="宋体" w:hAnsi="Times New Roman" w:cs="Times New Roman"/>
          <w:sz w:val="24"/>
          <w:szCs w:val="24"/>
        </w:rPr>
        <w:t>。然后，每个图像</w:t>
      </w:r>
      <w:proofErr w:type="gramStart"/>
      <w:r w:rsidRPr="00A5002E">
        <w:rPr>
          <w:rFonts w:ascii="Times New Roman" w:eastAsia="宋体" w:hAnsi="Times New Roman" w:cs="Times New Roman"/>
          <w:sz w:val="24"/>
          <w:szCs w:val="24"/>
        </w:rPr>
        <w:t>块通过</w:t>
      </w:r>
      <w:proofErr w:type="gramEnd"/>
      <w:r w:rsidRPr="00A5002E">
        <w:rPr>
          <w:rFonts w:ascii="Times New Roman" w:eastAsia="宋体" w:hAnsi="Times New Roman" w:cs="Times New Roman"/>
          <w:sz w:val="24"/>
          <w:szCs w:val="24"/>
        </w:rPr>
        <w:t>一个线性投影层映射到一个</w:t>
      </w:r>
      <w:r w:rsidRPr="00A5002E">
        <w:rPr>
          <w:rFonts w:ascii="Times New Roman" w:eastAsia="宋体" w:hAnsi="Times New Roman" w:cs="Times New Roman"/>
          <w:sz w:val="24"/>
          <w:szCs w:val="24"/>
        </w:rPr>
        <w:t> D </w:t>
      </w:r>
      <w:r w:rsidRPr="00A5002E">
        <w:rPr>
          <w:rFonts w:ascii="Times New Roman" w:eastAsia="宋体" w:hAnsi="Times New Roman" w:cs="Times New Roman"/>
          <w:sz w:val="24"/>
          <w:szCs w:val="24"/>
        </w:rPr>
        <w:t>维的嵌入空间，得到图像块的嵌入表示</w:t>
      </w:r>
      <w:r w:rsidR="00B32982" w:rsidRPr="00B32982">
        <w:rPr>
          <w:position w:val="-14"/>
        </w:rPr>
        <w:object w:dxaOrig="800" w:dyaOrig="400" w14:anchorId="109D814E">
          <v:shape id="_x0000_i1115" type="#_x0000_t75" style="width:39.9pt;height:19.95pt" o:ole="">
            <v:imagedata r:id="rId195" o:title=""/>
          </v:shape>
          <o:OLEObject Type="Embed" ProgID="Equation.DSMT4" ShapeID="_x0000_i1115" DrawAspect="Content" ObjectID="_1803385000" r:id="rId196"/>
        </w:object>
      </w:r>
      <w:r w:rsidRPr="00A5002E">
        <w:rPr>
          <w:rFonts w:ascii="Times New Roman" w:eastAsia="宋体" w:hAnsi="Times New Roman" w:cs="Times New Roman"/>
          <w:sz w:val="24"/>
          <w:szCs w:val="24"/>
        </w:rPr>
        <w:t> </w:t>
      </w:r>
      <w:r w:rsidRPr="00A5002E">
        <w:rPr>
          <w:rFonts w:ascii="Times New Roman" w:eastAsia="宋体" w:hAnsi="Times New Roman" w:cs="Times New Roman"/>
          <w:sz w:val="24"/>
          <w:szCs w:val="24"/>
        </w:rPr>
        <w:t>。</w:t>
      </w:r>
    </w:p>
    <w:p w14:paraId="20091563" w14:textId="206B6C61" w:rsidR="00A5002E" w:rsidRDefault="00D74B12" w:rsidP="00D74B1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D74B12">
        <w:rPr>
          <w:rFonts w:ascii="Times New Roman" w:eastAsia="宋体" w:hAnsi="Times New Roman" w:cs="Times New Roman" w:hint="eastAsia"/>
          <w:sz w:val="24"/>
          <w:szCs w:val="24"/>
        </w:rPr>
        <w:t>位置编码（</w:t>
      </w:r>
      <w:r w:rsidRPr="00D74B12">
        <w:rPr>
          <w:rFonts w:ascii="Times New Roman" w:eastAsia="宋体" w:hAnsi="Times New Roman" w:cs="Times New Roman" w:hint="eastAsia"/>
          <w:sz w:val="24"/>
          <w:szCs w:val="24"/>
        </w:rPr>
        <w:t>Positional Encoding</w:t>
      </w:r>
      <w:r w:rsidRPr="00D74B12">
        <w:rPr>
          <w:rFonts w:ascii="Times New Roman" w:eastAsia="宋体" w:hAnsi="Times New Roman" w:cs="Times New Roman" w:hint="eastAsia"/>
          <w:sz w:val="24"/>
          <w:szCs w:val="24"/>
        </w:rPr>
        <w:t>）</w:t>
      </w:r>
    </w:p>
    <w:p w14:paraId="5AEE1DC4" w14:textId="0D3FFC81" w:rsidR="00D74B12" w:rsidRDefault="00D74B12" w:rsidP="00D74B12">
      <w:pPr>
        <w:spacing w:line="400" w:lineRule="exact"/>
        <w:ind w:firstLineChars="200" w:firstLine="480"/>
        <w:rPr>
          <w:rFonts w:ascii="Times New Roman" w:eastAsia="宋体" w:hAnsi="Times New Roman" w:cs="Times New Roman"/>
          <w:sz w:val="24"/>
          <w:szCs w:val="24"/>
        </w:rPr>
      </w:pPr>
      <w:r w:rsidRPr="00D74B12">
        <w:rPr>
          <w:rFonts w:ascii="Times New Roman" w:eastAsia="宋体" w:hAnsi="Times New Roman" w:cs="Times New Roman" w:hint="eastAsia"/>
          <w:sz w:val="24"/>
          <w:szCs w:val="24"/>
        </w:rPr>
        <w:t>由于</w:t>
      </w:r>
      <w:r w:rsidRPr="00D74B12">
        <w:rPr>
          <w:rFonts w:ascii="Times New Roman" w:eastAsia="宋体" w:hAnsi="Times New Roman" w:cs="Times New Roman" w:hint="eastAsia"/>
          <w:sz w:val="24"/>
          <w:szCs w:val="24"/>
        </w:rPr>
        <w:t xml:space="preserve"> Transformer </w:t>
      </w:r>
      <w:r w:rsidRPr="00D74B12">
        <w:rPr>
          <w:rFonts w:ascii="Times New Roman" w:eastAsia="宋体" w:hAnsi="Times New Roman" w:cs="Times New Roman" w:hint="eastAsia"/>
          <w:sz w:val="24"/>
          <w:szCs w:val="24"/>
        </w:rPr>
        <w:t>本身不具备对输入序列顺序的感知能力，</w:t>
      </w:r>
      <w:proofErr w:type="spellStart"/>
      <w:r w:rsidRPr="00D74B12">
        <w:rPr>
          <w:rFonts w:ascii="Times New Roman" w:eastAsia="宋体" w:hAnsi="Times New Roman" w:cs="Times New Roman" w:hint="eastAsia"/>
          <w:sz w:val="24"/>
          <w:szCs w:val="24"/>
        </w:rPr>
        <w:t>ViT</w:t>
      </w:r>
      <w:proofErr w:type="spellEnd"/>
      <w:r w:rsidRPr="00D74B12">
        <w:rPr>
          <w:rFonts w:ascii="Times New Roman" w:eastAsia="宋体" w:hAnsi="Times New Roman" w:cs="Times New Roman" w:hint="eastAsia"/>
          <w:sz w:val="24"/>
          <w:szCs w:val="24"/>
        </w:rPr>
        <w:t xml:space="preserve"> </w:t>
      </w:r>
      <w:r w:rsidRPr="00D74B12">
        <w:rPr>
          <w:rFonts w:ascii="Times New Roman" w:eastAsia="宋体" w:hAnsi="Times New Roman" w:cs="Times New Roman" w:hint="eastAsia"/>
          <w:sz w:val="24"/>
          <w:szCs w:val="24"/>
        </w:rPr>
        <w:t>引入了位置编码来保留图像块的空间位置信息。位置编码被添加到图像块嵌入中，以帮助模型理解图像块之间的相对位置关系。</w:t>
      </w:r>
    </w:p>
    <w:p w14:paraId="5FFBF65A" w14:textId="0E62A20D" w:rsidR="00D74B12" w:rsidRDefault="00D74B12" w:rsidP="00D74B1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D74B12">
        <w:rPr>
          <w:rFonts w:ascii="Times New Roman" w:eastAsia="宋体" w:hAnsi="Times New Roman" w:cs="Times New Roman" w:hint="eastAsia"/>
          <w:sz w:val="24"/>
          <w:szCs w:val="24"/>
        </w:rPr>
        <w:t xml:space="preserve">Transformer </w:t>
      </w:r>
      <w:r w:rsidRPr="00D74B12">
        <w:rPr>
          <w:rFonts w:ascii="Times New Roman" w:eastAsia="宋体" w:hAnsi="Times New Roman" w:cs="Times New Roman" w:hint="eastAsia"/>
          <w:sz w:val="24"/>
          <w:szCs w:val="24"/>
        </w:rPr>
        <w:t>编码器（</w:t>
      </w:r>
      <w:r w:rsidRPr="00D74B12">
        <w:rPr>
          <w:rFonts w:ascii="Times New Roman" w:eastAsia="宋体" w:hAnsi="Times New Roman" w:cs="Times New Roman" w:hint="eastAsia"/>
          <w:sz w:val="24"/>
          <w:szCs w:val="24"/>
        </w:rPr>
        <w:t>Transformer Encoder</w:t>
      </w:r>
      <w:r w:rsidRPr="00D74B12">
        <w:rPr>
          <w:rFonts w:ascii="Times New Roman" w:eastAsia="宋体" w:hAnsi="Times New Roman" w:cs="Times New Roman" w:hint="eastAsia"/>
          <w:sz w:val="24"/>
          <w:szCs w:val="24"/>
        </w:rPr>
        <w:t>）</w:t>
      </w:r>
    </w:p>
    <w:p w14:paraId="651E3CFB" w14:textId="0F9A3C11" w:rsidR="00D74B12" w:rsidRDefault="00D74B12" w:rsidP="00D74B12">
      <w:pPr>
        <w:spacing w:line="400" w:lineRule="exact"/>
        <w:ind w:firstLineChars="200" w:firstLine="480"/>
        <w:rPr>
          <w:rFonts w:ascii="Times New Roman" w:eastAsia="宋体" w:hAnsi="Times New Roman" w:cs="Times New Roman"/>
          <w:sz w:val="24"/>
          <w:szCs w:val="24"/>
        </w:rPr>
      </w:pPr>
      <w:proofErr w:type="spellStart"/>
      <w:r w:rsidRPr="00D74B12">
        <w:rPr>
          <w:rFonts w:ascii="Times New Roman" w:eastAsia="宋体" w:hAnsi="Times New Roman" w:cs="Times New Roman" w:hint="eastAsia"/>
          <w:sz w:val="24"/>
          <w:szCs w:val="24"/>
        </w:rPr>
        <w:t>ViT</w:t>
      </w:r>
      <w:proofErr w:type="spellEnd"/>
      <w:r w:rsidRPr="00D74B12">
        <w:rPr>
          <w:rFonts w:ascii="Times New Roman" w:eastAsia="宋体" w:hAnsi="Times New Roman" w:cs="Times New Roman" w:hint="eastAsia"/>
          <w:sz w:val="24"/>
          <w:szCs w:val="24"/>
        </w:rPr>
        <w:t xml:space="preserve"> </w:t>
      </w:r>
      <w:r w:rsidRPr="00D74B12">
        <w:rPr>
          <w:rFonts w:ascii="Times New Roman" w:eastAsia="宋体" w:hAnsi="Times New Roman" w:cs="Times New Roman" w:hint="eastAsia"/>
          <w:sz w:val="24"/>
          <w:szCs w:val="24"/>
        </w:rPr>
        <w:t>使用标准的</w:t>
      </w:r>
      <w:r w:rsidRPr="00D74B12">
        <w:rPr>
          <w:rFonts w:ascii="Times New Roman" w:eastAsia="宋体" w:hAnsi="Times New Roman" w:cs="Times New Roman" w:hint="eastAsia"/>
          <w:sz w:val="24"/>
          <w:szCs w:val="24"/>
        </w:rPr>
        <w:t xml:space="preserve"> Transformer </w:t>
      </w:r>
      <w:r w:rsidRPr="00D74B12">
        <w:rPr>
          <w:rFonts w:ascii="Times New Roman" w:eastAsia="宋体" w:hAnsi="Times New Roman" w:cs="Times New Roman" w:hint="eastAsia"/>
          <w:sz w:val="24"/>
          <w:szCs w:val="24"/>
        </w:rPr>
        <w:t>编码器来处理图像块序列。</w:t>
      </w:r>
      <w:r w:rsidRPr="00D74B12">
        <w:rPr>
          <w:rFonts w:ascii="Times New Roman" w:eastAsia="宋体" w:hAnsi="Times New Roman" w:cs="Times New Roman" w:hint="eastAsia"/>
          <w:sz w:val="24"/>
          <w:szCs w:val="24"/>
        </w:rPr>
        <w:t xml:space="preserve">Transformer </w:t>
      </w:r>
      <w:r w:rsidRPr="00D74B12">
        <w:rPr>
          <w:rFonts w:ascii="Times New Roman" w:eastAsia="宋体" w:hAnsi="Times New Roman" w:cs="Times New Roman" w:hint="eastAsia"/>
          <w:sz w:val="24"/>
          <w:szCs w:val="24"/>
        </w:rPr>
        <w:t>编码器由多头自注意力机制（</w:t>
      </w:r>
      <w:r w:rsidRPr="00D74B12">
        <w:rPr>
          <w:rFonts w:ascii="Times New Roman" w:eastAsia="宋体" w:hAnsi="Times New Roman" w:cs="Times New Roman" w:hint="eastAsia"/>
          <w:sz w:val="24"/>
          <w:szCs w:val="24"/>
        </w:rPr>
        <w:t>Multi-Head Self-Attention, M</w:t>
      </w:r>
      <w:r w:rsidR="0044096E">
        <w:rPr>
          <w:rFonts w:ascii="Times New Roman" w:eastAsia="宋体" w:hAnsi="Times New Roman" w:cs="Times New Roman" w:hint="eastAsia"/>
          <w:sz w:val="24"/>
          <w:szCs w:val="24"/>
        </w:rPr>
        <w:t>H</w:t>
      </w:r>
      <w:r w:rsidRPr="00D74B12">
        <w:rPr>
          <w:rFonts w:ascii="Times New Roman" w:eastAsia="宋体" w:hAnsi="Times New Roman" w:cs="Times New Roman" w:hint="eastAsia"/>
          <w:sz w:val="24"/>
          <w:szCs w:val="24"/>
        </w:rPr>
        <w:t>SA</w:t>
      </w:r>
      <w:r w:rsidRPr="00D74B12">
        <w:rPr>
          <w:rFonts w:ascii="Times New Roman" w:eastAsia="宋体" w:hAnsi="Times New Roman" w:cs="Times New Roman" w:hint="eastAsia"/>
          <w:sz w:val="24"/>
          <w:szCs w:val="24"/>
        </w:rPr>
        <w:t>）和前馈神经网络（</w:t>
      </w:r>
      <w:r w:rsidRPr="00D74B12">
        <w:rPr>
          <w:rFonts w:ascii="Times New Roman" w:eastAsia="宋体" w:hAnsi="Times New Roman" w:cs="Times New Roman" w:hint="eastAsia"/>
          <w:sz w:val="24"/>
          <w:szCs w:val="24"/>
        </w:rPr>
        <w:t>Feed-Forward Network, FFN</w:t>
      </w:r>
      <w:r w:rsidRPr="00D74B12">
        <w:rPr>
          <w:rFonts w:ascii="Times New Roman" w:eastAsia="宋体" w:hAnsi="Times New Roman" w:cs="Times New Roman" w:hint="eastAsia"/>
          <w:sz w:val="24"/>
          <w:szCs w:val="24"/>
        </w:rPr>
        <w:t>）组成。通过多层堆叠，</w:t>
      </w:r>
      <w:r w:rsidRPr="00D74B12">
        <w:rPr>
          <w:rFonts w:ascii="Times New Roman" w:eastAsia="宋体" w:hAnsi="Times New Roman" w:cs="Times New Roman" w:hint="eastAsia"/>
          <w:sz w:val="24"/>
          <w:szCs w:val="24"/>
        </w:rPr>
        <w:t xml:space="preserve">Transformer </w:t>
      </w:r>
      <w:r w:rsidRPr="00D74B12">
        <w:rPr>
          <w:rFonts w:ascii="Times New Roman" w:eastAsia="宋体" w:hAnsi="Times New Roman" w:cs="Times New Roman" w:hint="eastAsia"/>
          <w:sz w:val="24"/>
          <w:szCs w:val="24"/>
        </w:rPr>
        <w:t>编码器能够捕捉图像块之间的全局依赖关系</w:t>
      </w:r>
    </w:p>
    <w:p w14:paraId="198E59C0" w14:textId="6E8362D0" w:rsidR="00D74B12" w:rsidRDefault="00D74B12" w:rsidP="00E56606">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注意力机制如图</w:t>
      </w:r>
      <w:r w:rsidR="0044096E">
        <w:rPr>
          <w:rFonts w:ascii="Times New Roman" w:eastAsia="宋体" w:hAnsi="Times New Roman" w:cs="Times New Roman" w:hint="eastAsia"/>
          <w:sz w:val="24"/>
          <w:szCs w:val="24"/>
        </w:rPr>
        <w:t>2.</w:t>
      </w:r>
      <w:r w:rsidR="00427322">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w:t>
      </w:r>
      <w:r w:rsidRPr="004D09C2">
        <w:rPr>
          <w:rFonts w:ascii="Times New Roman" w:eastAsia="宋体" w:hAnsi="Times New Roman" w:cs="Times New Roman"/>
          <w:sz w:val="24"/>
          <w:szCs w:val="24"/>
        </w:rPr>
        <w:t>假设输入序列为</w:t>
      </w:r>
      <w:r w:rsidRPr="004D09C2">
        <w:rPr>
          <w:rFonts w:ascii="Times New Roman" w:eastAsia="宋体" w:hAnsi="Times New Roman" w:cs="Times New Roman"/>
          <w:sz w:val="24"/>
          <w:szCs w:val="24"/>
        </w:rPr>
        <w:t> x</w:t>
      </w:r>
      <w:r w:rsidRPr="004D09C2">
        <w:rPr>
          <w:rFonts w:ascii="Times New Roman" w:eastAsia="宋体" w:hAnsi="Times New Roman" w:cs="Times New Roman"/>
          <w:sz w:val="24"/>
          <w:szCs w:val="24"/>
        </w:rPr>
        <w:t>，其长度为</w:t>
      </w:r>
      <w:r w:rsidRPr="004D09C2">
        <w:rPr>
          <w:rFonts w:ascii="Times New Roman" w:eastAsia="宋体" w:hAnsi="Times New Roman" w:cs="Times New Roman"/>
          <w:sz w:val="24"/>
          <w:szCs w:val="24"/>
        </w:rPr>
        <w:t> m</w:t>
      </w:r>
      <w:r w:rsidRPr="004D09C2">
        <w:rPr>
          <w:rFonts w:ascii="Times New Roman" w:eastAsia="宋体" w:hAnsi="Times New Roman" w:cs="Times New Roman"/>
          <w:sz w:val="24"/>
          <w:szCs w:val="24"/>
        </w:rPr>
        <w:t>。首先，通过将位置编码向量与输入序列</w:t>
      </w:r>
      <w:r w:rsidRPr="004D09C2">
        <w:rPr>
          <w:rFonts w:ascii="Times New Roman" w:eastAsia="宋体" w:hAnsi="Times New Roman" w:cs="Times New Roman"/>
          <w:sz w:val="24"/>
          <w:szCs w:val="24"/>
        </w:rPr>
        <w:t> x </w:t>
      </w:r>
      <w:r w:rsidRPr="004D09C2">
        <w:rPr>
          <w:rFonts w:ascii="Times New Roman" w:eastAsia="宋体" w:hAnsi="Times New Roman" w:cs="Times New Roman"/>
          <w:sz w:val="24"/>
          <w:szCs w:val="24"/>
        </w:rPr>
        <w:t>结合，得到输入向量</w:t>
      </w:r>
      <w:r w:rsidRPr="004D09C2">
        <w:rPr>
          <w:rFonts w:ascii="Times New Roman" w:eastAsia="宋体" w:hAnsi="Times New Roman" w:cs="Times New Roman"/>
          <w:sz w:val="24"/>
          <w:szCs w:val="24"/>
        </w:rPr>
        <w:t> p</w:t>
      </w:r>
      <w:r w:rsidRPr="004D09C2">
        <w:rPr>
          <w:rFonts w:ascii="Times New Roman" w:eastAsia="宋体" w:hAnsi="Times New Roman" w:cs="Times New Roman"/>
          <w:sz w:val="24"/>
          <w:szCs w:val="24"/>
        </w:rPr>
        <w:t>。随后，序列数据分别通过共享的权重矩阵</w:t>
      </w:r>
      <w:r w:rsidRPr="004D09C2">
        <w:rPr>
          <w:rFonts w:ascii="Times New Roman" w:eastAsia="宋体" w:hAnsi="Times New Roman" w:cs="Times New Roman"/>
          <w:sz w:val="24"/>
          <w:szCs w:val="24"/>
        </w:rPr>
        <w:t> </w:t>
      </w:r>
      <w:r w:rsidR="00E139F5" w:rsidRPr="00E139F5">
        <w:rPr>
          <w:position w:val="-14"/>
        </w:rPr>
        <w:object w:dxaOrig="320" w:dyaOrig="380" w14:anchorId="1C48828E">
          <v:shape id="_x0000_i1116" type="#_x0000_t75" style="width:16.05pt;height:18.95pt" o:ole="">
            <v:imagedata r:id="rId197" o:title=""/>
          </v:shape>
          <o:OLEObject Type="Embed" ProgID="Equation.DSMT4" ShapeID="_x0000_i1116" DrawAspect="Content" ObjectID="_1803385001" r:id="rId198"/>
        </w:object>
      </w:r>
      <w:r w:rsidRPr="004D09C2">
        <w:rPr>
          <w:rFonts w:ascii="Times New Roman" w:eastAsia="宋体" w:hAnsi="Times New Roman" w:cs="Times New Roman"/>
          <w:sz w:val="24"/>
          <w:szCs w:val="24"/>
        </w:rPr>
        <w:t>​</w:t>
      </w:r>
      <w:r w:rsidRPr="004D09C2">
        <w:rPr>
          <w:rFonts w:ascii="Times New Roman" w:eastAsia="宋体" w:hAnsi="Times New Roman" w:cs="Times New Roman"/>
          <w:sz w:val="24"/>
          <w:szCs w:val="24"/>
        </w:rPr>
        <w:t>、</w:t>
      </w:r>
      <w:r w:rsidR="00E139F5" w:rsidRPr="00E139F5">
        <w:rPr>
          <w:position w:val="-12"/>
        </w:rPr>
        <w:object w:dxaOrig="320" w:dyaOrig="360" w14:anchorId="00BF97F4">
          <v:shape id="_x0000_i1117" type="#_x0000_t75" style="width:16.05pt;height:18pt" o:ole="">
            <v:imagedata r:id="rId199" o:title=""/>
          </v:shape>
          <o:OLEObject Type="Embed" ProgID="Equation.DSMT4" ShapeID="_x0000_i1117" DrawAspect="Content" ObjectID="_1803385002" r:id="rId200"/>
        </w:object>
      </w:r>
      <w:r w:rsidRPr="004D09C2">
        <w:rPr>
          <w:rFonts w:ascii="Times New Roman" w:eastAsia="宋体" w:hAnsi="Times New Roman" w:cs="Times New Roman"/>
          <w:sz w:val="24"/>
          <w:szCs w:val="24"/>
        </w:rPr>
        <w:t>​ </w:t>
      </w:r>
      <w:r w:rsidRPr="004D09C2">
        <w:rPr>
          <w:rFonts w:ascii="Times New Roman" w:eastAsia="宋体" w:hAnsi="Times New Roman" w:cs="Times New Roman"/>
          <w:sz w:val="24"/>
          <w:szCs w:val="24"/>
        </w:rPr>
        <w:t>和</w:t>
      </w:r>
      <w:r w:rsidRPr="004D09C2">
        <w:rPr>
          <w:rFonts w:ascii="Times New Roman" w:eastAsia="宋体" w:hAnsi="Times New Roman" w:cs="Times New Roman"/>
          <w:sz w:val="24"/>
          <w:szCs w:val="24"/>
        </w:rPr>
        <w:t> </w:t>
      </w:r>
      <w:r w:rsidR="00E139F5" w:rsidRPr="00E139F5">
        <w:rPr>
          <w:position w:val="-12"/>
        </w:rPr>
        <w:object w:dxaOrig="320" w:dyaOrig="360" w14:anchorId="1650A7B0">
          <v:shape id="_x0000_i1118" type="#_x0000_t75" style="width:16.05pt;height:18pt" o:ole="">
            <v:imagedata r:id="rId201" o:title=""/>
          </v:shape>
          <o:OLEObject Type="Embed" ProgID="Equation.DSMT4" ShapeID="_x0000_i1118" DrawAspect="Content" ObjectID="_1803385003" r:id="rId202"/>
        </w:object>
      </w:r>
      <w:r w:rsidRPr="004D09C2">
        <w:rPr>
          <w:rFonts w:ascii="Times New Roman" w:eastAsia="宋体" w:hAnsi="Times New Roman" w:cs="Times New Roman"/>
          <w:sz w:val="24"/>
          <w:szCs w:val="24"/>
        </w:rPr>
        <w:t>​ </w:t>
      </w:r>
      <w:r w:rsidRPr="004D09C2">
        <w:rPr>
          <w:rFonts w:ascii="Times New Roman" w:eastAsia="宋体" w:hAnsi="Times New Roman" w:cs="Times New Roman"/>
          <w:sz w:val="24"/>
          <w:szCs w:val="24"/>
        </w:rPr>
        <w:t>进行线性变换，分别映射为查询向量（</w:t>
      </w:r>
      <w:r w:rsidRPr="004D09C2">
        <w:rPr>
          <w:rFonts w:ascii="Times New Roman" w:eastAsia="宋体" w:hAnsi="Times New Roman" w:cs="Times New Roman"/>
          <w:sz w:val="24"/>
          <w:szCs w:val="24"/>
        </w:rPr>
        <w:t>Query, Q</w:t>
      </w:r>
      <w:r w:rsidRPr="004D09C2">
        <w:rPr>
          <w:rFonts w:ascii="Times New Roman" w:eastAsia="宋体" w:hAnsi="Times New Roman" w:cs="Times New Roman"/>
          <w:sz w:val="24"/>
          <w:szCs w:val="24"/>
        </w:rPr>
        <w:t>）、键向量（</w:t>
      </w:r>
      <w:r w:rsidRPr="004D09C2">
        <w:rPr>
          <w:rFonts w:ascii="Times New Roman" w:eastAsia="宋体" w:hAnsi="Times New Roman" w:cs="Times New Roman"/>
          <w:sz w:val="24"/>
          <w:szCs w:val="24"/>
        </w:rPr>
        <w:t>Key, K</w:t>
      </w:r>
      <w:r w:rsidRPr="004D09C2">
        <w:rPr>
          <w:rFonts w:ascii="Times New Roman" w:eastAsia="宋体" w:hAnsi="Times New Roman" w:cs="Times New Roman"/>
          <w:sz w:val="24"/>
          <w:szCs w:val="24"/>
        </w:rPr>
        <w:t>）和值向量（</w:t>
      </w:r>
      <w:r w:rsidRPr="004D09C2">
        <w:rPr>
          <w:rFonts w:ascii="Times New Roman" w:eastAsia="宋体" w:hAnsi="Times New Roman" w:cs="Times New Roman"/>
          <w:sz w:val="24"/>
          <w:szCs w:val="24"/>
        </w:rPr>
        <w:t>Value, V</w:t>
      </w:r>
      <w:r w:rsidRPr="004D09C2">
        <w:rPr>
          <w:rFonts w:ascii="Times New Roman" w:eastAsia="宋体" w:hAnsi="Times New Roman" w:cs="Times New Roman"/>
          <w:sz w:val="24"/>
          <w:szCs w:val="24"/>
        </w:rPr>
        <w:t>）。基于此，自注意力层（</w:t>
      </w:r>
      <w:r w:rsidRPr="004D09C2">
        <w:rPr>
          <w:rFonts w:ascii="Times New Roman" w:eastAsia="宋体" w:hAnsi="Times New Roman" w:cs="Times New Roman"/>
          <w:sz w:val="24"/>
          <w:szCs w:val="24"/>
        </w:rPr>
        <w:t>Self-Attention, SA</w:t>
      </w:r>
      <w:r w:rsidRPr="004D09C2">
        <w:rPr>
          <w:rFonts w:ascii="Times New Roman" w:eastAsia="宋体" w:hAnsi="Times New Roman" w:cs="Times New Roman"/>
          <w:sz w:val="24"/>
          <w:szCs w:val="24"/>
        </w:rPr>
        <w:t>）的计算可以表示为</w:t>
      </w:r>
      <w:r>
        <w:rPr>
          <w:rFonts w:ascii="宋体" w:eastAsia="宋体" w:hAnsi="宋体" w:hint="eastAsia"/>
          <w:sz w:val="24"/>
          <w:szCs w:val="24"/>
        </w:rPr>
        <w:t>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sidR="009222B3">
        <w:rPr>
          <w:rFonts w:ascii="Times New Roman" w:eastAsia="宋体" w:hAnsi="Times New Roman" w:cs="Times New Roman" w:hint="eastAsia"/>
          <w:sz w:val="24"/>
          <w:szCs w:val="24"/>
        </w:rPr>
        <w:t>7</w:t>
      </w:r>
      <w:r>
        <w:rPr>
          <w:rFonts w:ascii="Times New Roman" w:eastAsia="宋体" w:hAnsi="Times New Roman" w:cs="Times New Roman"/>
          <w:sz w:val="24"/>
          <w:szCs w:val="24"/>
        </w:rPr>
        <w:t>)</w:t>
      </w:r>
      <w:r>
        <w:rPr>
          <w:rFonts w:ascii="宋体" w:eastAsia="宋体" w:hAnsi="宋体" w:hint="eastAsia"/>
          <w:sz w:val="24"/>
          <w:szCs w:val="24"/>
        </w:rPr>
        <w:t>所示</w:t>
      </w:r>
      <w:r w:rsidRPr="006C13B7">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D74B12" w14:paraId="2A5106F4" w14:textId="77777777" w:rsidTr="006B2E8F">
        <w:trPr>
          <w:trHeight w:val="848"/>
        </w:trPr>
        <w:tc>
          <w:tcPr>
            <w:tcW w:w="4322" w:type="pct"/>
            <w:vAlign w:val="center"/>
          </w:tcPr>
          <w:p w14:paraId="463D5FB2" w14:textId="77777777" w:rsidR="00D74B12" w:rsidRDefault="00D74B12" w:rsidP="006B2E8F">
            <w:pPr>
              <w:ind w:firstLine="480"/>
              <w:jc w:val="center"/>
              <w:rPr>
                <w:rFonts w:ascii="Times New Roman" w:eastAsia="仿宋" w:hAnsi="Times New Roman" w:cs="Times New Roman"/>
                <w:color w:val="000000" w:themeColor="text1"/>
                <w:kern w:val="0"/>
                <w:sz w:val="24"/>
                <w:szCs w:val="24"/>
              </w:rPr>
            </w:pPr>
            <w:r>
              <w:rPr>
                <w:position w:val="-36"/>
              </w:rPr>
              <w:object w:dxaOrig="3928" w:dyaOrig="832" w14:anchorId="73455792">
                <v:shape id="_x0000_i1119" type="#_x0000_t75" style="width:197.05pt;height:41.85pt" o:ole="">
                  <v:imagedata r:id="rId203" o:title=""/>
                </v:shape>
                <o:OLEObject Type="Embed" ProgID="Equation.DSMT4" ShapeID="_x0000_i1119" DrawAspect="Content" ObjectID="_1803385004" r:id="rId204"/>
              </w:object>
            </w:r>
          </w:p>
        </w:tc>
        <w:tc>
          <w:tcPr>
            <w:tcW w:w="678" w:type="pct"/>
            <w:vAlign w:val="center"/>
          </w:tcPr>
          <w:p w14:paraId="3B8CF99E" w14:textId="77777777" w:rsidR="00D74B12" w:rsidRDefault="00D74B12"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7</w:t>
            </w:r>
            <w:r>
              <w:rPr>
                <w:rFonts w:ascii="Times New Roman" w:eastAsia="宋体" w:hAnsi="Times New Roman" w:cs="Times New Roman"/>
                <w:color w:val="000000"/>
                <w:kern w:val="0"/>
                <w:sz w:val="24"/>
                <w:szCs w:val="24"/>
              </w:rPr>
              <w:t>)</w:t>
            </w:r>
          </w:p>
        </w:tc>
      </w:tr>
    </w:tbl>
    <w:p w14:paraId="3B714275" w14:textId="252E2C32" w:rsidR="00D74B12" w:rsidRDefault="00D74B12" w:rsidP="00D74B12">
      <w:pPr>
        <w:spacing w:line="400" w:lineRule="exact"/>
        <w:ind w:firstLineChars="200" w:firstLine="480"/>
        <w:rPr>
          <w:rFonts w:ascii="Times New Roman" w:eastAsia="宋体" w:hAnsi="Times New Roman" w:cs="Times New Roman"/>
          <w:sz w:val="24"/>
          <w:szCs w:val="24"/>
        </w:rPr>
      </w:pPr>
      <w:r w:rsidRPr="00D74B12">
        <w:rPr>
          <w:rFonts w:ascii="Times New Roman" w:eastAsia="宋体" w:hAnsi="Times New Roman" w:cs="Times New Roman"/>
          <w:sz w:val="24"/>
          <w:szCs w:val="24"/>
        </w:rPr>
        <w:t>其中</w:t>
      </w:r>
      <w:r w:rsidR="00E139F5" w:rsidRPr="00E139F5">
        <w:rPr>
          <w:position w:val="-12"/>
        </w:rPr>
        <w:object w:dxaOrig="279" w:dyaOrig="360" w14:anchorId="2207A70E">
          <v:shape id="_x0000_i1120" type="#_x0000_t75" style="width:13.6pt;height:18pt" o:ole="">
            <v:imagedata r:id="rId205" o:title=""/>
          </v:shape>
          <o:OLEObject Type="Embed" ProgID="Equation.DSMT4" ShapeID="_x0000_i1120" DrawAspect="Content" ObjectID="_1803385005" r:id="rId206"/>
        </w:object>
      </w:r>
      <w:proofErr w:type="gramStart"/>
      <w:r w:rsidRPr="00D74B12">
        <w:rPr>
          <w:rFonts w:ascii="Times New Roman" w:eastAsia="宋体" w:hAnsi="Times New Roman" w:cs="Times New Roman"/>
          <w:sz w:val="24"/>
          <w:szCs w:val="24"/>
        </w:rPr>
        <w:t> </w:t>
      </w:r>
      <w:r w:rsidRPr="00D74B12">
        <w:rPr>
          <w:rFonts w:ascii="Times New Roman" w:eastAsia="宋体" w:hAnsi="Times New Roman" w:cs="Times New Roman"/>
          <w:sz w:val="24"/>
          <w:szCs w:val="24"/>
        </w:rPr>
        <w:t>为键向量</w:t>
      </w:r>
      <w:proofErr w:type="gramEnd"/>
      <w:r w:rsidRPr="00D74B12">
        <w:rPr>
          <w:rFonts w:ascii="Times New Roman" w:eastAsia="宋体" w:hAnsi="Times New Roman" w:cs="Times New Roman"/>
          <w:sz w:val="24"/>
          <w:szCs w:val="24"/>
        </w:rPr>
        <w:t>的维度，</w:t>
      </w:r>
      <w:proofErr w:type="spellStart"/>
      <w:r w:rsidRPr="00D74B12">
        <w:rPr>
          <w:rFonts w:ascii="Times New Roman" w:eastAsia="宋体" w:hAnsi="Times New Roman" w:cs="Times New Roman"/>
          <w:sz w:val="24"/>
          <w:szCs w:val="24"/>
        </w:rPr>
        <w:t>softmax</w:t>
      </w:r>
      <w:proofErr w:type="spellEnd"/>
      <w:r w:rsidRPr="00D74B12">
        <w:rPr>
          <w:rFonts w:ascii="Times New Roman" w:eastAsia="宋体" w:hAnsi="Times New Roman" w:cs="Times New Roman"/>
          <w:sz w:val="24"/>
          <w:szCs w:val="24"/>
        </w:rPr>
        <w:t>(</w:t>
      </w:r>
      <w:r w:rsidRPr="00D74B12">
        <w:rPr>
          <w:rFonts w:ascii="Cambria Math" w:eastAsia="宋体" w:hAnsi="Cambria Math" w:cs="Cambria Math"/>
          <w:sz w:val="24"/>
          <w:szCs w:val="24"/>
        </w:rPr>
        <w:t>⋅</w:t>
      </w:r>
      <w:r w:rsidRPr="00D74B12">
        <w:rPr>
          <w:rFonts w:ascii="Times New Roman" w:eastAsia="宋体" w:hAnsi="Times New Roman" w:cs="Times New Roman"/>
          <w:sz w:val="24"/>
          <w:szCs w:val="24"/>
        </w:rPr>
        <w:t>) </w:t>
      </w:r>
      <w:r w:rsidRPr="00D74B12">
        <w:rPr>
          <w:rFonts w:ascii="Times New Roman" w:eastAsia="宋体" w:hAnsi="Times New Roman" w:cs="Times New Roman"/>
          <w:sz w:val="24"/>
          <w:szCs w:val="24"/>
        </w:rPr>
        <w:t>函数用于计算注意力权重。</w:t>
      </w:r>
      <w:r w:rsidR="009222B3" w:rsidRPr="009222B3">
        <w:rPr>
          <w:rFonts w:ascii="Times New Roman" w:eastAsia="宋体" w:hAnsi="Times New Roman" w:cs="Times New Roman" w:hint="eastAsia"/>
          <w:sz w:val="24"/>
          <w:szCs w:val="24"/>
        </w:rPr>
        <w:t>Z</w:t>
      </w:r>
      <w:r w:rsidR="009222B3" w:rsidRPr="009222B3">
        <w:rPr>
          <w:rFonts w:ascii="Times New Roman" w:eastAsia="宋体" w:hAnsi="Times New Roman" w:cs="Times New Roman" w:hint="eastAsia"/>
          <w:sz w:val="24"/>
          <w:szCs w:val="24"/>
        </w:rPr>
        <w:t>是</w:t>
      </w:r>
      <w:r w:rsidR="009222B3" w:rsidRPr="009222B3">
        <w:rPr>
          <w:rFonts w:ascii="Times New Roman" w:eastAsia="宋体" w:hAnsi="Times New Roman" w:cs="Times New Roman" w:hint="eastAsia"/>
          <w:sz w:val="24"/>
          <w:szCs w:val="24"/>
        </w:rPr>
        <w:t>SA</w:t>
      </w:r>
      <w:r w:rsidR="009222B3" w:rsidRPr="009222B3">
        <w:rPr>
          <w:rFonts w:ascii="Times New Roman" w:eastAsia="宋体" w:hAnsi="Times New Roman" w:cs="Times New Roman" w:hint="eastAsia"/>
          <w:sz w:val="24"/>
          <w:szCs w:val="24"/>
        </w:rPr>
        <w:t>层的输出，如果有</w:t>
      </w:r>
      <w:r w:rsidR="009222B3" w:rsidRPr="009222B3">
        <w:rPr>
          <w:rFonts w:ascii="Times New Roman" w:eastAsia="宋体" w:hAnsi="Times New Roman" w:cs="Times New Roman" w:hint="eastAsia"/>
          <w:sz w:val="24"/>
          <w:szCs w:val="24"/>
        </w:rPr>
        <w:t>N</w:t>
      </w:r>
      <w:proofErr w:type="gramStart"/>
      <w:r w:rsidR="009222B3" w:rsidRPr="009222B3">
        <w:rPr>
          <w:rFonts w:ascii="Times New Roman" w:eastAsia="宋体" w:hAnsi="Times New Roman" w:cs="Times New Roman" w:hint="eastAsia"/>
          <w:sz w:val="24"/>
          <w:szCs w:val="24"/>
        </w:rPr>
        <w:t>个</w:t>
      </w:r>
      <w:proofErr w:type="gramEnd"/>
      <w:r w:rsidR="009222B3" w:rsidRPr="009222B3">
        <w:rPr>
          <w:rFonts w:ascii="Times New Roman" w:eastAsia="宋体" w:hAnsi="Times New Roman" w:cs="Times New Roman" w:hint="eastAsia"/>
          <w:sz w:val="24"/>
          <w:szCs w:val="24"/>
        </w:rPr>
        <w:t>SA</w:t>
      </w:r>
      <w:r w:rsidR="009222B3" w:rsidRPr="009222B3">
        <w:rPr>
          <w:rFonts w:ascii="Times New Roman" w:eastAsia="宋体" w:hAnsi="Times New Roman" w:cs="Times New Roman" w:hint="eastAsia"/>
          <w:sz w:val="24"/>
          <w:szCs w:val="24"/>
        </w:rPr>
        <w:t>层，</w:t>
      </w:r>
      <w:r w:rsidR="009222B3" w:rsidRPr="009222B3">
        <w:rPr>
          <w:rFonts w:ascii="Times New Roman" w:eastAsia="宋体" w:hAnsi="Times New Roman" w:cs="Times New Roman" w:hint="eastAsia"/>
          <w:sz w:val="24"/>
          <w:szCs w:val="24"/>
        </w:rPr>
        <w:t>Z</w:t>
      </w:r>
      <w:r w:rsidR="009222B3" w:rsidRPr="009222B3">
        <w:rPr>
          <w:rFonts w:ascii="Times New Roman" w:eastAsia="宋体" w:hAnsi="Times New Roman" w:cs="Times New Roman" w:hint="eastAsia"/>
          <w:sz w:val="24"/>
          <w:szCs w:val="24"/>
        </w:rPr>
        <w:t>可以记为</w:t>
      </w:r>
      <w:r w:rsidR="00E139F5" w:rsidRPr="00E139F5">
        <w:rPr>
          <w:position w:val="-12"/>
        </w:rPr>
        <w:object w:dxaOrig="260" w:dyaOrig="360" w14:anchorId="25CBFE14">
          <v:shape id="_x0000_i1121" type="#_x0000_t75" style="width:12.65pt;height:18pt" o:ole="">
            <v:imagedata r:id="rId207" o:title=""/>
          </v:shape>
          <o:OLEObject Type="Embed" ProgID="Equation.DSMT4" ShapeID="_x0000_i1121" DrawAspect="Content" ObjectID="_1803385006" r:id="rId208"/>
        </w:object>
      </w:r>
      <w:r w:rsidR="009222B3" w:rsidRPr="009222B3">
        <w:rPr>
          <w:rFonts w:ascii="Times New Roman" w:eastAsia="宋体" w:hAnsi="Times New Roman" w:cs="Times New Roman" w:hint="eastAsia"/>
          <w:sz w:val="24"/>
          <w:szCs w:val="24"/>
        </w:rPr>
        <w:t>，</w:t>
      </w:r>
      <w:proofErr w:type="spellStart"/>
      <w:r w:rsidR="009222B3" w:rsidRPr="009222B3">
        <w:rPr>
          <w:rFonts w:ascii="Times New Roman" w:eastAsia="宋体" w:hAnsi="Times New Roman" w:cs="Times New Roman" w:hint="eastAsia"/>
          <w:sz w:val="24"/>
          <w:szCs w:val="24"/>
        </w:rPr>
        <w:t>i</w:t>
      </w:r>
      <w:proofErr w:type="spellEnd"/>
      <w:r w:rsidR="009222B3" w:rsidRPr="009222B3">
        <w:rPr>
          <w:rFonts w:ascii="Times New Roman" w:eastAsia="宋体" w:hAnsi="Times New Roman" w:cs="Times New Roman" w:hint="eastAsia"/>
          <w:sz w:val="24"/>
          <w:szCs w:val="24"/>
        </w:rPr>
        <w:t xml:space="preserve"> = 1,2</w:t>
      </w:r>
      <w:r w:rsidR="00E139F5">
        <w:rPr>
          <w:rFonts w:ascii="Times New Roman" w:eastAsia="宋体" w:hAnsi="Times New Roman" w:cs="Times New Roman" w:hint="eastAsia"/>
          <w:sz w:val="24"/>
          <w:szCs w:val="24"/>
        </w:rPr>
        <w:t>，</w:t>
      </w:r>
      <w:r w:rsidR="00E139F5">
        <w:rPr>
          <w:rFonts w:ascii="Times New Roman" w:eastAsia="宋体" w:hAnsi="Times New Roman" w:cs="Times New Roman"/>
          <w:sz w:val="24"/>
          <w:szCs w:val="24"/>
        </w:rPr>
        <w:t>…</w:t>
      </w:r>
      <w:r w:rsidR="009222B3" w:rsidRPr="009222B3">
        <w:rPr>
          <w:rFonts w:ascii="Times New Roman" w:eastAsia="宋体" w:hAnsi="Times New Roman" w:cs="Times New Roman" w:hint="eastAsia"/>
          <w:sz w:val="24"/>
          <w:szCs w:val="24"/>
        </w:rPr>
        <w:t>，</w:t>
      </w:r>
      <w:r w:rsidR="009222B3" w:rsidRPr="009222B3">
        <w:rPr>
          <w:rFonts w:ascii="Times New Roman" w:eastAsia="宋体" w:hAnsi="Times New Roman" w:cs="Times New Roman" w:hint="eastAsia"/>
          <w:sz w:val="24"/>
          <w:szCs w:val="24"/>
        </w:rPr>
        <w:t>N</w:t>
      </w:r>
      <w:r w:rsidR="009222B3" w:rsidRPr="009222B3">
        <w:rPr>
          <w:rFonts w:ascii="Times New Roman" w:eastAsia="宋体" w:hAnsi="Times New Roman" w:cs="Times New Roman" w:hint="eastAsia"/>
          <w:sz w:val="24"/>
          <w:szCs w:val="24"/>
        </w:rPr>
        <w:t>。</w:t>
      </w:r>
      <w:r w:rsidR="009222B3" w:rsidRPr="009222B3">
        <w:rPr>
          <w:rFonts w:ascii="Times New Roman" w:eastAsia="宋体" w:hAnsi="Times New Roman" w:cs="Times New Roman" w:hint="eastAsia"/>
          <w:sz w:val="24"/>
          <w:szCs w:val="24"/>
        </w:rPr>
        <w:t>MHSA</w:t>
      </w:r>
      <w:r w:rsidR="009222B3" w:rsidRPr="009222B3">
        <w:rPr>
          <w:rFonts w:ascii="Times New Roman" w:eastAsia="宋体" w:hAnsi="Times New Roman" w:cs="Times New Roman" w:hint="eastAsia"/>
          <w:sz w:val="24"/>
          <w:szCs w:val="24"/>
        </w:rPr>
        <w:t>的输出可以</w:t>
      </w:r>
      <w:r w:rsidR="009222B3" w:rsidRPr="004D09C2">
        <w:rPr>
          <w:rFonts w:ascii="Times New Roman" w:eastAsia="宋体" w:hAnsi="Times New Roman" w:cs="Times New Roman"/>
          <w:sz w:val="24"/>
          <w:szCs w:val="24"/>
        </w:rPr>
        <w:t>表示为</w:t>
      </w:r>
      <w:r w:rsidR="009222B3">
        <w:rPr>
          <w:rFonts w:ascii="宋体" w:eastAsia="宋体" w:hAnsi="宋体" w:hint="eastAsia"/>
          <w:sz w:val="24"/>
          <w:szCs w:val="24"/>
        </w:rPr>
        <w:t>如公式</w:t>
      </w:r>
      <w:r w:rsidR="009222B3">
        <w:rPr>
          <w:rFonts w:ascii="Times New Roman" w:eastAsia="宋体" w:hAnsi="Times New Roman" w:cs="Times New Roman"/>
          <w:sz w:val="24"/>
          <w:szCs w:val="24"/>
        </w:rPr>
        <w:t>(</w:t>
      </w:r>
      <w:r w:rsidR="009222B3">
        <w:rPr>
          <w:rFonts w:ascii="Times New Roman" w:eastAsia="宋体" w:hAnsi="Times New Roman" w:cs="Times New Roman" w:hint="eastAsia"/>
          <w:sz w:val="24"/>
          <w:szCs w:val="24"/>
        </w:rPr>
        <w:t>2</w:t>
      </w:r>
      <w:r w:rsidR="009222B3">
        <w:rPr>
          <w:rFonts w:ascii="Times New Roman" w:eastAsia="宋体" w:hAnsi="Times New Roman" w:cs="Times New Roman"/>
          <w:sz w:val="24"/>
          <w:szCs w:val="24"/>
        </w:rPr>
        <w:t>.</w:t>
      </w:r>
      <w:r w:rsidR="009222B3">
        <w:rPr>
          <w:rFonts w:ascii="Times New Roman" w:eastAsia="宋体" w:hAnsi="Times New Roman" w:cs="Times New Roman" w:hint="eastAsia"/>
          <w:sz w:val="24"/>
          <w:szCs w:val="24"/>
        </w:rPr>
        <w:t>8</w:t>
      </w:r>
      <w:r w:rsidR="009222B3">
        <w:rPr>
          <w:rFonts w:ascii="Times New Roman" w:eastAsia="宋体" w:hAnsi="Times New Roman" w:cs="Times New Roman"/>
          <w:sz w:val="24"/>
          <w:szCs w:val="24"/>
        </w:rPr>
        <w:t>)</w:t>
      </w:r>
      <w:r w:rsidR="009222B3">
        <w:rPr>
          <w:rFonts w:ascii="宋体" w:eastAsia="宋体" w:hAnsi="宋体" w:hint="eastAsia"/>
          <w:sz w:val="24"/>
          <w:szCs w:val="24"/>
        </w:rPr>
        <w:t>所示</w:t>
      </w:r>
      <w:r w:rsidR="009222B3" w:rsidRPr="006C13B7">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9222B3" w14:paraId="37994E34" w14:textId="77777777" w:rsidTr="006B2E8F">
        <w:trPr>
          <w:trHeight w:val="848"/>
        </w:trPr>
        <w:tc>
          <w:tcPr>
            <w:tcW w:w="4322" w:type="pct"/>
            <w:vAlign w:val="center"/>
          </w:tcPr>
          <w:p w14:paraId="67A49BC0" w14:textId="03E58AA8" w:rsidR="009222B3" w:rsidRDefault="009222B3" w:rsidP="006B2E8F">
            <w:pPr>
              <w:ind w:firstLine="480"/>
              <w:jc w:val="center"/>
              <w:rPr>
                <w:rFonts w:ascii="Times New Roman" w:eastAsia="仿宋" w:hAnsi="Times New Roman" w:cs="Times New Roman"/>
                <w:color w:val="000000" w:themeColor="text1"/>
                <w:kern w:val="0"/>
                <w:sz w:val="24"/>
                <w:szCs w:val="24"/>
              </w:rPr>
            </w:pPr>
            <w:r w:rsidRPr="009222B3">
              <w:rPr>
                <w:position w:val="-12"/>
              </w:rPr>
              <w:object w:dxaOrig="4420" w:dyaOrig="380" w14:anchorId="342AC3C1">
                <v:shape id="_x0000_i1122" type="#_x0000_t75" style="width:221.35pt;height:18.95pt" o:ole="">
                  <v:imagedata r:id="rId209" o:title=""/>
                </v:shape>
                <o:OLEObject Type="Embed" ProgID="Equation.DSMT4" ShapeID="_x0000_i1122" DrawAspect="Content" ObjectID="_1803385007" r:id="rId210"/>
              </w:object>
            </w:r>
          </w:p>
        </w:tc>
        <w:tc>
          <w:tcPr>
            <w:tcW w:w="678" w:type="pct"/>
            <w:vAlign w:val="center"/>
          </w:tcPr>
          <w:p w14:paraId="30F81062" w14:textId="1A6A1E4A" w:rsidR="009222B3" w:rsidRDefault="009222B3"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bl>
    <w:p w14:paraId="126F1037" w14:textId="0D6197BA" w:rsidR="009222B3" w:rsidRDefault="009222B3" w:rsidP="009222B3">
      <w:pPr>
        <w:spacing w:line="400" w:lineRule="exact"/>
        <w:ind w:firstLineChars="200" w:firstLine="480"/>
        <w:rPr>
          <w:rFonts w:ascii="Times New Roman" w:eastAsia="宋体" w:hAnsi="Times New Roman" w:cs="Times New Roman"/>
          <w:sz w:val="24"/>
          <w:szCs w:val="24"/>
        </w:rPr>
      </w:pPr>
      <w:r w:rsidRPr="009222B3">
        <w:rPr>
          <w:rFonts w:ascii="Times New Roman" w:eastAsia="宋体" w:hAnsi="Times New Roman" w:cs="Times New Roman" w:hint="eastAsia"/>
          <w:sz w:val="24"/>
          <w:szCs w:val="24"/>
        </w:rPr>
        <w:t>其中</w:t>
      </w:r>
      <w:r w:rsidR="00E139F5" w:rsidRPr="00E139F5">
        <w:rPr>
          <w:position w:val="-12"/>
        </w:rPr>
        <w:object w:dxaOrig="600" w:dyaOrig="360" w14:anchorId="1E93F007">
          <v:shape id="_x0000_i1123" type="#_x0000_t75" style="width:30.15pt;height:18pt" o:ole="">
            <v:imagedata r:id="rId211" o:title=""/>
          </v:shape>
          <o:OLEObject Type="Embed" ProgID="Equation.DSMT4" ShapeID="_x0000_i1123" DrawAspect="Content" ObjectID="_1803385008" r:id="rId212"/>
        </w:object>
      </w:r>
      <w:r w:rsidRPr="009222B3">
        <w:rPr>
          <w:rFonts w:ascii="Times New Roman" w:eastAsia="宋体" w:hAnsi="Times New Roman" w:cs="Times New Roman" w:hint="eastAsia"/>
          <w:sz w:val="24"/>
          <w:szCs w:val="24"/>
        </w:rPr>
        <w:t>是</w:t>
      </w:r>
      <w:r w:rsidRPr="009222B3">
        <w:rPr>
          <w:rFonts w:ascii="Times New Roman" w:eastAsia="宋体" w:hAnsi="Times New Roman" w:cs="Times New Roman" w:hint="eastAsia"/>
          <w:sz w:val="24"/>
          <w:szCs w:val="24"/>
        </w:rPr>
        <w:t>MHSA</w:t>
      </w:r>
      <w:r w:rsidRPr="009222B3">
        <w:rPr>
          <w:rFonts w:ascii="Times New Roman" w:eastAsia="宋体" w:hAnsi="Times New Roman" w:cs="Times New Roman" w:hint="eastAsia"/>
          <w:sz w:val="24"/>
          <w:szCs w:val="24"/>
        </w:rPr>
        <w:t>的输出，</w:t>
      </w:r>
      <w:r w:rsidR="00E139F5" w:rsidRPr="00E139F5">
        <w:rPr>
          <w:position w:val="-6"/>
        </w:rPr>
        <w:object w:dxaOrig="320" w:dyaOrig="320" w14:anchorId="1082CFF4">
          <v:shape id="_x0000_i1124" type="#_x0000_t75" style="width:16.05pt;height:16.05pt" o:ole="">
            <v:imagedata r:id="rId213" o:title=""/>
          </v:shape>
          <o:OLEObject Type="Embed" ProgID="Equation.DSMT4" ShapeID="_x0000_i1124" DrawAspect="Content" ObjectID="_1803385009" r:id="rId214"/>
        </w:object>
      </w:r>
      <w:r w:rsidRPr="009222B3">
        <w:rPr>
          <w:rFonts w:ascii="Times New Roman" w:eastAsia="宋体" w:hAnsi="Times New Roman" w:cs="Times New Roman" w:hint="eastAsia"/>
          <w:sz w:val="24"/>
          <w:szCs w:val="24"/>
        </w:rPr>
        <w:t>为投影矩阵</w:t>
      </w:r>
      <w:r>
        <w:rPr>
          <w:rFonts w:ascii="Times New Roman" w:eastAsia="宋体" w:hAnsi="Times New Roman" w:cs="Times New Roman" w:hint="eastAsia"/>
          <w:sz w:val="24"/>
          <w:szCs w:val="24"/>
        </w:rPr>
        <w:t>。</w:t>
      </w:r>
    </w:p>
    <w:p w14:paraId="7B576861" w14:textId="669224CA" w:rsidR="009222B3" w:rsidRDefault="009222B3" w:rsidP="009222B3">
      <w:pPr>
        <w:spacing w:line="400" w:lineRule="exact"/>
        <w:ind w:firstLineChars="200" w:firstLine="480"/>
        <w:rPr>
          <w:rFonts w:ascii="Times New Roman" w:eastAsia="宋体" w:hAnsi="Times New Roman" w:cs="Times New Roman"/>
          <w:sz w:val="24"/>
          <w:szCs w:val="24"/>
        </w:rPr>
      </w:pPr>
      <w:r w:rsidRPr="009222B3">
        <w:rPr>
          <w:rFonts w:ascii="Times New Roman" w:eastAsia="宋体" w:hAnsi="Times New Roman" w:cs="Times New Roman"/>
          <w:sz w:val="24"/>
          <w:szCs w:val="24"/>
        </w:rPr>
        <w:t xml:space="preserve">Transformer </w:t>
      </w:r>
      <w:r w:rsidRPr="009222B3">
        <w:rPr>
          <w:rFonts w:ascii="Times New Roman" w:eastAsia="宋体" w:hAnsi="Times New Roman" w:cs="Times New Roman"/>
          <w:sz w:val="24"/>
          <w:szCs w:val="24"/>
        </w:rPr>
        <w:t>模型通过</w:t>
      </w:r>
      <w:r w:rsidRPr="009222B3">
        <w:rPr>
          <w:rFonts w:ascii="Times New Roman" w:eastAsia="宋体" w:hAnsi="Times New Roman" w:cs="Times New Roman"/>
          <w:sz w:val="24"/>
          <w:szCs w:val="24"/>
        </w:rPr>
        <w:t>MHSA</w:t>
      </w:r>
      <w:r w:rsidRPr="009222B3">
        <w:rPr>
          <w:rFonts w:ascii="Times New Roman" w:eastAsia="宋体" w:hAnsi="Times New Roman" w:cs="Times New Roman"/>
          <w:sz w:val="24"/>
          <w:szCs w:val="24"/>
        </w:rPr>
        <w:t>和多层感知器（</w:t>
      </w:r>
      <w:r w:rsidRPr="009222B3">
        <w:rPr>
          <w:rFonts w:ascii="Times New Roman" w:eastAsia="宋体" w:hAnsi="Times New Roman" w:cs="Times New Roman"/>
          <w:sz w:val="24"/>
          <w:szCs w:val="24"/>
        </w:rPr>
        <w:t>MLP</w:t>
      </w:r>
      <w:r w:rsidRPr="009222B3">
        <w:rPr>
          <w:rFonts w:ascii="Times New Roman" w:eastAsia="宋体" w:hAnsi="Times New Roman" w:cs="Times New Roman"/>
          <w:sz w:val="24"/>
          <w:szCs w:val="24"/>
        </w:rPr>
        <w:t>）的结合，并辅以层归一化和残差</w:t>
      </w:r>
      <w:r w:rsidRPr="009222B3">
        <w:rPr>
          <w:rFonts w:ascii="Times New Roman" w:eastAsia="宋体" w:hAnsi="Times New Roman" w:cs="Times New Roman"/>
          <w:sz w:val="24"/>
          <w:szCs w:val="24"/>
        </w:rPr>
        <w:lastRenderedPageBreak/>
        <w:t>连接</w:t>
      </w:r>
      <w:proofErr w:type="gramStart"/>
      <w:r w:rsidRPr="009222B3">
        <w:rPr>
          <w:rFonts w:ascii="Times New Roman" w:eastAsia="宋体" w:hAnsi="Times New Roman" w:cs="Times New Roman"/>
          <w:sz w:val="24"/>
          <w:szCs w:val="24"/>
        </w:rPr>
        <w:t>来显著</w:t>
      </w:r>
      <w:proofErr w:type="gramEnd"/>
      <w:r w:rsidRPr="009222B3">
        <w:rPr>
          <w:rFonts w:ascii="Times New Roman" w:eastAsia="宋体" w:hAnsi="Times New Roman" w:cs="Times New Roman"/>
          <w:sz w:val="24"/>
          <w:szCs w:val="24"/>
        </w:rPr>
        <w:t>提升模型的性能。</w:t>
      </w:r>
      <w:r w:rsidRPr="009222B3">
        <w:rPr>
          <w:rFonts w:ascii="Times New Roman" w:eastAsia="宋体" w:hAnsi="Times New Roman" w:cs="Times New Roman" w:hint="eastAsia"/>
          <w:sz w:val="24"/>
          <w:szCs w:val="24"/>
        </w:rPr>
        <w:t>因此变压器中的编码模块可以</w:t>
      </w:r>
      <w:r w:rsidRPr="004D09C2">
        <w:rPr>
          <w:rFonts w:ascii="Times New Roman" w:eastAsia="宋体" w:hAnsi="Times New Roman" w:cs="Times New Roman"/>
          <w:sz w:val="24"/>
          <w:szCs w:val="24"/>
        </w:rPr>
        <w:t>表示为</w:t>
      </w:r>
      <w:r>
        <w:rPr>
          <w:rFonts w:ascii="宋体" w:eastAsia="宋体" w:hAnsi="宋体" w:hint="eastAsia"/>
          <w:sz w:val="24"/>
          <w:szCs w:val="24"/>
        </w:rPr>
        <w:t>如公式</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sz w:val="24"/>
          <w:szCs w:val="24"/>
        </w:rPr>
        <w:t>)</w:t>
      </w:r>
      <w:r w:rsidR="0044096E">
        <w:rPr>
          <w:rFonts w:ascii="Times New Roman" w:eastAsia="宋体" w:hAnsi="Times New Roman" w:cs="Times New Roman" w:hint="eastAsia"/>
          <w:sz w:val="24"/>
          <w:szCs w:val="24"/>
        </w:rPr>
        <w:t>(2.10)</w:t>
      </w:r>
      <w:r>
        <w:rPr>
          <w:rFonts w:ascii="宋体" w:eastAsia="宋体" w:hAnsi="宋体" w:hint="eastAsia"/>
          <w:sz w:val="24"/>
          <w:szCs w:val="24"/>
        </w:rPr>
        <w:t>所示</w:t>
      </w:r>
      <w:r w:rsidRPr="006C13B7">
        <w:rPr>
          <w:rFonts w:ascii="Times New Roman" w:eastAsia="宋体" w:hAnsi="Times New Roman"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44096E" w14:paraId="063A23BB" w14:textId="77777777" w:rsidTr="006B2E8F">
        <w:trPr>
          <w:trHeight w:val="731"/>
        </w:trPr>
        <w:tc>
          <w:tcPr>
            <w:tcW w:w="4322" w:type="pct"/>
            <w:vAlign w:val="center"/>
          </w:tcPr>
          <w:p w14:paraId="564721EC" w14:textId="0D64A25D" w:rsidR="0044096E" w:rsidRDefault="0044096E" w:rsidP="006B2E8F">
            <w:pPr>
              <w:spacing w:line="400" w:lineRule="exact"/>
              <w:ind w:firstLine="420"/>
              <w:jc w:val="center"/>
              <w:rPr>
                <w:rFonts w:ascii="Times New Roman" w:hAnsi="Times New Roman" w:cs="Times New Roman"/>
                <w:color w:val="000000" w:themeColor="text1"/>
                <w:kern w:val="0"/>
                <w:sz w:val="24"/>
                <w:szCs w:val="24"/>
              </w:rPr>
            </w:pPr>
            <w:r w:rsidRPr="0044096E">
              <w:rPr>
                <w:rFonts w:ascii="宋体" w:hAnsi="宋体"/>
                <w:position w:val="-10"/>
                <w:sz w:val="24"/>
                <w:szCs w:val="24"/>
              </w:rPr>
              <w:object w:dxaOrig="2360" w:dyaOrig="360" w14:anchorId="41178B44">
                <v:shape id="_x0000_i1125" type="#_x0000_t75" style="width:117.75pt;height:18pt" o:ole="">
                  <v:imagedata r:id="rId215" o:title=""/>
                </v:shape>
                <o:OLEObject Type="Embed" ProgID="Equation.DSMT4" ShapeID="_x0000_i1125" DrawAspect="Content" ObjectID="_1803385010" r:id="rId216"/>
              </w:object>
            </w:r>
            <w:r>
              <w:rPr>
                <w:rFonts w:ascii="宋体" w:hAnsi="宋体" w:hint="eastAsia"/>
                <w:position w:val="-10"/>
                <w:sz w:val="24"/>
                <w:szCs w:val="24"/>
              </w:rPr>
              <w:t xml:space="preserve">   </w:t>
            </w:r>
          </w:p>
        </w:tc>
        <w:tc>
          <w:tcPr>
            <w:tcW w:w="678" w:type="pct"/>
            <w:vAlign w:val="center"/>
          </w:tcPr>
          <w:p w14:paraId="01ED4343" w14:textId="17621AD1" w:rsidR="0044096E" w:rsidRDefault="0044096E"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2.9</w:t>
            </w:r>
            <w:r>
              <w:rPr>
                <w:rFonts w:ascii="Times New Roman" w:eastAsia="宋体" w:hAnsi="Times New Roman" w:cs="Times New Roman"/>
                <w:color w:val="000000"/>
                <w:kern w:val="0"/>
                <w:sz w:val="24"/>
                <w:szCs w:val="24"/>
              </w:rPr>
              <w:t>)</w:t>
            </w:r>
          </w:p>
        </w:tc>
      </w:tr>
      <w:tr w:rsidR="0044096E" w14:paraId="5D9A6064" w14:textId="77777777" w:rsidTr="006B2E8F">
        <w:trPr>
          <w:trHeight w:val="731"/>
        </w:trPr>
        <w:tc>
          <w:tcPr>
            <w:tcW w:w="4322" w:type="pct"/>
            <w:vAlign w:val="center"/>
          </w:tcPr>
          <w:p w14:paraId="7F796DDC" w14:textId="54E9BC51" w:rsidR="0044096E" w:rsidRDefault="0044096E" w:rsidP="006B2E8F">
            <w:pPr>
              <w:spacing w:line="400" w:lineRule="exact"/>
              <w:ind w:firstLine="420"/>
              <w:jc w:val="center"/>
              <w:rPr>
                <w:rFonts w:ascii="Times New Roman" w:eastAsia="仿宋" w:hAnsi="Times New Roman" w:cs="Times New Roman"/>
                <w:color w:val="000000" w:themeColor="text1"/>
                <w:kern w:val="0"/>
                <w:sz w:val="24"/>
                <w:szCs w:val="24"/>
              </w:rPr>
            </w:pPr>
            <w:r w:rsidRPr="0044096E">
              <w:rPr>
                <w:rFonts w:ascii="宋体" w:hAnsi="宋体"/>
                <w:position w:val="-10"/>
                <w:sz w:val="24"/>
                <w:szCs w:val="24"/>
              </w:rPr>
              <w:object w:dxaOrig="2260" w:dyaOrig="360" w14:anchorId="0D6E29D2">
                <v:shape id="_x0000_i1126" type="#_x0000_t75" style="width:112.4pt;height:18pt" o:ole="">
                  <v:imagedata r:id="rId217" o:title=""/>
                </v:shape>
                <o:OLEObject Type="Embed" ProgID="Equation.DSMT4" ShapeID="_x0000_i1126" DrawAspect="Content" ObjectID="_1803385011" r:id="rId218"/>
              </w:object>
            </w:r>
          </w:p>
        </w:tc>
        <w:tc>
          <w:tcPr>
            <w:tcW w:w="678" w:type="pct"/>
            <w:vAlign w:val="center"/>
          </w:tcPr>
          <w:p w14:paraId="70789934" w14:textId="1DD7DA11" w:rsidR="0044096E" w:rsidRDefault="0044096E"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2.10</w:t>
            </w:r>
            <w:r>
              <w:rPr>
                <w:rFonts w:ascii="Times New Roman" w:eastAsia="宋体" w:hAnsi="Times New Roman" w:cs="Times New Roman"/>
                <w:color w:val="000000"/>
                <w:kern w:val="0"/>
                <w:sz w:val="24"/>
                <w:szCs w:val="24"/>
              </w:rPr>
              <w:t>)</w:t>
            </w:r>
          </w:p>
        </w:tc>
      </w:tr>
    </w:tbl>
    <w:p w14:paraId="28CFDE74" w14:textId="200E92A8" w:rsidR="0044096E" w:rsidRDefault="0044096E" w:rsidP="0044096E">
      <w:pPr>
        <w:spacing w:line="400" w:lineRule="exact"/>
        <w:ind w:firstLineChars="200" w:firstLine="480"/>
        <w:rPr>
          <w:rFonts w:ascii="Times New Roman" w:eastAsia="宋体" w:hAnsi="Times New Roman" w:cs="Times New Roman"/>
          <w:sz w:val="24"/>
          <w:szCs w:val="24"/>
        </w:rPr>
      </w:pPr>
      <w:r w:rsidRPr="0044096E">
        <w:rPr>
          <w:rFonts w:ascii="Times New Roman" w:eastAsia="宋体" w:hAnsi="Times New Roman" w:cs="Times New Roman" w:hint="eastAsia"/>
          <w:sz w:val="24"/>
          <w:szCs w:val="24"/>
        </w:rPr>
        <w:t>其中</w:t>
      </w:r>
      <w:r w:rsidRPr="0044096E">
        <w:rPr>
          <w:rFonts w:ascii="Times New Roman" w:eastAsia="宋体" w:hAnsi="Times New Roman" w:cs="Times New Roman" w:hint="eastAsia"/>
          <w:sz w:val="24"/>
          <w:szCs w:val="24"/>
        </w:rPr>
        <w:t>LN</w:t>
      </w:r>
      <w:r w:rsidRPr="0044096E">
        <w:rPr>
          <w:rFonts w:ascii="Times New Roman" w:eastAsia="宋体" w:hAnsi="Times New Roman" w:cs="Times New Roman" w:hint="eastAsia"/>
          <w:sz w:val="24"/>
          <w:szCs w:val="24"/>
        </w:rPr>
        <w:t>表示层归一化，</w:t>
      </w:r>
      <w:r w:rsidR="00EA5E98" w:rsidRPr="00EA5E98">
        <w:rPr>
          <w:position w:val="-4"/>
        </w:rPr>
        <w:object w:dxaOrig="260" w:dyaOrig="300" w14:anchorId="0A07D316">
          <v:shape id="_x0000_i1127" type="#_x0000_t75" style="width:12.65pt;height:15.1pt" o:ole="">
            <v:imagedata r:id="rId219" o:title=""/>
          </v:shape>
          <o:OLEObject Type="Embed" ProgID="Equation.DSMT4" ShapeID="_x0000_i1127" DrawAspect="Content" ObjectID="_1803385012" r:id="rId220"/>
        </w:object>
      </w:r>
      <w:r w:rsidRPr="0044096E">
        <w:rPr>
          <w:rFonts w:ascii="Times New Roman" w:eastAsia="宋体" w:hAnsi="Times New Roman" w:cs="Times New Roman" w:hint="eastAsia"/>
          <w:sz w:val="24"/>
          <w:szCs w:val="24"/>
        </w:rPr>
        <w:t>和</w:t>
      </w:r>
      <w:r w:rsidRPr="0044096E">
        <w:rPr>
          <w:rFonts w:ascii="Times New Roman" w:eastAsia="宋体" w:hAnsi="Times New Roman" w:cs="Times New Roman" w:hint="eastAsia"/>
          <w:sz w:val="24"/>
          <w:szCs w:val="24"/>
        </w:rPr>
        <w:t>Z</w:t>
      </w:r>
      <w:r w:rsidRPr="0044096E">
        <w:rPr>
          <w:rFonts w:ascii="Times New Roman" w:eastAsia="宋体" w:hAnsi="Times New Roman" w:cs="Times New Roman" w:hint="eastAsia"/>
          <w:sz w:val="24"/>
          <w:szCs w:val="24"/>
        </w:rPr>
        <w:t>分别表示</w:t>
      </w:r>
      <w:r w:rsidRPr="0044096E">
        <w:rPr>
          <w:rFonts w:ascii="Times New Roman" w:eastAsia="宋体" w:hAnsi="Times New Roman" w:cs="Times New Roman" w:hint="eastAsia"/>
          <w:sz w:val="24"/>
          <w:szCs w:val="24"/>
        </w:rPr>
        <w:t>MHSA</w:t>
      </w:r>
      <w:r w:rsidRPr="0044096E">
        <w:rPr>
          <w:rFonts w:ascii="Times New Roman" w:eastAsia="宋体" w:hAnsi="Times New Roman" w:cs="Times New Roman" w:hint="eastAsia"/>
          <w:sz w:val="24"/>
          <w:szCs w:val="24"/>
        </w:rPr>
        <w:t>和</w:t>
      </w:r>
      <w:r w:rsidRPr="0044096E">
        <w:rPr>
          <w:rFonts w:ascii="Times New Roman" w:eastAsia="宋体" w:hAnsi="Times New Roman" w:cs="Times New Roman" w:hint="eastAsia"/>
          <w:sz w:val="24"/>
          <w:szCs w:val="24"/>
        </w:rPr>
        <w:t>MLP</w:t>
      </w:r>
      <w:r w:rsidRPr="0044096E">
        <w:rPr>
          <w:rFonts w:ascii="Times New Roman" w:eastAsia="宋体" w:hAnsi="Times New Roman" w:cs="Times New Roman" w:hint="eastAsia"/>
          <w:sz w:val="24"/>
          <w:szCs w:val="24"/>
        </w:rPr>
        <w:t>的输出。</w:t>
      </w:r>
    </w:p>
    <w:p w14:paraId="14E55A42" w14:textId="25D31858" w:rsidR="008B0E91" w:rsidRDefault="00E139F5">
      <w:pPr>
        <w:widowControl/>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4C8AF7C6" wp14:editId="71A7D75C">
            <wp:extent cx="4693920" cy="2644797"/>
            <wp:effectExtent l="0" t="0" r="0" b="3175"/>
            <wp:docPr id="113592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702755" cy="2649775"/>
                    </a:xfrm>
                    <a:prstGeom prst="rect">
                      <a:avLst/>
                    </a:prstGeom>
                    <a:noFill/>
                    <a:ln>
                      <a:noFill/>
                    </a:ln>
                  </pic:spPr>
                </pic:pic>
              </a:graphicData>
            </a:graphic>
          </wp:inline>
        </w:drawing>
      </w:r>
    </w:p>
    <w:p w14:paraId="3DC463D4" w14:textId="5157FE1A" w:rsidR="008B0E91" w:rsidRDefault="00000000">
      <w:pPr>
        <w:pStyle w:val="af8"/>
        <w:ind w:firstLine="480"/>
      </w:pPr>
      <w:r>
        <w:rPr>
          <w:rFonts w:hint="eastAsia"/>
        </w:rPr>
        <w:t>图</w:t>
      </w:r>
      <w:r>
        <w:t>2.</w:t>
      </w:r>
      <w:r w:rsidR="00B13E84">
        <w:rPr>
          <w:rFonts w:hint="eastAsia"/>
        </w:rPr>
        <w:t>11</w:t>
      </w:r>
      <w:r>
        <w:t xml:space="preserve"> </w:t>
      </w:r>
      <w:r w:rsidR="00EA5E98">
        <w:rPr>
          <w:rFonts w:hint="eastAsia"/>
        </w:rPr>
        <w:t>Transformer</w:t>
      </w:r>
      <w:r w:rsidR="00EA5E98">
        <w:rPr>
          <w:rFonts w:hint="eastAsia"/>
        </w:rPr>
        <w:t>中的</w:t>
      </w:r>
      <w:r>
        <w:rPr>
          <w:rFonts w:hint="eastAsia"/>
        </w:rPr>
        <w:t>注意力机制示意图</w:t>
      </w:r>
      <w:r w:rsidR="00EA5E98">
        <w:rPr>
          <w:rFonts w:hint="eastAsia"/>
        </w:rPr>
        <w:t xml:space="preserve"> </w:t>
      </w:r>
      <w:r w:rsidR="00EA5E98">
        <w:rPr>
          <w:rFonts w:hint="eastAsia"/>
        </w:rPr>
        <w:t>（左）多头自注意力</w:t>
      </w:r>
      <w:r w:rsidR="00EA5E98">
        <w:rPr>
          <w:rFonts w:hint="eastAsia"/>
        </w:rPr>
        <w:t xml:space="preserve"> </w:t>
      </w:r>
      <w:r w:rsidR="00EA5E98">
        <w:rPr>
          <w:rFonts w:hint="eastAsia"/>
        </w:rPr>
        <w:t>（右）自注意力</w:t>
      </w:r>
    </w:p>
    <w:p w14:paraId="32368B4A" w14:textId="033D9375" w:rsidR="008B0E91" w:rsidRDefault="00000000">
      <w:pPr>
        <w:widowControl/>
        <w:ind w:firstLineChars="200" w:firstLine="420"/>
        <w:jc w:val="center"/>
        <w:rPr>
          <w:rFonts w:ascii="Times New Roman" w:hAnsi="Times New Roman" w:cs="Times New Roman"/>
        </w:rPr>
      </w:pPr>
      <w:r>
        <w:rPr>
          <w:rFonts w:ascii="Times New Roman" w:hAnsi="Times New Roman" w:cs="Times New Roman"/>
        </w:rPr>
        <w:t>Fig. 2.</w:t>
      </w:r>
      <w:r w:rsidR="00B13E84">
        <w:rPr>
          <w:rFonts w:ascii="Times New Roman" w:hAnsi="Times New Roman" w:cs="Times New Roman" w:hint="eastAsia"/>
        </w:rPr>
        <w:t>11</w:t>
      </w:r>
      <w:r>
        <w:rPr>
          <w:rFonts w:ascii="Times New Roman" w:hAnsi="Times New Roman" w:cs="Times New Roman"/>
        </w:rPr>
        <w:t xml:space="preserve"> Schematic diagram of attentive mechanism</w:t>
      </w:r>
      <w:r w:rsidR="00EA5E98">
        <w:rPr>
          <w:rFonts w:ascii="Times New Roman" w:hAnsi="Times New Roman" w:cs="Times New Roman" w:hint="eastAsia"/>
        </w:rPr>
        <w:t xml:space="preserve"> in</w:t>
      </w:r>
      <w:r w:rsidR="00F94F0A">
        <w:rPr>
          <w:rFonts w:ascii="Times New Roman" w:hAnsi="Times New Roman" w:cs="Times New Roman" w:hint="eastAsia"/>
        </w:rPr>
        <w:t xml:space="preserve"> </w:t>
      </w:r>
      <w:r w:rsidR="00EA5E98">
        <w:rPr>
          <w:rFonts w:ascii="Times New Roman" w:hAnsi="Times New Roman" w:cs="Times New Roman" w:hint="eastAsia"/>
        </w:rPr>
        <w:t>Transformer.</w:t>
      </w:r>
      <w:r w:rsidR="00F94F0A">
        <w:rPr>
          <w:rFonts w:ascii="Times New Roman" w:hAnsi="Times New Roman" w:cs="Times New Roman" w:hint="eastAsia"/>
        </w:rPr>
        <w:t xml:space="preserve"> </w:t>
      </w:r>
      <w:r w:rsidR="00EA5E98">
        <w:rPr>
          <w:rFonts w:ascii="Times New Roman" w:hAnsi="Times New Roman" w:cs="Times New Roman" w:hint="eastAsia"/>
        </w:rPr>
        <w:t>(</w:t>
      </w:r>
      <w:r w:rsidR="00F94F0A">
        <w:rPr>
          <w:rFonts w:ascii="Times New Roman" w:hAnsi="Times New Roman" w:cs="Times New Roman" w:hint="eastAsia"/>
        </w:rPr>
        <w:t>L</w:t>
      </w:r>
      <w:r w:rsidR="00EA5E98">
        <w:rPr>
          <w:rFonts w:ascii="Times New Roman" w:hAnsi="Times New Roman" w:cs="Times New Roman" w:hint="eastAsia"/>
        </w:rPr>
        <w:t>eft)MHSA (Right)SA</w:t>
      </w:r>
    </w:p>
    <w:p w14:paraId="01488499" w14:textId="06147866" w:rsidR="008B0E91" w:rsidRDefault="00000000">
      <w:pPr>
        <w:pStyle w:val="2"/>
        <w:spacing w:before="156" w:after="156"/>
      </w:pPr>
      <w:bookmarkStart w:id="100" w:name="_Toc155289474"/>
      <w:bookmarkStart w:id="101" w:name="_Toc162461552"/>
      <w:bookmarkStart w:id="102" w:name="_Toc162617113"/>
      <w:r>
        <w:rPr>
          <w:rFonts w:hint="eastAsia"/>
        </w:rPr>
        <w:t>2</w:t>
      </w:r>
      <w:r>
        <w:t>.</w:t>
      </w:r>
      <w:r w:rsidR="00C21B40">
        <w:rPr>
          <w:rFonts w:hint="eastAsia"/>
        </w:rPr>
        <w:t>5</w:t>
      </w:r>
      <w:r>
        <w:t xml:space="preserve"> </w:t>
      </w:r>
      <w:bookmarkEnd w:id="100"/>
      <w:r>
        <w:rPr>
          <w:rFonts w:hint="eastAsia"/>
        </w:rPr>
        <w:t>深度监督（</w:t>
      </w:r>
      <w:r w:rsidR="001A1A0D">
        <w:rPr>
          <w:rFonts w:hint="eastAsia"/>
        </w:rPr>
        <w:t>Deep Supervision</w:t>
      </w:r>
      <w:r>
        <w:t>）</w:t>
      </w:r>
      <w:bookmarkEnd w:id="101"/>
      <w:bookmarkEnd w:id="102"/>
    </w:p>
    <w:p w14:paraId="5613A2FE" w14:textId="67ADB993" w:rsidR="008B0E91" w:rsidRPr="00540733" w:rsidRDefault="00000000" w:rsidP="00540733">
      <w:pPr>
        <w:spacing w:line="400" w:lineRule="exact"/>
        <w:ind w:firstLineChars="200" w:firstLine="480"/>
        <w:rPr>
          <w:rFonts w:ascii="Times New Roman" w:eastAsia="宋体" w:hAnsi="Times New Roman" w:cs="Times New Roman"/>
          <w:sz w:val="24"/>
          <w:szCs w:val="24"/>
          <w:lang w:bidi="ar"/>
        </w:rPr>
      </w:pPr>
      <w:r w:rsidRPr="00540733">
        <w:rPr>
          <w:rFonts w:ascii="Times New Roman" w:eastAsia="宋体" w:hAnsi="Times New Roman" w:cs="Times New Roman" w:hint="eastAsia"/>
          <w:sz w:val="24"/>
          <w:szCs w:val="24"/>
          <w:lang w:bidi="ar"/>
        </w:rPr>
        <w:t>深度监督（</w:t>
      </w:r>
      <w:r w:rsidRPr="00540733">
        <w:rPr>
          <w:rFonts w:ascii="Times New Roman" w:eastAsia="宋体" w:hAnsi="Times New Roman" w:cs="Times New Roman" w:hint="eastAsia"/>
          <w:sz w:val="24"/>
          <w:szCs w:val="24"/>
          <w:lang w:bidi="ar"/>
        </w:rPr>
        <w:t>Deep Supervision</w:t>
      </w:r>
      <w:r w:rsidRPr="00540733">
        <w:rPr>
          <w:rFonts w:ascii="Times New Roman" w:eastAsia="宋体" w:hAnsi="Times New Roman" w:cs="Times New Roman" w:hint="eastAsia"/>
          <w:sz w:val="24"/>
          <w:szCs w:val="24"/>
          <w:lang w:bidi="ar"/>
        </w:rPr>
        <w:t>），这一由</w:t>
      </w:r>
      <w:r w:rsidRPr="00540733">
        <w:rPr>
          <w:rFonts w:ascii="Times New Roman" w:eastAsia="宋体" w:hAnsi="Times New Roman" w:cs="Times New Roman" w:hint="eastAsia"/>
          <w:sz w:val="24"/>
          <w:szCs w:val="24"/>
          <w:lang w:bidi="ar"/>
        </w:rPr>
        <w:t>Gallagher</w:t>
      </w:r>
      <w:r w:rsidRPr="00540733">
        <w:rPr>
          <w:rFonts w:ascii="Times New Roman" w:eastAsia="宋体" w:hAnsi="Times New Roman" w:cs="Times New Roman" w:hint="eastAsia"/>
          <w:sz w:val="24"/>
          <w:szCs w:val="24"/>
          <w:lang w:bidi="ar"/>
        </w:rPr>
        <w:t>等人在</w:t>
      </w:r>
      <w:r w:rsidRPr="00540733">
        <w:rPr>
          <w:rFonts w:ascii="Times New Roman" w:eastAsia="宋体" w:hAnsi="Times New Roman" w:cs="Times New Roman" w:hint="eastAsia"/>
          <w:sz w:val="24"/>
          <w:szCs w:val="24"/>
          <w:lang w:bidi="ar"/>
        </w:rPr>
        <w:t>2014</w:t>
      </w:r>
      <w:r w:rsidRPr="00540733">
        <w:rPr>
          <w:rFonts w:ascii="Times New Roman" w:eastAsia="宋体" w:hAnsi="Times New Roman" w:cs="Times New Roman" w:hint="eastAsia"/>
          <w:sz w:val="24"/>
          <w:szCs w:val="24"/>
          <w:lang w:bidi="ar"/>
        </w:rPr>
        <w:t>年开创性的深度学习训练技巧，其核心目的在于显著提升模型的性能与训练效率，同时有效应对深度神经网络中普遍存在的梯度消失挑战。在传统卷积神经网络（</w:t>
      </w:r>
      <w:r w:rsidRPr="00540733">
        <w:rPr>
          <w:rFonts w:ascii="Times New Roman" w:eastAsia="宋体" w:hAnsi="Times New Roman" w:cs="Times New Roman" w:hint="eastAsia"/>
          <w:sz w:val="24"/>
          <w:szCs w:val="24"/>
          <w:lang w:bidi="ar"/>
        </w:rPr>
        <w:t>CNN</w:t>
      </w:r>
      <w:r w:rsidRPr="00540733">
        <w:rPr>
          <w:rFonts w:ascii="Times New Roman" w:eastAsia="宋体" w:hAnsi="Times New Roman" w:cs="Times New Roman" w:hint="eastAsia"/>
          <w:sz w:val="24"/>
          <w:szCs w:val="24"/>
          <w:lang w:bidi="ar"/>
        </w:rPr>
        <w:t>）的架构中，监督信号往往被局限地施加于网络的末端，即通过一个主分类器来实现对特征的最终判别与分类。然而，深度监督策略则突破了这一局限，它倡导在模型设计的初期阶段就进行深入的规划，精心挑选出</w:t>
      </w:r>
      <w:r w:rsidRPr="00540733">
        <w:rPr>
          <w:rFonts w:ascii="Times New Roman" w:eastAsia="宋体" w:hAnsi="Times New Roman" w:cs="Times New Roman" w:hint="eastAsia"/>
          <w:sz w:val="24"/>
          <w:szCs w:val="24"/>
          <w:lang w:bidi="ar"/>
        </w:rPr>
        <w:t>CNN</w:t>
      </w:r>
      <w:r w:rsidRPr="00540733">
        <w:rPr>
          <w:rFonts w:ascii="Times New Roman" w:eastAsia="宋体" w:hAnsi="Times New Roman" w:cs="Times New Roman" w:hint="eastAsia"/>
          <w:sz w:val="24"/>
          <w:szCs w:val="24"/>
          <w:lang w:bidi="ar"/>
        </w:rPr>
        <w:t>中的若干个关键中间卷积层，并为这些层分别增设辅助分类器，以此构建一个更为全面且深入的监督体系。这一策略的核心精髓在于，通过在网络内部的多个层次引入监督信号，即辅助损失，来促使模型在训练过程中能够更深入地挖掘并学习到更为丰富且具有高度判别性的特征表示。这些辅助损失在网络的优化过程中发挥着至关重要的作用，它们不仅引导网络向正确的方向前进，还确保了信息在深层网络中的有效传递与特征的精准提取，从而有效规避了梯度消失的问题，显著加速了模型的收敛速度。</w:t>
      </w:r>
    </w:p>
    <w:p w14:paraId="3D658FAD" w14:textId="670930C4" w:rsidR="00AB674F" w:rsidRDefault="00000000" w:rsidP="00540733">
      <w:pPr>
        <w:spacing w:line="400" w:lineRule="exact"/>
        <w:ind w:firstLineChars="200" w:firstLine="480"/>
        <w:rPr>
          <w:rFonts w:ascii="Times New Roman" w:eastAsia="宋体" w:hAnsi="Times New Roman" w:cs="Times New Roman"/>
          <w:sz w:val="24"/>
          <w:szCs w:val="24"/>
          <w:lang w:bidi="ar"/>
        </w:rPr>
      </w:pPr>
      <w:r w:rsidRPr="00540733">
        <w:rPr>
          <w:rFonts w:ascii="Times New Roman" w:eastAsia="宋体" w:hAnsi="Times New Roman" w:cs="Times New Roman" w:hint="eastAsia"/>
          <w:sz w:val="24"/>
          <w:szCs w:val="24"/>
          <w:lang w:bidi="ar"/>
        </w:rPr>
        <w:t>深度监督与多任务学习（</w:t>
      </w:r>
      <w:r w:rsidRPr="00540733">
        <w:rPr>
          <w:rFonts w:ascii="Times New Roman" w:eastAsia="宋体" w:hAnsi="Times New Roman" w:cs="Times New Roman" w:hint="eastAsia"/>
          <w:sz w:val="24"/>
          <w:szCs w:val="24"/>
          <w:lang w:bidi="ar"/>
        </w:rPr>
        <w:t>Multi-task Learning</w:t>
      </w:r>
      <w:r w:rsidRPr="00540733">
        <w:rPr>
          <w:rFonts w:ascii="Times New Roman" w:eastAsia="宋体" w:hAnsi="Times New Roman" w:cs="Times New Roman" w:hint="eastAsia"/>
          <w:sz w:val="24"/>
          <w:szCs w:val="24"/>
          <w:lang w:bidi="ar"/>
        </w:rPr>
        <w:t>）在形式上虽有一定的相似性，但二者在本质上存在显著差异。在深度监督的框架下，所有的辅助损失与模型最终层的</w:t>
      </w:r>
      <w:proofErr w:type="gramStart"/>
      <w:r w:rsidRPr="00540733">
        <w:rPr>
          <w:rFonts w:ascii="Times New Roman" w:eastAsia="宋体" w:hAnsi="Times New Roman" w:cs="Times New Roman" w:hint="eastAsia"/>
          <w:sz w:val="24"/>
          <w:szCs w:val="24"/>
          <w:lang w:bidi="ar"/>
        </w:rPr>
        <w:t>主损失</w:t>
      </w:r>
      <w:proofErr w:type="gramEnd"/>
      <w:r w:rsidRPr="00540733">
        <w:rPr>
          <w:rFonts w:ascii="Times New Roman" w:eastAsia="宋体" w:hAnsi="Times New Roman" w:cs="Times New Roman" w:hint="eastAsia"/>
          <w:sz w:val="24"/>
          <w:szCs w:val="24"/>
          <w:lang w:bidi="ar"/>
        </w:rPr>
        <w:t>均共享同一个真实标签，而多任务学习则通常涉及多个相关但独立的任务，每个任务可能拥有其独特的标签集和训练目标。最终，网络模型的总训练损失是通过对所有辅助损失与</w:t>
      </w:r>
      <w:proofErr w:type="gramStart"/>
      <w:r w:rsidRPr="00540733">
        <w:rPr>
          <w:rFonts w:ascii="Times New Roman" w:eastAsia="宋体" w:hAnsi="Times New Roman" w:cs="Times New Roman" w:hint="eastAsia"/>
          <w:sz w:val="24"/>
          <w:szCs w:val="24"/>
          <w:lang w:bidi="ar"/>
        </w:rPr>
        <w:t>主损</w:t>
      </w:r>
      <w:r w:rsidRPr="00540733">
        <w:rPr>
          <w:rFonts w:ascii="Times New Roman" w:eastAsia="宋体" w:hAnsi="Times New Roman" w:cs="Times New Roman" w:hint="eastAsia"/>
          <w:sz w:val="24"/>
          <w:szCs w:val="24"/>
          <w:lang w:bidi="ar"/>
        </w:rPr>
        <w:lastRenderedPageBreak/>
        <w:t>失</w:t>
      </w:r>
      <w:proofErr w:type="gramEnd"/>
      <w:r w:rsidRPr="00540733">
        <w:rPr>
          <w:rFonts w:ascii="Times New Roman" w:eastAsia="宋体" w:hAnsi="Times New Roman" w:cs="Times New Roman" w:hint="eastAsia"/>
          <w:sz w:val="24"/>
          <w:szCs w:val="24"/>
          <w:lang w:bidi="ar"/>
        </w:rPr>
        <w:t>进行加权求和而得到的，权重的分配可以根据具体的任务需求、模型复杂度以及实验效果等因素进行灵活调整，以达到最佳的模型训练效果。深度监督结构示例如图</w:t>
      </w:r>
      <w:r w:rsidRPr="00540733">
        <w:rPr>
          <w:rFonts w:ascii="Times New Roman" w:eastAsia="宋体" w:hAnsi="Times New Roman" w:cs="Times New Roman" w:hint="eastAsia"/>
          <w:sz w:val="24"/>
          <w:szCs w:val="24"/>
          <w:lang w:bidi="ar"/>
        </w:rPr>
        <w:t xml:space="preserve"> 2.1</w:t>
      </w:r>
      <w:r w:rsidR="00427322">
        <w:rPr>
          <w:rFonts w:ascii="Times New Roman" w:eastAsia="宋体" w:hAnsi="Times New Roman" w:cs="Times New Roman" w:hint="eastAsia"/>
          <w:sz w:val="24"/>
          <w:szCs w:val="24"/>
          <w:lang w:bidi="ar"/>
        </w:rPr>
        <w:t>2</w:t>
      </w:r>
      <w:r w:rsidRPr="00540733">
        <w:rPr>
          <w:rFonts w:ascii="Times New Roman" w:eastAsia="宋体" w:hAnsi="Times New Roman" w:cs="Times New Roman" w:hint="eastAsia"/>
          <w:sz w:val="24"/>
          <w:szCs w:val="24"/>
          <w:lang w:bidi="ar"/>
        </w:rPr>
        <w:t xml:space="preserve"> </w:t>
      </w:r>
      <w:r w:rsidRPr="00540733">
        <w:rPr>
          <w:rFonts w:ascii="Times New Roman" w:eastAsia="宋体" w:hAnsi="Times New Roman" w:cs="Times New Roman" w:hint="eastAsia"/>
          <w:sz w:val="24"/>
          <w:szCs w:val="24"/>
          <w:lang w:bidi="ar"/>
        </w:rPr>
        <w:t>所示，其在网络中间添加了一个分类器进行辅助监督。</w:t>
      </w:r>
    </w:p>
    <w:p w14:paraId="2FED49CC" w14:textId="12DE8F83" w:rsidR="003777BC" w:rsidRDefault="0027023D" w:rsidP="00667BE8">
      <w:pPr>
        <w:jc w:val="center"/>
        <w:rPr>
          <w:rFonts w:ascii="Times New Roman" w:eastAsia="宋体" w:hAnsi="Times New Roman" w:cs="Times New Roman"/>
          <w:sz w:val="24"/>
          <w:szCs w:val="24"/>
          <w:lang w:bidi="ar"/>
        </w:rPr>
      </w:pPr>
      <w:r>
        <w:rPr>
          <w:rFonts w:hint="eastAsia"/>
        </w:rPr>
        <w:object w:dxaOrig="11196" w:dyaOrig="6097" w14:anchorId="60B512B8">
          <v:shape id="_x0000_i1128" type="#_x0000_t75" style="width:467.5pt;height:254.45pt" o:ole="">
            <v:imagedata r:id="rId222" o:title=""/>
          </v:shape>
          <o:OLEObject Type="Embed" ProgID="Visio.Drawing.15" ShapeID="_x0000_i1128" DrawAspect="Content" ObjectID="_1803385013" r:id="rId223"/>
        </w:object>
      </w:r>
    </w:p>
    <w:p w14:paraId="300A16BF" w14:textId="3B9279A8" w:rsidR="00667BE8" w:rsidRDefault="00667BE8" w:rsidP="00667BE8">
      <w:pPr>
        <w:pStyle w:val="af8"/>
        <w:ind w:firstLine="480"/>
      </w:pPr>
      <w:r>
        <w:rPr>
          <w:rFonts w:hint="eastAsia"/>
        </w:rPr>
        <w:t>图</w:t>
      </w:r>
      <w:r>
        <w:t>2.</w:t>
      </w:r>
      <w:r w:rsidR="00B13E84">
        <w:rPr>
          <w:rFonts w:hint="eastAsia"/>
        </w:rPr>
        <w:t>12</w:t>
      </w:r>
      <w:r>
        <w:t xml:space="preserve"> </w:t>
      </w:r>
      <w:r>
        <w:rPr>
          <w:rFonts w:hint="eastAsia"/>
        </w:rPr>
        <w:t>深度监督结构示意图</w:t>
      </w:r>
      <w:r>
        <w:rPr>
          <w:rFonts w:hint="eastAsia"/>
        </w:rPr>
        <w:t xml:space="preserve"> </w:t>
      </w:r>
    </w:p>
    <w:p w14:paraId="1C099761" w14:textId="31245D28" w:rsidR="00667BE8" w:rsidRPr="00667BE8" w:rsidRDefault="00667BE8" w:rsidP="00667BE8">
      <w:pPr>
        <w:widowControl/>
        <w:ind w:firstLineChars="200" w:firstLine="420"/>
        <w:jc w:val="center"/>
        <w:rPr>
          <w:rFonts w:ascii="Times New Roman" w:hAnsi="Times New Roman" w:cs="Times New Roman"/>
        </w:rPr>
      </w:pPr>
      <w:r>
        <w:rPr>
          <w:rFonts w:ascii="Times New Roman" w:hAnsi="Times New Roman" w:cs="Times New Roman"/>
        </w:rPr>
        <w:t>Fig. 2.</w:t>
      </w:r>
      <w:r w:rsidR="00B13E84">
        <w:rPr>
          <w:rFonts w:ascii="Times New Roman" w:hAnsi="Times New Roman" w:cs="Times New Roman" w:hint="eastAsia"/>
        </w:rPr>
        <w:t>12</w:t>
      </w:r>
      <w:r>
        <w:rPr>
          <w:rFonts w:ascii="Times New Roman" w:hAnsi="Times New Roman" w:cs="Times New Roman"/>
        </w:rPr>
        <w:t xml:space="preserve"> Schematic diagram of </w:t>
      </w:r>
      <w:r>
        <w:rPr>
          <w:rFonts w:ascii="Times New Roman" w:hAnsi="Times New Roman" w:cs="Times New Roman" w:hint="eastAsia"/>
        </w:rPr>
        <w:t>deep supervision structure</w:t>
      </w:r>
    </w:p>
    <w:p w14:paraId="79D5CB57" w14:textId="77777777" w:rsidR="008B0E91" w:rsidRDefault="00000000">
      <w:pPr>
        <w:pStyle w:val="2"/>
        <w:spacing w:before="156" w:after="156"/>
      </w:pPr>
      <w:bookmarkStart w:id="103" w:name="_Toc155289477"/>
      <w:bookmarkStart w:id="104" w:name="_Toc162461555"/>
      <w:bookmarkStart w:id="105" w:name="_Toc162617116"/>
      <w:r>
        <w:rPr>
          <w:rFonts w:hint="eastAsia"/>
        </w:rPr>
        <w:t>2</w:t>
      </w:r>
      <w:r>
        <w:t xml:space="preserve">.6 </w:t>
      </w:r>
      <w:r>
        <w:rPr>
          <w:rFonts w:hint="eastAsia"/>
        </w:rPr>
        <w:t>本章小结</w:t>
      </w:r>
      <w:bookmarkEnd w:id="103"/>
      <w:r>
        <w:rPr>
          <w:rFonts w:hint="eastAsia"/>
        </w:rPr>
        <w:t>（</w:t>
      </w:r>
      <w:bookmarkStart w:id="106" w:name="_Hlk98620294"/>
      <w:r>
        <w:rPr>
          <w:rFonts w:hint="eastAsia"/>
        </w:rPr>
        <w:t>Chapter</w:t>
      </w:r>
      <w:r>
        <w:t xml:space="preserve"> Summary</w:t>
      </w:r>
      <w:bookmarkEnd w:id="106"/>
      <w:r>
        <w:rPr>
          <w:rFonts w:hint="eastAsia"/>
        </w:rPr>
        <w:t>）</w:t>
      </w:r>
      <w:bookmarkEnd w:id="104"/>
      <w:bookmarkEnd w:id="105"/>
      <w:r>
        <w:fldChar w:fldCharType="begin"/>
      </w:r>
      <w:r>
        <w:instrText xml:space="preserve"> </w:instrText>
      </w:r>
      <w:r>
        <w:rPr>
          <w:rFonts w:hint="eastAsia"/>
        </w:rPr>
        <w:instrText>TC  "</w:instrText>
      </w:r>
      <w:bookmarkStart w:id="107" w:name="_Toc155602603"/>
      <w:bookmarkStart w:id="108" w:name="_Toc162461609"/>
      <w:r>
        <w:rPr>
          <w:rFonts w:hint="eastAsia"/>
        </w:rPr>
        <w:instrText>2.7 Summary</w:instrText>
      </w:r>
      <w:bookmarkEnd w:id="107"/>
      <w:bookmarkEnd w:id="108"/>
      <w:r>
        <w:rPr>
          <w:rFonts w:hint="eastAsia"/>
        </w:rPr>
        <w:instrText>" \l 2</w:instrText>
      </w:r>
      <w:r>
        <w:instrText xml:space="preserve"> </w:instrText>
      </w:r>
      <w:r>
        <w:fldChar w:fldCharType="end"/>
      </w:r>
    </w:p>
    <w:p w14:paraId="51D2C4FD" w14:textId="59E5FC88" w:rsidR="003D1F38" w:rsidRDefault="0004109D" w:rsidP="003D1F38">
      <w:pPr>
        <w:spacing w:line="400" w:lineRule="exact"/>
        <w:ind w:firstLineChars="200" w:firstLine="480"/>
        <w:rPr>
          <w:rFonts w:ascii="Times New Roman" w:eastAsia="宋体" w:hAnsi="Times New Roman" w:cs="Times New Roman"/>
          <w:color w:val="000000" w:themeColor="text1"/>
          <w:sz w:val="24"/>
          <w:szCs w:val="24"/>
        </w:rPr>
      </w:pPr>
      <w:r w:rsidRPr="0004109D">
        <w:rPr>
          <w:rFonts w:ascii="Times New Roman" w:eastAsia="宋体" w:hAnsi="Times New Roman" w:cs="Times New Roman"/>
          <w:color w:val="000000" w:themeColor="text1"/>
          <w:sz w:val="24"/>
          <w:szCs w:val="24"/>
        </w:rPr>
        <w:t>本章系统阐述了本研究工作的理论基础与技术支撑</w:t>
      </w:r>
      <w:r>
        <w:rPr>
          <w:rFonts w:ascii="Times New Roman" w:eastAsia="宋体" w:hAnsi="Times New Roman" w:cs="Times New Roman" w:hint="eastAsia"/>
          <w:color w:val="000000" w:themeColor="text1"/>
          <w:sz w:val="24"/>
          <w:szCs w:val="24"/>
        </w:rPr>
        <w:t>。</w:t>
      </w:r>
      <w:r w:rsidRPr="0004109D">
        <w:rPr>
          <w:rFonts w:ascii="Times New Roman" w:eastAsia="宋体" w:hAnsi="Times New Roman" w:cs="Times New Roman"/>
          <w:color w:val="000000" w:themeColor="text1"/>
          <w:sz w:val="24"/>
          <w:szCs w:val="24"/>
        </w:rPr>
        <w:t>首先，详细解析了卷积神经网络（</w:t>
      </w:r>
      <w:r w:rsidRPr="0004109D">
        <w:rPr>
          <w:rFonts w:ascii="Times New Roman" w:eastAsia="宋体" w:hAnsi="Times New Roman" w:cs="Times New Roman"/>
          <w:color w:val="000000" w:themeColor="text1"/>
          <w:sz w:val="24"/>
          <w:szCs w:val="24"/>
        </w:rPr>
        <w:t>CNN</w:t>
      </w:r>
      <w:r w:rsidRPr="0004109D">
        <w:rPr>
          <w:rFonts w:ascii="Times New Roman" w:eastAsia="宋体" w:hAnsi="Times New Roman" w:cs="Times New Roman"/>
          <w:color w:val="000000" w:themeColor="text1"/>
          <w:sz w:val="24"/>
          <w:szCs w:val="24"/>
        </w:rPr>
        <w:t>）的整体架构及其内部组成机制，包括卷积层、池化层和</w:t>
      </w:r>
      <w:r>
        <w:rPr>
          <w:rFonts w:ascii="Times New Roman" w:eastAsia="宋体" w:hAnsi="Times New Roman" w:cs="Times New Roman" w:hint="eastAsia"/>
          <w:color w:val="000000" w:themeColor="text1"/>
          <w:sz w:val="24"/>
          <w:szCs w:val="24"/>
        </w:rPr>
        <w:t>激活层</w:t>
      </w:r>
      <w:r w:rsidRPr="0004109D">
        <w:rPr>
          <w:rFonts w:ascii="Times New Roman" w:eastAsia="宋体" w:hAnsi="Times New Roman" w:cs="Times New Roman"/>
          <w:color w:val="000000" w:themeColor="text1"/>
          <w:sz w:val="24"/>
          <w:szCs w:val="24"/>
        </w:rPr>
        <w:t>等核心组件的工作原理</w:t>
      </w:r>
      <w:r>
        <w:rPr>
          <w:rFonts w:ascii="Times New Roman" w:eastAsia="宋体" w:hAnsi="Times New Roman" w:cs="Times New Roman"/>
          <w:color w:val="000000" w:themeColor="text1"/>
          <w:sz w:val="24"/>
          <w:szCs w:val="24"/>
        </w:rPr>
        <w:t>。</w:t>
      </w:r>
      <w:r w:rsidRPr="0004109D">
        <w:rPr>
          <w:rFonts w:ascii="Times New Roman" w:eastAsia="宋体" w:hAnsi="Times New Roman" w:cs="Times New Roman"/>
          <w:color w:val="000000" w:themeColor="text1"/>
          <w:sz w:val="24"/>
          <w:szCs w:val="24"/>
        </w:rPr>
        <w:t>其次，深入探讨了</w:t>
      </w:r>
      <w:r w:rsidR="001518A2">
        <w:rPr>
          <w:rFonts w:ascii="Times New Roman" w:eastAsia="宋体" w:hAnsi="Times New Roman" w:cs="Times New Roman" w:hint="eastAsia"/>
          <w:color w:val="000000" w:themeColor="text1"/>
          <w:sz w:val="24"/>
          <w:szCs w:val="24"/>
        </w:rPr>
        <w:t>语义分割技术、</w:t>
      </w:r>
      <w:r w:rsidRPr="0004109D">
        <w:rPr>
          <w:rFonts w:ascii="Times New Roman" w:eastAsia="宋体" w:hAnsi="Times New Roman" w:cs="Times New Roman"/>
          <w:color w:val="000000" w:themeColor="text1"/>
          <w:sz w:val="24"/>
          <w:szCs w:val="24"/>
        </w:rPr>
        <w:t>图卷积神经网络（</w:t>
      </w:r>
      <w:r w:rsidRPr="0004109D">
        <w:rPr>
          <w:rFonts w:ascii="Times New Roman" w:eastAsia="宋体" w:hAnsi="Times New Roman" w:cs="Times New Roman"/>
          <w:color w:val="000000" w:themeColor="text1"/>
          <w:sz w:val="24"/>
          <w:szCs w:val="24"/>
        </w:rPr>
        <w:t>GCN</w:t>
      </w:r>
      <w:r w:rsidRPr="0004109D">
        <w:rPr>
          <w:rFonts w:ascii="Times New Roman" w:eastAsia="宋体" w:hAnsi="Times New Roman" w:cs="Times New Roman"/>
          <w:color w:val="000000" w:themeColor="text1"/>
          <w:sz w:val="24"/>
          <w:szCs w:val="24"/>
        </w:rPr>
        <w:t>）的</w:t>
      </w:r>
      <w:proofErr w:type="gramStart"/>
      <w:r w:rsidRPr="0004109D">
        <w:rPr>
          <w:rFonts w:ascii="Times New Roman" w:eastAsia="宋体" w:hAnsi="Times New Roman" w:cs="Times New Roman"/>
          <w:color w:val="000000" w:themeColor="text1"/>
          <w:sz w:val="24"/>
          <w:szCs w:val="24"/>
        </w:rPr>
        <w:t>图结构</w:t>
      </w:r>
      <w:proofErr w:type="gramEnd"/>
      <w:r w:rsidRPr="0004109D">
        <w:rPr>
          <w:rFonts w:ascii="Times New Roman" w:eastAsia="宋体" w:hAnsi="Times New Roman" w:cs="Times New Roman"/>
          <w:color w:val="000000" w:themeColor="text1"/>
          <w:sz w:val="24"/>
          <w:szCs w:val="24"/>
        </w:rPr>
        <w:t>特征提取机制</w:t>
      </w:r>
      <w:r>
        <w:rPr>
          <w:rFonts w:ascii="Times New Roman" w:eastAsia="宋体" w:hAnsi="Times New Roman" w:cs="Times New Roman" w:hint="eastAsia"/>
          <w:color w:val="000000" w:themeColor="text1"/>
          <w:sz w:val="24"/>
          <w:szCs w:val="24"/>
        </w:rPr>
        <w:t>、</w:t>
      </w:r>
      <w:r w:rsidR="00B00BBF">
        <w:rPr>
          <w:rFonts w:ascii="Times New Roman" w:eastAsia="宋体" w:hAnsi="Times New Roman" w:cs="Times New Roman" w:hint="eastAsia"/>
          <w:color w:val="000000" w:themeColor="text1"/>
          <w:sz w:val="24"/>
          <w:szCs w:val="24"/>
        </w:rPr>
        <w:t>Vision Transformer</w:t>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ViT</w:t>
      </w:r>
      <w:proofErr w:type="spellEnd"/>
      <w:r>
        <w:rPr>
          <w:rFonts w:ascii="Times New Roman" w:eastAsia="宋体" w:hAnsi="Times New Roman" w:cs="Times New Roman" w:hint="eastAsia"/>
          <w:color w:val="000000" w:themeColor="text1"/>
          <w:sz w:val="24"/>
          <w:szCs w:val="24"/>
        </w:rPr>
        <w:t>）的</w:t>
      </w:r>
      <w:r w:rsidRPr="0004109D">
        <w:rPr>
          <w:rFonts w:ascii="Times New Roman" w:eastAsia="宋体" w:hAnsi="Times New Roman" w:cs="Times New Roman"/>
          <w:color w:val="000000" w:themeColor="text1"/>
          <w:sz w:val="24"/>
          <w:szCs w:val="24"/>
        </w:rPr>
        <w:t>自注意力机制</w:t>
      </w:r>
      <w:r w:rsidR="00B00BBF">
        <w:rPr>
          <w:rFonts w:ascii="Times New Roman" w:eastAsia="宋体" w:hAnsi="Times New Roman" w:cs="Times New Roman" w:hint="eastAsia"/>
          <w:color w:val="000000" w:themeColor="text1"/>
          <w:sz w:val="24"/>
          <w:szCs w:val="24"/>
        </w:rPr>
        <w:t>网络</w:t>
      </w:r>
      <w:r w:rsidRPr="0004109D">
        <w:rPr>
          <w:rFonts w:ascii="Times New Roman" w:eastAsia="宋体" w:hAnsi="Times New Roman" w:cs="Times New Roman"/>
          <w:color w:val="000000" w:themeColor="text1"/>
          <w:sz w:val="24"/>
          <w:szCs w:val="24"/>
        </w:rPr>
        <w:t>以及深度监督技术的优化策略</w:t>
      </w:r>
      <w:r>
        <w:rPr>
          <w:rFonts w:ascii="Times New Roman" w:eastAsia="宋体" w:hAnsi="Times New Roman" w:cs="Times New Roman" w:hint="eastAsia"/>
          <w:color w:val="000000" w:themeColor="text1"/>
          <w:sz w:val="24"/>
          <w:szCs w:val="24"/>
        </w:rPr>
        <w:t>，</w:t>
      </w:r>
      <w:r w:rsidRPr="0004109D">
        <w:rPr>
          <w:rFonts w:ascii="Times New Roman" w:eastAsia="宋体" w:hAnsi="Times New Roman" w:cs="Times New Roman"/>
          <w:color w:val="000000" w:themeColor="text1"/>
          <w:sz w:val="24"/>
          <w:szCs w:val="24"/>
        </w:rPr>
        <w:t>为</w:t>
      </w:r>
      <w:r>
        <w:rPr>
          <w:rFonts w:ascii="Times New Roman" w:eastAsia="宋体" w:hAnsi="Times New Roman" w:cs="Times New Roman" w:hint="eastAsia"/>
          <w:color w:val="000000" w:themeColor="text1"/>
          <w:sz w:val="24"/>
          <w:szCs w:val="24"/>
        </w:rPr>
        <w:t>本文的</w:t>
      </w:r>
      <w:r w:rsidRPr="0004109D">
        <w:rPr>
          <w:rFonts w:ascii="Times New Roman" w:eastAsia="宋体" w:hAnsi="Times New Roman" w:cs="Times New Roman"/>
          <w:color w:val="000000" w:themeColor="text1"/>
          <w:sz w:val="24"/>
          <w:szCs w:val="24"/>
        </w:rPr>
        <w:t>研究提供了坚实的理论支撑和方法论指导。</w:t>
      </w:r>
      <w:r w:rsidR="003D1F38">
        <w:rPr>
          <w:rFonts w:ascii="Times New Roman" w:eastAsia="宋体" w:hAnsi="Times New Roman" w:cs="Times New Roman"/>
          <w:color w:val="000000" w:themeColor="text1"/>
          <w:sz w:val="24"/>
          <w:szCs w:val="24"/>
        </w:rPr>
        <w:br w:type="page"/>
      </w:r>
    </w:p>
    <w:p w14:paraId="75C4B0E9" w14:textId="77777777" w:rsidR="008B0E91" w:rsidRDefault="008B0E91" w:rsidP="003D1F38">
      <w:pPr>
        <w:spacing w:line="400" w:lineRule="exact"/>
        <w:rPr>
          <w:rFonts w:ascii="Times New Roman" w:eastAsia="宋体" w:hAnsi="Times New Roman" w:cs="Times New Roman"/>
          <w:color w:val="000000" w:themeColor="text1"/>
          <w:sz w:val="24"/>
          <w:szCs w:val="24"/>
        </w:rPr>
        <w:sectPr w:rsidR="008B0E91">
          <w:headerReference w:type="default" r:id="rId224"/>
          <w:pgSz w:w="11906" w:h="16838"/>
          <w:pgMar w:top="1418" w:right="1134" w:bottom="1134" w:left="1418" w:header="851" w:footer="992" w:gutter="0"/>
          <w:cols w:space="425"/>
          <w:docGrid w:type="lines" w:linePitch="312"/>
        </w:sectPr>
      </w:pPr>
    </w:p>
    <w:p w14:paraId="44F7A76D" w14:textId="77777777" w:rsidR="008B0E91" w:rsidRDefault="00000000">
      <w:pPr>
        <w:pStyle w:val="1"/>
        <w:spacing w:beforeLines="50" w:before="156" w:line="240" w:lineRule="auto"/>
        <w:rPr>
          <w:rFonts w:ascii="黑体" w:hAnsi="黑体" w:hint="eastAsia"/>
          <w:b/>
          <w:sz w:val="36"/>
          <w:szCs w:val="36"/>
        </w:rPr>
      </w:pPr>
      <w:bookmarkStart w:id="109" w:name="_Toc162461556"/>
      <w:bookmarkStart w:id="110" w:name="_Toc162617117"/>
      <w:bookmarkStart w:id="111" w:name="_Toc155289478"/>
      <w:bookmarkStart w:id="112" w:name="_Hlk155628105"/>
      <w:bookmarkEnd w:id="80"/>
      <w:r>
        <w:rPr>
          <w:rFonts w:ascii="黑体" w:hAnsi="黑体" w:hint="eastAsia"/>
          <w:b/>
          <w:sz w:val="36"/>
          <w:szCs w:val="36"/>
        </w:rPr>
        <w:lastRenderedPageBreak/>
        <w:t>3</w:t>
      </w:r>
      <w:r>
        <w:rPr>
          <w:rFonts w:ascii="黑体" w:hAnsi="黑体"/>
          <w:b/>
          <w:sz w:val="36"/>
          <w:szCs w:val="36"/>
        </w:rPr>
        <w:t xml:space="preserve"> </w:t>
      </w:r>
      <w:bookmarkEnd w:id="109"/>
      <w:bookmarkEnd w:id="110"/>
      <w:bookmarkEnd w:id="111"/>
      <w:r>
        <w:rPr>
          <w:rFonts w:ascii="黑体" w:hAnsi="黑体" w:hint="eastAsia"/>
          <w:b/>
          <w:sz w:val="36"/>
          <w:szCs w:val="36"/>
        </w:rPr>
        <w:t>基于多分支多层次特征交互的滨海湿地精细制图方法</w:t>
      </w:r>
    </w:p>
    <w:p w14:paraId="6BDEE73F" w14:textId="170A7A60" w:rsidR="008B0E91" w:rsidRDefault="00000000">
      <w:pPr>
        <w:spacing w:afterLines="50" w:after="156"/>
        <w:rPr>
          <w:rFonts w:ascii="Times New Roman" w:eastAsia="宋体" w:hAnsi="Times New Roman" w:cs="Times New Roman"/>
          <w:b/>
          <w:sz w:val="36"/>
          <w:szCs w:val="36"/>
          <w:lang w:bidi="ar"/>
        </w:rPr>
      </w:pPr>
      <w:r>
        <w:rPr>
          <w:noProof/>
          <w:sz w:val="36"/>
          <w:szCs w:val="36"/>
        </w:rPr>
        <mc:AlternateContent>
          <mc:Choice Requires="wps">
            <w:drawing>
              <wp:anchor distT="0" distB="0" distL="114300" distR="114300" simplePos="0" relativeHeight="251655680" behindDoc="0" locked="0" layoutInCell="1" hidden="1" allowOverlap="1" wp14:anchorId="32CF7369" wp14:editId="5B8B3F16">
                <wp:simplePos x="0" y="0"/>
                <wp:positionH relativeFrom="column">
                  <wp:posOffset>0</wp:posOffset>
                </wp:positionH>
                <wp:positionV relativeFrom="paragraph">
                  <wp:posOffset>0</wp:posOffset>
                </wp:positionV>
                <wp:extent cx="635000" cy="635000"/>
                <wp:effectExtent l="9525" t="9525" r="12700" b="12700"/>
                <wp:wrapNone/>
                <wp:docPr id="60" name="文本框 6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202" type="#_x0000_t202" style="position:absolute;left:0pt;margin-left:0pt;margin-top:0pt;height:50pt;width:50pt;visibility:hidden;z-index:251661312;mso-width-relative:page;mso-height-relative:page;" fillcolor="#FFFFFF" filled="t" stroked="t" coordsize="21600,21600" o:gfxdata="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MQ/qy0AAAAAUBAAAPAAAAAAAAAAEAIAAAACIAAABk&#10;cnMvZG93bnJldi54bWxQSwECFAAUAAAACACHTuJA2uwjVkcCAACVBAAADgAAAAAAAAABACAAAAAf&#10;AQAAZHJzL2Uyb0RvYy54bWxQSwUGAAAAAAYABgBZAQAA2AUAAAAA&#10;">
                <v:fill on="t" focussize="0,0"/>
                <v:stroke color="#000000" miterlimit="8" joinstyle="miter"/>
                <v:imagedata o:title=""/>
                <o:lock v:ext="edit" selection="t" aspectratio="f"/>
              </v:shape>
            </w:pict>
          </mc:Fallback>
        </mc:AlternateContent>
      </w:r>
      <w:r>
        <w:rPr>
          <w:rFonts w:ascii="Times New Roman" w:eastAsia="宋体" w:hAnsi="Times New Roman" w:cs="Times New Roman"/>
          <w:b/>
          <w:sz w:val="36"/>
          <w:szCs w:val="36"/>
          <w:lang w:bidi="ar"/>
        </w:rPr>
        <w:t xml:space="preserve">3 </w:t>
      </w:r>
      <w:r>
        <w:rPr>
          <w:rFonts w:ascii="Times New Roman" w:eastAsia="宋体" w:hAnsi="Times New Roman" w:cs="Times New Roman" w:hint="eastAsia"/>
          <w:b/>
          <w:sz w:val="36"/>
          <w:szCs w:val="36"/>
          <w:lang w:bidi="ar"/>
        </w:rPr>
        <w:t>A fine mapping method of coastal wetland based on multi-branch multi-level feature interaction</w:t>
      </w:r>
    </w:p>
    <w:p w14:paraId="615A563E" w14:textId="080572EB" w:rsidR="008B0E91" w:rsidRDefault="00000000">
      <w:pPr>
        <w:pStyle w:val="2"/>
        <w:spacing w:before="156" w:after="156"/>
      </w:pPr>
      <w:bookmarkStart w:id="113" w:name="_Toc162461557"/>
      <w:bookmarkStart w:id="114" w:name="_Toc162617118"/>
      <w:r>
        <w:rPr>
          <w:rFonts w:hint="eastAsia"/>
        </w:rPr>
        <w:t>3</w:t>
      </w:r>
      <w:r>
        <w:t xml:space="preserve">.1 </w:t>
      </w:r>
      <w:r>
        <w:rPr>
          <w:rFonts w:hint="eastAsia"/>
        </w:rPr>
        <w:t>引言（</w:t>
      </w:r>
      <w:r>
        <w:t>Foreword</w:t>
      </w:r>
      <w:r>
        <w:t>）</w:t>
      </w:r>
      <w:bookmarkEnd w:id="113"/>
      <w:bookmarkEnd w:id="114"/>
    </w:p>
    <w:p w14:paraId="61AB7A30" w14:textId="199FC665" w:rsidR="008B0E91"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滨海湿地作为陆地与海洋之间的过渡带，是一个高度复杂且动态变化的生态系统，其地物组成多样，包括多种类型的植被（如互花米草、芦苇等）、水体等。这些地物在空间分布、形态结构和光谱特性上存在显著差异，导致它们在遥感影像中呈现出多尺度的特征。例如，大面积的植被区域或广阔的水域在影像中通常具有较高的光谱响应和明显的纹理特征，容易在视觉上主导整个场景；而小尺度地物，如孤立的小水体或零散的植被斑块，由于其空间范围较小、光谱信息较弱，往往容易被大尺度地物的特征所掩盖，从而在影像解译过程中被忽略或误分类。这种尺度差异不仅增加了滨海湿地地物分类的难度，还可能影响生态监测和环境评估的准确性。因此，如何有效处理遥感影像中的多尺度特征，特别是增强对小尺度地物的识别能力，成为滨海湿地遥感研究中的关键问题。针对这一问题，本章提出了一种多分支多层次特征交互网络（</w:t>
      </w:r>
      <w:r>
        <w:rPr>
          <w:rFonts w:ascii="Times New Roman" w:eastAsia="宋体" w:hAnsi="Times New Roman" w:hint="eastAsia"/>
          <w:sz w:val="24"/>
          <w:szCs w:val="24"/>
        </w:rPr>
        <w:t>multi-branch multi-level feature interaction</w:t>
      </w:r>
      <w:r>
        <w:rPr>
          <w:rFonts w:ascii="Times New Roman" w:eastAsia="宋体" w:hAnsi="Times New Roman" w:hint="eastAsia"/>
          <w:sz w:val="24"/>
          <w:szCs w:val="24"/>
        </w:rPr>
        <w:t>，</w:t>
      </w:r>
      <w:proofErr w:type="spellStart"/>
      <w:r>
        <w:rPr>
          <w:rFonts w:ascii="Times New Roman" w:eastAsia="宋体" w:hAnsi="Times New Roman" w:hint="eastAsia"/>
          <w:sz w:val="24"/>
          <w:szCs w:val="24"/>
        </w:rPr>
        <w:t>MMFINet</w:t>
      </w:r>
      <w:proofErr w:type="spellEnd"/>
      <w:r>
        <w:rPr>
          <w:rFonts w:ascii="宋体" w:eastAsia="宋体" w:hAnsi="宋体" w:hint="eastAsia"/>
          <w:sz w:val="24"/>
          <w:szCs w:val="24"/>
        </w:rPr>
        <w:t>），旨在增强模型对滨海湿地遥感影像中多尺度地物特征的辨识与提取能力。具体而言，</w:t>
      </w:r>
      <w:r w:rsidR="005C691A">
        <w:rPr>
          <w:rFonts w:ascii="宋体" w:eastAsia="宋体" w:hAnsi="宋体" w:hint="eastAsia"/>
          <w:sz w:val="24"/>
          <w:szCs w:val="24"/>
        </w:rPr>
        <w:t>为了</w:t>
      </w:r>
      <w:r w:rsidR="005C691A" w:rsidRPr="005C691A">
        <w:rPr>
          <w:rFonts w:ascii="宋体" w:eastAsia="宋体" w:hAnsi="宋体"/>
          <w:sz w:val="24"/>
          <w:szCs w:val="24"/>
        </w:rPr>
        <w:t>更好地捕捉和融合不同尺度的特征信息</w:t>
      </w:r>
      <w:r>
        <w:rPr>
          <w:rFonts w:ascii="宋体" w:eastAsia="宋体" w:hAnsi="宋体" w:hint="eastAsia"/>
          <w:sz w:val="24"/>
          <w:szCs w:val="24"/>
        </w:rPr>
        <w:t>，本文引入了一种多尺度注意聚合（</w:t>
      </w:r>
      <w:r>
        <w:rPr>
          <w:rFonts w:ascii="Times New Roman" w:eastAsia="宋体" w:hAnsi="Times New Roman" w:cs="Times New Roman"/>
          <w:sz w:val="24"/>
          <w:szCs w:val="24"/>
        </w:rPr>
        <w:t>Multi-Scale Attention Aggregation</w:t>
      </w:r>
      <w:r>
        <w:rPr>
          <w:rFonts w:ascii="Times New Roman" w:eastAsia="宋体" w:hAnsi="Times New Roman" w:hint="eastAsia"/>
          <w:sz w:val="24"/>
          <w:szCs w:val="24"/>
        </w:rPr>
        <w:t>，</w:t>
      </w:r>
      <w:r>
        <w:rPr>
          <w:rFonts w:ascii="Times New Roman" w:eastAsia="宋体" w:hAnsi="Times New Roman" w:cs="Times New Roman"/>
          <w:sz w:val="24"/>
          <w:szCs w:val="24"/>
        </w:rPr>
        <w:t>MSAA</w:t>
      </w:r>
      <w:r>
        <w:rPr>
          <w:rFonts w:ascii="宋体" w:eastAsia="宋体" w:hAnsi="宋体" w:hint="eastAsia"/>
          <w:sz w:val="24"/>
          <w:szCs w:val="24"/>
        </w:rPr>
        <w:t>）模块，同时，帮助解码器</w:t>
      </w:r>
      <w:proofErr w:type="gramStart"/>
      <w:r>
        <w:rPr>
          <w:rFonts w:ascii="宋体" w:eastAsia="宋体" w:hAnsi="宋体" w:hint="eastAsia"/>
          <w:sz w:val="24"/>
          <w:szCs w:val="24"/>
        </w:rPr>
        <w:t>通过跳层连接</w:t>
      </w:r>
      <w:proofErr w:type="gramEnd"/>
      <w:r>
        <w:rPr>
          <w:rFonts w:ascii="宋体" w:eastAsia="宋体" w:hAnsi="宋体" w:hint="eastAsia"/>
          <w:sz w:val="24"/>
          <w:szCs w:val="24"/>
        </w:rPr>
        <w:t>，能够将多尺度特征信息直接传递到解码器，显著提升了模型对复杂地物结构的重建能力和分类精度。设计了多分支解码结构，通过构建层次化特征交互机制，实现了多尺度特征信息的自适应融合与优化，有效提升了网络的特征提取能力和解码精度。该结构将前一个分支生成的特征映射动态反馈到后续分支的各个层次，实现了特征信息的跨层次传递与交互。</w:t>
      </w:r>
    </w:p>
    <w:p w14:paraId="0A7B7256" w14:textId="54166422" w:rsidR="008B0E91" w:rsidRDefault="00000000">
      <w:pPr>
        <w:pStyle w:val="2"/>
        <w:spacing w:before="156" w:after="156"/>
      </w:pPr>
      <w:bookmarkStart w:id="115" w:name="_Toc162461558"/>
      <w:bookmarkStart w:id="116" w:name="_Toc162617119"/>
      <w:r>
        <w:t xml:space="preserve">3.2 </w:t>
      </w:r>
      <w:proofErr w:type="spellStart"/>
      <w:r>
        <w:rPr>
          <w:rFonts w:hint="eastAsia"/>
        </w:rPr>
        <w:t>MM</w:t>
      </w:r>
      <w:r>
        <w:t>F</w:t>
      </w:r>
      <w:r>
        <w:rPr>
          <w:rFonts w:hint="eastAsia"/>
        </w:rPr>
        <w:t>I</w:t>
      </w:r>
      <w:r>
        <w:t>N</w:t>
      </w:r>
      <w:r>
        <w:rPr>
          <w:rFonts w:hint="eastAsia"/>
        </w:rPr>
        <w:t>et</w:t>
      </w:r>
      <w:proofErr w:type="spellEnd"/>
      <w:r>
        <w:t>网络结构设计（</w:t>
      </w:r>
      <w:proofErr w:type="spellStart"/>
      <w:r>
        <w:rPr>
          <w:rFonts w:hint="eastAsia"/>
        </w:rPr>
        <w:t>MM</w:t>
      </w:r>
      <w:r>
        <w:t>F</w:t>
      </w:r>
      <w:r>
        <w:rPr>
          <w:rFonts w:hint="eastAsia"/>
        </w:rPr>
        <w:t>I</w:t>
      </w:r>
      <w:r>
        <w:t>N</w:t>
      </w:r>
      <w:r>
        <w:rPr>
          <w:rFonts w:hint="eastAsia"/>
        </w:rPr>
        <w:t>et</w:t>
      </w:r>
      <w:proofErr w:type="spellEnd"/>
      <w:r>
        <w:t xml:space="preserve"> </w:t>
      </w:r>
      <w:r>
        <w:rPr>
          <w:rFonts w:hint="eastAsia"/>
        </w:rPr>
        <w:t>network</w:t>
      </w:r>
      <w:r>
        <w:t xml:space="preserve"> structure design</w:t>
      </w:r>
      <w:r>
        <w:t>）</w:t>
      </w:r>
      <w:bookmarkEnd w:id="115"/>
      <w:bookmarkEnd w:id="116"/>
    </w:p>
    <w:p w14:paraId="3CDDFA20" w14:textId="77777777" w:rsidR="008B0E91" w:rsidRDefault="00000000">
      <w:pPr>
        <w:pStyle w:val="3"/>
        <w:spacing w:after="0"/>
        <w:rPr>
          <w:rFonts w:hint="eastAsia"/>
        </w:rPr>
      </w:pPr>
      <w:bookmarkStart w:id="117" w:name="_Toc162617120"/>
      <w:bookmarkStart w:id="118" w:name="_Toc162461559"/>
      <w:bookmarkStart w:id="119" w:name="_Toc157005921"/>
      <w:r>
        <w:rPr>
          <w:rFonts w:ascii="Times New Roman" w:hAnsi="Times New Roman" w:cs="Times New Roman" w:hint="eastAsia"/>
        </w:rPr>
        <w:t>3</w:t>
      </w:r>
      <w:r>
        <w:rPr>
          <w:rFonts w:ascii="Times New Roman" w:hAnsi="Times New Roman" w:cs="Times New Roman"/>
        </w:rPr>
        <w:t xml:space="preserve">.2.1 </w:t>
      </w:r>
      <w:proofErr w:type="spellStart"/>
      <w:r>
        <w:rPr>
          <w:rFonts w:ascii="Times New Roman" w:hAnsi="Times New Roman" w:cs="Times New Roman" w:hint="eastAsia"/>
        </w:rPr>
        <w:t>MMFI</w:t>
      </w:r>
      <w:r>
        <w:rPr>
          <w:rFonts w:ascii="Times New Roman" w:hAnsi="Times New Roman" w:cs="Times New Roman"/>
        </w:rPr>
        <w:t>Net</w:t>
      </w:r>
      <w:proofErr w:type="spellEnd"/>
      <w:r>
        <w:t>的整体架构</w:t>
      </w:r>
      <w:bookmarkEnd w:id="117"/>
      <w:bookmarkEnd w:id="118"/>
      <w:bookmarkEnd w:id="119"/>
    </w:p>
    <w:p w14:paraId="2F546126" w14:textId="6EAD82D8" w:rsidR="009D23F0" w:rsidRPr="001D6D34" w:rsidRDefault="00000000" w:rsidP="001D6D34">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本文提出了多分支多层次特征交互网络</w:t>
      </w:r>
      <w:proofErr w:type="spellStart"/>
      <w:r w:rsidRPr="00C121BE">
        <w:rPr>
          <w:rFonts w:ascii="Times New Roman" w:eastAsia="宋体" w:hAnsi="Times New Roman" w:cs="Times New Roman"/>
          <w:sz w:val="24"/>
          <w:szCs w:val="24"/>
        </w:rPr>
        <w:t>MMFINet</w:t>
      </w:r>
      <w:proofErr w:type="spellEnd"/>
      <w:r>
        <w:rPr>
          <w:rFonts w:ascii="宋体" w:eastAsia="宋体" w:hAnsi="宋体" w:hint="eastAsia"/>
          <w:sz w:val="24"/>
          <w:szCs w:val="24"/>
        </w:rPr>
        <w:t>，</w:t>
      </w:r>
      <w:r>
        <w:rPr>
          <w:rFonts w:ascii="宋体" w:eastAsia="宋体" w:hAnsi="宋体"/>
          <w:sz w:val="24"/>
          <w:szCs w:val="24"/>
        </w:rPr>
        <w:t>其总体架构如图</w:t>
      </w:r>
      <w:r>
        <w:rPr>
          <w:rFonts w:ascii="Times New Roman" w:eastAsia="宋体" w:hAnsi="Times New Roman" w:cs="Times New Roman"/>
          <w:sz w:val="24"/>
          <w:szCs w:val="24"/>
        </w:rPr>
        <w:t>3.</w:t>
      </w:r>
      <w:r w:rsidR="00CC74E9">
        <w:rPr>
          <w:rFonts w:ascii="Times New Roman" w:eastAsia="宋体" w:hAnsi="Times New Roman" w:cs="Times New Roman" w:hint="eastAsia"/>
          <w:sz w:val="24"/>
          <w:szCs w:val="24"/>
        </w:rPr>
        <w:t>1</w:t>
      </w:r>
      <w:r>
        <w:rPr>
          <w:rFonts w:ascii="宋体" w:eastAsia="宋体" w:hAnsi="宋体"/>
          <w:sz w:val="24"/>
          <w:szCs w:val="24"/>
        </w:rPr>
        <w:t>所示。</w:t>
      </w:r>
      <w:proofErr w:type="spellStart"/>
      <w:r w:rsidRPr="00C121BE">
        <w:rPr>
          <w:rFonts w:ascii="Times New Roman" w:eastAsia="宋体" w:hAnsi="Times New Roman" w:cs="Times New Roman" w:hint="eastAsia"/>
          <w:sz w:val="24"/>
          <w:szCs w:val="24"/>
        </w:rPr>
        <w:t>MMFINet</w:t>
      </w:r>
      <w:proofErr w:type="spellEnd"/>
      <w:r>
        <w:rPr>
          <w:rFonts w:ascii="宋体" w:eastAsia="宋体" w:hAnsi="宋体" w:hint="eastAsia"/>
          <w:sz w:val="24"/>
          <w:szCs w:val="24"/>
        </w:rPr>
        <w:t>编码器运用了</w:t>
      </w:r>
      <w:r w:rsidRPr="00C121BE">
        <w:rPr>
          <w:rFonts w:ascii="Times New Roman" w:eastAsia="宋体" w:hAnsi="Times New Roman" w:cs="Times New Roman" w:hint="eastAsia"/>
          <w:sz w:val="24"/>
          <w:szCs w:val="24"/>
        </w:rPr>
        <w:t>ResNet</w:t>
      </w:r>
      <w:r w:rsidR="00C121BE">
        <w:rPr>
          <w:rFonts w:ascii="Times New Roman" w:eastAsia="宋体" w:hAnsi="Times New Roman" w:cs="Times New Roman" w:hint="eastAsia"/>
          <w:sz w:val="24"/>
          <w:szCs w:val="24"/>
        </w:rPr>
        <w:t>50</w:t>
      </w:r>
      <w:r>
        <w:rPr>
          <w:rFonts w:ascii="宋体" w:eastAsia="宋体" w:hAnsi="宋体" w:hint="eastAsia"/>
          <w:sz w:val="24"/>
          <w:szCs w:val="24"/>
        </w:rPr>
        <w:t>架构以捕获图像的多级特征信息。在此基础上，创新性地引入了多尺度注意力聚合模块</w:t>
      </w:r>
      <w:r w:rsidR="00C121BE" w:rsidRPr="00BE6087">
        <w:rPr>
          <w:rFonts w:ascii="宋体" w:eastAsia="宋体" w:hAnsi="宋体" w:hint="eastAsia"/>
          <w:sz w:val="24"/>
          <w:szCs w:val="24"/>
        </w:rPr>
        <w:t>（</w:t>
      </w:r>
      <w:r w:rsidR="00C121BE" w:rsidRPr="00BE6087">
        <w:rPr>
          <w:rFonts w:ascii="Times New Roman" w:eastAsia="宋体" w:hAnsi="Times New Roman" w:cs="Times New Roman" w:hint="eastAsia"/>
          <w:sz w:val="24"/>
          <w:szCs w:val="24"/>
        </w:rPr>
        <w:t>MSAA</w:t>
      </w:r>
      <w:r w:rsidR="00C121BE" w:rsidRPr="00BE6087">
        <w:rPr>
          <w:rFonts w:ascii="宋体" w:eastAsia="宋体" w:hAnsi="宋体" w:hint="eastAsia"/>
          <w:sz w:val="24"/>
          <w:szCs w:val="24"/>
        </w:rPr>
        <w:t>）</w:t>
      </w:r>
      <w:r>
        <w:rPr>
          <w:rFonts w:ascii="宋体" w:eastAsia="宋体" w:hAnsi="宋体" w:hint="eastAsia"/>
          <w:sz w:val="24"/>
          <w:szCs w:val="24"/>
        </w:rPr>
        <w:t>，</w:t>
      </w:r>
      <w:r w:rsidR="00DF57B2">
        <w:rPr>
          <w:rFonts w:ascii="Times New Roman" w:eastAsia="宋体" w:hAnsi="Times New Roman" w:cs="Times New Roman" w:hint="eastAsia"/>
          <w:sz w:val="24"/>
          <w:szCs w:val="24"/>
        </w:rPr>
        <w:t>该</w:t>
      </w:r>
      <w:r w:rsidR="00DF57B2" w:rsidRPr="00DF57B2">
        <w:rPr>
          <w:rFonts w:ascii="宋体" w:eastAsia="宋体" w:hAnsi="宋体" w:hint="eastAsia"/>
          <w:sz w:val="24"/>
          <w:szCs w:val="24"/>
        </w:rPr>
        <w:t>模块将来自</w:t>
      </w:r>
      <w:r w:rsidR="00DF57B2" w:rsidRPr="00DF57B2">
        <w:rPr>
          <w:rFonts w:ascii="Times New Roman" w:eastAsia="宋体" w:hAnsi="Times New Roman" w:cs="Times New Roman"/>
          <w:sz w:val="24"/>
          <w:szCs w:val="24"/>
        </w:rPr>
        <w:t>CNN</w:t>
      </w:r>
      <w:r w:rsidR="00DF57B2" w:rsidRPr="00DF57B2">
        <w:rPr>
          <w:rFonts w:ascii="宋体" w:eastAsia="宋体" w:hAnsi="宋体" w:hint="eastAsia"/>
          <w:sz w:val="24"/>
          <w:szCs w:val="24"/>
        </w:rPr>
        <w:t>编码器的不同阶段的特征进行拼接，然后通过多尺度卷积对这些特征进行处理，从而提取不同尺度下的细节信息</w:t>
      </w:r>
      <w:r>
        <w:rPr>
          <w:rFonts w:ascii="宋体" w:eastAsia="宋体" w:hAnsi="宋体" w:hint="eastAsia"/>
          <w:sz w:val="24"/>
          <w:szCs w:val="24"/>
        </w:rPr>
        <w:t>。</w:t>
      </w:r>
      <w:r w:rsidR="00C04D84">
        <w:rPr>
          <w:rFonts w:ascii="宋体" w:eastAsia="宋体" w:hAnsi="宋体" w:hint="eastAsia"/>
          <w:sz w:val="24"/>
          <w:szCs w:val="24"/>
        </w:rPr>
        <w:t>解码器包含三个并行分支，</w:t>
      </w:r>
      <w:r w:rsidR="00C04D84" w:rsidRPr="00C04D84">
        <w:rPr>
          <w:rFonts w:ascii="宋体" w:eastAsia="宋体" w:hAnsi="宋体"/>
          <w:sz w:val="24"/>
          <w:szCs w:val="24"/>
        </w:rPr>
        <w:t>有效地融合了多尺度特征</w:t>
      </w:r>
      <w:r w:rsidR="00C04D84">
        <w:rPr>
          <w:rFonts w:ascii="宋体" w:eastAsia="宋体" w:hAnsi="宋体" w:hint="eastAsia"/>
          <w:sz w:val="24"/>
          <w:szCs w:val="24"/>
        </w:rPr>
        <w:t>。</w:t>
      </w:r>
      <w:r w:rsidR="00DF57B2">
        <w:rPr>
          <w:rFonts w:ascii="宋体" w:eastAsia="宋体" w:hAnsi="宋体" w:hint="eastAsia"/>
          <w:sz w:val="24"/>
          <w:szCs w:val="24"/>
        </w:rPr>
        <w:t>具体而言</w:t>
      </w:r>
      <w:r w:rsidR="00C04D84">
        <w:rPr>
          <w:rFonts w:ascii="宋体" w:eastAsia="宋体" w:hAnsi="宋体" w:hint="eastAsia"/>
          <w:sz w:val="24"/>
          <w:szCs w:val="24"/>
        </w:rPr>
        <w:t>，</w:t>
      </w:r>
      <w:r>
        <w:rPr>
          <w:rFonts w:ascii="宋体" w:eastAsia="宋体" w:hAnsi="宋体" w:hint="eastAsia"/>
          <w:sz w:val="24"/>
          <w:szCs w:val="24"/>
        </w:rPr>
        <w:t>为了将经过</w:t>
      </w:r>
      <w:r w:rsidRPr="00C121BE">
        <w:rPr>
          <w:rFonts w:ascii="Times New Roman" w:eastAsia="宋体" w:hAnsi="Times New Roman" w:cs="Times New Roman" w:hint="eastAsia"/>
          <w:sz w:val="24"/>
          <w:szCs w:val="24"/>
        </w:rPr>
        <w:t>MSAA</w:t>
      </w:r>
      <w:r>
        <w:rPr>
          <w:rFonts w:ascii="宋体" w:eastAsia="宋体" w:hAnsi="宋体" w:hint="eastAsia"/>
          <w:sz w:val="24"/>
          <w:szCs w:val="24"/>
        </w:rPr>
        <w:t>模块精炼的特征图精确</w:t>
      </w:r>
      <w:proofErr w:type="gramStart"/>
      <w:r>
        <w:rPr>
          <w:rFonts w:ascii="宋体" w:eastAsia="宋体" w:hAnsi="宋体" w:hint="eastAsia"/>
          <w:sz w:val="24"/>
          <w:szCs w:val="24"/>
        </w:rPr>
        <w:t>映射回</w:t>
      </w:r>
      <w:proofErr w:type="gramEnd"/>
      <w:r>
        <w:rPr>
          <w:rFonts w:ascii="宋体" w:eastAsia="宋体" w:hAnsi="宋体" w:hint="eastAsia"/>
          <w:sz w:val="24"/>
          <w:szCs w:val="24"/>
        </w:rPr>
        <w:t>原始图像的尺寸，每个分支都精心配备了上采样块</w:t>
      </w:r>
      <w:r w:rsidRPr="00BE6087">
        <w:rPr>
          <w:rFonts w:ascii="宋体" w:eastAsia="宋体" w:hAnsi="宋体" w:hint="eastAsia"/>
          <w:sz w:val="24"/>
          <w:szCs w:val="24"/>
        </w:rPr>
        <w:t>（</w:t>
      </w:r>
      <w:r w:rsidRPr="00BE6087">
        <w:rPr>
          <w:rFonts w:ascii="Times New Roman" w:eastAsia="宋体" w:hAnsi="Times New Roman" w:cs="Times New Roman" w:hint="eastAsia"/>
          <w:sz w:val="24"/>
          <w:szCs w:val="24"/>
        </w:rPr>
        <w:t>UB</w:t>
      </w:r>
      <w:r w:rsidRPr="00BE6087">
        <w:rPr>
          <w:rFonts w:ascii="宋体" w:eastAsia="宋体" w:hAnsi="宋体" w:hint="eastAsia"/>
          <w:sz w:val="24"/>
          <w:szCs w:val="24"/>
        </w:rPr>
        <w:t>）</w:t>
      </w:r>
      <w:r>
        <w:rPr>
          <w:rFonts w:ascii="宋体" w:eastAsia="宋体" w:hAnsi="宋体" w:hint="eastAsia"/>
          <w:sz w:val="24"/>
          <w:szCs w:val="24"/>
        </w:rPr>
        <w:t>。</w:t>
      </w:r>
      <w:proofErr w:type="gramStart"/>
      <w:r>
        <w:rPr>
          <w:rFonts w:ascii="宋体" w:eastAsia="宋体" w:hAnsi="宋体" w:hint="eastAsia"/>
          <w:sz w:val="24"/>
          <w:szCs w:val="24"/>
        </w:rPr>
        <w:t>通过跳</w:t>
      </w:r>
      <w:r w:rsidR="00DF57B2">
        <w:rPr>
          <w:rFonts w:ascii="宋体" w:eastAsia="宋体" w:hAnsi="宋体" w:hint="eastAsia"/>
          <w:sz w:val="24"/>
          <w:szCs w:val="24"/>
        </w:rPr>
        <w:t>层</w:t>
      </w:r>
      <w:r>
        <w:rPr>
          <w:rFonts w:ascii="宋体" w:eastAsia="宋体" w:hAnsi="宋体" w:hint="eastAsia"/>
          <w:sz w:val="24"/>
          <w:szCs w:val="24"/>
        </w:rPr>
        <w:t>连接</w:t>
      </w:r>
      <w:proofErr w:type="gramEnd"/>
      <w:r>
        <w:rPr>
          <w:rFonts w:ascii="宋体" w:eastAsia="宋体" w:hAnsi="宋体" w:hint="eastAsia"/>
          <w:sz w:val="24"/>
          <w:szCs w:val="24"/>
        </w:rPr>
        <w:t>来融合不同分支的特征，并将同一层次上的不同分支的特征维度调整为相同。</w:t>
      </w:r>
      <w:proofErr w:type="gramStart"/>
      <w:r>
        <w:rPr>
          <w:rFonts w:ascii="宋体" w:eastAsia="宋体" w:hAnsi="宋体" w:hint="eastAsia"/>
          <w:sz w:val="24"/>
          <w:szCs w:val="24"/>
        </w:rPr>
        <w:t>在跳</w:t>
      </w:r>
      <w:r w:rsidR="00DF57B2">
        <w:rPr>
          <w:rFonts w:ascii="宋体" w:eastAsia="宋体" w:hAnsi="宋体" w:hint="eastAsia"/>
          <w:sz w:val="24"/>
          <w:szCs w:val="24"/>
        </w:rPr>
        <w:t>层</w:t>
      </w:r>
      <w:r>
        <w:rPr>
          <w:rFonts w:ascii="宋体" w:eastAsia="宋体" w:hAnsi="宋体" w:hint="eastAsia"/>
          <w:sz w:val="24"/>
          <w:szCs w:val="24"/>
        </w:rPr>
        <w:t>连接</w:t>
      </w:r>
      <w:proofErr w:type="gramEnd"/>
      <w:r>
        <w:rPr>
          <w:rFonts w:ascii="宋体" w:eastAsia="宋体" w:hAnsi="宋体" w:hint="eastAsia"/>
          <w:sz w:val="24"/>
          <w:szCs w:val="24"/>
        </w:rPr>
        <w:t>之前，巧妙地嵌入了基于残差单元的全局注意力机制模块（</w:t>
      </w:r>
      <w:r w:rsidRPr="00C121BE">
        <w:rPr>
          <w:rFonts w:ascii="Times New Roman" w:eastAsia="宋体" w:hAnsi="Times New Roman" w:cs="Times New Roman" w:hint="eastAsia"/>
          <w:sz w:val="24"/>
          <w:szCs w:val="24"/>
        </w:rPr>
        <w:t>GAM-RU</w:t>
      </w:r>
      <w:r>
        <w:rPr>
          <w:rFonts w:ascii="宋体" w:eastAsia="宋体" w:hAnsi="宋体" w:hint="eastAsia"/>
          <w:sz w:val="24"/>
          <w:szCs w:val="24"/>
        </w:rPr>
        <w:t>），这一设计不仅促进</w:t>
      </w:r>
      <w:r>
        <w:rPr>
          <w:rFonts w:ascii="宋体" w:eastAsia="宋体" w:hAnsi="宋体" w:hint="eastAsia"/>
          <w:sz w:val="24"/>
          <w:szCs w:val="24"/>
        </w:rPr>
        <w:lastRenderedPageBreak/>
        <w:t>了特征之间的深度融合，还进一步提升了网络的整体性能</w:t>
      </w:r>
      <w:r w:rsidR="00E80076">
        <w:rPr>
          <w:rFonts w:ascii="宋体" w:eastAsia="宋体" w:hAnsi="宋体" w:hint="eastAsia"/>
          <w:sz w:val="24"/>
          <w:szCs w:val="24"/>
        </w:rPr>
        <w:t>。</w:t>
      </w:r>
      <w:r>
        <w:rPr>
          <w:rFonts w:ascii="宋体" w:eastAsia="宋体" w:hAnsi="宋体" w:hint="eastAsia"/>
          <w:sz w:val="24"/>
          <w:szCs w:val="24"/>
        </w:rPr>
        <w:t>最终</w:t>
      </w:r>
      <w:r w:rsidR="00E80076">
        <w:rPr>
          <w:rFonts w:ascii="宋体" w:eastAsia="宋体" w:hAnsi="宋体" w:hint="eastAsia"/>
          <w:sz w:val="24"/>
          <w:szCs w:val="24"/>
        </w:rPr>
        <w:t>，</w:t>
      </w:r>
      <w:r>
        <w:rPr>
          <w:rFonts w:ascii="宋体" w:eastAsia="宋体" w:hAnsi="宋体" w:hint="eastAsia"/>
          <w:sz w:val="24"/>
          <w:szCs w:val="24"/>
        </w:rPr>
        <w:t>在</w:t>
      </w:r>
      <w:proofErr w:type="spellStart"/>
      <w:r w:rsidRPr="00C121BE">
        <w:rPr>
          <w:rFonts w:ascii="Times New Roman" w:eastAsia="宋体" w:hAnsi="Times New Roman" w:cs="Times New Roman" w:hint="eastAsia"/>
          <w:sz w:val="24"/>
          <w:szCs w:val="24"/>
        </w:rPr>
        <w:t>MMFINet</w:t>
      </w:r>
      <w:proofErr w:type="spellEnd"/>
      <w:r>
        <w:rPr>
          <w:rFonts w:ascii="宋体" w:eastAsia="宋体" w:hAnsi="宋体" w:hint="eastAsia"/>
          <w:sz w:val="24"/>
          <w:szCs w:val="24"/>
        </w:rPr>
        <w:t>的每个分支的末端，运用了辅助损失函数进行深度监督，充分利用并综合三个分支的各自优势，从而得出更加精准预测结果。</w:t>
      </w:r>
    </w:p>
    <w:p w14:paraId="6E29553A" w14:textId="4D732BC8" w:rsidR="007E2093" w:rsidRDefault="0027023D" w:rsidP="007E2093">
      <w:pPr>
        <w:jc w:val="center"/>
        <w:rPr>
          <w:rFonts w:hint="eastAsia"/>
        </w:rPr>
      </w:pPr>
      <w:r>
        <w:rPr>
          <w:rFonts w:hint="eastAsia"/>
        </w:rPr>
        <w:object w:dxaOrig="23952" w:dyaOrig="9709" w14:anchorId="623FDD0B">
          <v:shape id="_x0000_i1129" type="#_x0000_t75" style="width:467.05pt;height:189.25pt" o:ole="">
            <v:imagedata r:id="rId225" o:title=""/>
          </v:shape>
          <o:OLEObject Type="Embed" ProgID="Visio.Drawing.15" ShapeID="_x0000_i1129" DrawAspect="Content" ObjectID="_1803385014" r:id="rId226"/>
        </w:object>
      </w:r>
    </w:p>
    <w:p w14:paraId="0C7F6D5B" w14:textId="77777777" w:rsidR="008B0E91" w:rsidRDefault="00000000">
      <w:pPr>
        <w:pStyle w:val="af8"/>
        <w:ind w:firstLine="480"/>
      </w:pPr>
      <w:r>
        <w:t>图</w:t>
      </w:r>
      <w:r>
        <w:t>3.</w:t>
      </w:r>
      <w:r>
        <w:rPr>
          <w:rFonts w:hint="eastAsia"/>
        </w:rPr>
        <w:t>1</w:t>
      </w:r>
      <w:r>
        <w:t xml:space="preserve"> </w:t>
      </w:r>
      <w:proofErr w:type="spellStart"/>
      <w:r>
        <w:rPr>
          <w:rFonts w:hint="eastAsia"/>
        </w:rPr>
        <w:t>MMFI</w:t>
      </w:r>
      <w:r>
        <w:t>N</w:t>
      </w:r>
      <w:r>
        <w:rPr>
          <w:rFonts w:hint="eastAsia"/>
        </w:rPr>
        <w:t>et</w:t>
      </w:r>
      <w:proofErr w:type="spellEnd"/>
      <w:r>
        <w:rPr>
          <w:rFonts w:hint="eastAsia"/>
        </w:rPr>
        <w:t>网络整体架构</w:t>
      </w:r>
    </w:p>
    <w:p w14:paraId="0F92E473" w14:textId="32F05DBA" w:rsidR="008B0E91" w:rsidRDefault="00000000">
      <w:pPr>
        <w:jc w:val="center"/>
        <w:rPr>
          <w:rFonts w:ascii="Times New Roman" w:hAnsi="Times New Roman" w:cs="Times New Roman"/>
        </w:rPr>
      </w:pPr>
      <w:r>
        <w:rPr>
          <w:rFonts w:ascii="Times New Roman" w:hAnsi="Times New Roman" w:cs="Times New Roman"/>
        </w:rPr>
        <w:t>Fig. 3.</w:t>
      </w:r>
      <w:r>
        <w:rPr>
          <w:rFonts w:ascii="Times New Roman" w:hAnsi="Times New Roman" w:cs="Times New Roman" w:hint="eastAsia"/>
        </w:rPr>
        <w:t>1</w:t>
      </w:r>
      <w:r>
        <w:rPr>
          <w:rFonts w:ascii="Times New Roman" w:hAnsi="Times New Roman" w:cs="Times New Roman"/>
        </w:rPr>
        <w:t xml:space="preserve"> Overall structure of </w:t>
      </w:r>
      <w:proofErr w:type="spellStart"/>
      <w:r>
        <w:rPr>
          <w:rFonts w:ascii="Times New Roman" w:hAnsi="Times New Roman" w:cs="Times New Roman" w:hint="eastAsia"/>
        </w:rPr>
        <w:t>MMFI</w:t>
      </w:r>
      <w:r>
        <w:rPr>
          <w:rFonts w:ascii="Times New Roman" w:hAnsi="Times New Roman" w:cs="Times New Roman"/>
        </w:rPr>
        <w:t>N</w:t>
      </w:r>
      <w:r>
        <w:rPr>
          <w:rFonts w:ascii="Times New Roman" w:hAnsi="Times New Roman" w:cs="Times New Roman" w:hint="eastAsia"/>
        </w:rPr>
        <w:t>et</w:t>
      </w:r>
      <w:proofErr w:type="spellEnd"/>
      <w:r>
        <w:rPr>
          <w:rFonts w:ascii="Times New Roman" w:hAnsi="Times New Roman" w:cs="Times New Roman"/>
        </w:rPr>
        <w:t xml:space="preserve"> network</w:t>
      </w:r>
    </w:p>
    <w:p w14:paraId="0B861A4D" w14:textId="1C0DDDEB" w:rsidR="007E2093" w:rsidRDefault="007E2093" w:rsidP="007E2093">
      <w:pPr>
        <w:pStyle w:val="3"/>
        <w:spacing w:after="0"/>
        <w:rPr>
          <w:rFonts w:hint="eastAsia"/>
        </w:rPr>
      </w:pPr>
      <w:r>
        <w:rPr>
          <w:rFonts w:ascii="Times New Roman" w:hAnsi="Times New Roman" w:cs="Times New Roman" w:hint="eastAsia"/>
        </w:rPr>
        <w:t>3</w:t>
      </w:r>
      <w:r>
        <w:rPr>
          <w:rFonts w:ascii="Times New Roman" w:hAnsi="Times New Roman" w:cs="Times New Roman"/>
        </w:rPr>
        <w:t>.2.</w:t>
      </w:r>
      <w:r>
        <w:rPr>
          <w:rFonts w:ascii="Times New Roman" w:hAnsi="Times New Roman" w:cs="Times New Roman" w:hint="eastAsia"/>
        </w:rPr>
        <w:t>1</w:t>
      </w:r>
      <w:r>
        <w:t xml:space="preserve"> </w:t>
      </w:r>
      <w:r>
        <w:rPr>
          <w:rFonts w:hint="eastAsia"/>
        </w:rPr>
        <w:t>编码器网络</w:t>
      </w:r>
    </w:p>
    <w:p w14:paraId="41D28669" w14:textId="7309499F" w:rsidR="007E2093" w:rsidRDefault="00CF4FAB" w:rsidP="00CF4FAB">
      <w:pPr>
        <w:spacing w:line="400" w:lineRule="exact"/>
        <w:ind w:firstLineChars="200" w:firstLine="480"/>
        <w:rPr>
          <w:rFonts w:ascii="宋体" w:eastAsia="宋体" w:hAnsi="宋体" w:hint="eastAsia"/>
          <w:sz w:val="24"/>
          <w:szCs w:val="24"/>
        </w:rPr>
      </w:pPr>
      <w:r w:rsidRPr="00CF4FAB">
        <w:rPr>
          <w:rFonts w:ascii="宋体" w:eastAsia="宋体" w:hAnsi="宋体"/>
          <w:sz w:val="24"/>
          <w:szCs w:val="24"/>
        </w:rPr>
        <w:t>本研究以</w:t>
      </w:r>
      <w:r w:rsidRPr="00CF4FAB">
        <w:rPr>
          <w:rFonts w:ascii="Times New Roman" w:eastAsia="宋体" w:hAnsi="Times New Roman" w:cs="Times New Roman"/>
          <w:sz w:val="24"/>
          <w:szCs w:val="24"/>
        </w:rPr>
        <w:t>ResNet50</w:t>
      </w:r>
      <w:r w:rsidRPr="00CF4FAB">
        <w:rPr>
          <w:rFonts w:ascii="宋体" w:eastAsia="宋体" w:hAnsi="宋体"/>
          <w:sz w:val="24"/>
          <w:szCs w:val="24"/>
        </w:rPr>
        <w:t>模型为基础构建编码器，并利用</w:t>
      </w:r>
      <w:r w:rsidRPr="00CF4FAB">
        <w:rPr>
          <w:rFonts w:ascii="Times New Roman" w:eastAsia="宋体" w:hAnsi="Times New Roman" w:cs="Times New Roman"/>
          <w:sz w:val="24"/>
          <w:szCs w:val="24"/>
        </w:rPr>
        <w:t>ImageNet</w:t>
      </w:r>
      <w:r w:rsidRPr="00CF4FAB">
        <w:rPr>
          <w:rFonts w:ascii="宋体" w:eastAsia="宋体" w:hAnsi="宋体"/>
          <w:sz w:val="24"/>
          <w:szCs w:val="24"/>
        </w:rPr>
        <w:t>数据集进行预训练，以充分提取图像的低级特征和高级特征。编码器的设计基于</w:t>
      </w:r>
      <w:proofErr w:type="gramStart"/>
      <w:r w:rsidRPr="00CF4FAB">
        <w:rPr>
          <w:rFonts w:ascii="宋体" w:eastAsia="宋体" w:hAnsi="宋体"/>
          <w:sz w:val="24"/>
          <w:szCs w:val="24"/>
        </w:rPr>
        <w:t>预训练</w:t>
      </w:r>
      <w:proofErr w:type="gramEnd"/>
      <w:r>
        <w:rPr>
          <w:rFonts w:ascii="宋体" w:eastAsia="宋体" w:hAnsi="宋体" w:hint="eastAsia"/>
          <w:sz w:val="24"/>
          <w:szCs w:val="24"/>
        </w:rPr>
        <w:t>的</w:t>
      </w:r>
      <w:r w:rsidRPr="00CF4FAB">
        <w:rPr>
          <w:rFonts w:ascii="Times New Roman" w:eastAsia="宋体" w:hAnsi="Times New Roman" w:cs="Times New Roman"/>
          <w:sz w:val="24"/>
          <w:szCs w:val="24"/>
        </w:rPr>
        <w:t>ResNet50</w:t>
      </w:r>
      <w:r w:rsidRPr="00CF4FAB">
        <w:rPr>
          <w:rFonts w:ascii="宋体" w:eastAsia="宋体" w:hAnsi="宋体"/>
          <w:sz w:val="24"/>
          <w:szCs w:val="24"/>
        </w:rPr>
        <w:t>模型，通过卷积层、批量归一化（</w:t>
      </w:r>
      <w:r w:rsidRPr="00CF4FAB">
        <w:rPr>
          <w:rFonts w:ascii="Times New Roman" w:eastAsia="宋体" w:hAnsi="Times New Roman" w:cs="Times New Roman"/>
          <w:sz w:val="24"/>
          <w:szCs w:val="24"/>
        </w:rPr>
        <w:t>BN</w:t>
      </w:r>
      <w:r w:rsidRPr="00CF4FAB">
        <w:rPr>
          <w:rFonts w:ascii="宋体" w:eastAsia="宋体" w:hAnsi="宋体"/>
          <w:sz w:val="24"/>
          <w:szCs w:val="24"/>
        </w:rPr>
        <w:t>）、</w:t>
      </w:r>
      <w:proofErr w:type="spellStart"/>
      <w:r w:rsidRPr="00CF4FAB">
        <w:rPr>
          <w:rFonts w:ascii="Times New Roman" w:eastAsia="宋体" w:hAnsi="Times New Roman" w:cs="Times New Roman"/>
          <w:sz w:val="24"/>
          <w:szCs w:val="24"/>
        </w:rPr>
        <w:t>ReLU</w:t>
      </w:r>
      <w:proofErr w:type="spellEnd"/>
      <w:r w:rsidRPr="00CF4FAB">
        <w:rPr>
          <w:rFonts w:ascii="宋体" w:eastAsia="宋体" w:hAnsi="宋体"/>
          <w:sz w:val="24"/>
          <w:szCs w:val="24"/>
        </w:rPr>
        <w:t>激活函数和池化操作逐步提取特征。</w:t>
      </w:r>
      <w:r w:rsidR="0030452D" w:rsidRPr="0030452D">
        <w:rPr>
          <w:rFonts w:ascii="宋体" w:eastAsia="宋体" w:hAnsi="宋体" w:hint="eastAsia"/>
          <w:sz w:val="24"/>
          <w:szCs w:val="24"/>
        </w:rPr>
        <w:t>编码器的工作过程</w:t>
      </w:r>
      <w:r w:rsidR="0030452D">
        <w:rPr>
          <w:rFonts w:ascii="宋体" w:eastAsia="宋体" w:hAnsi="宋体" w:hint="eastAsia"/>
          <w:sz w:val="24"/>
          <w:szCs w:val="24"/>
        </w:rPr>
        <w:t>大概可以表述为：</w:t>
      </w:r>
      <w:r w:rsidR="0030452D" w:rsidRPr="0030452D">
        <w:rPr>
          <w:rFonts w:ascii="宋体" w:eastAsia="宋体" w:hAnsi="宋体"/>
          <w:sz w:val="24"/>
          <w:szCs w:val="24"/>
        </w:rPr>
        <w:t>输入图像首先通过编码器的第一个模块，提取最浅层的特征</w:t>
      </w:r>
      <w:r w:rsidR="0030452D">
        <w:rPr>
          <w:rFonts w:ascii="宋体" w:eastAsia="宋体" w:hAnsi="宋体" w:hint="eastAsia"/>
          <w:sz w:val="24"/>
          <w:szCs w:val="24"/>
        </w:rPr>
        <w:t>。</w:t>
      </w:r>
      <w:r w:rsidR="0030452D" w:rsidRPr="0030452D">
        <w:rPr>
          <w:rFonts w:ascii="宋体" w:eastAsia="宋体" w:hAnsi="宋体"/>
          <w:sz w:val="24"/>
          <w:szCs w:val="24"/>
        </w:rPr>
        <w:t>然后，这些特征通过池化操作降低空间维度，并输入到下一个模块中。每个模块逐步提取更高级的特征，直到最后一个模块提取全局语义信息。</w:t>
      </w:r>
      <w:r w:rsidRPr="00CF4FAB">
        <w:rPr>
          <w:rFonts w:ascii="宋体" w:eastAsia="宋体" w:hAnsi="宋体" w:hint="eastAsia"/>
          <w:sz w:val="24"/>
          <w:szCs w:val="24"/>
        </w:rPr>
        <w:t>此外，在</w:t>
      </w:r>
      <w:r w:rsidRPr="00CF4FAB">
        <w:rPr>
          <w:rFonts w:ascii="Times New Roman" w:eastAsia="宋体" w:hAnsi="Times New Roman" w:cs="Times New Roman"/>
          <w:sz w:val="24"/>
          <w:szCs w:val="24"/>
        </w:rPr>
        <w:t>ImageNet</w:t>
      </w:r>
      <w:r w:rsidRPr="00CF4FAB">
        <w:rPr>
          <w:rFonts w:ascii="宋体" w:eastAsia="宋体" w:hAnsi="宋体" w:hint="eastAsia"/>
          <w:sz w:val="24"/>
          <w:szCs w:val="24"/>
        </w:rPr>
        <w:t>数据集上进行</w:t>
      </w:r>
      <w:proofErr w:type="gramStart"/>
      <w:r w:rsidRPr="00CF4FAB">
        <w:rPr>
          <w:rFonts w:ascii="宋体" w:eastAsia="宋体" w:hAnsi="宋体" w:hint="eastAsia"/>
          <w:sz w:val="24"/>
          <w:szCs w:val="24"/>
        </w:rPr>
        <w:t>预训练</w:t>
      </w:r>
      <w:proofErr w:type="gramEnd"/>
      <w:r w:rsidRPr="00CF4FAB">
        <w:rPr>
          <w:rFonts w:ascii="宋体" w:eastAsia="宋体" w:hAnsi="宋体" w:hint="eastAsia"/>
          <w:sz w:val="24"/>
          <w:szCs w:val="24"/>
        </w:rPr>
        <w:t>的模型也可以加快网络的收敛速度</w:t>
      </w:r>
      <w:r w:rsidR="0030452D">
        <w:rPr>
          <w:rFonts w:ascii="宋体" w:eastAsia="宋体" w:hAnsi="宋体" w:hint="eastAsia"/>
          <w:sz w:val="24"/>
          <w:szCs w:val="24"/>
        </w:rPr>
        <w:t>，</w:t>
      </w:r>
      <w:r w:rsidR="0030452D" w:rsidRPr="0030452D">
        <w:rPr>
          <w:rFonts w:ascii="宋体" w:eastAsia="宋体" w:hAnsi="宋体"/>
          <w:sz w:val="24"/>
          <w:szCs w:val="24"/>
        </w:rPr>
        <w:t>并提高模型的性能</w:t>
      </w:r>
      <w:r w:rsidRPr="00CF4FAB">
        <w:rPr>
          <w:rFonts w:ascii="宋体" w:eastAsia="宋体" w:hAnsi="宋体" w:hint="eastAsia"/>
          <w:sz w:val="24"/>
          <w:szCs w:val="24"/>
        </w:rPr>
        <w:t>。</w:t>
      </w:r>
      <w:r w:rsidR="0030452D" w:rsidRPr="0030452D">
        <w:rPr>
          <w:rFonts w:ascii="宋体" w:eastAsia="宋体" w:hAnsi="宋体"/>
          <w:sz w:val="24"/>
          <w:szCs w:val="24"/>
        </w:rPr>
        <w:t>编码器的输出是多尺度的特征图，这些特征图将被输入到多分支解码器中，用于进一步的特征融合</w:t>
      </w:r>
      <w:r w:rsidR="0030452D">
        <w:rPr>
          <w:rFonts w:ascii="宋体" w:eastAsia="宋体" w:hAnsi="宋体" w:hint="eastAsia"/>
          <w:sz w:val="24"/>
          <w:szCs w:val="24"/>
        </w:rPr>
        <w:t>。</w:t>
      </w:r>
      <w:r w:rsidR="0030452D" w:rsidRPr="0030452D">
        <w:rPr>
          <w:rFonts w:ascii="宋体" w:eastAsia="宋体" w:hAnsi="宋体" w:hint="eastAsia"/>
          <w:sz w:val="24"/>
          <w:szCs w:val="24"/>
        </w:rPr>
        <w:t>有关编码器的详细信息，</w:t>
      </w:r>
      <w:r w:rsidR="00970BAB" w:rsidRPr="00915119">
        <w:rPr>
          <w:rFonts w:ascii="宋体" w:eastAsia="宋体" w:hAnsi="宋体" w:hint="eastAsia"/>
          <w:sz w:val="24"/>
          <w:szCs w:val="24"/>
        </w:rPr>
        <w:t>如</w:t>
      </w:r>
      <w:r w:rsidR="0030452D" w:rsidRPr="00915119">
        <w:rPr>
          <w:rFonts w:ascii="宋体" w:eastAsia="宋体" w:hAnsi="宋体" w:hint="eastAsia"/>
          <w:sz w:val="24"/>
          <w:szCs w:val="24"/>
        </w:rPr>
        <w:t>表</w:t>
      </w:r>
      <w:r w:rsidR="00970BAB" w:rsidRPr="00915119">
        <w:rPr>
          <w:rFonts w:ascii="Times New Roman" w:eastAsia="宋体" w:hAnsi="Times New Roman" w:cs="Times New Roman"/>
          <w:sz w:val="24"/>
          <w:szCs w:val="24"/>
        </w:rPr>
        <w:t>3.1</w:t>
      </w:r>
      <w:r w:rsidR="00915119" w:rsidRPr="00915119">
        <w:rPr>
          <w:rFonts w:ascii="宋体" w:eastAsia="宋体" w:hAnsi="宋体" w:hint="eastAsia"/>
          <w:sz w:val="24"/>
          <w:szCs w:val="24"/>
        </w:rPr>
        <w:t>所示</w:t>
      </w:r>
      <w:r w:rsidR="0030452D" w:rsidRPr="0030452D">
        <w:rPr>
          <w:rFonts w:ascii="宋体" w:eastAsia="宋体" w:hAnsi="宋体" w:hint="eastAsia"/>
          <w:sz w:val="24"/>
          <w:szCs w:val="24"/>
        </w:rPr>
        <w:t>。</w:t>
      </w:r>
    </w:p>
    <w:p w14:paraId="6C80DECF" w14:textId="28C9F7F7" w:rsidR="009F77AF" w:rsidRDefault="009F77AF" w:rsidP="003D1F38">
      <w:pPr>
        <w:pStyle w:val="afb"/>
      </w:pPr>
      <w:r>
        <w:rPr>
          <w:rFonts w:hint="eastAsia"/>
        </w:rPr>
        <w:t>表</w:t>
      </w:r>
      <w:r>
        <w:t>3.</w:t>
      </w:r>
      <w:r w:rsidR="00970BAB">
        <w:rPr>
          <w:rFonts w:hint="eastAsia"/>
        </w:rPr>
        <w:t>1</w:t>
      </w:r>
      <w:r>
        <w:t xml:space="preserve"> </w:t>
      </w:r>
      <w:r>
        <w:rPr>
          <w:rFonts w:hint="eastAsia"/>
        </w:rPr>
        <w:t>编码器细节</w:t>
      </w:r>
    </w:p>
    <w:p w14:paraId="0C8F5DC9" w14:textId="360A1FEC" w:rsidR="009F77AF" w:rsidRPr="009F77AF" w:rsidRDefault="009F77AF" w:rsidP="009F77AF">
      <w:pPr>
        <w:ind w:firstLineChars="200" w:firstLine="420"/>
        <w:jc w:val="center"/>
        <w:rPr>
          <w:rFonts w:ascii="Times New Roman" w:eastAsia="宋体" w:hAnsi="Times New Roman"/>
          <w:sz w:val="24"/>
          <w:szCs w:val="24"/>
        </w:rPr>
      </w:pPr>
      <w:r>
        <w:rPr>
          <w:rFonts w:ascii="Times New Roman" w:hAnsi="Times New Roman" w:cs="Times New Roman"/>
        </w:rPr>
        <w:t>Table 3.</w:t>
      </w:r>
      <w:r w:rsidR="00BD3903">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Details of encoder</w:t>
      </w:r>
    </w:p>
    <w:tbl>
      <w:tblPr>
        <w:tblStyle w:val="af3"/>
        <w:tblW w:w="0" w:type="auto"/>
        <w:tblBorders>
          <w:left w:val="none" w:sz="0" w:space="0" w:color="auto"/>
          <w:right w:val="none" w:sz="0" w:space="0" w:color="auto"/>
        </w:tblBorders>
        <w:tblLook w:val="04A0" w:firstRow="1" w:lastRow="0" w:firstColumn="1" w:lastColumn="0" w:noHBand="0" w:noVBand="1"/>
      </w:tblPr>
      <w:tblGrid>
        <w:gridCol w:w="1027"/>
        <w:gridCol w:w="1185"/>
        <w:gridCol w:w="1710"/>
        <w:gridCol w:w="1770"/>
        <w:gridCol w:w="1831"/>
        <w:gridCol w:w="1831"/>
      </w:tblGrid>
      <w:tr w:rsidR="000F1209" w14:paraId="77EC95B7" w14:textId="77777777" w:rsidTr="00B91340">
        <w:tc>
          <w:tcPr>
            <w:tcW w:w="1027" w:type="dxa"/>
            <w:vAlign w:val="center"/>
          </w:tcPr>
          <w:p w14:paraId="4A496FD5" w14:textId="77777777" w:rsidR="0030452D" w:rsidRDefault="0030452D" w:rsidP="0030452D">
            <w:pPr>
              <w:spacing w:line="400" w:lineRule="exact"/>
              <w:jc w:val="center"/>
              <w:rPr>
                <w:rFonts w:ascii="Times New Roman" w:hAnsi="Times New Roman" w:cs="Times New Roman"/>
              </w:rPr>
            </w:pPr>
          </w:p>
        </w:tc>
        <w:tc>
          <w:tcPr>
            <w:tcW w:w="1185" w:type="dxa"/>
            <w:vAlign w:val="center"/>
          </w:tcPr>
          <w:p w14:paraId="7E540BB4" w14:textId="72CD06AD"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Stem</w:t>
            </w:r>
          </w:p>
        </w:tc>
        <w:tc>
          <w:tcPr>
            <w:tcW w:w="1710" w:type="dxa"/>
            <w:vAlign w:val="center"/>
          </w:tcPr>
          <w:p w14:paraId="7951E39C" w14:textId="0C4B3A50"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ResBlock1</w:t>
            </w:r>
          </w:p>
        </w:tc>
        <w:tc>
          <w:tcPr>
            <w:tcW w:w="1770" w:type="dxa"/>
            <w:vAlign w:val="center"/>
          </w:tcPr>
          <w:p w14:paraId="5595D52D" w14:textId="793D6CD9"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ResBlock2</w:t>
            </w:r>
          </w:p>
        </w:tc>
        <w:tc>
          <w:tcPr>
            <w:tcW w:w="1831" w:type="dxa"/>
            <w:vAlign w:val="center"/>
          </w:tcPr>
          <w:p w14:paraId="702002C6" w14:textId="7269FF33"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ResBlock3</w:t>
            </w:r>
          </w:p>
        </w:tc>
        <w:tc>
          <w:tcPr>
            <w:tcW w:w="1831" w:type="dxa"/>
            <w:vAlign w:val="center"/>
          </w:tcPr>
          <w:p w14:paraId="1717678F" w14:textId="3FEE347F"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ResBlock4</w:t>
            </w:r>
          </w:p>
        </w:tc>
      </w:tr>
      <w:tr w:rsidR="000F1209" w14:paraId="3C70A7EC" w14:textId="77777777" w:rsidTr="00B91340">
        <w:trPr>
          <w:trHeight w:val="815"/>
        </w:trPr>
        <w:tc>
          <w:tcPr>
            <w:tcW w:w="1027" w:type="dxa"/>
            <w:vAlign w:val="center"/>
          </w:tcPr>
          <w:p w14:paraId="4A38733C" w14:textId="08597E4D" w:rsidR="0030452D" w:rsidRDefault="0030452D" w:rsidP="0030452D">
            <w:pPr>
              <w:spacing w:line="400" w:lineRule="exact"/>
              <w:jc w:val="center"/>
              <w:rPr>
                <w:rFonts w:ascii="Times New Roman" w:hAnsi="Times New Roman" w:cs="Times New Roman"/>
              </w:rPr>
            </w:pPr>
            <w:r w:rsidRPr="000F1209">
              <w:rPr>
                <w:rFonts w:ascii="Times New Roman" w:hAnsi="Times New Roman" w:cs="Times New Roman" w:hint="eastAsia"/>
                <w:sz w:val="20"/>
                <w:szCs w:val="21"/>
              </w:rPr>
              <w:t>ResNet50</w:t>
            </w:r>
          </w:p>
        </w:tc>
        <w:tc>
          <w:tcPr>
            <w:tcW w:w="1185" w:type="dxa"/>
            <w:vAlign w:val="center"/>
          </w:tcPr>
          <w:p w14:paraId="72A9920C" w14:textId="5A09B352" w:rsidR="0030452D" w:rsidRDefault="00801626" w:rsidP="000F1209">
            <w:pPr>
              <w:jc w:val="center"/>
              <w:rPr>
                <w:rFonts w:ascii="Times New Roman" w:hAnsi="Times New Roman" w:cs="Times New Roman"/>
              </w:rPr>
            </w:pPr>
            <w:r w:rsidRPr="00801626">
              <w:rPr>
                <w:rFonts w:ascii="Times New Roman" w:eastAsia="宋体" w:hAnsi="Times New Roman" w:cs="Times New Roman"/>
                <w:position w:val="-24"/>
                <w:sz w:val="20"/>
                <w:szCs w:val="21"/>
              </w:rPr>
              <w:object w:dxaOrig="760" w:dyaOrig="580" w14:anchorId="0B1404B8">
                <v:shape id="_x0000_i1130" type="#_x0000_t75" style="width:38.45pt;height:28.7pt" o:ole="">
                  <v:imagedata r:id="rId227" o:title=""/>
                </v:shape>
                <o:OLEObject Type="Embed" ProgID="Equation.DSMT4" ShapeID="_x0000_i1130" DrawAspect="Content" ObjectID="_1803385015" r:id="rId228"/>
              </w:object>
            </w:r>
          </w:p>
        </w:tc>
        <w:tc>
          <w:tcPr>
            <w:tcW w:w="1710" w:type="dxa"/>
            <w:vAlign w:val="center"/>
          </w:tcPr>
          <w:p w14:paraId="6E54BA9C" w14:textId="6FA099DA" w:rsidR="0030452D" w:rsidRDefault="00801626" w:rsidP="000F1209">
            <w:pPr>
              <w:jc w:val="center"/>
              <w:rPr>
                <w:rFonts w:ascii="Times New Roman" w:hAnsi="Times New Roman" w:cs="Times New Roman"/>
              </w:rPr>
            </w:pPr>
            <w:r w:rsidRPr="00801626">
              <w:rPr>
                <w:rFonts w:ascii="Times New Roman" w:eastAsia="宋体" w:hAnsi="Times New Roman" w:cs="Times New Roman"/>
                <w:position w:val="-42"/>
              </w:rPr>
              <w:object w:dxaOrig="1160" w:dyaOrig="940" w14:anchorId="6F7449B2">
                <v:shape id="_x0000_i1131" type="#_x0000_t75" style="width:58.85pt;height:47.2pt" o:ole="">
                  <v:imagedata r:id="rId229" o:title=""/>
                </v:shape>
                <o:OLEObject Type="Embed" ProgID="Equation.DSMT4" ShapeID="_x0000_i1131" DrawAspect="Content" ObjectID="_1803385016" r:id="rId230"/>
              </w:object>
            </w:r>
          </w:p>
        </w:tc>
        <w:tc>
          <w:tcPr>
            <w:tcW w:w="1770" w:type="dxa"/>
            <w:vAlign w:val="center"/>
          </w:tcPr>
          <w:p w14:paraId="4387F45F" w14:textId="37A1C11E" w:rsidR="0030452D" w:rsidRDefault="00C25D17" w:rsidP="000F1209">
            <w:pPr>
              <w:jc w:val="center"/>
              <w:rPr>
                <w:rFonts w:ascii="Times New Roman" w:hAnsi="Times New Roman" w:cs="Times New Roman"/>
              </w:rPr>
            </w:pPr>
            <w:r w:rsidRPr="00C25D17">
              <w:rPr>
                <w:rFonts w:ascii="Times New Roman" w:eastAsia="宋体" w:hAnsi="Times New Roman" w:cs="Times New Roman"/>
                <w:position w:val="-42"/>
              </w:rPr>
              <w:object w:dxaOrig="1200" w:dyaOrig="940" w14:anchorId="00EF8AE3">
                <v:shape id="_x0000_i1132" type="#_x0000_t75" style="width:60.3pt;height:47.2pt" o:ole="">
                  <v:imagedata r:id="rId231" o:title=""/>
                </v:shape>
                <o:OLEObject Type="Embed" ProgID="Equation.DSMT4" ShapeID="_x0000_i1132" DrawAspect="Content" ObjectID="_1803385017" r:id="rId232"/>
              </w:object>
            </w:r>
          </w:p>
        </w:tc>
        <w:tc>
          <w:tcPr>
            <w:tcW w:w="1831" w:type="dxa"/>
            <w:vAlign w:val="center"/>
          </w:tcPr>
          <w:p w14:paraId="51B6CA89" w14:textId="77ADB0D8" w:rsidR="0030452D" w:rsidRDefault="00C25D17" w:rsidP="000F1209">
            <w:pPr>
              <w:jc w:val="center"/>
              <w:rPr>
                <w:rFonts w:ascii="Times New Roman" w:hAnsi="Times New Roman" w:cs="Times New Roman"/>
              </w:rPr>
            </w:pPr>
            <w:r w:rsidRPr="00C25D17">
              <w:rPr>
                <w:rFonts w:ascii="Times New Roman" w:eastAsia="宋体" w:hAnsi="Times New Roman" w:cs="Times New Roman"/>
                <w:position w:val="-42"/>
              </w:rPr>
              <w:object w:dxaOrig="1240" w:dyaOrig="940" w14:anchorId="63EFDC3D">
                <v:shape id="_x0000_i1133" type="#_x0000_t75" style="width:62.75pt;height:47.2pt" o:ole="">
                  <v:imagedata r:id="rId233" o:title=""/>
                </v:shape>
                <o:OLEObject Type="Embed" ProgID="Equation.DSMT4" ShapeID="_x0000_i1133" DrawAspect="Content" ObjectID="_1803385018" r:id="rId234"/>
              </w:object>
            </w:r>
          </w:p>
        </w:tc>
        <w:tc>
          <w:tcPr>
            <w:tcW w:w="1831" w:type="dxa"/>
            <w:vAlign w:val="center"/>
          </w:tcPr>
          <w:p w14:paraId="6C84C46E" w14:textId="0DAB6356" w:rsidR="0030452D" w:rsidRDefault="00C25D17" w:rsidP="000F1209">
            <w:pPr>
              <w:jc w:val="center"/>
              <w:rPr>
                <w:rFonts w:ascii="Times New Roman" w:hAnsi="Times New Roman" w:cs="Times New Roman"/>
              </w:rPr>
            </w:pPr>
            <w:r w:rsidRPr="00C25D17">
              <w:rPr>
                <w:rFonts w:ascii="Times New Roman" w:eastAsia="宋体" w:hAnsi="Times New Roman" w:cs="Times New Roman"/>
                <w:position w:val="-42"/>
              </w:rPr>
              <w:object w:dxaOrig="1260" w:dyaOrig="940" w14:anchorId="1D6FEFDB">
                <v:shape id="_x0000_i1134" type="#_x0000_t75" style="width:63.25pt;height:47.2pt" o:ole="">
                  <v:imagedata r:id="rId235" o:title=""/>
                </v:shape>
                <o:OLEObject Type="Embed" ProgID="Equation.DSMT4" ShapeID="_x0000_i1134" DrawAspect="Content" ObjectID="_1803385019" r:id="rId236"/>
              </w:object>
            </w:r>
          </w:p>
        </w:tc>
      </w:tr>
      <w:tr w:rsidR="000F1209" w14:paraId="1EE40977" w14:textId="77777777" w:rsidTr="00B91340">
        <w:tc>
          <w:tcPr>
            <w:tcW w:w="1027" w:type="dxa"/>
            <w:vAlign w:val="center"/>
          </w:tcPr>
          <w:p w14:paraId="1F38BCB7" w14:textId="77777777" w:rsidR="000F1209" w:rsidRDefault="000F1209" w:rsidP="0030452D">
            <w:pPr>
              <w:spacing w:line="400" w:lineRule="exact"/>
              <w:jc w:val="center"/>
              <w:rPr>
                <w:rFonts w:ascii="Times New Roman" w:hAnsi="Times New Roman" w:cs="Times New Roman"/>
              </w:rPr>
            </w:pPr>
            <w:r>
              <w:rPr>
                <w:rFonts w:ascii="Times New Roman" w:hAnsi="Times New Roman" w:cs="Times New Roman" w:hint="eastAsia"/>
              </w:rPr>
              <w:t>Size</w:t>
            </w:r>
          </w:p>
          <w:p w14:paraId="48E6DB3B" w14:textId="2BC722F0" w:rsidR="0030452D" w:rsidRDefault="000F1209" w:rsidP="0030452D">
            <w:pPr>
              <w:spacing w:line="400" w:lineRule="exact"/>
              <w:jc w:val="center"/>
              <w:rPr>
                <w:rFonts w:ascii="Times New Roman" w:hAnsi="Times New Roman" w:cs="Times New Roman"/>
              </w:rPr>
            </w:pPr>
            <w:r>
              <w:rPr>
                <w:rFonts w:ascii="Times New Roman" w:hAnsi="Times New Roman" w:cs="Times New Roman" w:hint="eastAsia"/>
              </w:rPr>
              <w:t>(</w:t>
            </w:r>
            <w:r w:rsidRPr="000F1209">
              <w:rPr>
                <w:rFonts w:ascii="Times New Roman" w:hAnsi="Times New Roman" w:cs="Times New Roman" w:hint="eastAsia"/>
                <w:sz w:val="20"/>
                <w:szCs w:val="21"/>
              </w:rPr>
              <w:t>H</w:t>
            </w:r>
            <w:r w:rsidRPr="000F1209">
              <w:rPr>
                <w:rFonts w:ascii="Times New Roman" w:hAnsi="Times New Roman" w:cs="Times New Roman" w:hint="eastAsia"/>
                <w:sz w:val="20"/>
                <w:szCs w:val="21"/>
              </w:rPr>
              <w:t>×</w:t>
            </w:r>
            <w:r w:rsidRPr="000F1209">
              <w:rPr>
                <w:rFonts w:ascii="Times New Roman" w:hAnsi="Times New Roman" w:cs="Times New Roman" w:hint="eastAsia"/>
                <w:sz w:val="20"/>
                <w:szCs w:val="21"/>
              </w:rPr>
              <w:t>W</w:t>
            </w:r>
            <w:r>
              <w:rPr>
                <w:rFonts w:ascii="Times New Roman" w:hAnsi="Times New Roman" w:cs="Times New Roman" w:hint="eastAsia"/>
                <w:sz w:val="20"/>
                <w:szCs w:val="21"/>
              </w:rPr>
              <w:t>)</w:t>
            </w:r>
          </w:p>
        </w:tc>
        <w:tc>
          <w:tcPr>
            <w:tcW w:w="1185" w:type="dxa"/>
            <w:vAlign w:val="center"/>
          </w:tcPr>
          <w:p w14:paraId="5B753FBF" w14:textId="66251D18" w:rsidR="0030452D" w:rsidRDefault="00915119" w:rsidP="000F1209">
            <w:pPr>
              <w:jc w:val="center"/>
              <w:rPr>
                <w:rFonts w:ascii="Times New Roman" w:hAnsi="Times New Roman" w:cs="Times New Roman"/>
              </w:rPr>
            </w:pPr>
            <w:r w:rsidRPr="00915119">
              <w:rPr>
                <w:rFonts w:ascii="Times New Roman" w:eastAsia="宋体" w:hAnsi="Times New Roman" w:cs="Times New Roman"/>
                <w:position w:val="-20"/>
                <w:sz w:val="20"/>
                <w:szCs w:val="21"/>
              </w:rPr>
              <w:object w:dxaOrig="660" w:dyaOrig="540" w14:anchorId="49BB0D8F">
                <v:shape id="_x0000_i1135" type="#_x0000_t75" style="width:33.1pt;height:27.25pt" o:ole="">
                  <v:imagedata r:id="rId237" o:title=""/>
                </v:shape>
                <o:OLEObject Type="Embed" ProgID="Equation.DSMT4" ShapeID="_x0000_i1135" DrawAspect="Content" ObjectID="_1803385020" r:id="rId238"/>
              </w:object>
            </w:r>
          </w:p>
        </w:tc>
        <w:tc>
          <w:tcPr>
            <w:tcW w:w="1710" w:type="dxa"/>
            <w:vAlign w:val="center"/>
          </w:tcPr>
          <w:p w14:paraId="3C1B7002" w14:textId="7F6633B3" w:rsidR="0030452D" w:rsidRDefault="00915119" w:rsidP="00B91340">
            <w:pPr>
              <w:jc w:val="center"/>
              <w:rPr>
                <w:rFonts w:ascii="Times New Roman" w:hAnsi="Times New Roman" w:cs="Times New Roman"/>
              </w:rPr>
            </w:pPr>
            <w:r w:rsidRPr="00915119">
              <w:rPr>
                <w:rFonts w:ascii="Times New Roman" w:eastAsia="宋体" w:hAnsi="Times New Roman" w:cs="Times New Roman"/>
                <w:position w:val="-20"/>
                <w:sz w:val="20"/>
                <w:szCs w:val="21"/>
              </w:rPr>
              <w:object w:dxaOrig="660" w:dyaOrig="540" w14:anchorId="184FDF8E">
                <v:shape id="_x0000_i1136" type="#_x0000_t75" style="width:33.1pt;height:27.25pt" o:ole="">
                  <v:imagedata r:id="rId239" o:title=""/>
                </v:shape>
                <o:OLEObject Type="Embed" ProgID="Equation.DSMT4" ShapeID="_x0000_i1136" DrawAspect="Content" ObjectID="_1803385021" r:id="rId240"/>
              </w:object>
            </w:r>
          </w:p>
        </w:tc>
        <w:tc>
          <w:tcPr>
            <w:tcW w:w="1770" w:type="dxa"/>
            <w:vAlign w:val="center"/>
          </w:tcPr>
          <w:p w14:paraId="03A4CC9B" w14:textId="2BB7907D" w:rsidR="0030452D" w:rsidRDefault="00915119" w:rsidP="00B91340">
            <w:pPr>
              <w:jc w:val="center"/>
              <w:rPr>
                <w:rFonts w:ascii="Times New Roman" w:hAnsi="Times New Roman" w:cs="Times New Roman"/>
              </w:rPr>
            </w:pPr>
            <w:r w:rsidRPr="00915119">
              <w:rPr>
                <w:rFonts w:ascii="Times New Roman" w:eastAsia="宋体" w:hAnsi="Times New Roman" w:cs="Times New Roman"/>
                <w:position w:val="-22"/>
                <w:sz w:val="20"/>
                <w:szCs w:val="21"/>
              </w:rPr>
              <w:object w:dxaOrig="660" w:dyaOrig="560" w14:anchorId="3F6B46D0">
                <v:shape id="_x0000_i1137" type="#_x0000_t75" style="width:33.1pt;height:28.2pt" o:ole="">
                  <v:imagedata r:id="rId241" o:title=""/>
                </v:shape>
                <o:OLEObject Type="Embed" ProgID="Equation.DSMT4" ShapeID="_x0000_i1137" DrawAspect="Content" ObjectID="_1803385022" r:id="rId242"/>
              </w:object>
            </w:r>
          </w:p>
        </w:tc>
        <w:tc>
          <w:tcPr>
            <w:tcW w:w="1831" w:type="dxa"/>
            <w:vAlign w:val="center"/>
          </w:tcPr>
          <w:p w14:paraId="6449FB8C" w14:textId="38405B5B" w:rsidR="0030452D" w:rsidRDefault="00915119" w:rsidP="00B91340">
            <w:pPr>
              <w:jc w:val="center"/>
              <w:rPr>
                <w:rFonts w:ascii="Times New Roman" w:hAnsi="Times New Roman" w:cs="Times New Roman"/>
              </w:rPr>
            </w:pPr>
            <w:r w:rsidRPr="00915119">
              <w:rPr>
                <w:rFonts w:ascii="Times New Roman" w:eastAsia="宋体" w:hAnsi="Times New Roman" w:cs="Times New Roman"/>
                <w:position w:val="-22"/>
                <w:sz w:val="20"/>
                <w:szCs w:val="21"/>
              </w:rPr>
              <w:object w:dxaOrig="660" w:dyaOrig="560" w14:anchorId="2A61F83A">
                <v:shape id="_x0000_i1138" type="#_x0000_t75" style="width:33.1pt;height:28.2pt" o:ole="">
                  <v:imagedata r:id="rId243" o:title=""/>
                </v:shape>
                <o:OLEObject Type="Embed" ProgID="Equation.DSMT4" ShapeID="_x0000_i1138" DrawAspect="Content" ObjectID="_1803385023" r:id="rId244"/>
              </w:object>
            </w:r>
          </w:p>
        </w:tc>
        <w:tc>
          <w:tcPr>
            <w:tcW w:w="1831" w:type="dxa"/>
            <w:vAlign w:val="center"/>
          </w:tcPr>
          <w:p w14:paraId="05440E44" w14:textId="58E4EB99" w:rsidR="0030452D" w:rsidRDefault="00915119" w:rsidP="00B91340">
            <w:pPr>
              <w:jc w:val="center"/>
              <w:rPr>
                <w:rFonts w:ascii="Times New Roman" w:hAnsi="Times New Roman" w:cs="Times New Roman"/>
              </w:rPr>
            </w:pPr>
            <w:r w:rsidRPr="00915119">
              <w:rPr>
                <w:rFonts w:ascii="Times New Roman" w:eastAsia="宋体" w:hAnsi="Times New Roman" w:cs="Times New Roman"/>
                <w:position w:val="-22"/>
                <w:sz w:val="20"/>
                <w:szCs w:val="21"/>
              </w:rPr>
              <w:object w:dxaOrig="680" w:dyaOrig="560" w14:anchorId="324E1BD5">
                <v:shape id="_x0000_i1139" type="#_x0000_t75" style="width:34.05pt;height:28.2pt" o:ole="">
                  <v:imagedata r:id="rId245" o:title=""/>
                </v:shape>
                <o:OLEObject Type="Embed" ProgID="Equation.DSMT4" ShapeID="_x0000_i1139" DrawAspect="Content" ObjectID="_1803385024" r:id="rId246"/>
              </w:object>
            </w:r>
          </w:p>
        </w:tc>
      </w:tr>
    </w:tbl>
    <w:p w14:paraId="1152BF96" w14:textId="32F05DBA" w:rsidR="008B0E91" w:rsidRDefault="00000000">
      <w:pPr>
        <w:pStyle w:val="3"/>
        <w:spacing w:after="0"/>
        <w:rPr>
          <w:rFonts w:hint="eastAsia"/>
        </w:rPr>
      </w:pPr>
      <w:bookmarkStart w:id="120" w:name="_Toc157005922"/>
      <w:bookmarkStart w:id="121" w:name="_Toc155289480"/>
      <w:bookmarkStart w:id="122" w:name="_Toc162617121"/>
      <w:bookmarkStart w:id="123" w:name="_Toc162461560"/>
      <w:r>
        <w:rPr>
          <w:rFonts w:ascii="Times New Roman" w:hAnsi="Times New Roman" w:cs="Times New Roman" w:hint="eastAsia"/>
        </w:rPr>
        <w:lastRenderedPageBreak/>
        <w:t>3</w:t>
      </w:r>
      <w:r>
        <w:rPr>
          <w:rFonts w:ascii="Times New Roman" w:hAnsi="Times New Roman" w:cs="Times New Roman"/>
        </w:rPr>
        <w:t>.2.2</w:t>
      </w:r>
      <w:r>
        <w:t xml:space="preserve"> </w:t>
      </w:r>
      <w:bookmarkEnd w:id="120"/>
      <w:bookmarkEnd w:id="121"/>
      <w:bookmarkEnd w:id="122"/>
      <w:bookmarkEnd w:id="123"/>
      <w:r>
        <w:rPr>
          <w:rFonts w:hint="eastAsia"/>
        </w:rPr>
        <w:t>多尺度注意力聚合模块（</w:t>
      </w:r>
      <w:r>
        <w:rPr>
          <w:rFonts w:ascii="Times New Roman" w:eastAsia="宋体" w:hAnsi="Times New Roman" w:cs="Times New Roman" w:hint="eastAsia"/>
          <w:szCs w:val="28"/>
        </w:rPr>
        <w:t>MSAA</w:t>
      </w:r>
      <w:r>
        <w:rPr>
          <w:rFonts w:hint="eastAsia"/>
        </w:rPr>
        <w:t>）</w:t>
      </w:r>
    </w:p>
    <w:p w14:paraId="2E8C8CA0" w14:textId="6A43B09A" w:rsidR="008B0E91" w:rsidRDefault="00CC74E9">
      <w:pPr>
        <w:spacing w:line="400" w:lineRule="exact"/>
        <w:ind w:firstLineChars="200" w:firstLine="480"/>
        <w:rPr>
          <w:rFonts w:ascii="宋体" w:eastAsia="宋体" w:hAnsi="宋体" w:hint="eastAsia"/>
          <w:sz w:val="24"/>
          <w:szCs w:val="24"/>
        </w:rPr>
      </w:pPr>
      <w:r w:rsidRPr="00CC74E9">
        <w:rPr>
          <w:rFonts w:ascii="Times New Roman" w:eastAsia="宋体" w:hAnsi="Times New Roman" w:cs="Times New Roman"/>
          <w:sz w:val="24"/>
          <w:szCs w:val="24"/>
        </w:rPr>
        <w:t>MSAA</w:t>
      </w:r>
      <w:r>
        <w:rPr>
          <w:rFonts w:ascii="宋体" w:eastAsia="宋体" w:hAnsi="宋体" w:hint="eastAsia"/>
          <w:sz w:val="24"/>
          <w:szCs w:val="24"/>
        </w:rPr>
        <w:t>的结构如图</w:t>
      </w:r>
      <w:r w:rsidRPr="00CF4FAB">
        <w:rPr>
          <w:rFonts w:ascii="Times New Roman" w:eastAsia="宋体" w:hAnsi="Times New Roman" w:cs="Times New Roman"/>
          <w:sz w:val="24"/>
          <w:szCs w:val="24"/>
        </w:rPr>
        <w:t>3.2</w:t>
      </w:r>
      <w:r>
        <w:rPr>
          <w:rFonts w:ascii="宋体" w:eastAsia="宋体" w:hAnsi="宋体" w:hint="eastAsia"/>
          <w:sz w:val="24"/>
          <w:szCs w:val="24"/>
        </w:rPr>
        <w:t>所示，如来自</w:t>
      </w:r>
      <w:proofErr w:type="spellStart"/>
      <w:r>
        <w:rPr>
          <w:rFonts w:ascii="Times New Roman" w:eastAsia="宋体" w:hAnsi="Times New Roman" w:cs="Times New Roman" w:hint="eastAsia"/>
          <w:sz w:val="24"/>
          <w:szCs w:val="24"/>
        </w:rPr>
        <w:t>ResNet</w:t>
      </w:r>
      <w:proofErr w:type="spellEnd"/>
      <w:r>
        <w:rPr>
          <w:rFonts w:ascii="宋体" w:eastAsia="宋体" w:hAnsi="宋体" w:hint="eastAsia"/>
          <w:sz w:val="24"/>
          <w:szCs w:val="24"/>
        </w:rPr>
        <w:t>编码器级</w:t>
      </w:r>
      <w:r w:rsidRPr="00CC74E9">
        <w:rPr>
          <w:rFonts w:ascii="Times New Roman" w:eastAsia="宋体" w:hAnsi="Times New Roman" w:cs="Times New Roman"/>
          <w:position w:val="-12"/>
        </w:rPr>
        <w:object w:dxaOrig="303" w:dyaOrig="320" w14:anchorId="504DEB9E">
          <v:shape id="_x0000_i1140" type="#_x0000_t75" style="width:15.55pt;height:16.05pt" o:ole="">
            <v:imagedata r:id="rId247" o:title=""/>
          </v:shape>
          <o:OLEObject Type="Embed" ProgID="Equation.DSMT4" ShapeID="_x0000_i1140" DrawAspect="Content" ObjectID="_1803385025" r:id="rId248"/>
        </w:object>
      </w:r>
      <w:r w:rsidRPr="00CC74E9">
        <w:rPr>
          <w:rFonts w:ascii="Times New Roman" w:eastAsia="宋体" w:hAnsi="Times New Roman" w:cs="Times New Roman"/>
          <w:sz w:val="24"/>
          <w:szCs w:val="24"/>
        </w:rPr>
        <w:t>、</w:t>
      </w:r>
      <w:r w:rsidRPr="00CC74E9">
        <w:rPr>
          <w:rFonts w:ascii="Times New Roman" w:eastAsia="宋体" w:hAnsi="Times New Roman" w:cs="Times New Roman"/>
          <w:position w:val="-12"/>
        </w:rPr>
        <w:object w:dxaOrig="326" w:dyaOrig="320" w14:anchorId="5854F034">
          <v:shape id="_x0000_i1141" type="#_x0000_t75" style="width:16.05pt;height:16.05pt" o:ole="">
            <v:imagedata r:id="rId249" o:title=""/>
          </v:shape>
          <o:OLEObject Type="Embed" ProgID="Equation.DSMT4" ShapeID="_x0000_i1141" DrawAspect="Content" ObjectID="_1803385026" r:id="rId250"/>
        </w:object>
      </w:r>
      <w:r>
        <w:rPr>
          <w:rFonts w:ascii="宋体" w:eastAsia="宋体" w:hAnsi="宋体" w:hint="eastAsia"/>
          <w:sz w:val="24"/>
          <w:szCs w:val="24"/>
        </w:rPr>
        <w:t>和</w:t>
      </w:r>
      <w:r w:rsidRPr="00CC74E9">
        <w:rPr>
          <w:rFonts w:ascii="Times New Roman" w:eastAsia="宋体" w:hAnsi="Times New Roman" w:cs="Times New Roman"/>
          <w:position w:val="-12"/>
        </w:rPr>
        <w:object w:dxaOrig="326" w:dyaOrig="320" w14:anchorId="4D8FD2A2">
          <v:shape id="_x0000_i1142" type="#_x0000_t75" style="width:16.05pt;height:16.05pt" o:ole="">
            <v:imagedata r:id="rId251" o:title=""/>
          </v:shape>
          <o:OLEObject Type="Embed" ProgID="Equation.DSMT4" ShapeID="_x0000_i1142" DrawAspect="Content" ObjectID="_1803385027" r:id="rId252"/>
        </w:object>
      </w:r>
      <w:r>
        <w:rPr>
          <w:rFonts w:ascii="宋体" w:eastAsia="宋体" w:hAnsi="宋体" w:hint="eastAsia"/>
          <w:sz w:val="24"/>
          <w:szCs w:val="24"/>
        </w:rPr>
        <w:t>的输出被连接为</w:t>
      </w:r>
      <w:r w:rsidRPr="00CC74E9">
        <w:rPr>
          <w:rFonts w:ascii="Times New Roman" w:eastAsia="宋体" w:hAnsi="Times New Roman" w:cs="Times New Roman"/>
          <w:position w:val="-16"/>
        </w:rPr>
        <w:object w:dxaOrig="2910" w:dyaOrig="497" w14:anchorId="21905F3B">
          <v:shape id="_x0000_i1143" type="#_x0000_t75" style="width:147.4pt;height:24.8pt" o:ole="">
            <v:imagedata r:id="rId253" o:title=""/>
          </v:shape>
          <o:OLEObject Type="Embed" ProgID="Equation.DSMT4" ShapeID="_x0000_i1143" DrawAspect="Content" ObjectID="_1803385028" r:id="rId254"/>
        </w:object>
      </w:r>
      <w:r w:rsidR="0001390F">
        <w:rPr>
          <w:rFonts w:ascii="宋体" w:eastAsia="宋体" w:hAnsi="宋体" w:hint="eastAsia"/>
          <w:sz w:val="24"/>
          <w:szCs w:val="24"/>
        </w:rPr>
        <w:t>。</w:t>
      </w:r>
      <w:r>
        <w:rPr>
          <w:rFonts w:ascii="宋体" w:eastAsia="宋体" w:hAnsi="宋体" w:hint="eastAsia"/>
          <w:sz w:val="24"/>
          <w:szCs w:val="24"/>
        </w:rPr>
        <w:t>将组合特征</w:t>
      </w:r>
      <w:r>
        <w:rPr>
          <w:rFonts w:ascii="宋体" w:eastAsia="宋体" w:hAnsi="宋体"/>
          <w:position w:val="-4"/>
        </w:rPr>
        <w:object w:dxaOrig="1390" w:dyaOrig="391" w14:anchorId="3AA20DC3">
          <v:shape id="_x0000_i1144" type="#_x0000_t75" style="width:70.05pt;height:18.95pt" o:ole="">
            <v:imagedata r:id="rId255" o:title=""/>
          </v:shape>
          <o:OLEObject Type="Embed" ProgID="Equation.DSMT4" ShapeID="_x0000_i1144" DrawAspect="Content" ObjectID="_1803385029" r:id="rId256"/>
        </w:object>
      </w:r>
      <w:r>
        <w:rPr>
          <w:rFonts w:ascii="宋体" w:eastAsia="宋体" w:hAnsi="宋体" w:hint="eastAsia"/>
          <w:sz w:val="24"/>
          <w:szCs w:val="24"/>
        </w:rPr>
        <w:t>输入</w:t>
      </w:r>
      <w:r>
        <w:rPr>
          <w:rFonts w:ascii="Times New Roman" w:eastAsia="宋体" w:hAnsi="Times New Roman" w:cs="Times New Roman" w:hint="eastAsia"/>
          <w:sz w:val="24"/>
          <w:szCs w:val="24"/>
        </w:rPr>
        <w:t>MSAA</w:t>
      </w:r>
      <w:r>
        <w:rPr>
          <w:rFonts w:ascii="宋体" w:eastAsia="宋体" w:hAnsi="宋体" w:hint="eastAsia"/>
          <w:sz w:val="24"/>
          <w:szCs w:val="24"/>
        </w:rPr>
        <w:t>进行进一步的精细化处理。在</w:t>
      </w:r>
      <w:r>
        <w:rPr>
          <w:rFonts w:ascii="Times New Roman" w:eastAsia="宋体" w:hAnsi="Times New Roman" w:cs="Times New Roman" w:hint="eastAsia"/>
          <w:sz w:val="24"/>
          <w:szCs w:val="24"/>
        </w:rPr>
        <w:t>MSAA</w:t>
      </w:r>
      <w:r>
        <w:rPr>
          <w:rFonts w:ascii="宋体" w:eastAsia="宋体" w:hAnsi="宋体" w:hint="eastAsia"/>
          <w:sz w:val="24"/>
          <w:szCs w:val="24"/>
        </w:rPr>
        <w:t>中，是通过空间和通道两条并行路径来实现的。空间细化路径首先从通道投影开始，利用一个</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宋体" w:eastAsia="宋体" w:hAnsi="宋体" w:hint="eastAsia"/>
          <w:sz w:val="24"/>
          <w:szCs w:val="24"/>
        </w:rPr>
        <w:t>的卷积操作将通道数从</w:t>
      </w:r>
      <w:r>
        <w:rPr>
          <w:rFonts w:ascii="宋体" w:eastAsia="宋体" w:hAnsi="宋体"/>
          <w:position w:val="-12"/>
        </w:rPr>
        <w:object w:dxaOrig="326" w:dyaOrig="320" w14:anchorId="75F6B592">
          <v:shape id="_x0000_i1145" type="#_x0000_t75" style="width:16.05pt;height:16.05pt" o:ole="">
            <v:imagedata r:id="rId257" o:title=""/>
          </v:shape>
          <o:OLEObject Type="Embed" ProgID="Equation.DSMT4" ShapeID="_x0000_i1145" DrawAspect="Content" ObjectID="_1803385030" r:id="rId258"/>
        </w:object>
      </w:r>
      <w:r>
        <w:rPr>
          <w:rFonts w:ascii="宋体" w:eastAsia="宋体" w:hAnsi="宋体" w:hint="eastAsia"/>
          <w:sz w:val="24"/>
          <w:szCs w:val="24"/>
        </w:rPr>
        <w:t>减少到</w:t>
      </w:r>
      <w:r>
        <w:rPr>
          <w:rFonts w:ascii="宋体" w:eastAsia="宋体" w:hAnsi="宋体"/>
          <w:position w:val="-12"/>
        </w:rPr>
        <w:object w:dxaOrig="348" w:dyaOrig="320" w14:anchorId="14A0AA09">
          <v:shape id="_x0000_i1146" type="#_x0000_t75" style="width:17.5pt;height:16.05pt" o:ole="">
            <v:imagedata r:id="rId259" o:title=""/>
          </v:shape>
          <o:OLEObject Type="Embed" ProgID="Equation.DSMT4" ShapeID="_x0000_i1146" DrawAspect="Content" ObjectID="_1803385031" r:id="rId260"/>
        </w:object>
      </w:r>
      <w:r>
        <w:rPr>
          <w:rFonts w:ascii="宋体" w:eastAsia="宋体" w:hAnsi="宋体" w:hint="eastAsia"/>
          <w:sz w:val="24"/>
          <w:szCs w:val="24"/>
        </w:rPr>
        <w:t>，其中</w:t>
      </w:r>
      <w:r>
        <w:rPr>
          <w:rFonts w:ascii="宋体" w:eastAsia="宋体" w:hAnsi="宋体"/>
          <w:position w:val="-12"/>
        </w:rPr>
        <w:object w:dxaOrig="348" w:dyaOrig="320" w14:anchorId="72A7E8D1">
          <v:shape id="_x0000_i1147" type="#_x0000_t75" style="width:17.5pt;height:16.05pt" o:ole="">
            <v:imagedata r:id="rId259" o:title=""/>
          </v:shape>
          <o:OLEObject Type="Embed" ProgID="Equation.DSMT4" ShapeID="_x0000_i1147" DrawAspect="Content" ObjectID="_1803385032" r:id="rId261"/>
        </w:object>
      </w:r>
      <w:r>
        <w:rPr>
          <w:rFonts w:ascii="宋体" w:eastAsia="宋体" w:hAnsi="宋体" w:hint="eastAsia"/>
          <w:sz w:val="24"/>
          <w:szCs w:val="24"/>
        </w:rPr>
        <w:t>是</w:t>
      </w:r>
      <w:r>
        <w:rPr>
          <w:rFonts w:ascii="宋体" w:eastAsia="宋体" w:hAnsi="宋体"/>
          <w:position w:val="-12"/>
        </w:rPr>
        <w:object w:dxaOrig="326" w:dyaOrig="320" w14:anchorId="2E9B9A0E">
          <v:shape id="_x0000_i1148" type="#_x0000_t75" style="width:16.05pt;height:16.05pt" o:ole="">
            <v:imagedata r:id="rId257" o:title=""/>
          </v:shape>
          <o:OLEObject Type="Embed" ProgID="Equation.DSMT4" ShapeID="_x0000_i1148" DrawAspect="Content" ObjectID="_1803385033" r:id="rId262"/>
        </w:object>
      </w:r>
      <w:r>
        <w:rPr>
          <w:rFonts w:ascii="宋体" w:eastAsia="宋体" w:hAnsi="宋体" w:hint="eastAsia"/>
          <w:sz w:val="24"/>
          <w:szCs w:val="24"/>
        </w:rPr>
        <w:t>的一个比例因子</w:t>
      </w:r>
      <w:r>
        <w:rPr>
          <w:rFonts w:ascii="宋体" w:eastAsia="宋体" w:hAnsi="宋体"/>
          <w:position w:val="-6"/>
        </w:rPr>
        <w:object w:dxaOrig="261" w:dyaOrig="214" w14:anchorId="2271D5F1">
          <v:shape id="_x0000_i1149" type="#_x0000_t75" style="width:12.65pt;height:10.7pt" o:ole="">
            <v:imagedata r:id="rId263" o:title=""/>
          </v:shape>
          <o:OLEObject Type="Embed" ProgID="Equation.DSMT4" ShapeID="_x0000_i1149" DrawAspect="Content" ObjectID="_1803385034" r:id="rId264"/>
        </w:object>
      </w:r>
      <w:r>
        <w:rPr>
          <w:rFonts w:ascii="宋体" w:eastAsia="宋体" w:hAnsi="宋体" w:hint="eastAsia"/>
          <w:sz w:val="24"/>
          <w:szCs w:val="24"/>
        </w:rPr>
        <w:t>所决定的值。接下来，多尺度融合策略被采用，它涵盖了不同内核大小（如</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宋体" w:eastAsia="宋体" w:hAnsi="宋体" w:hint="eastAsia"/>
          <w:sz w:val="24"/>
          <w:szCs w:val="24"/>
        </w:rPr>
        <w:t>）的卷积操作，以捕捉丰富的空间信息。随后，通过平均池化和最大池化对空间特征进行进一步的聚合，并将结果与经过</w:t>
      </w:r>
      <w:r>
        <w:rPr>
          <w:rFonts w:ascii="Times New Roman" w:eastAsia="宋体" w:hAnsi="Times New Roman" w:cs="Times New Roman" w:hint="eastAsia"/>
          <w:sz w:val="24"/>
          <w:szCs w:val="24"/>
        </w:rPr>
        <w:t>sigmoid</w:t>
      </w:r>
      <w:r>
        <w:rPr>
          <w:rFonts w:ascii="宋体" w:eastAsia="宋体" w:hAnsi="宋体" w:hint="eastAsia"/>
          <w:sz w:val="24"/>
          <w:szCs w:val="24"/>
        </w:rPr>
        <w:t>激活的特征图进行</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宋体" w:eastAsia="宋体" w:hAnsi="宋体" w:hint="eastAsia"/>
          <w:sz w:val="24"/>
          <w:szCs w:val="24"/>
        </w:rPr>
        <w:t>卷积和</w:t>
      </w:r>
      <w:proofErr w:type="gramStart"/>
      <w:r w:rsidRPr="00CB6606">
        <w:rPr>
          <w:rFonts w:ascii="宋体" w:eastAsia="宋体" w:hAnsi="宋体" w:hint="eastAsia"/>
          <w:sz w:val="24"/>
          <w:szCs w:val="24"/>
        </w:rPr>
        <w:t>元素级</w:t>
      </w:r>
      <w:proofErr w:type="gramEnd"/>
      <w:r w:rsidRPr="00CB6606">
        <w:rPr>
          <w:rFonts w:ascii="宋体" w:eastAsia="宋体" w:hAnsi="宋体" w:hint="eastAsia"/>
          <w:sz w:val="24"/>
          <w:szCs w:val="24"/>
        </w:rPr>
        <w:t>的</w:t>
      </w:r>
      <w:r>
        <w:rPr>
          <w:rFonts w:ascii="宋体" w:eastAsia="宋体" w:hAnsi="宋体" w:hint="eastAsia"/>
          <w:sz w:val="24"/>
          <w:szCs w:val="24"/>
        </w:rPr>
        <w:t>乘法运算，从而增强空间特征的表达能力。与此同时，在通道聚合路径上，全局平均池化被用来将特征图的维度降低至</w:t>
      </w:r>
      <w:r>
        <w:rPr>
          <w:rFonts w:ascii="宋体" w:eastAsia="宋体" w:hAnsi="宋体"/>
          <w:position w:val="-12"/>
        </w:rPr>
        <w:object w:dxaOrig="978" w:dyaOrig="320" w14:anchorId="042943A3">
          <v:shape id="_x0000_i1150" type="#_x0000_t75" style="width:48.65pt;height:16.05pt" o:ole="">
            <v:imagedata r:id="rId265" o:title=""/>
          </v:shape>
          <o:OLEObject Type="Embed" ProgID="Equation.DSMT4" ShapeID="_x0000_i1150" DrawAspect="Content" ObjectID="_1803385035" r:id="rId266"/>
        </w:object>
      </w:r>
      <w:r>
        <w:rPr>
          <w:rFonts w:ascii="宋体" w:eastAsia="宋体" w:hAnsi="宋体" w:hint="eastAsia"/>
          <w:sz w:val="24"/>
          <w:szCs w:val="24"/>
        </w:rPr>
        <w:t>。紧接着，一个</w:t>
      </w:r>
      <w:r w:rsidRPr="003D1F38">
        <w:rPr>
          <w:rFonts w:ascii="Times New Roman" w:eastAsia="宋体" w:hAnsi="Times New Roman" w:cs="Times New Roman"/>
          <w:sz w:val="24"/>
          <w:szCs w:val="24"/>
        </w:rPr>
        <w:t>1×1</w:t>
      </w:r>
      <w:r>
        <w:rPr>
          <w:rFonts w:ascii="宋体" w:eastAsia="宋体" w:hAnsi="宋体" w:hint="eastAsia"/>
          <w:sz w:val="24"/>
          <w:szCs w:val="24"/>
        </w:rPr>
        <w:t>的卷积操作和</w:t>
      </w:r>
      <w:proofErr w:type="spellStart"/>
      <w:r>
        <w:rPr>
          <w:rFonts w:ascii="Times New Roman" w:eastAsia="宋体" w:hAnsi="Times New Roman" w:cs="Times New Roman" w:hint="eastAsia"/>
          <w:sz w:val="24"/>
          <w:szCs w:val="24"/>
        </w:rPr>
        <w:t>ReLU</w:t>
      </w:r>
      <w:proofErr w:type="spellEnd"/>
      <w:r>
        <w:rPr>
          <w:rFonts w:ascii="宋体" w:eastAsia="宋体" w:hAnsi="宋体" w:hint="eastAsia"/>
          <w:sz w:val="24"/>
          <w:szCs w:val="24"/>
        </w:rPr>
        <w:t>激活函数被用来生成通道注意图。这个注意图随后被扩展以匹配原始输入特征的维度，并与空间细化路径上得到的特征图进行融合。因此，</w:t>
      </w:r>
      <w:r>
        <w:rPr>
          <w:rFonts w:ascii="Times New Roman" w:eastAsia="宋体" w:hAnsi="Times New Roman" w:cs="Times New Roman" w:hint="eastAsia"/>
          <w:sz w:val="24"/>
          <w:szCs w:val="24"/>
        </w:rPr>
        <w:t>MSAA</w:t>
      </w:r>
      <w:r>
        <w:rPr>
          <w:rFonts w:ascii="宋体" w:eastAsia="宋体" w:hAnsi="宋体" w:hint="eastAsia"/>
          <w:sz w:val="24"/>
          <w:szCs w:val="24"/>
        </w:rPr>
        <w:t>模块通过并行处理空间和通道信息，显著增强了后续网络层的空间和通道特征。最终，通过整合</w:t>
      </w:r>
      <w:r>
        <w:rPr>
          <w:rFonts w:ascii="Times New Roman" w:eastAsia="宋体" w:hAnsi="Times New Roman" w:cs="Times New Roman" w:hint="eastAsia"/>
          <w:sz w:val="24"/>
          <w:szCs w:val="24"/>
        </w:rPr>
        <w:t>MSAA</w:t>
      </w:r>
      <w:r>
        <w:rPr>
          <w:rFonts w:ascii="宋体" w:eastAsia="宋体" w:hAnsi="宋体" w:hint="eastAsia"/>
          <w:sz w:val="24"/>
          <w:szCs w:val="24"/>
        </w:rPr>
        <w:t>模块的输出，得到了经过优化和增强的特征表示。</w:t>
      </w:r>
    </w:p>
    <w:p w14:paraId="60FB9344" w14:textId="06583483" w:rsidR="008B0E91" w:rsidRDefault="00363C5A">
      <w:pPr>
        <w:spacing w:line="360" w:lineRule="auto"/>
        <w:jc w:val="center"/>
        <w:rPr>
          <w:rFonts w:ascii="宋体" w:eastAsia="宋体" w:hAnsi="宋体" w:hint="eastAsia"/>
        </w:rPr>
      </w:pPr>
      <w:r>
        <w:rPr>
          <w:rFonts w:hint="eastAsia"/>
        </w:rPr>
        <w:object w:dxaOrig="16151" w:dyaOrig="7811" w14:anchorId="0CCE89DA">
          <v:shape id="_x0000_i1151" type="#_x0000_t75" style="width:479.7pt;height:230.6pt" o:ole="">
            <v:imagedata r:id="rId267" o:title=""/>
          </v:shape>
          <o:OLEObject Type="Embed" ProgID="Visio.Drawing.15" ShapeID="_x0000_i1151" DrawAspect="Content" ObjectID="_1803385036" r:id="rId268"/>
        </w:object>
      </w:r>
    </w:p>
    <w:p w14:paraId="2E4D79EF" w14:textId="77777777" w:rsidR="008B0E91" w:rsidRDefault="00000000">
      <w:pPr>
        <w:pStyle w:val="af8"/>
      </w:pPr>
      <w:r>
        <w:t>图</w:t>
      </w:r>
      <w:r>
        <w:t>3.</w:t>
      </w:r>
      <w:r>
        <w:rPr>
          <w:rFonts w:hint="eastAsia"/>
        </w:rPr>
        <w:t>2</w:t>
      </w:r>
      <w:r>
        <w:t xml:space="preserve"> </w:t>
      </w:r>
      <w:r>
        <w:rPr>
          <w:rFonts w:hint="eastAsia"/>
        </w:rPr>
        <w:t>多尺度聚合模块结构</w:t>
      </w:r>
    </w:p>
    <w:p w14:paraId="6D4BA4AE" w14:textId="77777777" w:rsidR="008B0E91" w:rsidRDefault="00000000">
      <w:pPr>
        <w:ind w:firstLineChars="200" w:firstLine="420"/>
        <w:jc w:val="center"/>
        <w:rPr>
          <w:rFonts w:ascii="Times New Roman" w:eastAsia="宋体" w:hAnsi="Times New Roman" w:cs="Times New Roman"/>
        </w:rPr>
      </w:pPr>
      <w:r>
        <w:rPr>
          <w:rFonts w:ascii="Times New Roman" w:hAnsi="Times New Roman" w:cs="Times New Roman"/>
        </w:rPr>
        <w:t>Fig.3.</w:t>
      </w:r>
      <w:r>
        <w:rPr>
          <w:rFonts w:ascii="Times New Roman" w:hAnsi="Times New Roman" w:cs="Times New Roman" w:hint="eastAsia"/>
        </w:rPr>
        <w:t>2</w:t>
      </w:r>
      <w:r>
        <w:rPr>
          <w:rFonts w:ascii="Times New Roman" w:eastAsia="宋体" w:hAnsi="Times New Roman" w:cs="Times New Roman"/>
          <w:szCs w:val="21"/>
          <w:lang w:bidi="ar"/>
        </w:rPr>
        <w:t xml:space="preserve"> Structure of </w:t>
      </w:r>
      <w:r>
        <w:rPr>
          <w:rFonts w:ascii="Times New Roman" w:eastAsia="宋体" w:hAnsi="Times New Roman" w:cs="Times New Roman" w:hint="eastAsia"/>
          <w:szCs w:val="21"/>
          <w:lang w:bidi="ar"/>
        </w:rPr>
        <w:t>Multi-Scale Attention Aggregation (MSAA) module</w:t>
      </w:r>
      <w:r>
        <w:rPr>
          <w:rFonts w:ascii="Times New Roman" w:hAnsi="Times New Roman" w:cs="Times New Roman"/>
        </w:rPr>
        <w:t xml:space="preserve"> </w:t>
      </w:r>
    </w:p>
    <w:p w14:paraId="09F9A5C5" w14:textId="77777777" w:rsidR="008B0E91" w:rsidRDefault="00000000">
      <w:pPr>
        <w:pStyle w:val="3"/>
        <w:spacing w:after="0"/>
        <w:rPr>
          <w:rFonts w:hint="eastAsia"/>
        </w:rPr>
      </w:pPr>
      <w:bookmarkStart w:id="124" w:name="_Toc162461561"/>
      <w:bookmarkStart w:id="125" w:name="_Toc162617122"/>
      <w:bookmarkStart w:id="126" w:name="_Toc157005923"/>
      <w:bookmarkStart w:id="127" w:name="_Toc155289481"/>
      <w:r>
        <w:rPr>
          <w:rFonts w:ascii="Times New Roman" w:hAnsi="Times New Roman" w:cs="Times New Roman" w:hint="eastAsia"/>
        </w:rPr>
        <w:t>3</w:t>
      </w:r>
      <w:r>
        <w:rPr>
          <w:rFonts w:ascii="Times New Roman" w:hAnsi="Times New Roman" w:cs="Times New Roman"/>
        </w:rPr>
        <w:t>.2.3</w:t>
      </w:r>
      <w:r>
        <w:t xml:space="preserve"> </w:t>
      </w:r>
      <w:bookmarkEnd w:id="124"/>
      <w:bookmarkEnd w:id="125"/>
      <w:bookmarkEnd w:id="126"/>
      <w:bookmarkEnd w:id="127"/>
      <w:r>
        <w:rPr>
          <w:rFonts w:hint="eastAsia"/>
        </w:rPr>
        <w:t>多分支解码器</w:t>
      </w:r>
    </w:p>
    <w:p w14:paraId="7B7E0760" w14:textId="70AB96F7" w:rsidR="008B0E91" w:rsidRDefault="00000000" w:rsidP="0072622B">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多分支解码器架构巧妙地融合了三个并行且深度各异的分支，这些分支核心组件包括上采样块（</w:t>
      </w:r>
      <w:r>
        <w:rPr>
          <w:rFonts w:ascii="Times New Roman" w:eastAsia="宋体" w:hAnsi="Times New Roman" w:cs="Times New Roman" w:hint="eastAsia"/>
          <w:sz w:val="24"/>
          <w:szCs w:val="24"/>
        </w:rPr>
        <w:t>UB</w:t>
      </w:r>
      <w:r>
        <w:rPr>
          <w:rFonts w:ascii="宋体" w:eastAsia="宋体" w:hAnsi="宋体" w:hint="eastAsia"/>
          <w:sz w:val="24"/>
          <w:szCs w:val="24"/>
        </w:rPr>
        <w:t>）与多分支融合模块（</w:t>
      </w:r>
      <w:r>
        <w:rPr>
          <w:rFonts w:ascii="Times New Roman" w:eastAsia="宋体" w:hAnsi="Times New Roman" w:cs="Times New Roman" w:hint="eastAsia"/>
          <w:sz w:val="24"/>
          <w:szCs w:val="24"/>
        </w:rPr>
        <w:t>MBFM</w:t>
      </w:r>
      <w:r>
        <w:rPr>
          <w:rFonts w:ascii="宋体" w:eastAsia="宋体" w:hAnsi="宋体" w:hint="eastAsia"/>
          <w:sz w:val="24"/>
          <w:szCs w:val="24"/>
        </w:rPr>
        <w:t>）。</w:t>
      </w:r>
      <w:r w:rsidR="00487896">
        <w:rPr>
          <w:rFonts w:ascii="Times New Roman" w:eastAsia="宋体" w:hAnsi="Times New Roman" w:cs="Times New Roman" w:hint="eastAsia"/>
          <w:sz w:val="24"/>
          <w:szCs w:val="24"/>
        </w:rPr>
        <w:t>UB</w:t>
      </w:r>
      <w:r w:rsidR="00487896">
        <w:rPr>
          <w:rFonts w:ascii="Times New Roman" w:eastAsia="宋体" w:hAnsi="Times New Roman" w:cs="Times New Roman" w:hint="eastAsia"/>
          <w:sz w:val="24"/>
          <w:szCs w:val="24"/>
        </w:rPr>
        <w:t>的结构如图</w:t>
      </w:r>
      <w:r w:rsidR="00487896">
        <w:rPr>
          <w:rFonts w:ascii="Times New Roman" w:eastAsia="宋体" w:hAnsi="Times New Roman" w:cs="Times New Roman" w:hint="eastAsia"/>
          <w:sz w:val="24"/>
          <w:szCs w:val="24"/>
        </w:rPr>
        <w:t>3.3</w:t>
      </w:r>
      <w:r w:rsidR="00487896">
        <w:rPr>
          <w:rFonts w:ascii="Times New Roman" w:eastAsia="宋体" w:hAnsi="Times New Roman" w:cs="Times New Roman" w:hint="eastAsia"/>
          <w:sz w:val="24"/>
          <w:szCs w:val="24"/>
        </w:rPr>
        <w:t>所示，</w:t>
      </w:r>
      <w:r w:rsidR="00662FA7" w:rsidRPr="00662FA7">
        <w:rPr>
          <w:rFonts w:ascii="宋体" w:eastAsia="宋体" w:hAnsi="宋体"/>
          <w:sz w:val="24"/>
          <w:szCs w:val="24"/>
        </w:rPr>
        <w:t>采用阶梯式结构设计，每个阶段处理后图像尺寸逐级翻倍，同时通过</w:t>
      </w:r>
      <w:r w:rsidR="00662FA7" w:rsidRPr="00662FA7">
        <w:rPr>
          <w:rFonts w:ascii="Times New Roman" w:eastAsia="宋体" w:hAnsi="Times New Roman" w:cs="Times New Roman"/>
          <w:sz w:val="24"/>
          <w:szCs w:val="24"/>
        </w:rPr>
        <w:t>UB</w:t>
      </w:r>
      <w:r w:rsidR="00662FA7" w:rsidRPr="00662FA7">
        <w:rPr>
          <w:rFonts w:ascii="宋体" w:eastAsia="宋体" w:hAnsi="宋体"/>
          <w:sz w:val="24"/>
          <w:szCs w:val="24"/>
        </w:rPr>
        <w:t>进一步</w:t>
      </w:r>
      <w:r w:rsidR="00662FA7">
        <w:rPr>
          <w:rFonts w:ascii="宋体" w:eastAsia="宋体" w:hAnsi="宋体" w:hint="eastAsia"/>
          <w:sz w:val="24"/>
          <w:szCs w:val="24"/>
        </w:rPr>
        <w:t>细化特征图的细节</w:t>
      </w:r>
      <w:r w:rsidR="00662FA7" w:rsidRPr="00662FA7">
        <w:rPr>
          <w:rFonts w:ascii="宋体" w:eastAsia="宋体" w:hAnsi="宋体"/>
          <w:sz w:val="24"/>
          <w:szCs w:val="24"/>
        </w:rPr>
        <w:t>。</w:t>
      </w:r>
      <w:r>
        <w:rPr>
          <w:rFonts w:ascii="宋体" w:eastAsia="宋体" w:hAnsi="宋体" w:hint="eastAsia"/>
          <w:sz w:val="24"/>
          <w:szCs w:val="24"/>
        </w:rPr>
        <w:t>在上采样块内部，首先，采用双线性插值技术提升图像分辨率，随后，引入一个由两个</w:t>
      </w:r>
      <w:r w:rsidRPr="00A56D50">
        <w:rPr>
          <w:rFonts w:ascii="Times New Roman" w:eastAsia="宋体" w:hAnsi="Times New Roman" w:cs="Times New Roman"/>
          <w:sz w:val="24"/>
          <w:szCs w:val="24"/>
        </w:rPr>
        <w:t>3×3</w:t>
      </w:r>
      <w:r>
        <w:rPr>
          <w:rFonts w:ascii="宋体" w:eastAsia="宋体" w:hAnsi="宋体" w:hint="eastAsia"/>
          <w:sz w:val="24"/>
          <w:szCs w:val="24"/>
        </w:rPr>
        <w:t>卷积</w:t>
      </w:r>
      <w:proofErr w:type="gramStart"/>
      <w:r>
        <w:rPr>
          <w:rFonts w:ascii="宋体" w:eastAsia="宋体" w:hAnsi="宋体" w:hint="eastAsia"/>
          <w:sz w:val="24"/>
          <w:szCs w:val="24"/>
        </w:rPr>
        <w:t>核组成</w:t>
      </w:r>
      <w:proofErr w:type="gramEnd"/>
      <w:r>
        <w:rPr>
          <w:rFonts w:ascii="宋体" w:eastAsia="宋体" w:hAnsi="宋体" w:hint="eastAsia"/>
          <w:sz w:val="24"/>
          <w:szCs w:val="24"/>
        </w:rPr>
        <w:t>的细化模块。</w:t>
      </w:r>
      <w:r w:rsidR="0047614F">
        <w:rPr>
          <w:rFonts w:ascii="宋体" w:eastAsia="宋体" w:hAnsi="宋体" w:hint="eastAsia"/>
          <w:sz w:val="24"/>
          <w:szCs w:val="24"/>
        </w:rPr>
        <w:t>过程</w:t>
      </w:r>
      <w:r w:rsidR="0047614F">
        <w:rPr>
          <w:rFonts w:ascii="宋体" w:eastAsia="宋体" w:hAnsi="宋体"/>
          <w:sz w:val="24"/>
          <w:szCs w:val="24"/>
        </w:rPr>
        <w:t>表示如</w:t>
      </w:r>
      <w:r w:rsidR="0047614F">
        <w:rPr>
          <w:rFonts w:ascii="宋体" w:eastAsia="宋体" w:hAnsi="宋体" w:hint="eastAsia"/>
          <w:sz w:val="24"/>
          <w:szCs w:val="24"/>
        </w:rPr>
        <w:t>公式</w:t>
      </w:r>
      <w:r w:rsidR="0047614F">
        <w:rPr>
          <w:rFonts w:ascii="Times New Roman" w:eastAsia="宋体" w:hAnsi="Times New Roman" w:cs="Times New Roman"/>
          <w:sz w:val="24"/>
          <w:szCs w:val="24"/>
        </w:rPr>
        <w:t>(</w:t>
      </w:r>
      <w:r w:rsidR="0047614F">
        <w:rPr>
          <w:rFonts w:ascii="Times New Roman" w:eastAsia="宋体" w:hAnsi="Times New Roman" w:cs="Times New Roman" w:hint="eastAsia"/>
          <w:sz w:val="24"/>
          <w:szCs w:val="24"/>
        </w:rPr>
        <w:t>3.1</w:t>
      </w:r>
      <w:r w:rsidR="0047614F">
        <w:rPr>
          <w:rFonts w:ascii="Times New Roman" w:eastAsia="宋体" w:hAnsi="Times New Roman" w:cs="Times New Roman"/>
          <w:sz w:val="24"/>
          <w:szCs w:val="24"/>
        </w:rPr>
        <w:t>)</w:t>
      </w:r>
      <w:r w:rsidR="0047614F">
        <w:rPr>
          <w:rFonts w:ascii="宋体" w:eastAsia="宋体" w:hAnsi="宋体" w:hint="eastAsia"/>
          <w:sz w:val="24"/>
          <w:szCs w:val="24"/>
        </w:rPr>
        <w:t>所示</w:t>
      </w:r>
      <w:r w:rsidR="0047614F">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47614F" w14:paraId="5A8D0697" w14:textId="77777777" w:rsidTr="006B2E8F">
        <w:trPr>
          <w:trHeight w:val="731"/>
        </w:trPr>
        <w:tc>
          <w:tcPr>
            <w:tcW w:w="4322" w:type="pct"/>
            <w:vAlign w:val="center"/>
          </w:tcPr>
          <w:p w14:paraId="53978E9E" w14:textId="27DAFF58" w:rsidR="0047614F" w:rsidRDefault="00FA4A23" w:rsidP="006B2E8F">
            <w:pPr>
              <w:ind w:firstLineChars="800" w:firstLine="1920"/>
              <w:rPr>
                <w:rFonts w:ascii="Times New Roman" w:eastAsia="仿宋" w:hAnsi="Times New Roman" w:cs="Times New Roman"/>
                <w:color w:val="000000" w:themeColor="text1"/>
                <w:kern w:val="0"/>
                <w:sz w:val="24"/>
                <w:szCs w:val="24"/>
              </w:rPr>
            </w:pPr>
            <w:r w:rsidRPr="001A659F">
              <w:rPr>
                <w:position w:val="-12"/>
                <w:sz w:val="24"/>
                <w:szCs w:val="24"/>
              </w:rPr>
              <w:object w:dxaOrig="4400" w:dyaOrig="360" w14:anchorId="7DBCEB30">
                <v:shape id="_x0000_i1152" type="#_x0000_t75" style="width:220.4pt;height:18pt" o:ole="">
                  <v:imagedata r:id="rId269" o:title=""/>
                </v:shape>
                <o:OLEObject Type="Embed" ProgID="Equation.DSMT4" ShapeID="_x0000_i1152" DrawAspect="Content" ObjectID="_1803385037" r:id="rId270"/>
              </w:object>
            </w:r>
          </w:p>
        </w:tc>
        <w:tc>
          <w:tcPr>
            <w:tcW w:w="678" w:type="pct"/>
            <w:vAlign w:val="center"/>
          </w:tcPr>
          <w:p w14:paraId="784718BD" w14:textId="77777777" w:rsidR="0047614F" w:rsidRDefault="0047614F"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0ABED85B" w14:textId="2E398D95" w:rsidR="001A659F" w:rsidRDefault="001A659F" w:rsidP="001A659F">
      <w:pPr>
        <w:spacing w:line="400" w:lineRule="exact"/>
        <w:ind w:firstLineChars="200" w:firstLine="480"/>
        <w:rPr>
          <w:rFonts w:ascii="Times New Roman" w:eastAsia="宋体" w:hAnsi="Times New Roman" w:cs="Times New Roman"/>
          <w:sz w:val="24"/>
          <w:szCs w:val="24"/>
        </w:rPr>
      </w:pPr>
      <w:r w:rsidRPr="001A659F">
        <w:rPr>
          <w:rFonts w:ascii="Times New Roman" w:eastAsia="宋体" w:hAnsi="Times New Roman" w:cs="Times New Roman" w:hint="eastAsia"/>
          <w:sz w:val="24"/>
          <w:szCs w:val="24"/>
        </w:rPr>
        <w:t>其中，</w:t>
      </w:r>
      <w:proofErr w:type="spellStart"/>
      <w:r>
        <w:rPr>
          <w:rFonts w:ascii="Times New Roman" w:eastAsia="宋体" w:hAnsi="Times New Roman" w:cs="Times New Roman" w:hint="eastAsia"/>
          <w:sz w:val="24"/>
          <w:szCs w:val="24"/>
        </w:rPr>
        <w:t>Unsample</w:t>
      </w:r>
      <w:proofErr w:type="spellEnd"/>
      <w:r w:rsidRPr="001A659F">
        <w:rPr>
          <w:rFonts w:ascii="Times New Roman" w:eastAsia="宋体" w:hAnsi="Times New Roman" w:cs="Times New Roman" w:hint="eastAsia"/>
          <w:sz w:val="24"/>
          <w:szCs w:val="24"/>
        </w:rPr>
        <w:t>为参数为</w:t>
      </w:r>
      <w:r w:rsidRPr="001A659F">
        <w:rPr>
          <w:rFonts w:ascii="Times New Roman" w:eastAsia="宋体" w:hAnsi="Times New Roman" w:cs="Times New Roman" w:hint="eastAsia"/>
          <w:sz w:val="24"/>
          <w:szCs w:val="24"/>
        </w:rPr>
        <w:t>2</w:t>
      </w:r>
      <w:r w:rsidRPr="001A659F">
        <w:rPr>
          <w:rFonts w:ascii="Times New Roman" w:eastAsia="宋体" w:hAnsi="Times New Roman" w:cs="Times New Roman" w:hint="eastAsia"/>
          <w:sz w:val="24"/>
          <w:szCs w:val="24"/>
        </w:rPr>
        <w:t>的双线性插值，</w:t>
      </w:r>
      <w:r w:rsidRPr="001A659F">
        <w:rPr>
          <w:position w:val="-12"/>
          <w:sz w:val="24"/>
          <w:szCs w:val="24"/>
        </w:rPr>
        <w:object w:dxaOrig="780" w:dyaOrig="360" w14:anchorId="37F6DDD0">
          <v:shape id="_x0000_i1153" type="#_x0000_t75" style="width:38.9pt;height:18pt" o:ole="">
            <v:imagedata r:id="rId271" o:title=""/>
          </v:shape>
          <o:OLEObject Type="Embed" ProgID="Equation.DSMT4" ShapeID="_x0000_i1153" DrawAspect="Content" ObjectID="_1803385038" r:id="rId272"/>
        </w:object>
      </w:r>
      <w:r w:rsidRPr="001A659F">
        <w:rPr>
          <w:rFonts w:ascii="Times New Roman" w:eastAsia="宋体" w:hAnsi="Times New Roman" w:cs="Times New Roman" w:hint="eastAsia"/>
          <w:sz w:val="24"/>
          <w:szCs w:val="24"/>
        </w:rPr>
        <w:t>为卷积操作（核大小为</w:t>
      </w:r>
      <w:r w:rsidRPr="00A56D50">
        <w:rPr>
          <w:rFonts w:ascii="Times New Roman" w:eastAsia="宋体" w:hAnsi="Times New Roman" w:cs="Times New Roman"/>
          <w:sz w:val="24"/>
          <w:szCs w:val="24"/>
        </w:rPr>
        <w:t>3×3</w:t>
      </w:r>
      <w:r w:rsidRPr="001A659F">
        <w:rPr>
          <w:rFonts w:ascii="Times New Roman" w:eastAsia="宋体" w:hAnsi="Times New Roman" w:cs="Times New Roman" w:hint="eastAsia"/>
          <w:sz w:val="24"/>
          <w:szCs w:val="24"/>
        </w:rPr>
        <w:t>），</w:t>
      </w:r>
      <w:r w:rsidR="00FA4A23" w:rsidRPr="001A659F">
        <w:rPr>
          <w:position w:val="-10"/>
          <w:sz w:val="24"/>
          <w:szCs w:val="24"/>
        </w:rPr>
        <w:object w:dxaOrig="460" w:dyaOrig="320" w14:anchorId="4E2BB1E6">
          <v:shape id="_x0000_i1154" type="#_x0000_t75" style="width:23.35pt;height:16.05pt" o:ole="">
            <v:imagedata r:id="rId273" o:title=""/>
          </v:shape>
          <o:OLEObject Type="Embed" ProgID="Equation.DSMT4" ShapeID="_x0000_i1154" DrawAspect="Content" ObjectID="_1803385039" r:id="rId274"/>
        </w:object>
      </w:r>
      <w:r w:rsidRPr="001A659F">
        <w:rPr>
          <w:rFonts w:ascii="Times New Roman" w:eastAsia="宋体" w:hAnsi="Times New Roman" w:cs="Times New Roman" w:hint="eastAsia"/>
          <w:sz w:val="24"/>
          <w:szCs w:val="24"/>
        </w:rPr>
        <w:t>为</w:t>
      </w:r>
      <w:r w:rsidRPr="001A659F">
        <w:rPr>
          <w:rFonts w:ascii="Times New Roman" w:eastAsia="宋体" w:hAnsi="Times New Roman" w:cs="Times New Roman" w:hint="eastAsia"/>
          <w:sz w:val="24"/>
          <w:szCs w:val="24"/>
        </w:rPr>
        <w:t>BN</w:t>
      </w:r>
      <w:r w:rsidRPr="001A659F">
        <w:rPr>
          <w:rFonts w:ascii="Times New Roman" w:eastAsia="宋体" w:hAnsi="Times New Roman" w:cs="Times New Roman" w:hint="eastAsia"/>
          <w:sz w:val="24"/>
          <w:szCs w:val="24"/>
        </w:rPr>
        <w:t>和</w:t>
      </w:r>
      <w:proofErr w:type="spellStart"/>
      <w:r w:rsidRPr="001A659F">
        <w:rPr>
          <w:rFonts w:ascii="Times New Roman" w:eastAsia="宋体" w:hAnsi="Times New Roman" w:cs="Times New Roman" w:hint="eastAsia"/>
          <w:sz w:val="24"/>
          <w:szCs w:val="24"/>
        </w:rPr>
        <w:t>ReLU</w:t>
      </w:r>
      <w:proofErr w:type="spellEnd"/>
      <w:r w:rsidRPr="001A659F">
        <w:rPr>
          <w:rFonts w:ascii="Times New Roman" w:eastAsia="宋体" w:hAnsi="Times New Roman" w:cs="Times New Roman" w:hint="eastAsia"/>
          <w:sz w:val="24"/>
          <w:szCs w:val="24"/>
        </w:rPr>
        <w:t>激活</w:t>
      </w:r>
      <w:r w:rsidR="00A56D50">
        <w:rPr>
          <w:rFonts w:ascii="Times New Roman" w:eastAsia="宋体" w:hAnsi="Times New Roman" w:cs="Times New Roman" w:hint="eastAsia"/>
          <w:sz w:val="24"/>
          <w:szCs w:val="24"/>
        </w:rPr>
        <w:t>函数</w:t>
      </w:r>
      <w:r w:rsidRPr="001A659F">
        <w:rPr>
          <w:rFonts w:ascii="Times New Roman" w:eastAsia="宋体" w:hAnsi="Times New Roman" w:cs="Times New Roman" w:hint="eastAsia"/>
          <w:sz w:val="24"/>
          <w:szCs w:val="24"/>
        </w:rPr>
        <w:t>，</w:t>
      </w:r>
      <w:r w:rsidRPr="001A659F">
        <w:rPr>
          <w:position w:val="-10"/>
          <w:sz w:val="24"/>
          <w:szCs w:val="24"/>
        </w:rPr>
        <w:object w:dxaOrig="420" w:dyaOrig="320" w14:anchorId="7B969786">
          <v:shape id="_x0000_i1155" type="#_x0000_t75" style="width:20.9pt;height:16.05pt" o:ole="">
            <v:imagedata r:id="rId275" o:title=""/>
          </v:shape>
          <o:OLEObject Type="Embed" ProgID="Equation.DSMT4" ShapeID="_x0000_i1155" DrawAspect="Content" ObjectID="_1803385040" r:id="rId276"/>
        </w:object>
      </w:r>
      <w:r w:rsidRPr="001A659F">
        <w:rPr>
          <w:rFonts w:ascii="Times New Roman" w:eastAsia="宋体" w:hAnsi="Times New Roman" w:cs="Times New Roman" w:hint="eastAsia"/>
          <w:sz w:val="24"/>
          <w:szCs w:val="24"/>
        </w:rPr>
        <w:t>为</w:t>
      </w:r>
      <w:r w:rsidRPr="001A659F">
        <w:rPr>
          <w:rFonts w:ascii="Times New Roman" w:eastAsia="宋体" w:hAnsi="Times New Roman" w:cs="Times New Roman" w:hint="eastAsia"/>
          <w:sz w:val="24"/>
          <w:szCs w:val="24"/>
        </w:rPr>
        <w:t>BN</w:t>
      </w:r>
      <w:r w:rsidRPr="001A659F">
        <w:rPr>
          <w:rFonts w:ascii="Times New Roman" w:eastAsia="宋体" w:hAnsi="Times New Roman" w:cs="Times New Roman" w:hint="eastAsia"/>
          <w:sz w:val="24"/>
          <w:szCs w:val="24"/>
        </w:rPr>
        <w:t>和</w:t>
      </w:r>
      <w:proofErr w:type="spellStart"/>
      <w:r w:rsidRPr="001A659F">
        <w:rPr>
          <w:rFonts w:ascii="Times New Roman" w:eastAsia="宋体" w:hAnsi="Times New Roman" w:cs="Times New Roman" w:hint="eastAsia"/>
          <w:sz w:val="24"/>
          <w:szCs w:val="24"/>
        </w:rPr>
        <w:t>PReLU</w:t>
      </w:r>
      <w:proofErr w:type="spellEnd"/>
      <w:r w:rsidRPr="001A659F">
        <w:rPr>
          <w:rFonts w:ascii="Times New Roman" w:eastAsia="宋体" w:hAnsi="Times New Roman" w:cs="Times New Roman" w:hint="eastAsia"/>
          <w:sz w:val="24"/>
          <w:szCs w:val="24"/>
        </w:rPr>
        <w:t>激活</w:t>
      </w:r>
      <w:r w:rsidR="00A56D50">
        <w:rPr>
          <w:rFonts w:ascii="Times New Roman" w:eastAsia="宋体" w:hAnsi="Times New Roman" w:cs="Times New Roman" w:hint="eastAsia"/>
          <w:sz w:val="24"/>
          <w:szCs w:val="24"/>
        </w:rPr>
        <w:t>函数</w:t>
      </w:r>
      <w:r>
        <w:rPr>
          <w:rFonts w:ascii="Times New Roman" w:eastAsia="宋体" w:hAnsi="Times New Roman" w:cs="Times New Roman" w:hint="eastAsia"/>
          <w:sz w:val="24"/>
          <w:szCs w:val="24"/>
        </w:rPr>
        <w:t>。</w:t>
      </w:r>
    </w:p>
    <w:p w14:paraId="2CEDD61A" w14:textId="0CCEC1C8" w:rsidR="008B0E91" w:rsidRDefault="00D173F7" w:rsidP="0047614F">
      <w:pPr>
        <w:jc w:val="center"/>
        <w:rPr>
          <w:rFonts w:ascii="Times New Roman" w:eastAsia="宋体" w:hAnsi="Times New Roman" w:cs="Times New Roman"/>
          <w:sz w:val="24"/>
          <w:szCs w:val="24"/>
        </w:rPr>
      </w:pPr>
      <w:r>
        <w:rPr>
          <w:rFonts w:hint="eastAsia"/>
        </w:rPr>
        <w:object w:dxaOrig="12288" w:dyaOrig="2676" w14:anchorId="5F8706EA">
          <v:shape id="_x0000_i1156" type="#_x0000_t75" style="width:445.6pt;height:96.8pt" o:ole="">
            <v:imagedata r:id="rId277" o:title=""/>
          </v:shape>
          <o:OLEObject Type="Embed" ProgID="Visio.Drawing.15" ShapeID="_x0000_i1156" DrawAspect="Content" ObjectID="_1803385041" r:id="rId278"/>
        </w:object>
      </w:r>
    </w:p>
    <w:p w14:paraId="3B3B7066" w14:textId="0CCCB777" w:rsidR="008B0E91" w:rsidRDefault="00000000">
      <w:pPr>
        <w:pStyle w:val="af8"/>
      </w:pPr>
      <w:r>
        <w:t>图</w:t>
      </w:r>
      <w:r>
        <w:t>3.</w:t>
      </w:r>
      <w:r w:rsidR="008C6EEC">
        <w:rPr>
          <w:rFonts w:hint="eastAsia"/>
        </w:rPr>
        <w:t>3</w:t>
      </w:r>
      <w:r>
        <w:t xml:space="preserve"> </w:t>
      </w:r>
      <w:r>
        <w:rPr>
          <w:rFonts w:hint="eastAsia"/>
          <w:szCs w:val="21"/>
          <w:lang w:bidi="ar"/>
        </w:rPr>
        <w:t>上采样块结构</w:t>
      </w:r>
    </w:p>
    <w:p w14:paraId="7253C16F" w14:textId="0CEDAC9A" w:rsidR="008B0E91" w:rsidRDefault="00000000">
      <w:pPr>
        <w:ind w:firstLineChars="200" w:firstLine="420"/>
        <w:jc w:val="center"/>
        <w:rPr>
          <w:rFonts w:ascii="Times New Roman" w:eastAsia="宋体" w:hAnsi="Times New Roman" w:cs="Times New Roman"/>
          <w:sz w:val="24"/>
          <w:szCs w:val="24"/>
        </w:rPr>
      </w:pPr>
      <w:r>
        <w:rPr>
          <w:rFonts w:ascii="Times New Roman" w:hAnsi="Times New Roman" w:cs="Times New Roman"/>
        </w:rPr>
        <w:t>Fig.3.</w:t>
      </w:r>
      <w:r w:rsidR="008C6EEC">
        <w:rPr>
          <w:rFonts w:ascii="Times New Roman" w:hAnsi="Times New Roman" w:cs="Times New Roman" w:hint="eastAsia"/>
        </w:rPr>
        <w:t>3</w:t>
      </w:r>
      <w:r>
        <w:rPr>
          <w:rFonts w:ascii="Times New Roman" w:eastAsia="宋体" w:hAnsi="Times New Roman" w:cs="Times New Roman"/>
          <w:szCs w:val="21"/>
          <w:lang w:bidi="ar"/>
        </w:rPr>
        <w:t xml:space="preserve"> Structure of </w:t>
      </w:r>
      <w:proofErr w:type="spellStart"/>
      <w:r w:rsidR="008C6EEC">
        <w:rPr>
          <w:rFonts w:ascii="Times New Roman" w:eastAsia="宋体" w:hAnsi="Times New Roman" w:cs="Times New Roman" w:hint="eastAsia"/>
          <w:szCs w:val="21"/>
          <w:lang w:bidi="ar"/>
        </w:rPr>
        <w:t>unsample</w:t>
      </w:r>
      <w:proofErr w:type="spellEnd"/>
      <w:r w:rsidR="008C6EEC">
        <w:rPr>
          <w:rFonts w:ascii="Times New Roman" w:eastAsia="宋体" w:hAnsi="Times New Roman" w:cs="Times New Roman" w:hint="eastAsia"/>
          <w:szCs w:val="21"/>
          <w:lang w:bidi="ar"/>
        </w:rPr>
        <w:t xml:space="preserve"> block</w:t>
      </w:r>
    </w:p>
    <w:p w14:paraId="701CD339" w14:textId="3C8B51B9" w:rsidR="008B0E91" w:rsidRDefault="00000000" w:rsidP="00E516B0">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为了充分利用多尺度信息的优势，</w:t>
      </w:r>
      <w:r>
        <w:rPr>
          <w:rFonts w:ascii="Times New Roman" w:eastAsia="宋体" w:hAnsi="Times New Roman" w:cs="Times New Roman" w:hint="eastAsia"/>
          <w:sz w:val="24"/>
          <w:szCs w:val="24"/>
        </w:rPr>
        <w:t>MBFM</w:t>
      </w:r>
      <w:r>
        <w:rPr>
          <w:rFonts w:ascii="Times New Roman" w:eastAsia="宋体" w:hAnsi="Times New Roman" w:cs="Times New Roman" w:hint="eastAsia"/>
          <w:sz w:val="24"/>
          <w:szCs w:val="24"/>
        </w:rPr>
        <w:t>创新性地引入了跳跃连接机制，这一设计使得不同分支间的特征</w:t>
      </w:r>
      <w:proofErr w:type="gramStart"/>
      <w:r>
        <w:rPr>
          <w:rFonts w:ascii="Times New Roman" w:eastAsia="宋体" w:hAnsi="Times New Roman" w:cs="Times New Roman" w:hint="eastAsia"/>
          <w:sz w:val="24"/>
          <w:szCs w:val="24"/>
        </w:rPr>
        <w:t>图得以</w:t>
      </w:r>
      <w:proofErr w:type="gramEnd"/>
      <w:r>
        <w:rPr>
          <w:rFonts w:ascii="Times New Roman" w:eastAsia="宋体" w:hAnsi="Times New Roman" w:cs="Times New Roman" w:hint="eastAsia"/>
          <w:sz w:val="24"/>
          <w:szCs w:val="24"/>
        </w:rPr>
        <w:t>有效融合</w:t>
      </w:r>
      <w:r w:rsidR="0001390F">
        <w:rPr>
          <w:rFonts w:ascii="Times New Roman" w:eastAsia="宋体" w:hAnsi="Times New Roman" w:cs="Times New Roman" w:hint="eastAsia"/>
          <w:sz w:val="24"/>
          <w:szCs w:val="24"/>
        </w:rPr>
        <w:t>和交互</w:t>
      </w:r>
      <w:r>
        <w:rPr>
          <w:rFonts w:ascii="Times New Roman" w:eastAsia="宋体" w:hAnsi="Times New Roman" w:cs="Times New Roman" w:hint="eastAsia"/>
          <w:sz w:val="24"/>
          <w:szCs w:val="24"/>
        </w:rPr>
        <w:t>，</w:t>
      </w:r>
      <w:r w:rsidR="00087D9A" w:rsidRPr="00087D9A">
        <w:rPr>
          <w:rFonts w:ascii="Times New Roman" w:eastAsia="宋体" w:hAnsi="Times New Roman" w:cs="Times New Roman"/>
          <w:sz w:val="24"/>
          <w:szCs w:val="24"/>
        </w:rPr>
        <w:t>从而增强特征的细节信息和多尺度信息的利用</w:t>
      </w:r>
      <w:r>
        <w:rPr>
          <w:rFonts w:ascii="Times New Roman" w:eastAsia="宋体" w:hAnsi="Times New Roman" w:cs="Times New Roman" w:hint="eastAsia"/>
          <w:sz w:val="24"/>
          <w:szCs w:val="24"/>
        </w:rPr>
        <w:t>。具体而言，解码器的三个分支</w:t>
      </w:r>
      <w:r>
        <w:rPr>
          <w:rFonts w:ascii="Times New Roman" w:eastAsia="宋体" w:hAnsi="Times New Roman" w:cs="Times New Roman" w:hint="eastAsia"/>
          <w:sz w:val="24"/>
          <w:szCs w:val="24"/>
        </w:rPr>
        <w:t>[B1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B3]</w:t>
      </w:r>
      <w:r>
        <w:rPr>
          <w:rFonts w:ascii="Times New Roman" w:eastAsia="宋体" w:hAnsi="Times New Roman" w:cs="Times New Roman" w:hint="eastAsia"/>
          <w:sz w:val="24"/>
          <w:szCs w:val="24"/>
        </w:rPr>
        <w:t>（如图</w:t>
      </w:r>
      <w:r w:rsidR="00C85202">
        <w:rPr>
          <w:rFonts w:ascii="Times New Roman" w:eastAsia="宋体" w:hAnsi="Times New Roman" w:cs="Times New Roman" w:hint="eastAsia"/>
          <w:sz w:val="24"/>
          <w:szCs w:val="24"/>
        </w:rPr>
        <w:t>3.1</w:t>
      </w:r>
      <w:r>
        <w:rPr>
          <w:rFonts w:ascii="Times New Roman" w:eastAsia="宋体" w:hAnsi="Times New Roman" w:cs="Times New Roman" w:hint="eastAsia"/>
          <w:sz w:val="24"/>
          <w:szCs w:val="24"/>
        </w:rPr>
        <w:t>所示）通过巧妙的连接策略</w:t>
      </w:r>
      <w:r w:rsidR="00970D7B">
        <w:rPr>
          <w:rFonts w:ascii="Times New Roman" w:eastAsia="宋体" w:hAnsi="Times New Roman" w:cs="Times New Roman" w:hint="eastAsia"/>
          <w:sz w:val="24"/>
          <w:szCs w:val="24"/>
        </w:rPr>
        <w:t>交互</w:t>
      </w:r>
      <w:r>
        <w:rPr>
          <w:rFonts w:ascii="Times New Roman" w:eastAsia="宋体" w:hAnsi="Times New Roman" w:cs="Times New Roman" w:hint="eastAsia"/>
          <w:sz w:val="24"/>
          <w:szCs w:val="24"/>
        </w:rPr>
        <w:t>工作：</w:t>
      </w:r>
      <w:r>
        <w:rPr>
          <w:rFonts w:ascii="Times New Roman" w:eastAsia="宋体" w:hAnsi="Times New Roman" w:cs="Times New Roman" w:hint="eastAsia"/>
          <w:sz w:val="24"/>
          <w:szCs w:val="24"/>
        </w:rPr>
        <w:t>B1</w:t>
      </w:r>
      <w:r>
        <w:rPr>
          <w:rFonts w:ascii="Times New Roman" w:eastAsia="宋体" w:hAnsi="Times New Roman" w:cs="Times New Roman" w:hint="eastAsia"/>
          <w:sz w:val="24"/>
          <w:szCs w:val="24"/>
        </w:rPr>
        <w:t>的反馈输出被巧妙地融入</w:t>
      </w:r>
      <w:r>
        <w:rPr>
          <w:rFonts w:ascii="Times New Roman" w:eastAsia="宋体" w:hAnsi="Times New Roman" w:cs="Times New Roman" w:hint="eastAsia"/>
          <w:sz w:val="24"/>
          <w:szCs w:val="24"/>
        </w:rPr>
        <w:t>B2</w:t>
      </w:r>
      <w:r>
        <w:rPr>
          <w:rFonts w:ascii="Times New Roman" w:eastAsia="宋体" w:hAnsi="Times New Roman" w:cs="Times New Roman" w:hint="eastAsia"/>
          <w:sz w:val="24"/>
          <w:szCs w:val="24"/>
        </w:rPr>
        <w:t>的输入端，随后，增强后的特征被传递至同级的</w:t>
      </w:r>
      <w:r>
        <w:rPr>
          <w:rFonts w:ascii="Times New Roman" w:eastAsia="宋体" w:hAnsi="Times New Roman" w:cs="Times New Roman" w:hint="eastAsia"/>
          <w:sz w:val="24"/>
          <w:szCs w:val="24"/>
        </w:rPr>
        <w:t>B3</w:t>
      </w:r>
      <w:r>
        <w:rPr>
          <w:rFonts w:ascii="Times New Roman" w:eastAsia="宋体" w:hAnsi="Times New Roman" w:cs="Times New Roman" w:hint="eastAsia"/>
          <w:sz w:val="24"/>
          <w:szCs w:val="24"/>
        </w:rPr>
        <w:t>分支。尽管跳跃连接已在一定程度上促进了相邻特征图的融合，但所得融合特征仍显粗糙。</w:t>
      </w:r>
      <w:r w:rsidR="00087D9A">
        <w:rPr>
          <w:rFonts w:ascii="Times New Roman" w:eastAsia="宋体" w:hAnsi="Times New Roman" w:cs="Times New Roman" w:hint="eastAsia"/>
          <w:sz w:val="24"/>
          <w:szCs w:val="24"/>
        </w:rPr>
        <w:t>为了</w:t>
      </w:r>
      <w:r w:rsidR="00087D9A" w:rsidRPr="00087D9A">
        <w:rPr>
          <w:rFonts w:ascii="Times New Roman" w:eastAsia="宋体" w:hAnsi="Times New Roman" w:cs="Times New Roman"/>
          <w:sz w:val="24"/>
          <w:szCs w:val="24"/>
        </w:rPr>
        <w:t>进一步增强特征融合的效果</w:t>
      </w:r>
      <w:r w:rsidR="00087D9A">
        <w:rPr>
          <w:rFonts w:ascii="Times New Roman" w:eastAsia="宋体" w:hAnsi="Times New Roman" w:cs="Times New Roman" w:hint="eastAsia"/>
          <w:sz w:val="24"/>
          <w:szCs w:val="24"/>
        </w:rPr>
        <w:t>，本研究</w:t>
      </w:r>
      <w:r w:rsidR="00087D9A" w:rsidRPr="00087D9A">
        <w:rPr>
          <w:rFonts w:ascii="Times New Roman" w:eastAsia="宋体" w:hAnsi="Times New Roman" w:cs="Times New Roman"/>
          <w:sz w:val="24"/>
          <w:szCs w:val="24"/>
        </w:rPr>
        <w:t>在跳跃连接之前</w:t>
      </w:r>
      <w:r>
        <w:rPr>
          <w:rFonts w:ascii="Times New Roman" w:eastAsia="宋体" w:hAnsi="Times New Roman" w:cs="Times New Roman" w:hint="eastAsia"/>
          <w:sz w:val="24"/>
          <w:szCs w:val="24"/>
        </w:rPr>
        <w:t>引入了</w:t>
      </w:r>
      <w:bookmarkStart w:id="128" w:name="_Hlk190887381"/>
      <w:r>
        <w:rPr>
          <w:rFonts w:ascii="Times New Roman" w:eastAsia="宋体" w:hAnsi="Times New Roman" w:cs="Times New Roman" w:hint="eastAsia"/>
          <w:sz w:val="24"/>
          <w:szCs w:val="24"/>
        </w:rPr>
        <w:t>基于残差单元的全局注意力机制模块</w:t>
      </w:r>
      <w:bookmarkEnd w:id="128"/>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w:t>
      </w:r>
      <w:r w:rsidR="00487896">
        <w:rPr>
          <w:rFonts w:ascii="Times New Roman" w:eastAsia="宋体" w:hAnsi="Times New Roman" w:cs="Times New Roman" w:hint="eastAsia"/>
          <w:sz w:val="24"/>
          <w:szCs w:val="24"/>
        </w:rPr>
        <w:t>GAM-RU</w:t>
      </w:r>
      <w:r w:rsidR="00487896">
        <w:rPr>
          <w:rFonts w:ascii="Times New Roman" w:eastAsia="宋体" w:hAnsi="Times New Roman" w:cs="Times New Roman" w:hint="eastAsia"/>
          <w:sz w:val="24"/>
          <w:szCs w:val="24"/>
        </w:rPr>
        <w:t>的结构</w:t>
      </w:r>
      <w:r>
        <w:rPr>
          <w:rFonts w:ascii="Times New Roman" w:eastAsia="宋体" w:hAnsi="Times New Roman" w:cs="Times New Roman" w:hint="eastAsia"/>
          <w:sz w:val="24"/>
          <w:szCs w:val="24"/>
        </w:rPr>
        <w:t>如图</w:t>
      </w:r>
      <w:r w:rsidR="00487896">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所示。该模块由空间注意力、通道注意力、特征加权及残差连接三大组件构成。在空间注意力部分，输入特征</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首先经过一个</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卷积层进行特征提取，随后沿通道轴分别执行最大池化和平均池化操作。将所得特征进行拼接，生成富含信息的特征映射。接着，通过一个</w:t>
      </w:r>
      <w:r w:rsidRPr="00A56D50">
        <w:rPr>
          <w:rFonts w:ascii="Times New Roman" w:eastAsia="宋体" w:hAnsi="Times New Roman" w:cs="Times New Roman"/>
          <w:sz w:val="24"/>
          <w:szCs w:val="24"/>
        </w:rPr>
        <w:t>3×3</w:t>
      </w:r>
      <w:r>
        <w:rPr>
          <w:rFonts w:ascii="Times New Roman" w:eastAsia="宋体" w:hAnsi="Times New Roman" w:cs="Times New Roman" w:hint="eastAsia"/>
          <w:sz w:val="24"/>
          <w:szCs w:val="24"/>
        </w:rPr>
        <w:t>卷积层及</w:t>
      </w:r>
      <w:r>
        <w:rPr>
          <w:rFonts w:ascii="Times New Roman" w:eastAsia="宋体" w:hAnsi="Times New Roman" w:cs="Times New Roman" w:hint="eastAsia"/>
          <w:sz w:val="24"/>
          <w:szCs w:val="24"/>
        </w:rPr>
        <w:t>sigmoid</w:t>
      </w:r>
      <w:r>
        <w:rPr>
          <w:rFonts w:ascii="Times New Roman" w:eastAsia="宋体" w:hAnsi="Times New Roman" w:cs="Times New Roman" w:hint="eastAsia"/>
          <w:sz w:val="24"/>
          <w:szCs w:val="24"/>
        </w:rPr>
        <w:t>激活函数，精炼出最终的空间权重矩阵。通道注意力的处理流程与空间注意力类似，但不同之处在于其</w:t>
      </w:r>
      <w:proofErr w:type="gramStart"/>
      <w:r>
        <w:rPr>
          <w:rFonts w:ascii="Times New Roman" w:eastAsia="宋体" w:hAnsi="Times New Roman" w:cs="Times New Roman" w:hint="eastAsia"/>
          <w:sz w:val="24"/>
          <w:szCs w:val="24"/>
        </w:rPr>
        <w:t>沿空间维度执行</w:t>
      </w:r>
      <w:proofErr w:type="gramEnd"/>
      <w:r>
        <w:rPr>
          <w:rFonts w:ascii="Times New Roman" w:eastAsia="宋体" w:hAnsi="Times New Roman" w:cs="Times New Roman" w:hint="eastAsia"/>
          <w:sz w:val="24"/>
          <w:szCs w:val="24"/>
        </w:rPr>
        <w:t>平均池化和最大池化。在最终阶段，输入特征</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被同时赋予空间注意力和通道注意力权重，随后通过跳跃连接将加权后的特征与原始输入特征</w:t>
      </w:r>
      <w:r>
        <w:rPr>
          <w:rFonts w:ascii="Times New Roman" w:eastAsia="宋体" w:hAnsi="Times New Roman" w:cs="Times New Roman" w:hint="eastAsia"/>
          <w:sz w:val="24"/>
          <w:szCs w:val="24"/>
        </w:rPr>
        <w:t>F</w:t>
      </w:r>
      <w:r>
        <w:rPr>
          <w:rFonts w:ascii="Times New Roman" w:eastAsia="宋体" w:hAnsi="Times New Roman" w:cs="Times New Roman" w:hint="eastAsia"/>
          <w:sz w:val="24"/>
          <w:szCs w:val="24"/>
        </w:rPr>
        <w:t>相结合。</w:t>
      </w:r>
      <w:r w:rsidR="001A659F">
        <w:rPr>
          <w:rFonts w:ascii="Times New Roman" w:eastAsia="宋体" w:hAnsi="Times New Roman" w:cs="Times New Roman" w:hint="eastAsia"/>
          <w:sz w:val="24"/>
          <w:szCs w:val="24"/>
        </w:rPr>
        <w:t>整个过程</w:t>
      </w:r>
      <w:r w:rsidR="004B0EB4">
        <w:rPr>
          <w:rFonts w:ascii="Times New Roman" w:eastAsia="宋体" w:hAnsi="Times New Roman" w:cs="Times New Roman" w:hint="eastAsia"/>
          <w:sz w:val="24"/>
          <w:szCs w:val="24"/>
        </w:rPr>
        <w:t>可</w:t>
      </w:r>
      <w:r w:rsidR="001E4400">
        <w:rPr>
          <w:rFonts w:ascii="宋体" w:eastAsia="宋体" w:hAnsi="宋体"/>
          <w:sz w:val="24"/>
          <w:szCs w:val="24"/>
        </w:rPr>
        <w:t>表示如</w:t>
      </w:r>
      <w:r w:rsidR="001E4400">
        <w:rPr>
          <w:rFonts w:ascii="宋体" w:eastAsia="宋体" w:hAnsi="宋体" w:hint="eastAsia"/>
          <w:sz w:val="24"/>
          <w:szCs w:val="24"/>
        </w:rPr>
        <w:t>公式</w:t>
      </w:r>
      <w:r w:rsidR="001E4400">
        <w:rPr>
          <w:rFonts w:ascii="Times New Roman" w:eastAsia="宋体" w:hAnsi="Times New Roman" w:cs="Times New Roman"/>
          <w:sz w:val="24"/>
          <w:szCs w:val="24"/>
        </w:rPr>
        <w:t>(</w:t>
      </w:r>
      <w:r w:rsidR="001E4400">
        <w:rPr>
          <w:rFonts w:ascii="Times New Roman" w:eastAsia="宋体" w:hAnsi="Times New Roman" w:cs="Times New Roman" w:hint="eastAsia"/>
          <w:sz w:val="24"/>
          <w:szCs w:val="24"/>
        </w:rPr>
        <w:t>3.2</w:t>
      </w:r>
      <w:r w:rsidR="001E4400">
        <w:rPr>
          <w:rFonts w:ascii="Times New Roman" w:eastAsia="宋体" w:hAnsi="Times New Roman" w:cs="Times New Roman"/>
          <w:sz w:val="24"/>
          <w:szCs w:val="24"/>
        </w:rPr>
        <w:t>)</w:t>
      </w:r>
      <w:r w:rsidR="001E4400" w:rsidRPr="001E4400">
        <w:rPr>
          <w:rFonts w:ascii="Times New Roman" w:eastAsia="宋体" w:hAnsi="Times New Roman" w:cs="Times New Roman"/>
          <w:sz w:val="24"/>
          <w:szCs w:val="24"/>
        </w:rPr>
        <w:t xml:space="preserve"> </w:t>
      </w:r>
      <w:r w:rsidR="001E4400">
        <w:rPr>
          <w:rFonts w:ascii="Times New Roman" w:eastAsia="宋体" w:hAnsi="Times New Roman" w:cs="Times New Roman"/>
          <w:sz w:val="24"/>
          <w:szCs w:val="24"/>
        </w:rPr>
        <w:t>(</w:t>
      </w:r>
      <w:r w:rsidR="001E4400">
        <w:rPr>
          <w:rFonts w:ascii="Times New Roman" w:eastAsia="宋体" w:hAnsi="Times New Roman" w:cs="Times New Roman" w:hint="eastAsia"/>
          <w:sz w:val="24"/>
          <w:szCs w:val="24"/>
        </w:rPr>
        <w:t>3.3</w:t>
      </w:r>
      <w:r w:rsidR="001E4400">
        <w:rPr>
          <w:rFonts w:ascii="Times New Roman" w:eastAsia="宋体" w:hAnsi="Times New Roman" w:cs="Times New Roman"/>
          <w:sz w:val="24"/>
          <w:szCs w:val="24"/>
        </w:rPr>
        <w:t>)</w:t>
      </w:r>
      <w:r w:rsidR="001E4400" w:rsidRPr="001E4400">
        <w:rPr>
          <w:rFonts w:ascii="Times New Roman" w:eastAsia="宋体" w:hAnsi="Times New Roman" w:cs="Times New Roman"/>
          <w:sz w:val="24"/>
          <w:szCs w:val="24"/>
        </w:rPr>
        <w:t xml:space="preserve"> </w:t>
      </w:r>
      <w:r w:rsidR="001E4400">
        <w:rPr>
          <w:rFonts w:ascii="Times New Roman" w:eastAsia="宋体" w:hAnsi="Times New Roman" w:cs="Times New Roman"/>
          <w:sz w:val="24"/>
          <w:szCs w:val="24"/>
        </w:rPr>
        <w:t>(</w:t>
      </w:r>
      <w:r w:rsidR="001E4400">
        <w:rPr>
          <w:rFonts w:ascii="Times New Roman" w:eastAsia="宋体" w:hAnsi="Times New Roman" w:cs="Times New Roman" w:hint="eastAsia"/>
          <w:sz w:val="24"/>
          <w:szCs w:val="24"/>
        </w:rPr>
        <w:t>3.4</w:t>
      </w:r>
      <w:r w:rsidR="001E4400">
        <w:rPr>
          <w:rFonts w:ascii="Times New Roman" w:eastAsia="宋体" w:hAnsi="Times New Roman" w:cs="Times New Roman"/>
          <w:sz w:val="24"/>
          <w:szCs w:val="24"/>
        </w:rPr>
        <w:t>)</w:t>
      </w:r>
      <w:r w:rsidR="001E4400">
        <w:rPr>
          <w:rFonts w:ascii="宋体" w:eastAsia="宋体" w:hAnsi="宋体" w:hint="eastAsia"/>
          <w:sz w:val="24"/>
          <w:szCs w:val="24"/>
        </w:rPr>
        <w:t>所示</w:t>
      </w:r>
      <w:r w:rsidR="001E4400">
        <w:rPr>
          <w:rFonts w:ascii="宋体" w:eastAsia="宋体" w:hAnsi="宋体"/>
          <w:sz w:val="24"/>
          <w:szCs w:val="24"/>
        </w:rPr>
        <w:t>：</w:t>
      </w:r>
    </w:p>
    <w:tbl>
      <w:tblPr>
        <w:tblStyle w:val="11"/>
        <w:tblW w:w="506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0"/>
        <w:gridCol w:w="1276"/>
      </w:tblGrid>
      <w:tr w:rsidR="001E4400" w14:paraId="11AA5878" w14:textId="77777777" w:rsidTr="001E4400">
        <w:trPr>
          <w:trHeight w:val="731"/>
        </w:trPr>
        <w:tc>
          <w:tcPr>
            <w:tcW w:w="4326" w:type="pct"/>
            <w:vAlign w:val="center"/>
          </w:tcPr>
          <w:p w14:paraId="3FF4FEA2" w14:textId="0472F410" w:rsidR="001E4400" w:rsidRDefault="00E516B0" w:rsidP="001E4400">
            <w:pPr>
              <w:spacing w:line="400" w:lineRule="exact"/>
              <w:ind w:firstLineChars="200" w:firstLine="480"/>
              <w:jc w:val="center"/>
              <w:rPr>
                <w:rFonts w:ascii="Times New Roman" w:hAnsi="Times New Roman" w:cs="Times New Roman"/>
                <w:color w:val="000000" w:themeColor="text1"/>
                <w:kern w:val="0"/>
                <w:sz w:val="24"/>
                <w:szCs w:val="24"/>
              </w:rPr>
            </w:pPr>
            <w:r w:rsidRPr="001E4400">
              <w:rPr>
                <w:rFonts w:ascii="宋体" w:hAnsi="宋体"/>
                <w:position w:val="-16"/>
                <w:sz w:val="24"/>
                <w:szCs w:val="24"/>
              </w:rPr>
              <w:object w:dxaOrig="7260" w:dyaOrig="440" w14:anchorId="15C987BE">
                <v:shape id="_x0000_i1157" type="#_x0000_t75" style="width:363.4pt;height:21.9pt" o:ole="">
                  <v:imagedata r:id="rId279" o:title=""/>
                </v:shape>
                <o:OLEObject Type="Embed" ProgID="Equation.DSMT4" ShapeID="_x0000_i1157" DrawAspect="Content" ObjectID="_1803385042" r:id="rId280"/>
              </w:object>
            </w:r>
          </w:p>
        </w:tc>
        <w:tc>
          <w:tcPr>
            <w:tcW w:w="674" w:type="pct"/>
            <w:vAlign w:val="center"/>
          </w:tcPr>
          <w:p w14:paraId="34D95BFA" w14:textId="77777777" w:rsidR="001E4400" w:rsidRDefault="001E4400"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r w:rsidR="001E4400" w14:paraId="50EA0E6F" w14:textId="77777777" w:rsidTr="001E4400">
        <w:trPr>
          <w:trHeight w:val="731"/>
        </w:trPr>
        <w:tc>
          <w:tcPr>
            <w:tcW w:w="4326" w:type="pct"/>
            <w:vAlign w:val="center"/>
          </w:tcPr>
          <w:p w14:paraId="4F10B47B" w14:textId="7BA1896C" w:rsidR="001E4400" w:rsidRDefault="00E516B0" w:rsidP="006B2E8F">
            <w:pPr>
              <w:spacing w:line="400" w:lineRule="exact"/>
              <w:ind w:firstLine="420"/>
              <w:jc w:val="center"/>
              <w:rPr>
                <w:rFonts w:ascii="Times New Roman" w:eastAsia="仿宋" w:hAnsi="Times New Roman" w:cs="Times New Roman"/>
                <w:color w:val="000000" w:themeColor="text1"/>
                <w:kern w:val="0"/>
                <w:sz w:val="24"/>
                <w:szCs w:val="24"/>
              </w:rPr>
            </w:pPr>
            <w:r w:rsidRPr="001E4400">
              <w:rPr>
                <w:rFonts w:ascii="宋体" w:hAnsi="宋体"/>
                <w:position w:val="-16"/>
                <w:sz w:val="24"/>
                <w:szCs w:val="24"/>
              </w:rPr>
              <w:object w:dxaOrig="7280" w:dyaOrig="440" w14:anchorId="6F694D4D">
                <v:shape id="_x0000_i1158" type="#_x0000_t75" style="width:364.85pt;height:21.9pt" o:ole="">
                  <v:imagedata r:id="rId281" o:title=""/>
                </v:shape>
                <o:OLEObject Type="Embed" ProgID="Equation.DSMT4" ShapeID="_x0000_i1158" DrawAspect="Content" ObjectID="_1803385043" r:id="rId282"/>
              </w:object>
            </w:r>
          </w:p>
        </w:tc>
        <w:tc>
          <w:tcPr>
            <w:tcW w:w="674" w:type="pct"/>
            <w:vAlign w:val="center"/>
          </w:tcPr>
          <w:p w14:paraId="4EE8B810" w14:textId="77777777" w:rsidR="001E4400" w:rsidRDefault="001E4400"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9</w:t>
            </w:r>
            <w:r>
              <w:rPr>
                <w:rFonts w:ascii="Times New Roman" w:eastAsia="宋体" w:hAnsi="Times New Roman" w:cs="Times New Roman"/>
                <w:color w:val="000000"/>
                <w:kern w:val="0"/>
                <w:sz w:val="24"/>
                <w:szCs w:val="24"/>
              </w:rPr>
              <w:t>)</w:t>
            </w:r>
          </w:p>
        </w:tc>
      </w:tr>
      <w:tr w:rsidR="001E4400" w14:paraId="0A34A0ED" w14:textId="77777777" w:rsidTr="001E4400">
        <w:trPr>
          <w:trHeight w:val="731"/>
        </w:trPr>
        <w:tc>
          <w:tcPr>
            <w:tcW w:w="4326" w:type="pct"/>
            <w:vAlign w:val="center"/>
          </w:tcPr>
          <w:p w14:paraId="3E38A33F" w14:textId="66D0BDCB" w:rsidR="001E4400" w:rsidRDefault="001E4400" w:rsidP="006B2E8F">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2079" w:dyaOrig="360" w14:anchorId="35C7758A">
                <v:shape id="_x0000_i1159" type="#_x0000_t75" style="width:104.1pt;height:18pt" o:ole="">
                  <v:imagedata r:id="rId283" o:title=""/>
                </v:shape>
                <o:OLEObject Type="Embed" ProgID="Equation.DSMT4" ShapeID="_x0000_i1159" DrawAspect="Content" ObjectID="_1803385044" r:id="rId284"/>
              </w:object>
            </w:r>
          </w:p>
        </w:tc>
        <w:tc>
          <w:tcPr>
            <w:tcW w:w="674" w:type="pct"/>
            <w:vAlign w:val="center"/>
          </w:tcPr>
          <w:p w14:paraId="1DDB8972" w14:textId="77777777" w:rsidR="001E4400" w:rsidRDefault="001E4400"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10</w:t>
            </w:r>
            <w:r>
              <w:rPr>
                <w:rFonts w:ascii="Times New Roman" w:eastAsia="宋体" w:hAnsi="Times New Roman" w:cs="Times New Roman"/>
                <w:color w:val="000000"/>
                <w:kern w:val="0"/>
                <w:sz w:val="24"/>
                <w:szCs w:val="24"/>
              </w:rPr>
              <w:t>)</w:t>
            </w:r>
          </w:p>
        </w:tc>
      </w:tr>
    </w:tbl>
    <w:p w14:paraId="43C805A4" w14:textId="7DC5F3C5" w:rsidR="001E4400" w:rsidRDefault="00FA4A23" w:rsidP="00E516B0">
      <w:pPr>
        <w:spacing w:line="400" w:lineRule="exact"/>
        <w:ind w:firstLineChars="200" w:firstLine="480"/>
        <w:rPr>
          <w:rFonts w:ascii="宋体" w:hAnsi="宋体" w:hint="eastAsia"/>
          <w:sz w:val="24"/>
          <w:szCs w:val="24"/>
        </w:rPr>
      </w:pPr>
      <w:r w:rsidRPr="00FA4A23">
        <w:rPr>
          <w:rFonts w:ascii="Times New Roman" w:eastAsia="宋体" w:hAnsi="Times New Roman" w:cs="Times New Roman" w:hint="eastAsia"/>
          <w:sz w:val="24"/>
          <w:szCs w:val="24"/>
        </w:rPr>
        <w:t>其中</w:t>
      </w:r>
      <w:r w:rsidRPr="001A659F">
        <w:rPr>
          <w:position w:val="-10"/>
          <w:sz w:val="24"/>
          <w:szCs w:val="24"/>
        </w:rPr>
        <w:object w:dxaOrig="480" w:dyaOrig="320" w14:anchorId="25785FE6">
          <v:shape id="_x0000_i1160" type="#_x0000_t75" style="width:23.85pt;height:16.05pt" o:ole="">
            <v:imagedata r:id="rId285" o:title=""/>
          </v:shape>
          <o:OLEObject Type="Embed" ProgID="Equation.DSMT4" ShapeID="_x0000_i1160" DrawAspect="Content" ObjectID="_1803385045" r:id="rId286"/>
        </w:object>
      </w:r>
      <w:r>
        <w:rPr>
          <w:rFonts w:hint="eastAsia"/>
          <w:sz w:val="24"/>
          <w:szCs w:val="24"/>
        </w:rPr>
        <w:t>为</w:t>
      </w:r>
      <w:proofErr w:type="spellStart"/>
      <w:r w:rsidRPr="00E516B0">
        <w:rPr>
          <w:rFonts w:ascii="Times New Roman" w:hAnsi="Times New Roman" w:cs="Times New Roman"/>
          <w:sz w:val="24"/>
          <w:szCs w:val="24"/>
        </w:rPr>
        <w:t>sigmiod</w:t>
      </w:r>
      <w:proofErr w:type="spellEnd"/>
      <w:r>
        <w:rPr>
          <w:rFonts w:hint="eastAsia"/>
          <w:sz w:val="24"/>
          <w:szCs w:val="24"/>
        </w:rPr>
        <w:t>激活函数，</w:t>
      </w:r>
      <w:r w:rsidR="00E516B0" w:rsidRPr="001A659F">
        <w:rPr>
          <w:position w:val="-12"/>
          <w:sz w:val="24"/>
          <w:szCs w:val="24"/>
        </w:rPr>
        <w:object w:dxaOrig="780" w:dyaOrig="360" w14:anchorId="78B0CDCF">
          <v:shape id="_x0000_i1161" type="#_x0000_t75" style="width:38.9pt;height:18pt" o:ole="">
            <v:imagedata r:id="rId271" o:title=""/>
          </v:shape>
          <o:OLEObject Type="Embed" ProgID="Equation.DSMT4" ShapeID="_x0000_i1161" DrawAspect="Content" ObjectID="_1803385046" r:id="rId287"/>
        </w:object>
      </w:r>
      <w:r>
        <w:rPr>
          <w:rFonts w:hint="eastAsia"/>
          <w:sz w:val="24"/>
          <w:szCs w:val="24"/>
        </w:rPr>
        <w:t>为</w:t>
      </w:r>
      <w:r w:rsidRPr="001A659F">
        <w:rPr>
          <w:rFonts w:ascii="Times New Roman" w:eastAsia="宋体" w:hAnsi="Times New Roman" w:cs="Times New Roman" w:hint="eastAsia"/>
          <w:sz w:val="24"/>
          <w:szCs w:val="24"/>
        </w:rPr>
        <w:t>卷积操作</w:t>
      </w:r>
      <w:r>
        <w:rPr>
          <w:rFonts w:ascii="Times New Roman" w:eastAsia="宋体" w:hAnsi="Times New Roman" w:cs="Times New Roman" w:hint="eastAsia"/>
          <w:sz w:val="24"/>
          <w:szCs w:val="24"/>
        </w:rPr>
        <w:t>（核大小为</w:t>
      </w:r>
      <w:r w:rsidRPr="00E516B0">
        <w:rPr>
          <w:rFonts w:ascii="Times New Roman" w:eastAsia="宋体" w:hAnsi="Times New Roman" w:cs="Times New Roman"/>
          <w:sz w:val="24"/>
          <w:szCs w:val="24"/>
        </w:rPr>
        <w:t>3×3</w:t>
      </w:r>
      <w:r>
        <w:rPr>
          <w:rFonts w:ascii="Times New Roman" w:eastAsia="宋体" w:hAnsi="Times New Roman" w:cs="Times New Roman" w:hint="eastAsia"/>
          <w:sz w:val="24"/>
          <w:szCs w:val="24"/>
        </w:rPr>
        <w:t>），</w:t>
      </w:r>
      <w:r w:rsidRPr="00FA4A23">
        <w:rPr>
          <w:rFonts w:ascii="宋体" w:hAnsi="宋体"/>
          <w:position w:val="-10"/>
          <w:sz w:val="24"/>
          <w:szCs w:val="24"/>
        </w:rPr>
        <w:object w:dxaOrig="1240" w:dyaOrig="320" w14:anchorId="702C426E">
          <v:shape id="_x0000_i1162" type="#_x0000_t75" style="width:61.8pt;height:16.05pt" o:ole="">
            <v:imagedata r:id="rId288" o:title=""/>
          </v:shape>
          <o:OLEObject Type="Embed" ProgID="Equation.DSMT4" ShapeID="_x0000_i1162" DrawAspect="Content" ObjectID="_1803385047" r:id="rId289"/>
        </w:object>
      </w:r>
      <w:r>
        <w:rPr>
          <w:rFonts w:ascii="宋体" w:hAnsi="宋体" w:hint="eastAsia"/>
          <w:sz w:val="24"/>
          <w:szCs w:val="24"/>
        </w:rPr>
        <w:t>为最大池化操作，</w:t>
      </w:r>
      <w:r w:rsidRPr="00FA4A23">
        <w:rPr>
          <w:rFonts w:ascii="宋体" w:hAnsi="宋体"/>
          <w:position w:val="-10"/>
          <w:sz w:val="24"/>
          <w:szCs w:val="24"/>
        </w:rPr>
        <w:object w:dxaOrig="1100" w:dyaOrig="320" w14:anchorId="519BD26F">
          <v:shape id="_x0000_i1163" type="#_x0000_t75" style="width:54.95pt;height:16.05pt" o:ole="">
            <v:imagedata r:id="rId290" o:title=""/>
          </v:shape>
          <o:OLEObject Type="Embed" ProgID="Equation.DSMT4" ShapeID="_x0000_i1163" DrawAspect="Content" ObjectID="_1803385048" r:id="rId291"/>
        </w:object>
      </w:r>
      <w:r>
        <w:rPr>
          <w:rFonts w:ascii="宋体" w:hAnsi="宋体" w:hint="eastAsia"/>
          <w:sz w:val="24"/>
          <w:szCs w:val="24"/>
        </w:rPr>
        <w:t>为平均池化操作</w:t>
      </w:r>
      <w:r w:rsidR="00E516B0">
        <w:rPr>
          <w:rFonts w:ascii="宋体" w:hAnsi="宋体" w:hint="eastAsia"/>
          <w:sz w:val="24"/>
          <w:szCs w:val="24"/>
        </w:rPr>
        <w:t>。</w:t>
      </w:r>
    </w:p>
    <w:p w14:paraId="522C9B06" w14:textId="6179521F" w:rsidR="004B0EB4" w:rsidRDefault="001D6D34" w:rsidP="00E516B0">
      <w:pPr>
        <w:spacing w:line="400" w:lineRule="exact"/>
        <w:ind w:firstLineChars="200" w:firstLine="480"/>
        <w:rPr>
          <w:rFonts w:ascii="宋体" w:hAnsi="宋体" w:hint="eastAsia"/>
          <w:sz w:val="24"/>
          <w:szCs w:val="24"/>
        </w:rPr>
      </w:pPr>
      <w:r>
        <w:rPr>
          <w:rFonts w:ascii="宋体" w:hAnsi="宋体" w:hint="eastAsia"/>
          <w:sz w:val="24"/>
          <w:szCs w:val="24"/>
        </w:rPr>
        <w:t>各分支特征的融合方式</w:t>
      </w:r>
      <w:r w:rsidR="004B0EB4" w:rsidRPr="001D6D34">
        <w:rPr>
          <w:rFonts w:ascii="宋体" w:hAnsi="宋体" w:hint="eastAsia"/>
          <w:sz w:val="24"/>
          <w:szCs w:val="24"/>
        </w:rPr>
        <w:t>计算程序</w:t>
      </w:r>
      <w:r w:rsidR="004B0EB4">
        <w:rPr>
          <w:rFonts w:ascii="Times New Roman" w:eastAsia="宋体" w:hAnsi="Times New Roman" w:cs="Times New Roman" w:hint="eastAsia"/>
          <w:sz w:val="24"/>
          <w:szCs w:val="24"/>
        </w:rPr>
        <w:t>可</w:t>
      </w:r>
      <w:r w:rsidR="004B0EB4">
        <w:rPr>
          <w:rFonts w:ascii="宋体" w:eastAsia="宋体" w:hAnsi="宋体"/>
          <w:sz w:val="24"/>
          <w:szCs w:val="24"/>
        </w:rPr>
        <w:t>表示如</w:t>
      </w:r>
      <w:r w:rsidR="004B0EB4">
        <w:rPr>
          <w:rFonts w:ascii="宋体" w:eastAsia="宋体" w:hAnsi="宋体" w:hint="eastAsia"/>
          <w:sz w:val="24"/>
          <w:szCs w:val="24"/>
        </w:rPr>
        <w:t>公式</w:t>
      </w:r>
      <w:r w:rsidR="004B0EB4">
        <w:rPr>
          <w:rFonts w:ascii="Times New Roman" w:eastAsia="宋体" w:hAnsi="Times New Roman" w:cs="Times New Roman"/>
          <w:sz w:val="24"/>
          <w:szCs w:val="24"/>
        </w:rPr>
        <w:t>(</w:t>
      </w:r>
      <w:r w:rsidR="004B0EB4">
        <w:rPr>
          <w:rFonts w:ascii="Times New Roman" w:eastAsia="宋体" w:hAnsi="Times New Roman" w:cs="Times New Roman" w:hint="eastAsia"/>
          <w:sz w:val="24"/>
          <w:szCs w:val="24"/>
        </w:rPr>
        <w:t>3.2</w:t>
      </w:r>
      <w:r w:rsidR="004B0EB4">
        <w:rPr>
          <w:rFonts w:ascii="Times New Roman" w:eastAsia="宋体" w:hAnsi="Times New Roman" w:cs="Times New Roman"/>
          <w:sz w:val="24"/>
          <w:szCs w:val="24"/>
        </w:rPr>
        <w:t>)</w:t>
      </w:r>
      <w:r w:rsidR="004B0EB4" w:rsidRPr="001E4400">
        <w:rPr>
          <w:rFonts w:ascii="Times New Roman" w:eastAsia="宋体" w:hAnsi="Times New Roman" w:cs="Times New Roman"/>
          <w:sz w:val="24"/>
          <w:szCs w:val="24"/>
        </w:rPr>
        <w:t xml:space="preserve"> </w:t>
      </w:r>
      <w:r w:rsidR="004B0EB4">
        <w:rPr>
          <w:rFonts w:ascii="Times New Roman" w:eastAsia="宋体" w:hAnsi="Times New Roman" w:cs="Times New Roman"/>
          <w:sz w:val="24"/>
          <w:szCs w:val="24"/>
        </w:rPr>
        <w:t>(</w:t>
      </w:r>
      <w:r w:rsidR="004B0EB4">
        <w:rPr>
          <w:rFonts w:ascii="Times New Roman" w:eastAsia="宋体" w:hAnsi="Times New Roman" w:cs="Times New Roman" w:hint="eastAsia"/>
          <w:sz w:val="24"/>
          <w:szCs w:val="24"/>
        </w:rPr>
        <w:t>3.3</w:t>
      </w:r>
      <w:r w:rsidR="004B0EB4">
        <w:rPr>
          <w:rFonts w:ascii="Times New Roman" w:eastAsia="宋体" w:hAnsi="Times New Roman" w:cs="Times New Roman"/>
          <w:sz w:val="24"/>
          <w:szCs w:val="24"/>
        </w:rPr>
        <w:t>)</w:t>
      </w:r>
      <w:r w:rsidR="004B0EB4" w:rsidRPr="001E4400">
        <w:rPr>
          <w:rFonts w:ascii="Times New Roman" w:eastAsia="宋体" w:hAnsi="Times New Roman" w:cs="Times New Roman"/>
          <w:sz w:val="24"/>
          <w:szCs w:val="24"/>
        </w:rPr>
        <w:t xml:space="preserve"> </w:t>
      </w:r>
      <w:r w:rsidR="004B0EB4">
        <w:rPr>
          <w:rFonts w:ascii="Times New Roman" w:eastAsia="宋体" w:hAnsi="Times New Roman" w:cs="Times New Roman"/>
          <w:sz w:val="24"/>
          <w:szCs w:val="24"/>
        </w:rPr>
        <w:t>(</w:t>
      </w:r>
      <w:r w:rsidR="004B0EB4">
        <w:rPr>
          <w:rFonts w:ascii="Times New Roman" w:eastAsia="宋体" w:hAnsi="Times New Roman" w:cs="Times New Roman" w:hint="eastAsia"/>
          <w:sz w:val="24"/>
          <w:szCs w:val="24"/>
        </w:rPr>
        <w:t>3.4</w:t>
      </w:r>
      <w:r w:rsidR="004B0EB4">
        <w:rPr>
          <w:rFonts w:ascii="Times New Roman" w:eastAsia="宋体" w:hAnsi="Times New Roman" w:cs="Times New Roman"/>
          <w:sz w:val="24"/>
          <w:szCs w:val="24"/>
        </w:rPr>
        <w:t>)</w:t>
      </w:r>
      <w:r w:rsidR="004B0EB4">
        <w:rPr>
          <w:rFonts w:ascii="宋体" w:eastAsia="宋体" w:hAnsi="宋体" w:hint="eastAsia"/>
          <w:sz w:val="24"/>
          <w:szCs w:val="24"/>
        </w:rPr>
        <w:t>所示</w:t>
      </w:r>
      <w:r w:rsidR="004B0EB4">
        <w:rPr>
          <w:rFonts w:ascii="宋体" w:eastAsia="宋体" w:hAnsi="宋体"/>
          <w:sz w:val="24"/>
          <w:szCs w:val="24"/>
        </w:rPr>
        <w:t>：</w:t>
      </w:r>
    </w:p>
    <w:tbl>
      <w:tblPr>
        <w:tblStyle w:val="11"/>
        <w:tblW w:w="506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0"/>
        <w:gridCol w:w="1276"/>
      </w:tblGrid>
      <w:tr w:rsidR="004B0EB4" w14:paraId="211E512D" w14:textId="77777777" w:rsidTr="006B2E8F">
        <w:trPr>
          <w:trHeight w:val="731"/>
        </w:trPr>
        <w:tc>
          <w:tcPr>
            <w:tcW w:w="4326" w:type="pct"/>
            <w:vAlign w:val="center"/>
          </w:tcPr>
          <w:p w14:paraId="4A183C6D" w14:textId="498AA517" w:rsidR="004B0EB4" w:rsidRDefault="00963862" w:rsidP="006B2E8F">
            <w:pPr>
              <w:spacing w:line="400" w:lineRule="exact"/>
              <w:ind w:firstLineChars="200" w:firstLine="480"/>
              <w:jc w:val="center"/>
              <w:rPr>
                <w:rFonts w:ascii="Times New Roman" w:hAnsi="Times New Roman" w:cs="Times New Roman"/>
                <w:color w:val="000000" w:themeColor="text1"/>
                <w:kern w:val="0"/>
                <w:sz w:val="24"/>
                <w:szCs w:val="24"/>
              </w:rPr>
            </w:pPr>
            <w:r w:rsidRPr="004B0EB4">
              <w:rPr>
                <w:rFonts w:ascii="宋体" w:hAnsi="宋体"/>
                <w:position w:val="-14"/>
                <w:sz w:val="24"/>
                <w:szCs w:val="24"/>
              </w:rPr>
              <w:object w:dxaOrig="2420" w:dyaOrig="380" w14:anchorId="01D3BBD1">
                <v:shape id="_x0000_i1287" type="#_x0000_t75" style="width:120.65pt;height:18.95pt" o:ole="">
                  <v:imagedata r:id="rId292" o:title=""/>
                </v:shape>
                <o:OLEObject Type="Embed" ProgID="Equation.DSMT4" ShapeID="_x0000_i1287" DrawAspect="Content" ObjectID="_1803385049" r:id="rId293"/>
              </w:object>
            </w:r>
          </w:p>
        </w:tc>
        <w:tc>
          <w:tcPr>
            <w:tcW w:w="674" w:type="pct"/>
            <w:vAlign w:val="center"/>
          </w:tcPr>
          <w:p w14:paraId="1ED30973" w14:textId="77777777" w:rsidR="004B0EB4" w:rsidRDefault="004B0EB4"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r w:rsidR="004B0EB4" w14:paraId="2B3AF724" w14:textId="77777777" w:rsidTr="006B2E8F">
        <w:trPr>
          <w:trHeight w:val="731"/>
        </w:trPr>
        <w:tc>
          <w:tcPr>
            <w:tcW w:w="4326" w:type="pct"/>
            <w:vAlign w:val="center"/>
          </w:tcPr>
          <w:p w14:paraId="231D015E" w14:textId="04DEC878" w:rsidR="004B0EB4" w:rsidRDefault="00963862" w:rsidP="006B2E8F">
            <w:pPr>
              <w:spacing w:line="400" w:lineRule="exact"/>
              <w:ind w:firstLine="420"/>
              <w:jc w:val="center"/>
              <w:rPr>
                <w:rFonts w:ascii="Times New Roman" w:eastAsia="仿宋" w:hAnsi="Times New Roman" w:cs="Times New Roman"/>
                <w:color w:val="000000" w:themeColor="text1"/>
                <w:kern w:val="0"/>
                <w:sz w:val="24"/>
                <w:szCs w:val="24"/>
              </w:rPr>
            </w:pPr>
            <w:r w:rsidRPr="004B0EB4">
              <w:rPr>
                <w:rFonts w:ascii="宋体" w:hAnsi="宋体"/>
                <w:position w:val="-14"/>
                <w:sz w:val="24"/>
                <w:szCs w:val="24"/>
              </w:rPr>
              <w:object w:dxaOrig="3220" w:dyaOrig="380" w14:anchorId="41B11A0D">
                <v:shape id="_x0000_i1289" type="#_x0000_t75" style="width:160.55pt;height:18.95pt" o:ole="">
                  <v:imagedata r:id="rId294" o:title=""/>
                </v:shape>
                <o:OLEObject Type="Embed" ProgID="Equation.DSMT4" ShapeID="_x0000_i1289" DrawAspect="Content" ObjectID="_1803385050" r:id="rId295"/>
              </w:object>
            </w:r>
          </w:p>
        </w:tc>
        <w:tc>
          <w:tcPr>
            <w:tcW w:w="674" w:type="pct"/>
            <w:vAlign w:val="center"/>
          </w:tcPr>
          <w:p w14:paraId="2ACA3AB5" w14:textId="77777777" w:rsidR="004B0EB4" w:rsidRDefault="004B0EB4"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9</w:t>
            </w:r>
            <w:r>
              <w:rPr>
                <w:rFonts w:ascii="Times New Roman" w:eastAsia="宋体" w:hAnsi="Times New Roman" w:cs="Times New Roman"/>
                <w:color w:val="000000"/>
                <w:kern w:val="0"/>
                <w:sz w:val="24"/>
                <w:szCs w:val="24"/>
              </w:rPr>
              <w:t>)</w:t>
            </w:r>
          </w:p>
        </w:tc>
      </w:tr>
      <w:tr w:rsidR="004B0EB4" w14:paraId="7949AE36" w14:textId="77777777" w:rsidTr="006B2E8F">
        <w:trPr>
          <w:trHeight w:val="731"/>
        </w:trPr>
        <w:tc>
          <w:tcPr>
            <w:tcW w:w="4326" w:type="pct"/>
            <w:vAlign w:val="center"/>
          </w:tcPr>
          <w:p w14:paraId="1027DB33" w14:textId="2DB7CBB8" w:rsidR="004B0EB4" w:rsidRDefault="00963862" w:rsidP="006B2E8F">
            <w:pPr>
              <w:spacing w:line="400" w:lineRule="exact"/>
              <w:ind w:firstLine="420"/>
              <w:jc w:val="center"/>
              <w:rPr>
                <w:rFonts w:ascii="Times New Roman" w:eastAsia="仿宋" w:hAnsi="Times New Roman" w:cs="Times New Roman"/>
                <w:color w:val="000000" w:themeColor="text1"/>
                <w:kern w:val="0"/>
                <w:sz w:val="24"/>
                <w:szCs w:val="24"/>
              </w:rPr>
            </w:pPr>
            <w:r w:rsidRPr="004B0EB4">
              <w:rPr>
                <w:rFonts w:ascii="宋体" w:hAnsi="宋体"/>
                <w:position w:val="-14"/>
                <w:sz w:val="24"/>
                <w:szCs w:val="24"/>
              </w:rPr>
              <w:object w:dxaOrig="3240" w:dyaOrig="380" w14:anchorId="109C0FAE">
                <v:shape id="_x0000_i1291" type="#_x0000_t75" style="width:161.5pt;height:18.95pt" o:ole="">
                  <v:imagedata r:id="rId296" o:title=""/>
                </v:shape>
                <o:OLEObject Type="Embed" ProgID="Equation.DSMT4" ShapeID="_x0000_i1291" DrawAspect="Content" ObjectID="_1803385051" r:id="rId297"/>
              </w:object>
            </w:r>
          </w:p>
        </w:tc>
        <w:tc>
          <w:tcPr>
            <w:tcW w:w="674" w:type="pct"/>
            <w:vAlign w:val="center"/>
          </w:tcPr>
          <w:p w14:paraId="6410F311" w14:textId="77777777" w:rsidR="004B0EB4" w:rsidRDefault="004B0EB4"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10</w:t>
            </w:r>
            <w:r>
              <w:rPr>
                <w:rFonts w:ascii="Times New Roman" w:eastAsia="宋体" w:hAnsi="Times New Roman" w:cs="Times New Roman"/>
                <w:color w:val="000000"/>
                <w:kern w:val="0"/>
                <w:sz w:val="24"/>
                <w:szCs w:val="24"/>
              </w:rPr>
              <w:t>)</w:t>
            </w:r>
          </w:p>
        </w:tc>
      </w:tr>
    </w:tbl>
    <w:p w14:paraId="26A33BCC" w14:textId="059D79F4" w:rsidR="004B0EB4" w:rsidRPr="00FA4A23" w:rsidRDefault="004B0EB4" w:rsidP="00E516B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00963862" w:rsidRPr="00963862">
        <w:rPr>
          <w:rFonts w:ascii="宋体" w:hAnsi="宋体"/>
          <w:position w:val="-12"/>
          <w:sz w:val="24"/>
          <w:szCs w:val="24"/>
        </w:rPr>
        <w:object w:dxaOrig="540" w:dyaOrig="360" w14:anchorId="1EF7968F">
          <v:shape id="_x0000_i1293" type="#_x0000_t75" style="width:27.25pt;height:18pt" o:ole="">
            <v:imagedata r:id="rId298" o:title=""/>
          </v:shape>
          <o:OLEObject Type="Embed" ProgID="Equation.DSMT4" ShapeID="_x0000_i1293" DrawAspect="Content" ObjectID="_1803385052" r:id="rId299"/>
        </w:object>
      </w:r>
      <w:r w:rsidR="00A56D50" w:rsidRPr="004B0EB4">
        <w:rPr>
          <w:rFonts w:ascii="宋体" w:hAnsi="宋体" w:hint="eastAsia"/>
          <w:sz w:val="24"/>
          <w:szCs w:val="24"/>
        </w:rPr>
        <w:t>（</w:t>
      </w:r>
      <w:proofErr w:type="spellStart"/>
      <w:r w:rsidR="00A56D50" w:rsidRPr="00A56D50">
        <w:rPr>
          <w:rFonts w:ascii="Times New Roman" w:hAnsi="Times New Roman" w:cs="Times New Roman"/>
          <w:sz w:val="24"/>
          <w:szCs w:val="24"/>
        </w:rPr>
        <w:t>i</w:t>
      </w:r>
      <w:proofErr w:type="spellEnd"/>
      <w:r w:rsidR="00A56D50" w:rsidRPr="00A56D50">
        <w:rPr>
          <w:rFonts w:ascii="Times New Roman" w:hAnsi="Times New Roman" w:cs="Times New Roman"/>
          <w:sz w:val="24"/>
          <w:szCs w:val="24"/>
        </w:rPr>
        <w:t xml:space="preserve"> = 1</w:t>
      </w:r>
      <w:r w:rsidR="00A56D50" w:rsidRPr="00A56D50">
        <w:rPr>
          <w:rFonts w:ascii="Times New Roman" w:hAnsi="Times New Roman" w:cs="Times New Roman"/>
          <w:sz w:val="24"/>
          <w:szCs w:val="24"/>
        </w:rPr>
        <w:t>、</w:t>
      </w:r>
      <w:r w:rsidR="00A56D50" w:rsidRPr="00A56D50">
        <w:rPr>
          <w:rFonts w:ascii="Times New Roman" w:hAnsi="Times New Roman" w:cs="Times New Roman"/>
          <w:sz w:val="24"/>
          <w:szCs w:val="24"/>
        </w:rPr>
        <w:t>2</w:t>
      </w:r>
      <w:r w:rsidR="00A56D50" w:rsidRPr="00A56D50">
        <w:rPr>
          <w:rFonts w:ascii="Times New Roman" w:hAnsi="Times New Roman" w:cs="Times New Roman"/>
          <w:sz w:val="24"/>
          <w:szCs w:val="24"/>
        </w:rPr>
        <w:t>、</w:t>
      </w:r>
      <w:r w:rsidR="00A56D50" w:rsidRPr="00A56D50">
        <w:rPr>
          <w:rFonts w:ascii="Times New Roman" w:hAnsi="Times New Roman" w:cs="Times New Roman"/>
          <w:sz w:val="24"/>
          <w:szCs w:val="24"/>
        </w:rPr>
        <w:t>3</w:t>
      </w:r>
      <w:r w:rsidR="00A56D50" w:rsidRPr="004B0EB4">
        <w:rPr>
          <w:rFonts w:ascii="宋体" w:hAnsi="宋体" w:hint="eastAsia"/>
          <w:sz w:val="24"/>
          <w:szCs w:val="24"/>
        </w:rPr>
        <w:t>）</w:t>
      </w:r>
      <w:r w:rsidR="00A56D50">
        <w:rPr>
          <w:rFonts w:ascii="宋体" w:hAnsi="宋体" w:hint="eastAsia"/>
          <w:sz w:val="24"/>
          <w:szCs w:val="24"/>
        </w:rPr>
        <w:t>表示为</w:t>
      </w:r>
      <w:r w:rsidR="001D6D34">
        <w:rPr>
          <w:rFonts w:ascii="宋体" w:hAnsi="宋体" w:hint="eastAsia"/>
          <w:sz w:val="24"/>
          <w:szCs w:val="24"/>
        </w:rPr>
        <w:t>当前</w:t>
      </w:r>
      <w:r w:rsidR="00F46017">
        <w:rPr>
          <w:rFonts w:ascii="宋体" w:hAnsi="宋体" w:hint="eastAsia"/>
          <w:sz w:val="24"/>
          <w:szCs w:val="24"/>
        </w:rPr>
        <w:t>分支</w:t>
      </w:r>
      <w:r w:rsidR="00A56D50" w:rsidRPr="00A56D50">
        <w:rPr>
          <w:rFonts w:ascii="宋体" w:hAnsi="宋体"/>
          <w:position w:val="-6"/>
          <w:sz w:val="24"/>
          <w:szCs w:val="24"/>
        </w:rPr>
        <w:object w:dxaOrig="300" w:dyaOrig="279" w14:anchorId="0C338EFA">
          <v:shape id="_x0000_i1168" type="#_x0000_t75" style="width:15.1pt;height:13.6pt" o:ole="">
            <v:imagedata r:id="rId300" o:title=""/>
          </v:shape>
          <o:OLEObject Type="Embed" ProgID="Equation.DSMT4" ShapeID="_x0000_i1168" DrawAspect="Content" ObjectID="_1803385053" r:id="rId301"/>
        </w:object>
      </w:r>
      <w:r w:rsidR="00A56D50">
        <w:rPr>
          <w:rFonts w:ascii="宋体" w:hAnsi="宋体" w:hint="eastAsia"/>
          <w:sz w:val="24"/>
          <w:szCs w:val="24"/>
        </w:rPr>
        <w:t>的特征图，</w:t>
      </w:r>
      <w:r w:rsidR="001D6D34" w:rsidRPr="001D6D34">
        <w:rPr>
          <w:rFonts w:ascii="宋体" w:hAnsi="宋体"/>
          <w:position w:val="-12"/>
          <w:sz w:val="24"/>
          <w:szCs w:val="24"/>
        </w:rPr>
        <w:object w:dxaOrig="340" w:dyaOrig="360" w14:anchorId="63BAB898">
          <v:shape id="_x0000_i1169" type="#_x0000_t75" style="width:17.05pt;height:18pt" o:ole="">
            <v:imagedata r:id="rId302" o:title=""/>
          </v:shape>
          <o:OLEObject Type="Embed" ProgID="Equation.DSMT4" ShapeID="_x0000_i1169" DrawAspect="Content" ObjectID="_1803385054" r:id="rId303"/>
        </w:object>
      </w:r>
      <w:r w:rsidR="001D6D34" w:rsidRPr="001D6D34">
        <w:rPr>
          <w:rFonts w:ascii="宋体" w:hAnsi="宋体" w:hint="eastAsia"/>
          <w:sz w:val="24"/>
          <w:szCs w:val="24"/>
        </w:rPr>
        <w:t>（</w:t>
      </w:r>
      <w:proofErr w:type="spellStart"/>
      <w:r w:rsidR="001D6D34" w:rsidRPr="001D6D34">
        <w:rPr>
          <w:rFonts w:ascii="Times New Roman" w:hAnsi="Times New Roman" w:cs="Times New Roman"/>
          <w:sz w:val="24"/>
          <w:szCs w:val="24"/>
        </w:rPr>
        <w:t>i</w:t>
      </w:r>
      <w:proofErr w:type="spellEnd"/>
      <w:r w:rsidR="001D6D34" w:rsidRPr="001D6D34">
        <w:rPr>
          <w:rFonts w:ascii="Times New Roman" w:hAnsi="Times New Roman" w:cs="Times New Roman"/>
          <w:sz w:val="24"/>
          <w:szCs w:val="24"/>
        </w:rPr>
        <w:t xml:space="preserve"> = 1</w:t>
      </w:r>
      <w:r w:rsidR="001D6D34" w:rsidRPr="001D6D34">
        <w:rPr>
          <w:rFonts w:ascii="Times New Roman" w:hAnsi="Times New Roman" w:cs="Times New Roman"/>
          <w:sz w:val="24"/>
          <w:szCs w:val="24"/>
        </w:rPr>
        <w:t>、</w:t>
      </w:r>
      <w:r w:rsidR="001D6D34" w:rsidRPr="001D6D34">
        <w:rPr>
          <w:rFonts w:ascii="Times New Roman" w:hAnsi="Times New Roman" w:cs="Times New Roman"/>
          <w:sz w:val="24"/>
          <w:szCs w:val="24"/>
        </w:rPr>
        <w:t>2</w:t>
      </w:r>
      <w:r w:rsidR="001D6D34" w:rsidRPr="001D6D34">
        <w:rPr>
          <w:rFonts w:ascii="Times New Roman" w:hAnsi="Times New Roman" w:cs="Times New Roman"/>
          <w:sz w:val="24"/>
          <w:szCs w:val="24"/>
        </w:rPr>
        <w:t>、</w:t>
      </w:r>
      <w:r w:rsidR="001D6D34" w:rsidRPr="001D6D34">
        <w:rPr>
          <w:rFonts w:ascii="Times New Roman" w:hAnsi="Times New Roman" w:cs="Times New Roman"/>
          <w:sz w:val="24"/>
          <w:szCs w:val="24"/>
        </w:rPr>
        <w:t>3</w:t>
      </w:r>
      <w:r w:rsidR="001D6D34" w:rsidRPr="001D6D34">
        <w:rPr>
          <w:rFonts w:ascii="宋体" w:hAnsi="宋体" w:hint="eastAsia"/>
          <w:sz w:val="24"/>
          <w:szCs w:val="24"/>
        </w:rPr>
        <w:t>）</w:t>
      </w:r>
      <w:r w:rsidR="001D6D34">
        <w:rPr>
          <w:rFonts w:ascii="Times New Roman" w:eastAsia="宋体" w:hAnsi="Times New Roman" w:cs="Times New Roman" w:hint="eastAsia"/>
          <w:sz w:val="24"/>
          <w:szCs w:val="24"/>
        </w:rPr>
        <w:t>表示的为</w:t>
      </w:r>
      <w:r w:rsidR="00F46017">
        <w:rPr>
          <w:rFonts w:ascii="Times New Roman" w:eastAsia="宋体" w:hAnsi="Times New Roman" w:cs="Times New Roman" w:hint="eastAsia"/>
          <w:sz w:val="24"/>
          <w:szCs w:val="24"/>
        </w:rPr>
        <w:t>分支</w:t>
      </w:r>
      <w:r w:rsidR="00F46017">
        <w:rPr>
          <w:rFonts w:ascii="Times New Roman" w:eastAsia="宋体" w:hAnsi="Times New Roman" w:cs="Times New Roman" w:hint="eastAsia"/>
          <w:sz w:val="24"/>
          <w:szCs w:val="24"/>
        </w:rPr>
        <w:t>Bi</w:t>
      </w:r>
      <w:r w:rsidR="001D6D34">
        <w:rPr>
          <w:rFonts w:ascii="Times New Roman" w:eastAsia="宋体" w:hAnsi="Times New Roman" w:cs="Times New Roman" w:hint="eastAsia"/>
          <w:sz w:val="24"/>
          <w:szCs w:val="24"/>
        </w:rPr>
        <w:t>融合之后的特征图，</w:t>
      </w:r>
      <w:r w:rsidR="00A56D50" w:rsidRPr="00A56D50">
        <w:rPr>
          <w:rFonts w:ascii="宋体" w:hAnsi="宋体"/>
          <w:position w:val="-6"/>
          <w:sz w:val="24"/>
          <w:szCs w:val="24"/>
        </w:rPr>
        <w:object w:dxaOrig="260" w:dyaOrig="279" w14:anchorId="7BC1E18B">
          <v:shape id="_x0000_i1170" type="#_x0000_t75" style="width:12.65pt;height:13.6pt" o:ole="">
            <v:imagedata r:id="rId304" o:title=""/>
          </v:shape>
          <o:OLEObject Type="Embed" ProgID="Equation.DSMT4" ShapeID="_x0000_i1170" DrawAspect="Content" ObjectID="_1803385055" r:id="rId305"/>
        </w:object>
      </w:r>
      <w:r w:rsidR="00A56D50">
        <w:rPr>
          <w:rFonts w:ascii="宋体" w:hAnsi="宋体" w:hint="eastAsia"/>
          <w:sz w:val="24"/>
          <w:szCs w:val="24"/>
        </w:rPr>
        <w:t>表示拼接操作，</w:t>
      </w:r>
      <w:r w:rsidR="00A56D50" w:rsidRPr="004B0EB4">
        <w:rPr>
          <w:rFonts w:ascii="宋体" w:hAnsi="宋体"/>
          <w:position w:val="-14"/>
          <w:sz w:val="24"/>
          <w:szCs w:val="24"/>
        </w:rPr>
        <w:object w:dxaOrig="900" w:dyaOrig="380" w14:anchorId="0747F2FA">
          <v:shape id="_x0000_i1171" type="#_x0000_t75" style="width:44.75pt;height:18.95pt" o:ole="">
            <v:imagedata r:id="rId306" o:title=""/>
          </v:shape>
          <o:OLEObject Type="Embed" ProgID="Equation.DSMT4" ShapeID="_x0000_i1171" DrawAspect="Content" ObjectID="_1803385056" r:id="rId307"/>
        </w:object>
      </w:r>
      <w:r w:rsidR="00A56D50">
        <w:rPr>
          <w:rFonts w:ascii="宋体" w:hAnsi="宋体" w:hint="eastAsia"/>
          <w:sz w:val="24"/>
          <w:szCs w:val="24"/>
        </w:rPr>
        <w:t>表示卷积操作（核大小为</w:t>
      </w:r>
      <w:proofErr w:type="spellStart"/>
      <w:r w:rsidR="00A56D50" w:rsidRPr="00A56D50">
        <w:rPr>
          <w:rFonts w:ascii="Times New Roman" w:eastAsia="宋体" w:hAnsi="Times New Roman" w:cs="Times New Roman"/>
          <w:sz w:val="24"/>
          <w:szCs w:val="24"/>
        </w:rPr>
        <w:t>k×k</w:t>
      </w:r>
      <w:proofErr w:type="spellEnd"/>
      <w:r w:rsidR="00A56D50">
        <w:rPr>
          <w:rFonts w:ascii="宋体" w:hAnsi="宋体" w:hint="eastAsia"/>
          <w:sz w:val="24"/>
          <w:szCs w:val="24"/>
        </w:rPr>
        <w:t>，步幅为</w:t>
      </w:r>
      <w:r w:rsidR="003D1F38">
        <w:rPr>
          <w:rFonts w:ascii="Times New Roman" w:hAnsi="Times New Roman" w:cs="Times New Roman" w:hint="eastAsia"/>
          <w:sz w:val="24"/>
          <w:szCs w:val="24"/>
        </w:rPr>
        <w:t>s</w:t>
      </w:r>
      <w:r w:rsidR="00A56D50">
        <w:rPr>
          <w:rFonts w:ascii="宋体" w:hAnsi="宋体" w:hint="eastAsia"/>
          <w:sz w:val="24"/>
          <w:szCs w:val="24"/>
        </w:rPr>
        <w:t>），</w:t>
      </w:r>
      <w:r w:rsidR="00A56D50" w:rsidRPr="00A56D50">
        <w:rPr>
          <w:rFonts w:ascii="宋体" w:hAnsi="宋体"/>
          <w:position w:val="-10"/>
          <w:sz w:val="24"/>
          <w:szCs w:val="24"/>
        </w:rPr>
        <w:object w:dxaOrig="460" w:dyaOrig="320" w14:anchorId="4CCDF0B1">
          <v:shape id="_x0000_i1172" type="#_x0000_t75" style="width:23.35pt;height:16.05pt" o:ole="">
            <v:imagedata r:id="rId308" o:title=""/>
          </v:shape>
          <o:OLEObject Type="Embed" ProgID="Equation.DSMT4" ShapeID="_x0000_i1172" DrawAspect="Content" ObjectID="_1803385057" r:id="rId309"/>
        </w:object>
      </w:r>
      <w:r w:rsidR="00A56D50" w:rsidRPr="001A659F">
        <w:rPr>
          <w:rFonts w:ascii="Times New Roman" w:eastAsia="宋体" w:hAnsi="Times New Roman" w:cs="Times New Roman" w:hint="eastAsia"/>
          <w:sz w:val="24"/>
          <w:szCs w:val="24"/>
        </w:rPr>
        <w:t>为</w:t>
      </w:r>
      <w:r w:rsidR="00A56D50" w:rsidRPr="001A659F">
        <w:rPr>
          <w:rFonts w:ascii="Times New Roman" w:eastAsia="宋体" w:hAnsi="Times New Roman" w:cs="Times New Roman" w:hint="eastAsia"/>
          <w:sz w:val="24"/>
          <w:szCs w:val="24"/>
        </w:rPr>
        <w:t>BN</w:t>
      </w:r>
      <w:r w:rsidR="00A56D50" w:rsidRPr="001A659F">
        <w:rPr>
          <w:rFonts w:ascii="Times New Roman" w:eastAsia="宋体" w:hAnsi="Times New Roman" w:cs="Times New Roman" w:hint="eastAsia"/>
          <w:sz w:val="24"/>
          <w:szCs w:val="24"/>
        </w:rPr>
        <w:t>和</w:t>
      </w:r>
      <w:proofErr w:type="spellStart"/>
      <w:r w:rsidR="00A56D50" w:rsidRPr="001A659F">
        <w:rPr>
          <w:rFonts w:ascii="Times New Roman" w:eastAsia="宋体" w:hAnsi="Times New Roman" w:cs="Times New Roman" w:hint="eastAsia"/>
          <w:sz w:val="24"/>
          <w:szCs w:val="24"/>
        </w:rPr>
        <w:t>ReLU</w:t>
      </w:r>
      <w:proofErr w:type="spellEnd"/>
      <w:r w:rsidR="00A56D50" w:rsidRPr="001A659F">
        <w:rPr>
          <w:rFonts w:ascii="Times New Roman" w:eastAsia="宋体" w:hAnsi="Times New Roman" w:cs="Times New Roman" w:hint="eastAsia"/>
          <w:sz w:val="24"/>
          <w:szCs w:val="24"/>
        </w:rPr>
        <w:t>激活</w:t>
      </w:r>
      <w:r w:rsidR="00A56D50">
        <w:rPr>
          <w:rFonts w:ascii="Times New Roman" w:eastAsia="宋体" w:hAnsi="Times New Roman" w:cs="Times New Roman" w:hint="eastAsia"/>
          <w:sz w:val="24"/>
          <w:szCs w:val="24"/>
        </w:rPr>
        <w:t>函数。</w:t>
      </w:r>
    </w:p>
    <w:p w14:paraId="1CE022B4" w14:textId="5740D1DB" w:rsidR="008B0E91" w:rsidRDefault="003D1F38" w:rsidP="001E4400">
      <w:pPr>
        <w:spacing w:line="360" w:lineRule="auto"/>
        <w:jc w:val="center"/>
        <w:rPr>
          <w:rFonts w:hint="eastAsia"/>
        </w:rPr>
      </w:pPr>
      <w:r>
        <w:rPr>
          <w:rFonts w:hint="eastAsia"/>
        </w:rPr>
        <w:object w:dxaOrig="18599" w:dyaOrig="7932" w14:anchorId="30D37733">
          <v:shape id="_x0000_i1173" type="#_x0000_t75" style="width:465.1pt;height:198.95pt" o:ole="">
            <v:imagedata r:id="rId310" o:title=""/>
          </v:shape>
          <o:OLEObject Type="Embed" ProgID="Visio.Drawing.15" ShapeID="_x0000_i1173" DrawAspect="Content" ObjectID="_1803385058" r:id="rId311"/>
        </w:object>
      </w:r>
    </w:p>
    <w:p w14:paraId="5DA00391" w14:textId="01519FE7" w:rsidR="008B0E91" w:rsidRDefault="00000000">
      <w:pPr>
        <w:pStyle w:val="af8"/>
      </w:pPr>
      <w:r>
        <w:t>图</w:t>
      </w:r>
      <w:r>
        <w:t xml:space="preserve">3.4 </w:t>
      </w:r>
      <w:r w:rsidR="006337D0" w:rsidRPr="006337D0">
        <w:rPr>
          <w:rFonts w:hint="eastAsia"/>
          <w:szCs w:val="21"/>
          <w:lang w:bidi="ar"/>
        </w:rPr>
        <w:t>基于残差单元的全局注意力机制模块</w:t>
      </w:r>
      <w:r>
        <w:rPr>
          <w:rFonts w:hint="eastAsia"/>
          <w:szCs w:val="21"/>
          <w:lang w:bidi="ar"/>
        </w:rPr>
        <w:t>结构</w:t>
      </w:r>
    </w:p>
    <w:p w14:paraId="5EB5CA02" w14:textId="449CDA94" w:rsidR="008B0E91" w:rsidRDefault="00000000">
      <w:pPr>
        <w:ind w:firstLineChars="200" w:firstLine="420"/>
        <w:jc w:val="center"/>
        <w:rPr>
          <w:rFonts w:hint="eastAsia"/>
        </w:rPr>
      </w:pPr>
      <w:r>
        <w:rPr>
          <w:rFonts w:ascii="Times New Roman" w:hAnsi="Times New Roman" w:cs="Times New Roman"/>
        </w:rPr>
        <w:t>Fig.3.4</w:t>
      </w:r>
      <w:r>
        <w:rPr>
          <w:rFonts w:ascii="Times New Roman" w:eastAsia="宋体" w:hAnsi="Times New Roman" w:cs="Times New Roman"/>
          <w:szCs w:val="21"/>
          <w:lang w:bidi="ar"/>
        </w:rPr>
        <w:t xml:space="preserve"> Structure of </w:t>
      </w:r>
      <w:r w:rsidR="006337D0">
        <w:rPr>
          <w:rFonts w:ascii="Times New Roman" w:eastAsia="宋体" w:hAnsi="Times New Roman" w:cs="Times New Roman" w:hint="eastAsia"/>
          <w:szCs w:val="21"/>
          <w:lang w:bidi="ar"/>
        </w:rPr>
        <w:t>global attention mechanism</w:t>
      </w:r>
      <w:r>
        <w:rPr>
          <w:rFonts w:ascii="Times New Roman" w:eastAsia="宋体" w:hAnsi="Times New Roman" w:cs="Times New Roman"/>
          <w:szCs w:val="21"/>
          <w:lang w:bidi="ar"/>
        </w:rPr>
        <w:t xml:space="preserve"> modul</w:t>
      </w:r>
      <w:r>
        <w:rPr>
          <w:rFonts w:ascii="Times New Roman" w:eastAsia="宋体" w:hAnsi="Times New Roman" w:cs="Times New Roman" w:hint="eastAsia"/>
          <w:szCs w:val="21"/>
          <w:lang w:bidi="ar"/>
        </w:rPr>
        <w:t>e</w:t>
      </w:r>
      <w:r w:rsidR="006337D0">
        <w:rPr>
          <w:rFonts w:ascii="Times New Roman" w:eastAsia="宋体" w:hAnsi="Times New Roman" w:cs="Times New Roman" w:hint="eastAsia"/>
          <w:szCs w:val="21"/>
          <w:lang w:bidi="ar"/>
        </w:rPr>
        <w:t xml:space="preserve"> based on residual units</w:t>
      </w:r>
    </w:p>
    <w:p w14:paraId="7F13A3FC" w14:textId="77777777" w:rsidR="008B0E91" w:rsidRDefault="00000000">
      <w:pPr>
        <w:pStyle w:val="3"/>
        <w:spacing w:after="0"/>
        <w:rPr>
          <w:rFonts w:hint="eastAsia"/>
        </w:rPr>
      </w:pPr>
      <w:bookmarkStart w:id="129" w:name="_Toc157005924"/>
      <w:bookmarkStart w:id="130" w:name="_Toc162461562"/>
      <w:bookmarkStart w:id="131" w:name="_Toc162617123"/>
      <w:r>
        <w:rPr>
          <w:rFonts w:ascii="Times New Roman" w:hAnsi="Times New Roman" w:cs="Times New Roman" w:hint="eastAsia"/>
        </w:rPr>
        <w:t>3</w:t>
      </w:r>
      <w:r>
        <w:rPr>
          <w:rFonts w:ascii="Times New Roman" w:hAnsi="Times New Roman" w:cs="Times New Roman"/>
        </w:rPr>
        <w:t>.2.4</w:t>
      </w:r>
      <w:r>
        <w:t xml:space="preserve"> </w:t>
      </w:r>
      <w:bookmarkEnd w:id="129"/>
      <w:bookmarkEnd w:id="130"/>
      <w:bookmarkEnd w:id="131"/>
      <w:r>
        <w:rPr>
          <w:rFonts w:hint="eastAsia"/>
        </w:rPr>
        <w:t>损失函数</w:t>
      </w:r>
    </w:p>
    <w:p w14:paraId="69D837B4" w14:textId="219445CF" w:rsidR="008B0E91"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采用深度监督从</w:t>
      </w:r>
      <w:proofErr w:type="spellStart"/>
      <w:r w:rsidRPr="00C85202">
        <w:rPr>
          <w:rFonts w:ascii="Times New Roman" w:eastAsia="宋体" w:hAnsi="Times New Roman" w:cs="Times New Roman"/>
          <w:sz w:val="24"/>
          <w:szCs w:val="24"/>
        </w:rPr>
        <w:t>M</w:t>
      </w:r>
      <w:r w:rsidR="00C85202" w:rsidRPr="00C85202">
        <w:rPr>
          <w:rFonts w:ascii="Times New Roman" w:eastAsia="宋体" w:hAnsi="Times New Roman" w:cs="Times New Roman"/>
          <w:sz w:val="24"/>
          <w:szCs w:val="24"/>
        </w:rPr>
        <w:t>M</w:t>
      </w:r>
      <w:r w:rsidRPr="00C85202">
        <w:rPr>
          <w:rFonts w:ascii="Times New Roman" w:eastAsia="宋体" w:hAnsi="Times New Roman" w:cs="Times New Roman"/>
          <w:sz w:val="24"/>
          <w:szCs w:val="24"/>
        </w:rPr>
        <w:t>F</w:t>
      </w:r>
      <w:r w:rsidR="00C85202" w:rsidRPr="00C85202">
        <w:rPr>
          <w:rFonts w:ascii="Times New Roman" w:eastAsia="宋体" w:hAnsi="Times New Roman" w:cs="Times New Roman"/>
          <w:sz w:val="24"/>
          <w:szCs w:val="24"/>
        </w:rPr>
        <w:t>I</w:t>
      </w:r>
      <w:r w:rsidRPr="00C85202">
        <w:rPr>
          <w:rFonts w:ascii="Times New Roman" w:eastAsia="宋体" w:hAnsi="Times New Roman" w:cs="Times New Roman"/>
          <w:sz w:val="24"/>
          <w:szCs w:val="24"/>
        </w:rPr>
        <w:t>Net</w:t>
      </w:r>
      <w:proofErr w:type="spellEnd"/>
      <w:r>
        <w:rPr>
          <w:rFonts w:ascii="宋体" w:eastAsia="宋体" w:hAnsi="宋体" w:hint="eastAsia"/>
          <w:sz w:val="24"/>
          <w:szCs w:val="24"/>
        </w:rPr>
        <w:t>各分支的最后一层获取输出，如图</w:t>
      </w:r>
      <w:r w:rsidR="00C85202" w:rsidRPr="00363C5A">
        <w:rPr>
          <w:rFonts w:ascii="Times New Roman" w:eastAsia="宋体" w:hAnsi="Times New Roman" w:cs="Times New Roman"/>
          <w:sz w:val="24"/>
          <w:szCs w:val="24"/>
        </w:rPr>
        <w:t>3.1</w:t>
      </w:r>
      <w:r>
        <w:rPr>
          <w:rFonts w:ascii="宋体" w:eastAsia="宋体" w:hAnsi="宋体" w:hint="eastAsia"/>
          <w:sz w:val="24"/>
          <w:szCs w:val="24"/>
        </w:rPr>
        <w:t>所示，综合三个分支，得到综合结果，提高分类精度，对于最后输出可表示为如公式</w:t>
      </w:r>
      <w:r>
        <w:rPr>
          <w:rFonts w:ascii="Times New Roman" w:eastAsia="宋体" w:hAnsi="Times New Roman" w:cs="Times New Roman"/>
          <w:sz w:val="24"/>
          <w:szCs w:val="24"/>
        </w:rPr>
        <w:t>(3.1)</w:t>
      </w:r>
      <w:r>
        <w:rPr>
          <w:rFonts w:ascii="宋体" w:eastAsia="宋体" w:hAnsi="宋体" w:hint="eastAsia"/>
          <w:sz w:val="24"/>
          <w:szCs w:val="24"/>
        </w:rPr>
        <w:t>所示</w:t>
      </w:r>
      <w:r>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007D8701" w14:textId="77777777">
        <w:trPr>
          <w:trHeight w:val="420"/>
        </w:trPr>
        <w:tc>
          <w:tcPr>
            <w:tcW w:w="4322" w:type="pct"/>
            <w:vAlign w:val="center"/>
          </w:tcPr>
          <w:p w14:paraId="26DDD8A6" w14:textId="42441CAD" w:rsidR="008B0E91" w:rsidRDefault="00F46017">
            <w:pPr>
              <w:ind w:firstLine="420"/>
              <w:jc w:val="center"/>
              <w:rPr>
                <w:rFonts w:ascii="Times New Roman" w:eastAsia="仿宋" w:hAnsi="Times New Roman" w:cs="Times New Roman"/>
                <w:color w:val="000000" w:themeColor="text1"/>
                <w:kern w:val="0"/>
                <w:sz w:val="24"/>
                <w:szCs w:val="24"/>
              </w:rPr>
            </w:pPr>
            <w:r>
              <w:rPr>
                <w:rFonts w:ascii="宋体" w:hAnsi="宋体"/>
                <w:position w:val="-30"/>
                <w:sz w:val="24"/>
                <w:szCs w:val="24"/>
              </w:rPr>
              <w:object w:dxaOrig="1980" w:dyaOrig="720" w14:anchorId="51419DF7">
                <v:shape id="_x0000_i1174" type="#_x0000_t75" style="width:99.25pt;height:36.5pt" o:ole="">
                  <v:imagedata r:id="rId312" o:title=""/>
                </v:shape>
                <o:OLEObject Type="Embed" ProgID="Equation.DSMT4" ShapeID="_x0000_i1174" DrawAspect="Content" ObjectID="_1803385059" r:id="rId313"/>
              </w:object>
            </w:r>
          </w:p>
        </w:tc>
        <w:tc>
          <w:tcPr>
            <w:tcW w:w="678" w:type="pct"/>
            <w:vAlign w:val="center"/>
          </w:tcPr>
          <w:p w14:paraId="27CD0D22" w14:textId="77777777"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(3.1)</w:t>
            </w:r>
          </w:p>
        </w:tc>
      </w:tr>
    </w:tbl>
    <w:p w14:paraId="6AB0E6EF" w14:textId="017126D5" w:rsidR="008B0E91" w:rsidRDefault="00000000" w:rsidP="007E019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其中，</w:t>
      </w:r>
      <w:r>
        <w:rPr>
          <w:rFonts w:ascii="宋体" w:eastAsia="宋体" w:hAnsi="宋体"/>
          <w:position w:val="-4"/>
        </w:rPr>
        <w:object w:dxaOrig="456" w:dyaOrig="284" w14:anchorId="5D55E8E4">
          <v:shape id="_x0000_i1175" type="#_x0000_t75" style="width:22.4pt;height:14.6pt" o:ole="">
            <v:imagedata r:id="rId314" o:title=""/>
          </v:shape>
          <o:OLEObject Type="Embed" ProgID="Equation.DSMT4" ShapeID="_x0000_i1175" DrawAspect="Content" ObjectID="_1803385060" r:id="rId315"/>
        </w:object>
      </w:r>
      <w:r>
        <w:rPr>
          <w:rFonts w:ascii="宋体" w:eastAsia="宋体" w:hAnsi="宋体"/>
          <w:sz w:val="24"/>
          <w:szCs w:val="24"/>
        </w:rPr>
        <w:t>表示</w:t>
      </w:r>
      <w:r>
        <w:rPr>
          <w:rFonts w:ascii="宋体" w:eastAsia="宋体" w:hAnsi="宋体" w:hint="eastAsia"/>
          <w:sz w:val="24"/>
          <w:szCs w:val="24"/>
        </w:rPr>
        <w:t>三个分支的特征</w:t>
      </w:r>
      <w:r>
        <w:rPr>
          <w:rFonts w:ascii="宋体" w:eastAsia="宋体" w:hAnsi="宋体"/>
          <w:sz w:val="24"/>
          <w:szCs w:val="24"/>
        </w:rPr>
        <w:t>，</w:t>
      </w:r>
      <w:r w:rsidR="00363C5A" w:rsidRPr="00363C5A">
        <w:rPr>
          <w:rFonts w:ascii="Times New Roman" w:eastAsia="宋体" w:hAnsi="Times New Roman" w:cs="Times New Roman"/>
          <w:sz w:val="24"/>
          <w:szCs w:val="24"/>
        </w:rPr>
        <w:t>Conv</w:t>
      </w:r>
      <w:r w:rsidR="00363C5A" w:rsidRPr="00363C5A">
        <w:rPr>
          <w:rFonts w:ascii="Times New Roman" w:eastAsia="宋体" w:hAnsi="Times New Roman" w:cs="Times New Roman"/>
          <w:sz w:val="24"/>
          <w:szCs w:val="24"/>
        </w:rPr>
        <w:t>模块通过卷积操作将输入特征映射转换为具有</w:t>
      </w:r>
      <w:r w:rsidR="00363C5A" w:rsidRPr="00363C5A">
        <w:rPr>
          <w:rFonts w:ascii="Times New Roman" w:eastAsia="宋体" w:hAnsi="Times New Roman" w:cs="Times New Roman"/>
          <w:sz w:val="24"/>
          <w:szCs w:val="24"/>
        </w:rPr>
        <w:t>C</w:t>
      </w:r>
      <w:proofErr w:type="gramStart"/>
      <w:r w:rsidR="00363C5A" w:rsidRPr="00363C5A">
        <w:rPr>
          <w:rFonts w:ascii="Times New Roman" w:eastAsia="宋体" w:hAnsi="Times New Roman" w:cs="Times New Roman"/>
          <w:sz w:val="24"/>
          <w:szCs w:val="24"/>
        </w:rPr>
        <w:t>个</w:t>
      </w:r>
      <w:proofErr w:type="gramEnd"/>
      <w:r w:rsidR="00363C5A" w:rsidRPr="00363C5A">
        <w:rPr>
          <w:rFonts w:ascii="Times New Roman" w:eastAsia="宋体" w:hAnsi="Times New Roman" w:cs="Times New Roman"/>
          <w:sz w:val="24"/>
          <w:szCs w:val="24"/>
        </w:rPr>
        <w:t>通道的输出特征图，其中每个通道对应一个类别的预测结果。</w:t>
      </w:r>
      <w:r>
        <w:rPr>
          <w:rFonts w:ascii="宋体" w:eastAsia="宋体" w:hAnsi="宋体" w:hint="eastAsia"/>
          <w:sz w:val="24"/>
          <w:szCs w:val="24"/>
        </w:rPr>
        <w:t>总的来说，最终的分类结果与粗分类结果具有相同的损失函数，是通过使用标准的交叉</w:t>
      </w:r>
      <w:proofErr w:type="gramStart"/>
      <w:r>
        <w:rPr>
          <w:rFonts w:ascii="宋体" w:eastAsia="宋体" w:hAnsi="宋体" w:hint="eastAsia"/>
          <w:sz w:val="24"/>
          <w:szCs w:val="24"/>
        </w:rPr>
        <w:t>熵</w:t>
      </w:r>
      <w:proofErr w:type="gramEnd"/>
      <w:r>
        <w:rPr>
          <w:rFonts w:ascii="宋体" w:eastAsia="宋体" w:hAnsi="宋体" w:hint="eastAsia"/>
          <w:sz w:val="24"/>
          <w:szCs w:val="24"/>
        </w:rPr>
        <w:t>损失来进行训练的。为了更好地结合</w:t>
      </w:r>
      <w:proofErr w:type="gramStart"/>
      <w:r>
        <w:rPr>
          <w:rFonts w:ascii="宋体" w:eastAsia="宋体" w:hAnsi="宋体" w:hint="eastAsia"/>
          <w:sz w:val="24"/>
          <w:szCs w:val="24"/>
        </w:rPr>
        <w:t>主损失</w:t>
      </w:r>
      <w:proofErr w:type="gramEnd"/>
      <w:r>
        <w:rPr>
          <w:rFonts w:ascii="宋体" w:eastAsia="宋体" w:hAnsi="宋体"/>
          <w:position w:val="-12"/>
        </w:rPr>
        <w:object w:dxaOrig="564" w:dyaOrig="320" w14:anchorId="43D45CB4">
          <v:shape id="_x0000_i1176" type="#_x0000_t75" style="width:28.2pt;height:16.05pt" o:ole="">
            <v:imagedata r:id="rId316" o:title=""/>
          </v:shape>
          <o:OLEObject Type="Embed" ProgID="Equation.DSMT4" ShapeID="_x0000_i1176" DrawAspect="Content" ObjectID="_1803385061" r:id="rId317"/>
        </w:object>
      </w:r>
      <w:r>
        <w:rPr>
          <w:rFonts w:ascii="宋体" w:eastAsia="宋体" w:hAnsi="宋体" w:hint="eastAsia"/>
          <w:sz w:val="24"/>
          <w:szCs w:val="24"/>
        </w:rPr>
        <w:t>和辅助损失</w:t>
      </w:r>
      <w:r>
        <w:rPr>
          <w:rFonts w:ascii="宋体" w:eastAsia="宋体" w:hAnsi="宋体"/>
          <w:position w:val="-12"/>
        </w:rPr>
        <w:object w:dxaOrig="396" w:dyaOrig="320" w14:anchorId="44F5321E">
          <v:shape id="_x0000_i1177" type="#_x0000_t75" style="width:19.95pt;height:16.05pt" o:ole="">
            <v:imagedata r:id="rId318" o:title=""/>
          </v:shape>
          <o:OLEObject Type="Embed" ProgID="Equation.DSMT4" ShapeID="_x0000_i1177" DrawAspect="Content" ObjectID="_1803385062" r:id="rId319"/>
        </w:object>
      </w:r>
      <w:r>
        <w:rPr>
          <w:rFonts w:ascii="宋体" w:eastAsia="宋体" w:hAnsi="宋体" w:hint="eastAsia"/>
          <w:sz w:val="24"/>
          <w:szCs w:val="24"/>
        </w:rPr>
        <w:t>，将</w:t>
      </w:r>
      <w:r>
        <w:rPr>
          <w:rFonts w:ascii="宋体" w:eastAsia="宋体" w:hAnsi="宋体"/>
          <w:position w:val="-12"/>
        </w:rPr>
        <w:object w:dxaOrig="396" w:dyaOrig="320" w14:anchorId="0D9082BE">
          <v:shape id="_x0000_i1178" type="#_x0000_t75" style="width:19.95pt;height:16.05pt" o:ole="">
            <v:imagedata r:id="rId318" o:title=""/>
          </v:shape>
          <o:OLEObject Type="Embed" ProgID="Equation.DSMT4" ShapeID="_x0000_i1178" DrawAspect="Content" ObjectID="_1803385063" r:id="rId320"/>
        </w:object>
      </w:r>
      <w:r>
        <w:rPr>
          <w:rFonts w:ascii="宋体" w:eastAsia="宋体" w:hAnsi="宋体" w:hint="eastAsia"/>
          <w:sz w:val="24"/>
          <w:szCs w:val="24"/>
        </w:rPr>
        <w:t>乘以系数</w:t>
      </w:r>
      <w:r w:rsidRPr="007E0190">
        <w:rPr>
          <w:rFonts w:ascii="Times New Roman" w:eastAsia="宋体" w:hAnsi="Times New Roman" w:cs="Times New Roman"/>
          <w:position w:val="-6"/>
          <w:sz w:val="24"/>
          <w:szCs w:val="24"/>
        </w:rPr>
        <w:object w:dxaOrig="266" w:dyaOrig="243" w14:anchorId="7BF45E54">
          <v:shape id="_x0000_i1179" type="#_x0000_t75" style="width:13.15pt;height:12.15pt" o:ole="">
            <v:imagedata r:id="rId321" o:title=""/>
          </v:shape>
          <o:OLEObject Type="Embed" ProgID="Equation.DSMT4" ShapeID="_x0000_i1179" DrawAspect="Content" ObjectID="_1803385064" r:id="rId322"/>
        </w:object>
      </w:r>
      <w:r>
        <w:rPr>
          <w:rFonts w:ascii="宋体" w:eastAsia="宋体" w:hAnsi="宋体" w:hint="eastAsia"/>
          <w:sz w:val="24"/>
          <w:szCs w:val="24"/>
        </w:rPr>
        <w:t>。因此，总损失可以表示如</w:t>
      </w:r>
      <w:proofErr w:type="gramStart"/>
      <w:r>
        <w:rPr>
          <w:rFonts w:ascii="宋体" w:eastAsia="宋体" w:hAnsi="宋体" w:hint="eastAsia"/>
          <w:sz w:val="24"/>
          <w:szCs w:val="24"/>
        </w:rPr>
        <w:t>如</w:t>
      </w:r>
      <w:proofErr w:type="gramEnd"/>
      <w:r>
        <w:rPr>
          <w:rFonts w:ascii="宋体" w:eastAsia="宋体" w:hAnsi="宋体" w:hint="eastAsia"/>
          <w:sz w:val="24"/>
          <w:szCs w:val="24"/>
        </w:rPr>
        <w:t>公式</w:t>
      </w:r>
      <w:r>
        <w:rPr>
          <w:rFonts w:ascii="Times New Roman" w:eastAsia="宋体" w:hAnsi="Times New Roman" w:cs="Times New Roman"/>
          <w:sz w:val="24"/>
          <w:szCs w:val="24"/>
        </w:rPr>
        <w:t>(3.</w:t>
      </w:r>
      <w:r w:rsidR="006337D0">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宋体" w:eastAsia="宋体" w:hAnsi="宋体" w:hint="eastAsia"/>
          <w:sz w:val="24"/>
          <w:szCs w:val="24"/>
        </w:rPr>
        <w:t>所示</w:t>
      </w:r>
      <w:r>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2DAF3DB1" w14:textId="77777777">
        <w:trPr>
          <w:trHeight w:val="731"/>
        </w:trPr>
        <w:tc>
          <w:tcPr>
            <w:tcW w:w="4322" w:type="pct"/>
            <w:vAlign w:val="center"/>
          </w:tcPr>
          <w:p w14:paraId="1F985A29" w14:textId="14F372A5" w:rsidR="008B0E91" w:rsidRPr="007E0190" w:rsidRDefault="003A58F5">
            <w:pPr>
              <w:ind w:firstLine="420"/>
              <w:jc w:val="center"/>
              <w:rPr>
                <w:rFonts w:ascii="Times New Roman" w:eastAsia="仿宋" w:hAnsi="Times New Roman" w:cs="Times New Roman"/>
                <w:color w:val="000000" w:themeColor="text1"/>
                <w:kern w:val="0"/>
                <w:sz w:val="24"/>
                <w:szCs w:val="24"/>
              </w:rPr>
            </w:pPr>
            <w:r>
              <w:rPr>
                <w:color w:val="000000"/>
                <w:position w:val="-12"/>
              </w:rPr>
              <w:object w:dxaOrig="3420" w:dyaOrig="360" w14:anchorId="68D3BC44">
                <v:shape id="_x0000_i1180" type="#_x0000_t75" style="width:171.25pt;height:18pt" o:ole="">
                  <v:imagedata r:id="rId323" o:title=""/>
                </v:shape>
                <o:OLEObject Type="Embed" ProgID="Equation.DSMT4" ShapeID="_x0000_i1180" DrawAspect="Content" ObjectID="_1803385065" r:id="rId324"/>
              </w:object>
            </w:r>
          </w:p>
        </w:tc>
        <w:tc>
          <w:tcPr>
            <w:tcW w:w="678" w:type="pct"/>
            <w:vAlign w:val="center"/>
          </w:tcPr>
          <w:p w14:paraId="32C79516" w14:textId="6D5FB8F4" w:rsidR="008B0E91"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(3.</w:t>
            </w:r>
            <w:r w:rsidR="006337D0">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36DE7AD4" w14:textId="1C2E828F" w:rsidR="008B0E91" w:rsidRDefault="00000000" w:rsidP="007E019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其中，</w:t>
      </w:r>
      <w:r w:rsidRPr="007E0190">
        <w:rPr>
          <w:rFonts w:ascii="Times New Roman" w:eastAsia="宋体" w:hAnsi="Times New Roman" w:cs="Times New Roman"/>
          <w:position w:val="-6"/>
          <w:sz w:val="24"/>
          <w:szCs w:val="24"/>
        </w:rPr>
        <w:object w:dxaOrig="266" w:dyaOrig="243" w14:anchorId="1DEA715E">
          <v:shape id="_x0000_i1181" type="#_x0000_t75" style="width:13.15pt;height:12.15pt" o:ole="">
            <v:imagedata r:id="rId321" o:title=""/>
          </v:shape>
          <o:OLEObject Type="Embed" ProgID="Equation.DSMT4" ShapeID="_x0000_i1181" DrawAspect="Content" ObjectID="_1803385066" r:id="rId325"/>
        </w:object>
      </w:r>
      <w:r>
        <w:rPr>
          <w:rFonts w:ascii="宋体" w:eastAsia="宋体" w:hAnsi="宋体" w:hint="eastAsia"/>
          <w:sz w:val="24"/>
          <w:szCs w:val="24"/>
        </w:rPr>
        <w:t>是一个超参数，用于平衡两个损失函数的影响。</w:t>
      </w:r>
      <w:r w:rsidR="00363C5A">
        <w:rPr>
          <w:rFonts w:ascii="宋体" w:eastAsia="宋体" w:hAnsi="宋体" w:hint="eastAsia"/>
          <w:sz w:val="24"/>
          <w:szCs w:val="24"/>
        </w:rPr>
        <w:t>本章将</w:t>
      </w:r>
      <w:r>
        <w:rPr>
          <w:rFonts w:ascii="宋体" w:eastAsia="宋体" w:hAnsi="宋体"/>
          <w:position w:val="-6"/>
          <w:sz w:val="24"/>
          <w:szCs w:val="24"/>
        </w:rPr>
        <w:object w:dxaOrig="266" w:dyaOrig="243" w14:anchorId="460BF5DF">
          <v:shape id="_x0000_i1182" type="#_x0000_t75" style="width:13.15pt;height:12.15pt" o:ole="">
            <v:imagedata r:id="rId321" o:title=""/>
          </v:shape>
          <o:OLEObject Type="Embed" ProgID="Equation.DSMT4" ShapeID="_x0000_i1182" DrawAspect="Content" ObjectID="_1803385067" r:id="rId326"/>
        </w:object>
      </w:r>
      <w:r>
        <w:rPr>
          <w:rFonts w:ascii="宋体" w:eastAsia="宋体" w:hAnsi="宋体" w:hint="eastAsia"/>
          <w:sz w:val="24"/>
          <w:szCs w:val="24"/>
        </w:rPr>
        <w:t>设置为</w:t>
      </w:r>
      <w:r w:rsidR="00363C5A">
        <w:rPr>
          <w:rFonts w:ascii="宋体" w:eastAsia="宋体" w:hAnsi="宋体" w:hint="eastAsia"/>
          <w:sz w:val="24"/>
          <w:szCs w:val="24"/>
        </w:rPr>
        <w:t>0.5</w:t>
      </w:r>
      <w:r>
        <w:rPr>
          <w:rFonts w:ascii="宋体" w:eastAsia="宋体" w:hAnsi="宋体" w:hint="eastAsia"/>
          <w:sz w:val="24"/>
          <w:szCs w:val="24"/>
        </w:rPr>
        <w:t>。</w:t>
      </w:r>
      <w:r>
        <w:rPr>
          <w:rFonts w:ascii="宋体" w:eastAsia="宋体" w:hAnsi="宋体"/>
          <w:position w:val="-12"/>
        </w:rPr>
        <w:object w:dxaOrig="564" w:dyaOrig="320" w14:anchorId="53E433DE">
          <v:shape id="_x0000_i1183" type="#_x0000_t75" style="width:28.2pt;height:16.05pt" o:ole="">
            <v:imagedata r:id="rId316" o:title=""/>
          </v:shape>
          <o:OLEObject Type="Embed" ProgID="Equation.DSMT4" ShapeID="_x0000_i1183" DrawAspect="Content" ObjectID="_1803385068" r:id="rId327"/>
        </w:object>
      </w:r>
      <w:r>
        <w:rPr>
          <w:rFonts w:ascii="宋体" w:eastAsia="宋体" w:hAnsi="宋体" w:hint="eastAsia"/>
          <w:sz w:val="24"/>
          <w:szCs w:val="24"/>
        </w:rPr>
        <w:t>和</w:t>
      </w:r>
      <w:r>
        <w:rPr>
          <w:rFonts w:ascii="宋体" w:eastAsia="宋体" w:hAnsi="宋体"/>
          <w:position w:val="-12"/>
        </w:rPr>
        <w:object w:dxaOrig="396" w:dyaOrig="320" w14:anchorId="74A6ACE7">
          <v:shape id="_x0000_i1184" type="#_x0000_t75" style="width:19.95pt;height:16.05pt" o:ole="">
            <v:imagedata r:id="rId318" o:title=""/>
          </v:shape>
          <o:OLEObject Type="Embed" ProgID="Equation.DSMT4" ShapeID="_x0000_i1184" DrawAspect="Content" ObjectID="_1803385069" r:id="rId328"/>
        </w:object>
      </w:r>
      <w:r>
        <w:rPr>
          <w:rFonts w:ascii="宋体" w:eastAsia="宋体" w:hAnsi="宋体" w:hint="eastAsia"/>
          <w:sz w:val="24"/>
          <w:szCs w:val="24"/>
        </w:rPr>
        <w:t>均等于</w:t>
      </w:r>
      <w:r>
        <w:rPr>
          <w:rFonts w:ascii="宋体" w:eastAsia="宋体" w:hAnsi="宋体"/>
          <w:position w:val="-12"/>
        </w:rPr>
        <w:object w:dxaOrig="324" w:dyaOrig="320" w14:anchorId="39441148">
          <v:shape id="_x0000_i1185" type="#_x0000_t75" style="width:16.05pt;height:16.05pt" o:ole="">
            <v:imagedata r:id="rId329" o:title=""/>
          </v:shape>
          <o:OLEObject Type="Embed" ProgID="Equation.DSMT4" ShapeID="_x0000_i1185" DrawAspect="Content" ObjectID="_1803385070" r:id="rId330"/>
        </w:object>
      </w:r>
      <w:r>
        <w:rPr>
          <w:rFonts w:ascii="宋体" w:eastAsia="宋体" w:hAnsi="宋体" w:hint="eastAsia"/>
          <w:sz w:val="24"/>
          <w:szCs w:val="24"/>
        </w:rPr>
        <w:t>，</w:t>
      </w:r>
      <w:r>
        <w:rPr>
          <w:rFonts w:ascii="宋体" w:eastAsia="宋体" w:hAnsi="宋体"/>
          <w:position w:val="-12"/>
        </w:rPr>
        <w:object w:dxaOrig="450" w:dyaOrig="320" w14:anchorId="0357B846">
          <v:shape id="_x0000_i1186" type="#_x0000_t75" style="width:22.4pt;height:16.05pt" o:ole="">
            <v:imagedata r:id="rId331" o:title=""/>
          </v:shape>
          <o:OLEObject Type="Embed" ProgID="Equation.DSMT4" ShapeID="_x0000_i1186" DrawAspect="Content" ObjectID="_1803385071" r:id="rId332"/>
        </w:object>
      </w:r>
      <w:r>
        <w:rPr>
          <w:rFonts w:ascii="宋体" w:eastAsia="宋体" w:hAnsi="宋体" w:hint="eastAsia"/>
          <w:sz w:val="24"/>
          <w:szCs w:val="24"/>
        </w:rPr>
        <w:t>、</w:t>
      </w:r>
      <w:r>
        <w:rPr>
          <w:rFonts w:ascii="宋体" w:eastAsia="宋体" w:hAnsi="宋体"/>
          <w:position w:val="-12"/>
        </w:rPr>
        <w:object w:dxaOrig="469" w:dyaOrig="320" w14:anchorId="574502FC">
          <v:shape id="_x0000_i1187" type="#_x0000_t75" style="width:23.35pt;height:16.05pt" o:ole="">
            <v:imagedata r:id="rId333" o:title=""/>
          </v:shape>
          <o:OLEObject Type="Embed" ProgID="Equation.DSMT4" ShapeID="_x0000_i1187" DrawAspect="Content" ObjectID="_1803385072" r:id="rId334"/>
        </w:object>
      </w:r>
      <w:r>
        <w:rPr>
          <w:rFonts w:ascii="宋体" w:eastAsia="宋体" w:hAnsi="宋体" w:hint="eastAsia"/>
          <w:sz w:val="24"/>
          <w:szCs w:val="24"/>
        </w:rPr>
        <w:t>和</w:t>
      </w:r>
      <w:r>
        <w:rPr>
          <w:rFonts w:ascii="宋体" w:eastAsia="宋体" w:hAnsi="宋体"/>
          <w:position w:val="-12"/>
        </w:rPr>
        <w:object w:dxaOrig="469" w:dyaOrig="320" w14:anchorId="0D90682C">
          <v:shape id="_x0000_i1188" type="#_x0000_t75" style="width:23.35pt;height:16.05pt" o:ole="">
            <v:imagedata r:id="rId335" o:title=""/>
          </v:shape>
          <o:OLEObject Type="Embed" ProgID="Equation.DSMT4" ShapeID="_x0000_i1188" DrawAspect="Content" ObjectID="_1803385073" r:id="rId336"/>
        </w:object>
      </w:r>
      <w:r>
        <w:rPr>
          <w:rFonts w:ascii="宋体" w:eastAsia="宋体" w:hAnsi="宋体" w:hint="eastAsia"/>
          <w:sz w:val="24"/>
          <w:szCs w:val="24"/>
        </w:rPr>
        <w:t>是三个分支的粗分割结果。</w:t>
      </w:r>
    </w:p>
    <w:p w14:paraId="101AF474" w14:textId="23CD5389" w:rsidR="008B0E91" w:rsidRDefault="00000000">
      <w:pPr>
        <w:pStyle w:val="2"/>
        <w:spacing w:before="156" w:after="156"/>
      </w:pPr>
      <w:bookmarkStart w:id="132" w:name="_Toc155289482"/>
      <w:bookmarkStart w:id="133" w:name="_Toc162461563"/>
      <w:bookmarkStart w:id="134" w:name="_Toc162617124"/>
      <w:r>
        <w:rPr>
          <w:rFonts w:hint="eastAsia"/>
        </w:rPr>
        <w:lastRenderedPageBreak/>
        <w:t>3</w:t>
      </w:r>
      <w:r>
        <w:t xml:space="preserve">.3 </w:t>
      </w:r>
      <w:r>
        <w:rPr>
          <w:rFonts w:hint="eastAsia"/>
        </w:rPr>
        <w:t>实验准备</w:t>
      </w:r>
      <w:bookmarkEnd w:id="132"/>
      <w:r w:rsidRPr="003D1F38">
        <w:t>（</w:t>
      </w:r>
      <w:r w:rsidRPr="003D1F38">
        <w:t>Experimental preparation</w:t>
      </w:r>
      <w:r w:rsidRPr="003D1F38">
        <w:t>）</w:t>
      </w:r>
      <w:bookmarkEnd w:id="133"/>
      <w:bookmarkEnd w:id="134"/>
    </w:p>
    <w:p w14:paraId="4D2C79F8" w14:textId="3E500D9D" w:rsidR="009422FC" w:rsidRDefault="00000000" w:rsidP="009422FC">
      <w:pPr>
        <w:pStyle w:val="3"/>
        <w:spacing w:after="0"/>
        <w:rPr>
          <w:rFonts w:hint="eastAsia"/>
        </w:rPr>
      </w:pPr>
      <w:bookmarkStart w:id="135" w:name="_Toc162461564"/>
      <w:bookmarkStart w:id="136" w:name="_Toc157005926"/>
      <w:bookmarkStart w:id="137" w:name="_Toc155289483"/>
      <w:bookmarkStart w:id="138" w:name="_Toc162617125"/>
      <w:r>
        <w:rPr>
          <w:rFonts w:ascii="Times New Roman" w:hAnsi="Times New Roman" w:cs="Times New Roman" w:hint="eastAsia"/>
        </w:rPr>
        <w:t>3</w:t>
      </w:r>
      <w:r>
        <w:rPr>
          <w:rFonts w:ascii="Times New Roman" w:hAnsi="Times New Roman" w:cs="Times New Roman"/>
        </w:rPr>
        <w:t xml:space="preserve">.3.1 </w:t>
      </w:r>
      <w:r>
        <w:rPr>
          <w:rFonts w:hint="eastAsia"/>
        </w:rPr>
        <w:t>实验数据</w:t>
      </w:r>
      <w:bookmarkEnd w:id="135"/>
      <w:bookmarkEnd w:id="136"/>
      <w:bookmarkEnd w:id="137"/>
      <w:bookmarkEnd w:id="138"/>
    </w:p>
    <w:p w14:paraId="6D19ADB2" w14:textId="036BF3EF" w:rsidR="00C21B40" w:rsidRDefault="00C21B40" w:rsidP="00C21B40">
      <w:pPr>
        <w:ind w:firstLine="420"/>
        <w:rPr>
          <w:rFonts w:ascii="宋体" w:eastAsia="宋体" w:hAnsi="宋体" w:hint="eastAsia"/>
          <w:sz w:val="24"/>
          <w:szCs w:val="24"/>
        </w:rPr>
      </w:pPr>
      <w:r w:rsidRPr="00C21B40">
        <w:rPr>
          <w:rFonts w:ascii="宋体" w:eastAsia="宋体" w:hAnsi="宋体" w:hint="eastAsia"/>
          <w:sz w:val="24"/>
          <w:szCs w:val="24"/>
        </w:rPr>
        <w:t>（1）遥感图像数据</w:t>
      </w:r>
    </w:p>
    <w:p w14:paraId="01147FC1" w14:textId="7A90406D" w:rsidR="00C21B40" w:rsidRPr="00086C5A" w:rsidRDefault="00C21B40" w:rsidP="00C21B40">
      <w:pPr>
        <w:spacing w:line="400" w:lineRule="exact"/>
        <w:ind w:firstLineChars="200" w:firstLine="480"/>
        <w:rPr>
          <w:rFonts w:ascii="Times New Roman" w:eastAsia="宋体" w:hAnsi="Times New Roman" w:cs="Times New Roman"/>
          <w:sz w:val="24"/>
          <w:szCs w:val="24"/>
          <w:lang w:bidi="ar"/>
        </w:rPr>
      </w:pPr>
      <w:r w:rsidRPr="00086C5A">
        <w:rPr>
          <w:rFonts w:ascii="Times New Roman" w:eastAsia="宋体" w:hAnsi="Times New Roman" w:cs="Times New Roman" w:hint="eastAsia"/>
          <w:sz w:val="24"/>
          <w:szCs w:val="24"/>
          <w:lang w:bidi="ar"/>
        </w:rPr>
        <w:t>2018</w:t>
      </w:r>
      <w:r w:rsidRPr="00086C5A">
        <w:rPr>
          <w:rFonts w:ascii="Times New Roman" w:eastAsia="宋体" w:hAnsi="Times New Roman" w:cs="Times New Roman" w:hint="eastAsia"/>
          <w:sz w:val="24"/>
          <w:szCs w:val="24"/>
          <w:lang w:bidi="ar"/>
        </w:rPr>
        <w:t>年</w:t>
      </w:r>
      <w:r w:rsidRPr="00086C5A">
        <w:rPr>
          <w:rFonts w:ascii="Times New Roman" w:eastAsia="宋体" w:hAnsi="Times New Roman" w:cs="Times New Roman" w:hint="eastAsia"/>
          <w:sz w:val="24"/>
          <w:szCs w:val="24"/>
          <w:lang w:bidi="ar"/>
        </w:rPr>
        <w:t>8</w:t>
      </w:r>
      <w:r w:rsidRPr="00086C5A">
        <w:rPr>
          <w:rFonts w:ascii="Times New Roman" w:eastAsia="宋体" w:hAnsi="Times New Roman" w:cs="Times New Roman" w:hint="eastAsia"/>
          <w:sz w:val="24"/>
          <w:szCs w:val="24"/>
          <w:lang w:bidi="ar"/>
        </w:rPr>
        <w:t>月</w:t>
      </w:r>
      <w:r w:rsidRPr="00086C5A">
        <w:rPr>
          <w:rFonts w:ascii="Times New Roman" w:eastAsia="宋体" w:hAnsi="Times New Roman" w:cs="Times New Roman" w:hint="eastAsia"/>
          <w:sz w:val="24"/>
          <w:szCs w:val="24"/>
          <w:lang w:bidi="ar"/>
        </w:rPr>
        <w:t>2</w:t>
      </w:r>
      <w:r w:rsidRPr="00086C5A">
        <w:rPr>
          <w:rFonts w:ascii="Times New Roman" w:eastAsia="宋体" w:hAnsi="Times New Roman" w:cs="Times New Roman" w:hint="eastAsia"/>
          <w:sz w:val="24"/>
          <w:szCs w:val="24"/>
          <w:lang w:bidi="ar"/>
        </w:rPr>
        <w:t>日通过</w:t>
      </w:r>
      <w:r w:rsidRPr="00086C5A">
        <w:rPr>
          <w:rFonts w:ascii="Times New Roman" w:eastAsia="宋体" w:hAnsi="Times New Roman" w:cs="Times New Roman" w:hint="eastAsia"/>
          <w:sz w:val="24"/>
          <w:szCs w:val="24"/>
          <w:lang w:bidi="ar"/>
        </w:rPr>
        <w:t>Zhuhai-1</w:t>
      </w:r>
      <w:r w:rsidRPr="00086C5A">
        <w:rPr>
          <w:rFonts w:ascii="Times New Roman" w:eastAsia="宋体" w:hAnsi="Times New Roman" w:cs="Times New Roman" w:hint="eastAsia"/>
          <w:sz w:val="24"/>
          <w:szCs w:val="24"/>
          <w:lang w:bidi="ar"/>
        </w:rPr>
        <w:t>号卫星在山东省东营垦利区黄河河口湿地采集的</w:t>
      </w:r>
      <w:r>
        <w:rPr>
          <w:rFonts w:ascii="Times New Roman" w:eastAsia="宋体" w:hAnsi="Times New Roman" w:cs="Times New Roman" w:hint="eastAsia"/>
          <w:sz w:val="24"/>
          <w:szCs w:val="24"/>
          <w:lang w:bidi="ar"/>
        </w:rPr>
        <w:t>HSI</w:t>
      </w:r>
      <w:r>
        <w:rPr>
          <w:rFonts w:ascii="Times New Roman" w:eastAsia="宋体" w:hAnsi="Times New Roman" w:cs="Times New Roman" w:hint="eastAsia"/>
          <w:sz w:val="24"/>
          <w:szCs w:val="24"/>
          <w:lang w:bidi="ar"/>
        </w:rPr>
        <w:t>，</w:t>
      </w:r>
      <w:r w:rsidRPr="00086C5A">
        <w:rPr>
          <w:rFonts w:ascii="Times New Roman" w:eastAsia="宋体" w:hAnsi="Times New Roman" w:cs="Times New Roman" w:hint="eastAsia"/>
          <w:sz w:val="24"/>
          <w:szCs w:val="24"/>
          <w:lang w:bidi="ar"/>
        </w:rPr>
        <w:t>光谱波段的波长范围为</w:t>
      </w:r>
      <w:r w:rsidRPr="00086C5A">
        <w:rPr>
          <w:rFonts w:ascii="Times New Roman" w:eastAsia="宋体" w:hAnsi="Times New Roman" w:cs="Times New Roman" w:hint="eastAsia"/>
          <w:sz w:val="24"/>
          <w:szCs w:val="24"/>
          <w:lang w:bidi="ar"/>
        </w:rPr>
        <w:t>400~1000nm</w:t>
      </w:r>
      <w:r w:rsidRPr="00086C5A">
        <w:rPr>
          <w:rFonts w:ascii="Times New Roman" w:eastAsia="宋体" w:hAnsi="Times New Roman" w:cs="Times New Roman" w:hint="eastAsia"/>
          <w:sz w:val="24"/>
          <w:szCs w:val="24"/>
          <w:lang w:bidi="ar"/>
        </w:rPr>
        <w:t>。空间分辨率为</w:t>
      </w:r>
      <w:r w:rsidRPr="00086C5A">
        <w:rPr>
          <w:rFonts w:ascii="Times New Roman" w:eastAsia="宋体" w:hAnsi="Times New Roman" w:cs="Times New Roman" w:hint="eastAsia"/>
          <w:sz w:val="24"/>
          <w:szCs w:val="24"/>
          <w:lang w:bidi="ar"/>
        </w:rPr>
        <w:t>10 m</w:t>
      </w:r>
      <w:r w:rsidRPr="00086C5A">
        <w:rPr>
          <w:rFonts w:ascii="Times New Roman" w:eastAsia="宋体" w:hAnsi="Times New Roman" w:cs="Times New Roman" w:hint="eastAsia"/>
          <w:sz w:val="24"/>
          <w:szCs w:val="24"/>
          <w:lang w:bidi="ar"/>
        </w:rPr>
        <w:t>，光谱分辨率为</w:t>
      </w:r>
      <w:r w:rsidRPr="00086C5A">
        <w:rPr>
          <w:rFonts w:ascii="Times New Roman" w:eastAsia="宋体" w:hAnsi="Times New Roman" w:cs="Times New Roman" w:hint="eastAsia"/>
          <w:sz w:val="24"/>
          <w:szCs w:val="24"/>
          <w:lang w:bidi="ar"/>
        </w:rPr>
        <w:t>2.5 nm</w:t>
      </w:r>
      <w:r w:rsidRPr="00086C5A">
        <w:rPr>
          <w:rFonts w:ascii="Times New Roman" w:eastAsia="宋体" w:hAnsi="Times New Roman" w:cs="Times New Roman" w:hint="eastAsia"/>
          <w:sz w:val="24"/>
          <w:szCs w:val="24"/>
          <w:lang w:bidi="ar"/>
        </w:rPr>
        <w:t>。</w:t>
      </w:r>
      <w:r w:rsidRPr="00086C5A">
        <w:rPr>
          <w:rFonts w:ascii="Times New Roman" w:eastAsia="宋体" w:hAnsi="Times New Roman" w:cs="Times New Roman"/>
          <w:sz w:val="24"/>
          <w:szCs w:val="24"/>
          <w:lang w:bidi="ar"/>
        </w:rPr>
        <w:t>图</w:t>
      </w:r>
      <w:r w:rsidRPr="00086C5A">
        <w:rPr>
          <w:rFonts w:ascii="Times New Roman" w:eastAsia="宋体" w:hAnsi="Times New Roman" w:cs="Times New Roman"/>
          <w:sz w:val="24"/>
          <w:szCs w:val="24"/>
          <w:lang w:bidi="ar"/>
        </w:rPr>
        <w:t>2.1</w:t>
      </w:r>
      <w:r w:rsidRPr="00086C5A">
        <w:rPr>
          <w:rFonts w:ascii="Times New Roman" w:eastAsia="宋体" w:hAnsi="Times New Roman" w:cs="Times New Roman" w:hint="eastAsia"/>
          <w:sz w:val="24"/>
          <w:szCs w:val="24"/>
          <w:lang w:bidi="ar"/>
        </w:rPr>
        <w:t>1</w:t>
      </w:r>
      <w:r w:rsidRPr="00086C5A">
        <w:rPr>
          <w:rFonts w:ascii="Times New Roman" w:eastAsia="宋体" w:hAnsi="Times New Roman" w:cs="Times New Roman"/>
          <w:sz w:val="24"/>
          <w:szCs w:val="24"/>
          <w:lang w:bidi="ar"/>
        </w:rPr>
        <w:t>展示了</w:t>
      </w:r>
      <w:r w:rsidRPr="00086C5A">
        <w:rPr>
          <w:rFonts w:ascii="Times New Roman" w:eastAsia="宋体" w:hAnsi="Times New Roman" w:cs="Times New Roman" w:hint="eastAsia"/>
          <w:sz w:val="24"/>
          <w:szCs w:val="24"/>
          <w:lang w:bidi="ar"/>
        </w:rPr>
        <w:t>该</w:t>
      </w:r>
      <w:r w:rsidRPr="00086C5A">
        <w:rPr>
          <w:rFonts w:ascii="Times New Roman" w:eastAsia="宋体" w:hAnsi="Times New Roman" w:cs="Times New Roman"/>
          <w:sz w:val="24"/>
          <w:szCs w:val="24"/>
          <w:lang w:bidi="ar"/>
        </w:rPr>
        <w:t>数据集的</w:t>
      </w:r>
      <w:r w:rsidRPr="00086C5A">
        <w:rPr>
          <w:rFonts w:ascii="Times New Roman" w:eastAsia="宋体" w:hAnsi="Times New Roman" w:cs="Times New Roman" w:hint="eastAsia"/>
          <w:sz w:val="24"/>
          <w:szCs w:val="24"/>
          <w:lang w:bidi="ar"/>
        </w:rPr>
        <w:t>假</w:t>
      </w:r>
      <w:r w:rsidRPr="00086C5A">
        <w:rPr>
          <w:rFonts w:ascii="Times New Roman" w:eastAsia="宋体" w:hAnsi="Times New Roman" w:cs="Times New Roman"/>
          <w:sz w:val="24"/>
          <w:szCs w:val="24"/>
          <w:lang w:bidi="ar"/>
        </w:rPr>
        <w:t>彩色图及其对应的地面真值参考图</w:t>
      </w:r>
      <w:r>
        <w:rPr>
          <w:rFonts w:ascii="Times New Roman" w:eastAsia="宋体" w:hAnsi="Times New Roman" w:cs="Times New Roman"/>
          <w:sz w:val="24"/>
          <w:szCs w:val="24"/>
          <w:lang w:bidi="ar"/>
        </w:rPr>
        <w:t>。</w:t>
      </w:r>
      <w:r w:rsidRPr="00086C5A">
        <w:rPr>
          <w:rFonts w:ascii="Times New Roman" w:eastAsia="宋体" w:hAnsi="Times New Roman" w:cs="Times New Roman"/>
          <w:sz w:val="24"/>
          <w:szCs w:val="24"/>
          <w:lang w:bidi="ar"/>
        </w:rPr>
        <w:t>2013</w:t>
      </w:r>
      <w:r w:rsidRPr="00086C5A">
        <w:rPr>
          <w:rFonts w:ascii="Times New Roman" w:eastAsia="宋体" w:hAnsi="Times New Roman" w:cs="Times New Roman"/>
          <w:sz w:val="24"/>
          <w:szCs w:val="24"/>
          <w:lang w:bidi="ar"/>
        </w:rPr>
        <w:t>年至</w:t>
      </w:r>
      <w:r w:rsidRPr="00086C5A">
        <w:rPr>
          <w:rFonts w:ascii="Times New Roman" w:eastAsia="宋体" w:hAnsi="Times New Roman" w:cs="Times New Roman"/>
          <w:sz w:val="24"/>
          <w:szCs w:val="24"/>
          <w:lang w:bidi="ar"/>
        </w:rPr>
        <w:t>2021</w:t>
      </w:r>
      <w:r w:rsidRPr="00086C5A">
        <w:rPr>
          <w:rFonts w:ascii="Times New Roman" w:eastAsia="宋体" w:hAnsi="Times New Roman" w:cs="Times New Roman"/>
          <w:sz w:val="24"/>
          <w:szCs w:val="24"/>
          <w:lang w:bidi="ar"/>
        </w:rPr>
        <w:t>年间，研究团队对黄河河口沿海湿地开展了十余次系统性实地考察，旨在精确监测该区域湿地植被的时空分布特征及生长动态。基于实地调查数据与同期高分辨率遥感影像的协同分析，研究团队采用人机交互解译方法提取了土地覆盖类型信息</w:t>
      </w:r>
      <w:r>
        <w:rPr>
          <w:rFonts w:ascii="Times New Roman" w:eastAsia="宋体" w:hAnsi="Times New Roman" w:cs="Times New Roman" w:hint="eastAsia"/>
          <w:sz w:val="24"/>
          <w:szCs w:val="24"/>
          <w:lang w:bidi="ar"/>
        </w:rPr>
        <w:t>，以</w:t>
      </w:r>
      <w:r w:rsidRPr="000728E7">
        <w:rPr>
          <w:rFonts w:ascii="Times New Roman" w:eastAsia="宋体" w:hAnsi="Times New Roman" w:cs="Times New Roman"/>
          <w:sz w:val="24"/>
          <w:szCs w:val="24"/>
          <w:lang w:bidi="ar"/>
        </w:rPr>
        <w:t>确保分类结果的可靠性</w:t>
      </w:r>
      <w:r w:rsidRPr="00086C5A">
        <w:rPr>
          <w:rFonts w:ascii="Times New Roman" w:eastAsia="宋体" w:hAnsi="Times New Roman" w:cs="Times New Roman"/>
          <w:sz w:val="24"/>
          <w:szCs w:val="24"/>
          <w:lang w:bidi="ar"/>
        </w:rPr>
        <w:t>。根据黄河河口湿地的典型生态系统特征，研究将土地覆盖类型划分为</w:t>
      </w:r>
      <w:r w:rsidRPr="00086C5A">
        <w:rPr>
          <w:rFonts w:ascii="Times New Roman" w:eastAsia="宋体" w:hAnsi="Times New Roman" w:cs="Times New Roman"/>
          <w:sz w:val="24"/>
          <w:szCs w:val="24"/>
          <w:lang w:bidi="ar"/>
        </w:rPr>
        <w:t>9</w:t>
      </w:r>
      <w:r w:rsidRPr="00086C5A">
        <w:rPr>
          <w:rFonts w:ascii="Times New Roman" w:eastAsia="宋体" w:hAnsi="Times New Roman" w:cs="Times New Roman"/>
          <w:sz w:val="24"/>
          <w:szCs w:val="24"/>
          <w:lang w:bidi="ar"/>
        </w:rPr>
        <w:t>个类别：</w:t>
      </w:r>
      <w:r w:rsidRPr="00086C5A">
        <w:rPr>
          <w:rFonts w:ascii="Times New Roman" w:eastAsia="宋体" w:hAnsi="Times New Roman" w:cs="Times New Roman" w:hint="eastAsia"/>
          <w:sz w:val="24"/>
          <w:szCs w:val="24"/>
          <w:lang w:bidi="ar"/>
        </w:rPr>
        <w:t>互花米草、混生区、柽柳、芦苇、盐地碱蓬、潮滩、黄河、池塘和海域。</w:t>
      </w:r>
      <w:r>
        <w:rPr>
          <w:rFonts w:ascii="Times New Roman" w:eastAsia="宋体" w:hAnsi="Times New Roman" w:cs="Times New Roman"/>
          <w:sz w:val="24"/>
          <w:szCs w:val="24"/>
          <w:lang w:bidi="ar"/>
        </w:rPr>
        <w:t>图</w:t>
      </w:r>
      <w:r w:rsidR="00CB61C5">
        <w:rPr>
          <w:rFonts w:ascii="Times New Roman" w:eastAsia="宋体" w:hAnsi="Times New Roman" w:cs="Times New Roman" w:hint="eastAsia"/>
          <w:sz w:val="24"/>
          <w:szCs w:val="24"/>
          <w:lang w:bidi="ar"/>
        </w:rPr>
        <w:t>3.5</w:t>
      </w:r>
      <w:r>
        <w:rPr>
          <w:rFonts w:ascii="Times New Roman" w:eastAsia="宋体" w:hAnsi="Times New Roman" w:cs="Times New Roman"/>
          <w:sz w:val="24"/>
          <w:szCs w:val="24"/>
          <w:lang w:bidi="ar"/>
        </w:rPr>
        <w:t>展示了</w:t>
      </w:r>
      <w:r>
        <w:rPr>
          <w:rFonts w:ascii="Times New Roman" w:eastAsia="宋体" w:hAnsi="Times New Roman" w:cs="Times New Roman" w:hint="eastAsia"/>
          <w:sz w:val="24"/>
          <w:szCs w:val="24"/>
          <w:lang w:bidi="ar"/>
        </w:rPr>
        <w:t>该</w:t>
      </w:r>
      <w:r>
        <w:rPr>
          <w:rFonts w:ascii="Times New Roman" w:eastAsia="宋体" w:hAnsi="Times New Roman" w:cs="Times New Roman"/>
          <w:sz w:val="24"/>
          <w:szCs w:val="24"/>
          <w:lang w:bidi="ar"/>
        </w:rPr>
        <w:t>数据集的</w:t>
      </w:r>
      <w:r>
        <w:rPr>
          <w:rFonts w:ascii="Times New Roman" w:eastAsia="宋体" w:hAnsi="Times New Roman" w:cs="Times New Roman" w:hint="eastAsia"/>
          <w:sz w:val="24"/>
          <w:szCs w:val="24"/>
          <w:lang w:bidi="ar"/>
        </w:rPr>
        <w:t>假</w:t>
      </w:r>
      <w:r>
        <w:rPr>
          <w:rFonts w:ascii="Times New Roman" w:eastAsia="宋体" w:hAnsi="Times New Roman" w:cs="Times New Roman"/>
          <w:sz w:val="24"/>
          <w:szCs w:val="24"/>
          <w:lang w:bidi="ar"/>
        </w:rPr>
        <w:t>彩色图及其对应的地面真值参考图。</w:t>
      </w:r>
    </w:p>
    <w:p w14:paraId="0A75C43E" w14:textId="3936CF18" w:rsidR="00C21B40" w:rsidRDefault="003D1F38" w:rsidP="00C21B40">
      <w:pPr>
        <w:jc w:val="center"/>
        <w:rPr>
          <w:rFonts w:ascii="Times New Roman" w:eastAsia="宋体" w:hAnsi="Times New Roman" w:cs="Times New Roman"/>
          <w:sz w:val="24"/>
          <w:szCs w:val="24"/>
          <w:lang w:bidi="ar"/>
        </w:rPr>
      </w:pPr>
      <w:r>
        <w:rPr>
          <w:rFonts w:hint="eastAsia"/>
        </w:rPr>
        <w:object w:dxaOrig="11340" w:dyaOrig="5064" w14:anchorId="0CB51AA1">
          <v:shape id="_x0000_i1189" type="#_x0000_t75" style="width:441.25pt;height:196.55pt" o:ole="">
            <v:imagedata r:id="rId337" o:title=""/>
          </v:shape>
          <o:OLEObject Type="Embed" ProgID="Visio.Drawing.15" ShapeID="_x0000_i1189" DrawAspect="Content" ObjectID="_1803385074" r:id="rId338"/>
        </w:object>
      </w:r>
    </w:p>
    <w:p w14:paraId="62F629AE" w14:textId="7BA18EDB" w:rsidR="00C21B40" w:rsidRDefault="00C21B40" w:rsidP="00C21B40">
      <w:pPr>
        <w:pStyle w:val="af8"/>
        <w:ind w:firstLine="480"/>
        <w:rPr>
          <w:color w:val="000000" w:themeColor="text1"/>
          <w:szCs w:val="21"/>
        </w:rPr>
      </w:pPr>
      <w:r>
        <w:rPr>
          <w:color w:val="000000" w:themeColor="text1"/>
          <w:szCs w:val="21"/>
        </w:rPr>
        <w:t>图</w:t>
      </w:r>
      <w:r w:rsidR="00B13E84">
        <w:rPr>
          <w:rFonts w:hint="eastAsia"/>
          <w:color w:val="000000" w:themeColor="text1"/>
          <w:szCs w:val="21"/>
        </w:rPr>
        <w:t>3.5</w:t>
      </w:r>
      <w:r>
        <w:rPr>
          <w:rFonts w:hint="eastAsia"/>
        </w:rPr>
        <w:t>“</w:t>
      </w:r>
      <w:r>
        <w:rPr>
          <w:rFonts w:hint="eastAsia"/>
        </w:rPr>
        <w:t>Zhuhai-1</w:t>
      </w:r>
      <w:r>
        <w:rPr>
          <w:rFonts w:hint="eastAsia"/>
        </w:rPr>
        <w:t>号”卫星高光谱数据集</w:t>
      </w:r>
      <w:r>
        <w:t xml:space="preserve"> (a)</w:t>
      </w:r>
      <w:r>
        <w:rPr>
          <w:rFonts w:hint="eastAsia"/>
          <w:szCs w:val="21"/>
        </w:rPr>
        <w:t xml:space="preserve"> </w:t>
      </w:r>
      <w:r>
        <w:rPr>
          <w:rFonts w:hint="eastAsia"/>
          <w:szCs w:val="21"/>
        </w:rPr>
        <w:t>假彩色图像</w:t>
      </w:r>
      <w:r>
        <w:t xml:space="preserve"> (b)</w:t>
      </w:r>
      <w:r>
        <w:rPr>
          <w:rFonts w:hint="eastAsia"/>
        </w:rPr>
        <w:t>地面真值图</w:t>
      </w:r>
    </w:p>
    <w:p w14:paraId="4B3D2132" w14:textId="0724FAD9" w:rsidR="00C21B40" w:rsidRPr="00C21B40" w:rsidRDefault="00C21B40" w:rsidP="00C21B40">
      <w:pPr>
        <w:ind w:firstLineChars="200" w:firstLine="420"/>
        <w:jc w:val="center"/>
        <w:rPr>
          <w:rFonts w:ascii="Times New Roman" w:hAnsi="Times New Roman" w:cs="Times New Roman"/>
          <w:lang w:val="en"/>
        </w:rPr>
      </w:pPr>
      <w:r>
        <w:rPr>
          <w:rFonts w:ascii="Times New Roman" w:hAnsi="Times New Roman" w:cs="Times New Roman"/>
        </w:rPr>
        <w:t xml:space="preserve">Fig. </w:t>
      </w:r>
      <w:r w:rsidR="00B13E84">
        <w:rPr>
          <w:rFonts w:ascii="Times New Roman" w:hAnsi="Times New Roman" w:cs="Times New Roman" w:hint="eastAsia"/>
        </w:rPr>
        <w:t>3.5</w:t>
      </w:r>
      <w:r>
        <w:rPr>
          <w:rFonts w:ascii="Times New Roman" w:hAnsi="Times New Roman" w:cs="Times New Roman"/>
        </w:rPr>
        <w:t xml:space="preserve"> “</w:t>
      </w:r>
      <w:r w:rsidRPr="002C6FC3">
        <w:rPr>
          <w:rFonts w:ascii="Times New Roman" w:hAnsi="Times New Roman" w:cs="Times New Roman"/>
          <w:lang w:val="en"/>
        </w:rPr>
        <w:t>Zhuhai-1</w:t>
      </w:r>
      <w:r>
        <w:rPr>
          <w:rFonts w:ascii="Times New Roman" w:hAnsi="Times New Roman" w:cs="Times New Roman"/>
          <w:lang w:val="en"/>
        </w:rPr>
        <w:t>”</w:t>
      </w:r>
      <w:r w:rsidRPr="002C6FC3">
        <w:rPr>
          <w:rFonts w:ascii="Times New Roman" w:hAnsi="Times New Roman" w:cs="Times New Roman"/>
          <w:lang w:val="en"/>
        </w:rPr>
        <w:t xml:space="preserve"> </w:t>
      </w:r>
      <w:r>
        <w:rPr>
          <w:rFonts w:ascii="Times New Roman" w:hAnsi="Times New Roman" w:cs="Times New Roman" w:hint="eastAsia"/>
          <w:lang w:val="en"/>
        </w:rPr>
        <w:t>s</w:t>
      </w:r>
      <w:r w:rsidRPr="002C6FC3">
        <w:rPr>
          <w:rFonts w:ascii="Times New Roman" w:hAnsi="Times New Roman" w:cs="Times New Roman"/>
          <w:lang w:val="en"/>
        </w:rPr>
        <w:t>atellite hyperspectral dataset</w:t>
      </w:r>
      <w:r>
        <w:rPr>
          <w:rFonts w:ascii="Times New Roman" w:hAnsi="Times New Roman" w:cs="Times New Roman"/>
        </w:rPr>
        <w:t xml:space="preserve"> (a) False color composite (b) Ground </w:t>
      </w:r>
      <w:proofErr w:type="spellStart"/>
      <w:r>
        <w:rPr>
          <w:rFonts w:ascii="Times New Roman" w:hAnsi="Times New Roman" w:cs="Times New Roman"/>
        </w:rPr>
        <w:t>trut</w:t>
      </w:r>
      <w:proofErr w:type="spellEnd"/>
    </w:p>
    <w:p w14:paraId="032F5D40" w14:textId="2E5CF75E" w:rsidR="00C21B40" w:rsidRDefault="003D1F38" w:rsidP="00C21B40">
      <w:pPr>
        <w:jc w:val="center"/>
        <w:rPr>
          <w:rFonts w:hint="eastAsia"/>
        </w:rPr>
      </w:pPr>
      <w:r>
        <w:rPr>
          <w:rFonts w:hint="eastAsia"/>
        </w:rPr>
        <w:object w:dxaOrig="12000" w:dyaOrig="4932" w14:anchorId="1ACB3748">
          <v:shape id="_x0000_i1190" type="#_x0000_t75" style="width:442.2pt;height:181.45pt" o:ole="">
            <v:imagedata r:id="rId339" o:title=""/>
          </v:shape>
          <o:OLEObject Type="Embed" ProgID="Visio.Drawing.15" ShapeID="_x0000_i1190" DrawAspect="Content" ObjectID="_1803385075" r:id="rId340"/>
        </w:object>
      </w:r>
    </w:p>
    <w:p w14:paraId="4B190ACF" w14:textId="0187F654" w:rsidR="00C21B40" w:rsidRDefault="00C21B40" w:rsidP="00C21B40">
      <w:pPr>
        <w:pStyle w:val="af8"/>
        <w:rPr>
          <w:szCs w:val="21"/>
        </w:rPr>
      </w:pPr>
      <w:r>
        <w:rPr>
          <w:rFonts w:hint="eastAsia"/>
          <w:szCs w:val="21"/>
          <w:lang w:bidi="ar"/>
        </w:rPr>
        <w:t>图</w:t>
      </w:r>
      <w:r w:rsidR="00B13E84">
        <w:rPr>
          <w:rFonts w:hint="eastAsia"/>
          <w:szCs w:val="21"/>
          <w:lang w:bidi="ar"/>
        </w:rPr>
        <w:t>3.6</w:t>
      </w:r>
      <w:r>
        <w:rPr>
          <w:rFonts w:hint="eastAsia"/>
          <w:szCs w:val="21"/>
          <w:lang w:bidi="ar"/>
        </w:rPr>
        <w:t xml:space="preserve"> </w:t>
      </w:r>
      <w:r>
        <w:rPr>
          <w:rFonts w:hint="eastAsia"/>
          <w:szCs w:val="21"/>
          <w:lang w:bidi="ar"/>
        </w:rPr>
        <w:t>“高分五号”卫星高光谱</w:t>
      </w:r>
      <w:r>
        <w:rPr>
          <w:rFonts w:hint="eastAsia"/>
          <w:szCs w:val="21"/>
        </w:rPr>
        <w:t>数据集</w:t>
      </w:r>
      <w:r>
        <w:rPr>
          <w:rFonts w:hint="eastAsia"/>
          <w:szCs w:val="21"/>
        </w:rPr>
        <w:t xml:space="preserve"> (a)</w:t>
      </w:r>
      <w:r>
        <w:rPr>
          <w:rFonts w:hint="eastAsia"/>
          <w:szCs w:val="21"/>
        </w:rPr>
        <w:t>真彩色图像</w:t>
      </w:r>
      <w:r>
        <w:rPr>
          <w:rFonts w:hint="eastAsia"/>
          <w:szCs w:val="21"/>
        </w:rPr>
        <w:t xml:space="preserve"> (</w:t>
      </w:r>
      <w:r>
        <w:rPr>
          <w:szCs w:val="21"/>
        </w:rPr>
        <w:t>b</w:t>
      </w:r>
      <w:r>
        <w:rPr>
          <w:rFonts w:hint="eastAsia"/>
          <w:szCs w:val="21"/>
        </w:rPr>
        <w:t>)</w:t>
      </w:r>
      <w:r>
        <w:rPr>
          <w:rFonts w:hint="eastAsia"/>
          <w:szCs w:val="21"/>
        </w:rPr>
        <w:t>地面真值图</w:t>
      </w:r>
    </w:p>
    <w:p w14:paraId="42EEAE04" w14:textId="0228DD99" w:rsidR="00C21B40" w:rsidRDefault="00C21B40" w:rsidP="00C21B40">
      <w:pPr>
        <w:pStyle w:val="af8"/>
      </w:pPr>
      <w:r>
        <w:t xml:space="preserve">Fig. </w:t>
      </w:r>
      <w:r w:rsidR="00B13E84">
        <w:rPr>
          <w:rFonts w:hint="eastAsia"/>
        </w:rPr>
        <w:t>3.6</w:t>
      </w:r>
      <w:r>
        <w:t xml:space="preserve"> </w:t>
      </w:r>
      <w:r>
        <w:rPr>
          <w:szCs w:val="21"/>
          <w:lang w:bidi="ar"/>
        </w:rPr>
        <w:t>“</w:t>
      </w:r>
      <w:r>
        <w:rPr>
          <w:rFonts w:hint="eastAsia"/>
          <w:szCs w:val="21"/>
          <w:lang w:bidi="ar"/>
        </w:rPr>
        <w:t>GF-5</w:t>
      </w:r>
      <w:r>
        <w:rPr>
          <w:szCs w:val="21"/>
          <w:lang w:bidi="ar"/>
        </w:rPr>
        <w:t xml:space="preserve">” </w:t>
      </w:r>
      <w:r>
        <w:rPr>
          <w:rFonts w:hint="eastAsia"/>
          <w:lang w:val="en"/>
        </w:rPr>
        <w:t>s</w:t>
      </w:r>
      <w:r w:rsidRPr="002C6FC3">
        <w:rPr>
          <w:lang w:val="en"/>
        </w:rPr>
        <w:t>atellite hyperspectral dataset</w:t>
      </w:r>
      <w:r>
        <w:t xml:space="preserve"> (a) </w:t>
      </w:r>
      <w:r>
        <w:rPr>
          <w:rFonts w:hint="eastAsia"/>
        </w:rPr>
        <w:t>True</w:t>
      </w:r>
      <w:r>
        <w:t xml:space="preserve"> color composite (b) Ground truth</w:t>
      </w:r>
    </w:p>
    <w:p w14:paraId="681ADB2E" w14:textId="66846945" w:rsidR="00C21B40" w:rsidRPr="00C21B40" w:rsidRDefault="00C21B40" w:rsidP="00C21B40">
      <w:pPr>
        <w:spacing w:line="400" w:lineRule="exact"/>
        <w:ind w:firstLineChars="200" w:firstLine="480"/>
        <w:rPr>
          <w:rFonts w:ascii="Times New Roman" w:eastAsia="宋体" w:hAnsi="Times New Roman"/>
          <w:szCs w:val="20"/>
        </w:rPr>
      </w:pPr>
      <w:r>
        <w:rPr>
          <w:rFonts w:ascii="Times New Roman" w:eastAsia="宋体" w:hAnsi="Times New Roman" w:cs="Times New Roman" w:hint="eastAsia"/>
          <w:sz w:val="24"/>
          <w:szCs w:val="24"/>
          <w:lang w:bidi="ar"/>
        </w:rPr>
        <w:lastRenderedPageBreak/>
        <w:t>影像数据由我国</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高分五号</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卫星于</w:t>
      </w:r>
      <w:r>
        <w:rPr>
          <w:rFonts w:ascii="Times New Roman" w:eastAsia="宋体" w:hAnsi="Times New Roman" w:cs="Times New Roman" w:hint="eastAsia"/>
          <w:sz w:val="24"/>
          <w:szCs w:val="24"/>
          <w:lang w:bidi="ar"/>
        </w:rPr>
        <w:t>2018</w:t>
      </w:r>
      <w:r>
        <w:rPr>
          <w:rFonts w:ascii="Times New Roman" w:eastAsia="宋体" w:hAnsi="Times New Roman" w:cs="Times New Roman" w:hint="eastAsia"/>
          <w:sz w:val="24"/>
          <w:szCs w:val="24"/>
          <w:lang w:bidi="ar"/>
        </w:rPr>
        <w:t>年</w:t>
      </w:r>
      <w:r>
        <w:rPr>
          <w:rFonts w:ascii="Times New Roman" w:eastAsia="宋体" w:hAnsi="Times New Roman" w:cs="Times New Roman" w:hint="eastAsia"/>
          <w:sz w:val="24"/>
          <w:szCs w:val="24"/>
          <w:lang w:bidi="ar"/>
        </w:rPr>
        <w:t>11</w:t>
      </w:r>
      <w:r>
        <w:rPr>
          <w:rFonts w:ascii="Times New Roman" w:eastAsia="宋体" w:hAnsi="Times New Roman" w:cs="Times New Roman" w:hint="eastAsia"/>
          <w:sz w:val="24"/>
          <w:szCs w:val="24"/>
          <w:lang w:bidi="ar"/>
        </w:rPr>
        <w:t>月</w:t>
      </w:r>
      <w:r>
        <w:rPr>
          <w:rFonts w:ascii="Times New Roman" w:eastAsia="宋体" w:hAnsi="Times New Roman" w:cs="Times New Roman" w:hint="eastAsia"/>
          <w:sz w:val="24"/>
          <w:szCs w:val="24"/>
          <w:lang w:bidi="ar"/>
        </w:rPr>
        <w:t>1</w:t>
      </w:r>
      <w:r>
        <w:rPr>
          <w:rFonts w:ascii="Times New Roman" w:eastAsia="宋体" w:hAnsi="Times New Roman" w:cs="Times New Roman" w:hint="eastAsia"/>
          <w:sz w:val="24"/>
          <w:szCs w:val="24"/>
          <w:lang w:bidi="ar"/>
        </w:rPr>
        <w:t>日采集，拍摄区域为黄河三角洲。</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高分五号</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卫星是中国高分辨率对地观测系统重大专项的重要组成部分，是该系列中的第五颗业务卫星，该卫星于</w:t>
      </w:r>
      <w:r>
        <w:rPr>
          <w:rFonts w:ascii="Times New Roman" w:eastAsia="宋体" w:hAnsi="Times New Roman" w:cs="Times New Roman" w:hint="eastAsia"/>
          <w:sz w:val="24"/>
          <w:szCs w:val="24"/>
          <w:lang w:bidi="ar"/>
        </w:rPr>
        <w:t>2018</w:t>
      </w:r>
      <w:r>
        <w:rPr>
          <w:rFonts w:ascii="Times New Roman" w:eastAsia="宋体" w:hAnsi="Times New Roman" w:cs="Times New Roman" w:hint="eastAsia"/>
          <w:sz w:val="24"/>
          <w:szCs w:val="24"/>
          <w:lang w:bidi="ar"/>
        </w:rPr>
        <w:t>年</w:t>
      </w:r>
      <w:r>
        <w:rPr>
          <w:rFonts w:ascii="Times New Roman" w:eastAsia="宋体" w:hAnsi="Times New Roman" w:cs="Times New Roman" w:hint="eastAsia"/>
          <w:sz w:val="24"/>
          <w:szCs w:val="24"/>
          <w:lang w:bidi="ar"/>
        </w:rPr>
        <w:t>5</w:t>
      </w:r>
      <w:r>
        <w:rPr>
          <w:rFonts w:ascii="Times New Roman" w:eastAsia="宋体" w:hAnsi="Times New Roman" w:cs="Times New Roman" w:hint="eastAsia"/>
          <w:sz w:val="24"/>
          <w:szCs w:val="24"/>
          <w:lang w:bidi="ar"/>
        </w:rPr>
        <w:t>月</w:t>
      </w:r>
      <w:r>
        <w:rPr>
          <w:rFonts w:ascii="Times New Roman" w:eastAsia="宋体" w:hAnsi="Times New Roman" w:cs="Times New Roman" w:hint="eastAsia"/>
          <w:sz w:val="24"/>
          <w:szCs w:val="24"/>
          <w:lang w:bidi="ar"/>
        </w:rPr>
        <w:t>9</w:t>
      </w:r>
      <w:r>
        <w:rPr>
          <w:rFonts w:ascii="Times New Roman" w:eastAsia="宋体" w:hAnsi="Times New Roman" w:cs="Times New Roman" w:hint="eastAsia"/>
          <w:sz w:val="24"/>
          <w:szCs w:val="24"/>
          <w:lang w:bidi="ar"/>
        </w:rPr>
        <w:t>日成功发射升空</w:t>
      </w:r>
      <w:r>
        <w:rPr>
          <w:rFonts w:ascii="Times New Roman" w:eastAsia="宋体" w:hAnsi="Times New Roman" w:cs="Times New Roman"/>
          <w:sz w:val="24"/>
          <w:szCs w:val="24"/>
          <w:lang w:bidi="ar"/>
        </w:rPr>
        <w:t>。</w:t>
      </w:r>
      <w:r>
        <w:rPr>
          <w:rFonts w:ascii="Times New Roman" w:eastAsia="宋体" w:hAnsi="Times New Roman" w:cs="Times New Roman" w:hint="eastAsia"/>
          <w:sz w:val="24"/>
          <w:szCs w:val="24"/>
          <w:lang w:bidi="ar"/>
        </w:rPr>
        <w:t>光谱波段的波长范围为</w:t>
      </w:r>
      <w:r>
        <w:rPr>
          <w:rFonts w:ascii="Times New Roman" w:eastAsia="宋体" w:hAnsi="Times New Roman" w:cs="Times New Roman" w:hint="eastAsia"/>
          <w:sz w:val="24"/>
          <w:szCs w:val="24"/>
          <w:lang w:bidi="ar"/>
        </w:rPr>
        <w:t>390~2513nm</w:t>
      </w:r>
      <w:r>
        <w:rPr>
          <w:rFonts w:ascii="Times New Roman" w:eastAsia="宋体" w:hAnsi="Times New Roman" w:cs="Times New Roman" w:hint="eastAsia"/>
          <w:sz w:val="24"/>
          <w:szCs w:val="24"/>
          <w:lang w:bidi="ar"/>
        </w:rPr>
        <w:t>，空间分辨率是</w:t>
      </w:r>
      <w:r>
        <w:rPr>
          <w:rFonts w:ascii="Times New Roman" w:eastAsia="宋体" w:hAnsi="Times New Roman" w:cs="Times New Roman" w:hint="eastAsia"/>
          <w:sz w:val="24"/>
          <w:szCs w:val="24"/>
          <w:lang w:bidi="ar"/>
        </w:rPr>
        <w:t>30m</w:t>
      </w:r>
      <w:r>
        <w:rPr>
          <w:rFonts w:ascii="Times New Roman" w:eastAsia="宋体" w:hAnsi="Times New Roman" w:cs="Times New Roman" w:hint="eastAsia"/>
          <w:sz w:val="24"/>
          <w:szCs w:val="24"/>
          <w:lang w:bidi="ar"/>
        </w:rPr>
        <w:t>，光谱分辨率为</w:t>
      </w:r>
      <w:r>
        <w:rPr>
          <w:rFonts w:ascii="Times New Roman" w:eastAsia="宋体" w:hAnsi="Times New Roman" w:cs="Times New Roman" w:hint="eastAsia"/>
          <w:sz w:val="24"/>
          <w:szCs w:val="24"/>
          <w:lang w:bidi="ar"/>
        </w:rPr>
        <w:t>5nm@390~1029</w:t>
      </w:r>
      <w:r>
        <w:rPr>
          <w:rFonts w:ascii="Times New Roman" w:eastAsia="宋体" w:hAnsi="Times New Roman" w:cs="Times New Roman" w:hint="eastAsia"/>
          <w:sz w:val="24"/>
          <w:szCs w:val="24"/>
          <w:lang w:bidi="ar"/>
        </w:rPr>
        <w:t>，</w:t>
      </w:r>
      <w:r>
        <w:rPr>
          <w:rFonts w:ascii="Times New Roman" w:eastAsia="宋体" w:hAnsi="Times New Roman" w:cs="Times New Roman" w:hint="eastAsia"/>
          <w:sz w:val="24"/>
          <w:szCs w:val="24"/>
          <w:lang w:bidi="ar"/>
        </w:rPr>
        <w:t>10nm@1004~2513nm</w:t>
      </w:r>
      <w:r>
        <w:rPr>
          <w:rFonts w:ascii="Times New Roman" w:eastAsia="宋体" w:hAnsi="Times New Roman" w:cs="Times New Roman" w:hint="eastAsia"/>
          <w:sz w:val="24"/>
          <w:szCs w:val="24"/>
          <w:lang w:bidi="ar"/>
        </w:rPr>
        <w:t>。</w:t>
      </w:r>
      <w:r w:rsidRPr="000728E7">
        <w:rPr>
          <w:rFonts w:ascii="Times New Roman" w:eastAsia="宋体" w:hAnsi="Times New Roman" w:cs="Times New Roman"/>
          <w:sz w:val="24"/>
          <w:szCs w:val="24"/>
          <w:lang w:bidi="ar"/>
        </w:rPr>
        <w:t>根据高分</w:t>
      </w:r>
      <w:r>
        <w:rPr>
          <w:rFonts w:ascii="Times New Roman" w:eastAsia="宋体" w:hAnsi="Times New Roman" w:cs="Times New Roman" w:hint="eastAsia"/>
          <w:sz w:val="24"/>
          <w:szCs w:val="24"/>
          <w:lang w:bidi="ar"/>
        </w:rPr>
        <w:t>五号</w:t>
      </w:r>
      <w:r w:rsidRPr="000728E7">
        <w:rPr>
          <w:rFonts w:ascii="Times New Roman" w:eastAsia="宋体" w:hAnsi="Times New Roman" w:cs="Times New Roman"/>
          <w:sz w:val="24"/>
          <w:szCs w:val="24"/>
          <w:lang w:bidi="ar"/>
        </w:rPr>
        <w:t>遥感影像特点</w:t>
      </w:r>
      <w:r>
        <w:rPr>
          <w:rFonts w:ascii="Times New Roman" w:eastAsia="宋体" w:hAnsi="Times New Roman" w:cs="Times New Roman" w:hint="eastAsia"/>
          <w:sz w:val="24"/>
          <w:szCs w:val="24"/>
          <w:lang w:bidi="ar"/>
        </w:rPr>
        <w:t>，</w:t>
      </w:r>
      <w:r w:rsidRPr="000728E7">
        <w:rPr>
          <w:rFonts w:ascii="Times New Roman" w:eastAsia="宋体" w:hAnsi="Times New Roman" w:cs="Times New Roman"/>
          <w:sz w:val="24"/>
          <w:szCs w:val="24"/>
          <w:lang w:bidi="ar"/>
        </w:rPr>
        <w:t>结合实地踏勘数据与专家目视解译结果，本研究地物类型精细划分为</w:t>
      </w:r>
      <w:r>
        <w:rPr>
          <w:rFonts w:ascii="Times New Roman" w:eastAsia="宋体" w:hAnsi="Times New Roman" w:cs="Times New Roman" w:hint="eastAsia"/>
          <w:sz w:val="24"/>
          <w:szCs w:val="24"/>
          <w:lang w:bidi="ar"/>
        </w:rPr>
        <w:t>8</w:t>
      </w:r>
      <w:r w:rsidRPr="000728E7">
        <w:rPr>
          <w:rFonts w:ascii="Times New Roman" w:eastAsia="宋体" w:hAnsi="Times New Roman" w:cs="Times New Roman"/>
          <w:sz w:val="24"/>
          <w:szCs w:val="24"/>
          <w:lang w:bidi="ar"/>
        </w:rPr>
        <w:t>个类别</w:t>
      </w:r>
      <w:r>
        <w:rPr>
          <w:rFonts w:ascii="Times New Roman" w:eastAsia="宋体" w:hAnsi="Times New Roman" w:cs="Times New Roman" w:hint="eastAsia"/>
          <w:sz w:val="24"/>
          <w:szCs w:val="24"/>
          <w:lang w:bidi="ar"/>
        </w:rPr>
        <w:t>，分别为：互花米草、稀疏潮滩芦苇、柽柳、芦苇、碱蓬、裸潮滩、水体、盐碱滩</w:t>
      </w:r>
      <w:r w:rsidRPr="000728E7">
        <w:rPr>
          <w:rFonts w:ascii="Times New Roman" w:eastAsia="宋体" w:hAnsi="Times New Roman" w:cs="Times New Roman"/>
          <w:sz w:val="24"/>
          <w:szCs w:val="24"/>
          <w:lang w:bidi="ar"/>
        </w:rPr>
        <w:t>。</w:t>
      </w:r>
      <w:r>
        <w:rPr>
          <w:rFonts w:ascii="Times New Roman" w:eastAsia="宋体" w:hAnsi="Times New Roman" w:cs="Times New Roman"/>
          <w:sz w:val="24"/>
          <w:szCs w:val="24"/>
          <w:lang w:bidi="ar"/>
        </w:rPr>
        <w:t>图</w:t>
      </w:r>
      <w:r w:rsidR="00CB61C5">
        <w:rPr>
          <w:rFonts w:ascii="Times New Roman" w:eastAsia="宋体" w:hAnsi="Times New Roman" w:cs="Times New Roman" w:hint="eastAsia"/>
          <w:sz w:val="24"/>
          <w:szCs w:val="24"/>
          <w:lang w:bidi="ar"/>
        </w:rPr>
        <w:t>3.6</w:t>
      </w:r>
      <w:r>
        <w:rPr>
          <w:rFonts w:ascii="Times New Roman" w:eastAsia="宋体" w:hAnsi="Times New Roman" w:cs="Times New Roman"/>
          <w:sz w:val="24"/>
          <w:szCs w:val="24"/>
          <w:lang w:bidi="ar"/>
        </w:rPr>
        <w:t>展示了</w:t>
      </w:r>
      <w:r>
        <w:rPr>
          <w:rFonts w:ascii="Times New Roman" w:eastAsia="宋体" w:hAnsi="Times New Roman" w:cs="Times New Roman" w:hint="eastAsia"/>
          <w:sz w:val="24"/>
          <w:szCs w:val="24"/>
          <w:lang w:bidi="ar"/>
        </w:rPr>
        <w:t>该</w:t>
      </w:r>
      <w:r>
        <w:rPr>
          <w:rFonts w:ascii="Times New Roman" w:eastAsia="宋体" w:hAnsi="Times New Roman" w:cs="Times New Roman"/>
          <w:sz w:val="24"/>
          <w:szCs w:val="24"/>
          <w:lang w:bidi="ar"/>
        </w:rPr>
        <w:t>数据集的</w:t>
      </w:r>
      <w:r>
        <w:rPr>
          <w:rFonts w:ascii="Times New Roman" w:eastAsia="宋体" w:hAnsi="Times New Roman" w:cs="Times New Roman" w:hint="eastAsia"/>
          <w:sz w:val="24"/>
          <w:szCs w:val="24"/>
          <w:lang w:bidi="ar"/>
        </w:rPr>
        <w:t>真</w:t>
      </w:r>
      <w:r>
        <w:rPr>
          <w:rFonts w:ascii="Times New Roman" w:eastAsia="宋体" w:hAnsi="Times New Roman" w:cs="Times New Roman"/>
          <w:sz w:val="24"/>
          <w:szCs w:val="24"/>
          <w:lang w:bidi="ar"/>
        </w:rPr>
        <w:t>彩色图及其对应的地面真值参考图。</w:t>
      </w:r>
    </w:p>
    <w:p w14:paraId="02463731" w14:textId="6DD2A1B9" w:rsidR="00C21B40" w:rsidRDefault="00C21B40" w:rsidP="00C21B40">
      <w:pPr>
        <w:ind w:firstLine="420"/>
        <w:rPr>
          <w:rFonts w:ascii="宋体" w:eastAsia="宋体" w:hAnsi="宋体" w:hint="eastAsia"/>
          <w:sz w:val="24"/>
          <w:szCs w:val="24"/>
        </w:rPr>
      </w:pPr>
      <w:r w:rsidRPr="00C21B40">
        <w:rPr>
          <w:rFonts w:ascii="宋体" w:eastAsia="宋体" w:hAnsi="宋体" w:hint="eastAsia"/>
          <w:sz w:val="24"/>
          <w:szCs w:val="24"/>
        </w:rPr>
        <w:t>（2）数据集制作</w:t>
      </w:r>
    </w:p>
    <w:p w14:paraId="0C888C81" w14:textId="77777777" w:rsidR="003D1F38" w:rsidRDefault="003D1F38" w:rsidP="003D1F38">
      <w:pPr>
        <w:ind w:firstLineChars="200" w:firstLine="420"/>
        <w:jc w:val="center"/>
        <w:rPr>
          <w:rFonts w:ascii="Times New Roman" w:eastAsia="宋体" w:hAnsi="Times New Roman" w:cs="Times New Roman"/>
          <w:bCs/>
          <w:kern w:val="0"/>
          <w:szCs w:val="21"/>
        </w:rPr>
      </w:pPr>
      <w:r>
        <w:rPr>
          <w:rFonts w:ascii="Times New Roman" w:eastAsia="宋体" w:hAnsi="Times New Roman" w:cs="Times New Roman" w:hint="eastAsia"/>
          <w:bCs/>
          <w:kern w:val="0"/>
          <w:szCs w:val="21"/>
        </w:rPr>
        <w:t>表</w:t>
      </w:r>
      <w:r>
        <w:rPr>
          <w:rFonts w:ascii="Times New Roman" w:eastAsia="宋体" w:hAnsi="Times New Roman" w:cs="Times New Roman" w:hint="eastAsia"/>
          <w:bCs/>
          <w:kern w:val="0"/>
          <w:szCs w:val="21"/>
        </w:rPr>
        <w:t>3.2</w:t>
      </w:r>
      <w:r>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Zhuhai-1</w:t>
      </w:r>
      <w:r>
        <w:rPr>
          <w:rFonts w:ascii="Times New Roman" w:eastAsia="宋体" w:hAnsi="Times New Roman" w:cs="Times New Roman" w:hint="eastAsia"/>
          <w:bCs/>
          <w:kern w:val="0"/>
          <w:szCs w:val="21"/>
        </w:rPr>
        <w:t>”卫星高光谱数据集中使用的训练和测试集的数量</w:t>
      </w:r>
    </w:p>
    <w:p w14:paraId="6D82F425" w14:textId="77777777" w:rsidR="003D1F38" w:rsidRDefault="003D1F38" w:rsidP="003D1F38">
      <w:pPr>
        <w:ind w:firstLineChars="200" w:firstLine="420"/>
        <w:jc w:val="center"/>
        <w:rPr>
          <w:rFonts w:ascii="Times New Roman" w:eastAsia="宋体" w:hAnsi="Times New Roman"/>
          <w:sz w:val="24"/>
          <w:szCs w:val="24"/>
        </w:rPr>
      </w:pPr>
      <w:r>
        <w:rPr>
          <w:rFonts w:ascii="Times New Roman" w:hAnsi="Times New Roman" w:cs="Times New Roman"/>
        </w:rPr>
        <w:t>Table 3.</w:t>
      </w:r>
      <w:r>
        <w:rPr>
          <w:rFonts w:ascii="Times New Roman" w:hAnsi="Times New Roman" w:cs="Times New Roman" w:hint="eastAsia"/>
        </w:rPr>
        <w:t>2</w:t>
      </w:r>
      <w:r>
        <w:rPr>
          <w:rFonts w:ascii="Times New Roman" w:hAnsi="Times New Roman" w:cs="Times New Roman"/>
        </w:rPr>
        <w:t xml:space="preserve"> Number of training and test samples used in</w:t>
      </w:r>
      <w:r>
        <w:rPr>
          <w:rFonts w:ascii="Times New Roman" w:hAnsi="Times New Roman" w:cs="Times New Roman" w:hint="eastAsia"/>
        </w:rPr>
        <w:t xml:space="preserve"> the</w:t>
      </w:r>
      <w:r>
        <w:rPr>
          <w:rFonts w:ascii="Times New Roman" w:hAnsi="Times New Roman" w:cs="Times New Roman"/>
        </w:rPr>
        <w:t xml:space="preserv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bl>
      <w:tblPr>
        <w:tblStyle w:val="612"/>
        <w:tblW w:w="8315" w:type="dxa"/>
        <w:jc w:val="center"/>
        <w:tblBorders>
          <w:top w:val="none" w:sz="0" w:space="0" w:color="auto"/>
          <w:bottom w:val="none" w:sz="0" w:space="0" w:color="auto"/>
        </w:tblBorders>
        <w:tblLayout w:type="fixed"/>
        <w:tblLook w:val="04A0" w:firstRow="1" w:lastRow="0" w:firstColumn="1" w:lastColumn="0" w:noHBand="0" w:noVBand="1"/>
      </w:tblPr>
      <w:tblGrid>
        <w:gridCol w:w="1882"/>
        <w:gridCol w:w="2885"/>
        <w:gridCol w:w="1531"/>
        <w:gridCol w:w="2017"/>
      </w:tblGrid>
      <w:tr w:rsidR="003D1F38" w14:paraId="58F0B302" w14:textId="77777777" w:rsidTr="007660B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82" w:type="dxa"/>
            <w:tcBorders>
              <w:top w:val="single" w:sz="12" w:space="0" w:color="auto"/>
              <w:bottom w:val="single" w:sz="8" w:space="0" w:color="auto"/>
            </w:tcBorders>
            <w:vAlign w:val="center"/>
          </w:tcPr>
          <w:p w14:paraId="53DD33FD"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hint="eastAsia"/>
                <w:b w:val="0"/>
                <w:bCs w:val="0"/>
                <w:kern w:val="0"/>
                <w:szCs w:val="20"/>
              </w:rPr>
              <w:t>类别编号</w:t>
            </w:r>
          </w:p>
        </w:tc>
        <w:tc>
          <w:tcPr>
            <w:tcW w:w="2885" w:type="dxa"/>
            <w:tcBorders>
              <w:top w:val="single" w:sz="12" w:space="0" w:color="auto"/>
              <w:bottom w:val="single" w:sz="8" w:space="0" w:color="auto"/>
            </w:tcBorders>
            <w:shd w:val="clear" w:color="auto" w:fill="auto"/>
            <w:vAlign w:val="center"/>
          </w:tcPr>
          <w:p w14:paraId="6820572F"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地面覆盖类型</w:t>
            </w:r>
          </w:p>
        </w:tc>
        <w:tc>
          <w:tcPr>
            <w:tcW w:w="1531" w:type="dxa"/>
            <w:tcBorders>
              <w:top w:val="single" w:sz="12" w:space="0" w:color="auto"/>
              <w:bottom w:val="single" w:sz="8" w:space="0" w:color="auto"/>
            </w:tcBorders>
            <w:shd w:val="clear" w:color="auto" w:fill="auto"/>
            <w:vAlign w:val="center"/>
          </w:tcPr>
          <w:p w14:paraId="3BBDA3F4"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训练样本</w:t>
            </w:r>
          </w:p>
        </w:tc>
        <w:tc>
          <w:tcPr>
            <w:tcW w:w="2017" w:type="dxa"/>
            <w:tcBorders>
              <w:top w:val="single" w:sz="12" w:space="0" w:color="auto"/>
              <w:bottom w:val="single" w:sz="8" w:space="0" w:color="auto"/>
            </w:tcBorders>
            <w:shd w:val="clear" w:color="auto" w:fill="auto"/>
            <w:vAlign w:val="center"/>
          </w:tcPr>
          <w:p w14:paraId="7547A779"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测试样本</w:t>
            </w:r>
          </w:p>
        </w:tc>
      </w:tr>
      <w:tr w:rsidR="003D1F38" w14:paraId="3FAD5839"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tcBorders>
              <w:top w:val="single" w:sz="8" w:space="0" w:color="auto"/>
            </w:tcBorders>
            <w:vAlign w:val="center"/>
          </w:tcPr>
          <w:p w14:paraId="25103CDA"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1</w:t>
            </w:r>
          </w:p>
        </w:tc>
        <w:tc>
          <w:tcPr>
            <w:tcW w:w="2885" w:type="dxa"/>
            <w:tcBorders>
              <w:top w:val="single" w:sz="8" w:space="0" w:color="auto"/>
            </w:tcBorders>
            <w:shd w:val="clear" w:color="auto" w:fill="auto"/>
            <w:vAlign w:val="center"/>
          </w:tcPr>
          <w:p w14:paraId="7AFB4AF6"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互花米草</w:t>
            </w:r>
          </w:p>
        </w:tc>
        <w:tc>
          <w:tcPr>
            <w:tcW w:w="1531" w:type="dxa"/>
            <w:tcBorders>
              <w:top w:val="single" w:sz="8" w:space="0" w:color="auto"/>
            </w:tcBorders>
            <w:shd w:val="clear" w:color="auto" w:fill="auto"/>
          </w:tcPr>
          <w:p w14:paraId="1577C26B"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11567</w:t>
            </w:r>
          </w:p>
        </w:tc>
        <w:tc>
          <w:tcPr>
            <w:tcW w:w="2017" w:type="dxa"/>
            <w:tcBorders>
              <w:top w:val="single" w:sz="8" w:space="0" w:color="auto"/>
            </w:tcBorders>
            <w:shd w:val="clear" w:color="auto" w:fill="auto"/>
          </w:tcPr>
          <w:p w14:paraId="2E6A50D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84828</w:t>
            </w:r>
          </w:p>
        </w:tc>
      </w:tr>
      <w:tr w:rsidR="003D1F38" w14:paraId="37D63166"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81E5B0B"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2</w:t>
            </w:r>
          </w:p>
        </w:tc>
        <w:tc>
          <w:tcPr>
            <w:tcW w:w="2885" w:type="dxa"/>
            <w:shd w:val="clear" w:color="auto" w:fill="auto"/>
            <w:vAlign w:val="center"/>
          </w:tcPr>
          <w:p w14:paraId="3F97BB1E"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芦苇</w:t>
            </w:r>
          </w:p>
        </w:tc>
        <w:tc>
          <w:tcPr>
            <w:tcW w:w="1531" w:type="dxa"/>
            <w:shd w:val="clear" w:color="auto" w:fill="auto"/>
          </w:tcPr>
          <w:p w14:paraId="3AF24D2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21937</w:t>
            </w:r>
          </w:p>
        </w:tc>
        <w:tc>
          <w:tcPr>
            <w:tcW w:w="2017" w:type="dxa"/>
            <w:shd w:val="clear" w:color="auto" w:fill="auto"/>
          </w:tcPr>
          <w:p w14:paraId="7C85E60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160878</w:t>
            </w:r>
          </w:p>
        </w:tc>
      </w:tr>
      <w:tr w:rsidR="003D1F38" w14:paraId="3A7CDCBE"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2F31D8F8"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3</w:t>
            </w:r>
          </w:p>
        </w:tc>
        <w:tc>
          <w:tcPr>
            <w:tcW w:w="2885" w:type="dxa"/>
            <w:shd w:val="clear" w:color="auto" w:fill="auto"/>
            <w:vAlign w:val="center"/>
          </w:tcPr>
          <w:p w14:paraId="265D5D7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柽柳</w:t>
            </w:r>
          </w:p>
        </w:tc>
        <w:tc>
          <w:tcPr>
            <w:tcW w:w="1531" w:type="dxa"/>
            <w:shd w:val="clear" w:color="auto" w:fill="auto"/>
          </w:tcPr>
          <w:p w14:paraId="66D66621"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7651</w:t>
            </w:r>
          </w:p>
        </w:tc>
        <w:tc>
          <w:tcPr>
            <w:tcW w:w="2017" w:type="dxa"/>
            <w:shd w:val="clear" w:color="auto" w:fill="auto"/>
          </w:tcPr>
          <w:p w14:paraId="4A18F50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56108</w:t>
            </w:r>
          </w:p>
        </w:tc>
      </w:tr>
      <w:tr w:rsidR="003D1F38" w14:paraId="3ACD0604"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632D3EA3"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 xml:space="preserve">4 </w:t>
            </w:r>
          </w:p>
        </w:tc>
        <w:tc>
          <w:tcPr>
            <w:tcW w:w="2885" w:type="dxa"/>
            <w:shd w:val="clear" w:color="auto" w:fill="auto"/>
            <w:vAlign w:val="center"/>
          </w:tcPr>
          <w:p w14:paraId="59C8D658"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盐地碱蓬</w:t>
            </w:r>
          </w:p>
        </w:tc>
        <w:tc>
          <w:tcPr>
            <w:tcW w:w="1531" w:type="dxa"/>
            <w:shd w:val="clear" w:color="auto" w:fill="auto"/>
          </w:tcPr>
          <w:p w14:paraId="08D3D3B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12161</w:t>
            </w:r>
          </w:p>
        </w:tc>
        <w:tc>
          <w:tcPr>
            <w:tcW w:w="2017" w:type="dxa"/>
            <w:shd w:val="clear" w:color="auto" w:fill="auto"/>
          </w:tcPr>
          <w:p w14:paraId="416E2D4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89186</w:t>
            </w:r>
          </w:p>
        </w:tc>
      </w:tr>
      <w:tr w:rsidR="003D1F38" w14:paraId="1B37B908"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666CAAE2"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5</w:t>
            </w:r>
          </w:p>
        </w:tc>
        <w:tc>
          <w:tcPr>
            <w:tcW w:w="2885" w:type="dxa"/>
            <w:shd w:val="clear" w:color="auto" w:fill="auto"/>
            <w:vAlign w:val="center"/>
          </w:tcPr>
          <w:p w14:paraId="71E47B5D"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混生区</w:t>
            </w:r>
          </w:p>
        </w:tc>
        <w:tc>
          <w:tcPr>
            <w:tcW w:w="1531" w:type="dxa"/>
            <w:shd w:val="clear" w:color="auto" w:fill="auto"/>
          </w:tcPr>
          <w:p w14:paraId="655D81C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14159</w:t>
            </w:r>
          </w:p>
        </w:tc>
        <w:tc>
          <w:tcPr>
            <w:tcW w:w="2017" w:type="dxa"/>
            <w:shd w:val="clear" w:color="auto" w:fill="auto"/>
          </w:tcPr>
          <w:p w14:paraId="4F481418"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103848</w:t>
            </w:r>
          </w:p>
        </w:tc>
      </w:tr>
      <w:tr w:rsidR="003D1F38" w14:paraId="33619B4E"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3C2395A"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6</w:t>
            </w:r>
          </w:p>
        </w:tc>
        <w:tc>
          <w:tcPr>
            <w:tcW w:w="2885" w:type="dxa"/>
            <w:shd w:val="clear" w:color="auto" w:fill="auto"/>
            <w:vAlign w:val="center"/>
          </w:tcPr>
          <w:p w14:paraId="0D1F1C8C"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潮滩</w:t>
            </w:r>
          </w:p>
        </w:tc>
        <w:tc>
          <w:tcPr>
            <w:tcW w:w="1531" w:type="dxa"/>
            <w:shd w:val="clear" w:color="auto" w:fill="auto"/>
          </w:tcPr>
          <w:p w14:paraId="7D96DB1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17499</w:t>
            </w:r>
          </w:p>
        </w:tc>
        <w:tc>
          <w:tcPr>
            <w:tcW w:w="2017" w:type="dxa"/>
            <w:shd w:val="clear" w:color="auto" w:fill="auto"/>
          </w:tcPr>
          <w:p w14:paraId="1F5FA5A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128330</w:t>
            </w:r>
          </w:p>
        </w:tc>
      </w:tr>
      <w:tr w:rsidR="003D1F38" w14:paraId="144D61C5"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428FD14F"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7</w:t>
            </w:r>
          </w:p>
        </w:tc>
        <w:tc>
          <w:tcPr>
            <w:tcW w:w="2885" w:type="dxa"/>
            <w:shd w:val="clear" w:color="auto" w:fill="auto"/>
            <w:vAlign w:val="center"/>
          </w:tcPr>
          <w:p w14:paraId="225D929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黄河</w:t>
            </w:r>
          </w:p>
        </w:tc>
        <w:tc>
          <w:tcPr>
            <w:tcW w:w="1531" w:type="dxa"/>
            <w:shd w:val="clear" w:color="auto" w:fill="auto"/>
          </w:tcPr>
          <w:p w14:paraId="7ACDDBA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6919</w:t>
            </w:r>
          </w:p>
        </w:tc>
        <w:tc>
          <w:tcPr>
            <w:tcW w:w="2017" w:type="dxa"/>
            <w:shd w:val="clear" w:color="auto" w:fill="auto"/>
          </w:tcPr>
          <w:p w14:paraId="4671BC3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50745</w:t>
            </w:r>
          </w:p>
        </w:tc>
      </w:tr>
      <w:tr w:rsidR="003D1F38" w14:paraId="5482E687"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77AC7E5B"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b w:val="0"/>
                <w:bCs w:val="0"/>
                <w:kern w:val="0"/>
                <w:szCs w:val="20"/>
              </w:rPr>
              <w:t>8</w:t>
            </w:r>
          </w:p>
        </w:tc>
        <w:tc>
          <w:tcPr>
            <w:tcW w:w="2885" w:type="dxa"/>
            <w:shd w:val="clear" w:color="auto" w:fill="auto"/>
            <w:vAlign w:val="center"/>
          </w:tcPr>
          <w:p w14:paraId="2F78675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池塘</w:t>
            </w:r>
          </w:p>
        </w:tc>
        <w:tc>
          <w:tcPr>
            <w:tcW w:w="1531" w:type="dxa"/>
            <w:shd w:val="clear" w:color="auto" w:fill="auto"/>
          </w:tcPr>
          <w:p w14:paraId="3920447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4818</w:t>
            </w:r>
          </w:p>
        </w:tc>
        <w:tc>
          <w:tcPr>
            <w:tcW w:w="2017" w:type="dxa"/>
            <w:shd w:val="clear" w:color="auto" w:fill="auto"/>
          </w:tcPr>
          <w:p w14:paraId="25EEC83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25340</w:t>
            </w:r>
          </w:p>
        </w:tc>
      </w:tr>
      <w:tr w:rsidR="003D1F38" w14:paraId="6880D5BD"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vAlign w:val="center"/>
          </w:tcPr>
          <w:p w14:paraId="3CD2A402" w14:textId="77777777" w:rsidR="003D1F38" w:rsidRDefault="003D1F38" w:rsidP="007660BE">
            <w:pPr>
              <w:jc w:val="center"/>
              <w:rPr>
                <w:rFonts w:ascii="Times New Roman" w:eastAsia="宋体" w:hAnsi="Times New Roman" w:cs="Times New Roman"/>
                <w:kern w:val="0"/>
                <w:szCs w:val="20"/>
              </w:rPr>
            </w:pPr>
            <w:r>
              <w:rPr>
                <w:rFonts w:ascii="Times New Roman" w:eastAsia="宋体" w:hAnsi="Times New Roman" w:cs="Times New Roman" w:hint="eastAsia"/>
                <w:b w:val="0"/>
                <w:bCs w:val="0"/>
                <w:kern w:val="0"/>
                <w:szCs w:val="20"/>
              </w:rPr>
              <w:t>9</w:t>
            </w:r>
          </w:p>
        </w:tc>
        <w:tc>
          <w:tcPr>
            <w:tcW w:w="2885" w:type="dxa"/>
            <w:shd w:val="clear" w:color="auto" w:fill="auto"/>
            <w:vAlign w:val="center"/>
          </w:tcPr>
          <w:p w14:paraId="77EAA7D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1"/>
              </w:rPr>
            </w:pPr>
            <w:r>
              <w:rPr>
                <w:rFonts w:ascii="Times New Roman" w:eastAsia="宋体" w:hAnsi="Times New Roman" w:cs="Times New Roman" w:hint="eastAsia"/>
                <w:kern w:val="0"/>
                <w:szCs w:val="21"/>
              </w:rPr>
              <w:t>海域</w:t>
            </w:r>
          </w:p>
        </w:tc>
        <w:tc>
          <w:tcPr>
            <w:tcW w:w="1531" w:type="dxa"/>
            <w:shd w:val="clear" w:color="auto" w:fill="auto"/>
          </w:tcPr>
          <w:p w14:paraId="00357EA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29113</w:t>
            </w:r>
          </w:p>
        </w:tc>
        <w:tc>
          <w:tcPr>
            <w:tcW w:w="2017" w:type="dxa"/>
            <w:shd w:val="clear" w:color="auto" w:fill="auto"/>
          </w:tcPr>
          <w:p w14:paraId="1F49AD0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kern w:val="0"/>
                <w:szCs w:val="20"/>
              </w:rPr>
              <w:t>213499</w:t>
            </w:r>
          </w:p>
        </w:tc>
      </w:tr>
      <w:tr w:rsidR="003D1F38" w14:paraId="7F668F01" w14:textId="77777777" w:rsidTr="007660BE">
        <w:trPr>
          <w:trHeight w:val="397"/>
          <w:jc w:val="center"/>
        </w:trPr>
        <w:tc>
          <w:tcPr>
            <w:cnfStyle w:val="001000000000" w:firstRow="0" w:lastRow="0" w:firstColumn="1" w:lastColumn="0" w:oddVBand="0" w:evenVBand="0" w:oddHBand="0" w:evenHBand="0" w:firstRowFirstColumn="0" w:firstRowLastColumn="0" w:lastRowFirstColumn="0" w:lastRowLastColumn="0"/>
            <w:tcW w:w="1882" w:type="dxa"/>
            <w:tcBorders>
              <w:bottom w:val="single" w:sz="12" w:space="0" w:color="auto"/>
            </w:tcBorders>
            <w:vAlign w:val="center"/>
          </w:tcPr>
          <w:p w14:paraId="3194B237" w14:textId="77777777" w:rsidR="003D1F38" w:rsidRDefault="003D1F38" w:rsidP="007660BE">
            <w:pPr>
              <w:jc w:val="center"/>
              <w:rPr>
                <w:rFonts w:ascii="Times New Roman" w:eastAsia="宋体" w:hAnsi="Times New Roman" w:cs="Times New Roman"/>
                <w:b w:val="0"/>
                <w:bCs w:val="0"/>
                <w:kern w:val="0"/>
                <w:sz w:val="20"/>
                <w:szCs w:val="20"/>
              </w:rPr>
            </w:pPr>
          </w:p>
        </w:tc>
        <w:tc>
          <w:tcPr>
            <w:tcW w:w="2885" w:type="dxa"/>
            <w:tcBorders>
              <w:bottom w:val="single" w:sz="12" w:space="0" w:color="auto"/>
            </w:tcBorders>
            <w:shd w:val="clear" w:color="auto" w:fill="auto"/>
          </w:tcPr>
          <w:p w14:paraId="3085B9CE"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总共</w:t>
            </w:r>
          </w:p>
        </w:tc>
        <w:tc>
          <w:tcPr>
            <w:tcW w:w="1531" w:type="dxa"/>
            <w:tcBorders>
              <w:bottom w:val="single" w:sz="12" w:space="0" w:color="auto"/>
            </w:tcBorders>
            <w:shd w:val="clear" w:color="auto" w:fill="auto"/>
          </w:tcPr>
          <w:p w14:paraId="1535D4CD"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DF262D">
              <w:rPr>
                <w:rFonts w:ascii="Times New Roman" w:eastAsia="宋体" w:hAnsi="Times New Roman" w:cs="Times New Roman" w:hint="eastAsia"/>
                <w:kern w:val="0"/>
                <w:szCs w:val="20"/>
              </w:rPr>
              <w:t>125824</w:t>
            </w:r>
          </w:p>
        </w:tc>
        <w:tc>
          <w:tcPr>
            <w:tcW w:w="2017" w:type="dxa"/>
            <w:tcBorders>
              <w:bottom w:val="single" w:sz="12" w:space="0" w:color="auto"/>
            </w:tcBorders>
            <w:shd w:val="clear" w:color="auto" w:fill="auto"/>
          </w:tcPr>
          <w:p w14:paraId="4D31827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DF262D">
              <w:rPr>
                <w:rFonts w:ascii="Times New Roman" w:eastAsia="宋体" w:hAnsi="Times New Roman" w:cs="Times New Roman" w:hint="eastAsia"/>
                <w:kern w:val="0"/>
                <w:szCs w:val="20"/>
              </w:rPr>
              <w:t>912762</w:t>
            </w:r>
          </w:p>
        </w:tc>
      </w:tr>
    </w:tbl>
    <w:p w14:paraId="1C8904AA" w14:textId="77777777" w:rsidR="003D1F38" w:rsidRDefault="003D1F38" w:rsidP="003D1F38">
      <w:pPr>
        <w:pStyle w:val="afb"/>
      </w:pPr>
      <w:r>
        <w:rPr>
          <w:rFonts w:hint="eastAsia"/>
        </w:rPr>
        <w:t>表</w:t>
      </w:r>
      <w:r>
        <w:t>3.</w:t>
      </w:r>
      <w:r>
        <w:rPr>
          <w:rFonts w:hint="eastAsia"/>
        </w:rPr>
        <w:t>3</w:t>
      </w:r>
      <w:r>
        <w:t xml:space="preserve"> “</w:t>
      </w:r>
      <w:r>
        <w:rPr>
          <w:rFonts w:hint="eastAsia"/>
        </w:rPr>
        <w:t>高分五号</w:t>
      </w:r>
      <w:r>
        <w:t>”</w:t>
      </w:r>
      <w:r>
        <w:rPr>
          <w:rFonts w:hint="eastAsia"/>
        </w:rPr>
        <w:t>卫星高光谱数据集中使用的训练和测试集的数量</w:t>
      </w:r>
    </w:p>
    <w:p w14:paraId="4F84A56E" w14:textId="77777777" w:rsidR="003D1F38" w:rsidRDefault="003D1F38" w:rsidP="003D1F38">
      <w:pPr>
        <w:ind w:firstLineChars="200" w:firstLine="420"/>
        <w:jc w:val="center"/>
        <w:rPr>
          <w:rFonts w:ascii="Times New Roman" w:eastAsia="宋体" w:hAnsi="Times New Roman"/>
          <w:sz w:val="24"/>
          <w:szCs w:val="24"/>
        </w:rPr>
      </w:pPr>
      <w:r>
        <w:rPr>
          <w:rFonts w:ascii="Times New Roman" w:hAnsi="Times New Roman" w:cs="Times New Roman"/>
        </w:rPr>
        <w:t xml:space="preserve">Table 3.3 Number of training and test samples used in </w:t>
      </w:r>
      <w:r>
        <w:rPr>
          <w:rFonts w:ascii="Times New Roman" w:hAnsi="Times New Roman" w:cs="Times New Roman" w:hint="eastAsia"/>
        </w:rPr>
        <w:t>the GF-5 satellite hyperspectral dataset</w:t>
      </w:r>
    </w:p>
    <w:tbl>
      <w:tblPr>
        <w:tblStyle w:val="6112"/>
        <w:tblW w:w="8306" w:type="dxa"/>
        <w:jc w:val="center"/>
        <w:tblBorders>
          <w:top w:val="none" w:sz="0" w:space="0" w:color="auto"/>
          <w:bottom w:val="none" w:sz="0" w:space="0" w:color="auto"/>
        </w:tblBorders>
        <w:tblLayout w:type="fixed"/>
        <w:tblLook w:val="04A0" w:firstRow="1" w:lastRow="0" w:firstColumn="1" w:lastColumn="0" w:noHBand="0" w:noVBand="1"/>
      </w:tblPr>
      <w:tblGrid>
        <w:gridCol w:w="1828"/>
        <w:gridCol w:w="2642"/>
        <w:gridCol w:w="1918"/>
        <w:gridCol w:w="1918"/>
      </w:tblGrid>
      <w:tr w:rsidR="003D1F38" w14:paraId="0AB3EC64" w14:textId="77777777" w:rsidTr="007660BE">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1828" w:type="dxa"/>
            <w:tcBorders>
              <w:top w:val="single" w:sz="12" w:space="0" w:color="auto"/>
              <w:bottom w:val="single" w:sz="8" w:space="0" w:color="auto"/>
            </w:tcBorders>
            <w:vAlign w:val="center"/>
          </w:tcPr>
          <w:p w14:paraId="2ECB453A"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0"/>
              </w:rPr>
              <w:t>类别编号</w:t>
            </w:r>
          </w:p>
        </w:tc>
        <w:tc>
          <w:tcPr>
            <w:tcW w:w="2642" w:type="dxa"/>
            <w:tcBorders>
              <w:top w:val="single" w:sz="12" w:space="0" w:color="auto"/>
              <w:bottom w:val="single" w:sz="8" w:space="0" w:color="auto"/>
            </w:tcBorders>
            <w:shd w:val="clear" w:color="auto" w:fill="auto"/>
            <w:vAlign w:val="center"/>
          </w:tcPr>
          <w:p w14:paraId="472B9ADC"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 w:val="20"/>
                <w:szCs w:val="18"/>
              </w:rPr>
              <w:t>地面覆盖类型</w:t>
            </w:r>
          </w:p>
        </w:tc>
        <w:tc>
          <w:tcPr>
            <w:tcW w:w="1918" w:type="dxa"/>
            <w:tcBorders>
              <w:top w:val="single" w:sz="12" w:space="0" w:color="auto"/>
              <w:bottom w:val="single" w:sz="8" w:space="0" w:color="auto"/>
            </w:tcBorders>
            <w:shd w:val="clear" w:color="auto" w:fill="auto"/>
            <w:vAlign w:val="center"/>
          </w:tcPr>
          <w:p w14:paraId="6EE0CD20"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 w:val="20"/>
                <w:szCs w:val="18"/>
              </w:rPr>
              <w:t>训练样本</w:t>
            </w:r>
          </w:p>
        </w:tc>
        <w:tc>
          <w:tcPr>
            <w:tcW w:w="1918" w:type="dxa"/>
            <w:tcBorders>
              <w:top w:val="single" w:sz="12" w:space="0" w:color="auto"/>
              <w:bottom w:val="single" w:sz="8" w:space="0" w:color="auto"/>
            </w:tcBorders>
            <w:shd w:val="clear" w:color="auto" w:fill="auto"/>
            <w:vAlign w:val="center"/>
          </w:tcPr>
          <w:p w14:paraId="412A3159"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Cs w:val="20"/>
              </w:rPr>
            </w:pPr>
            <w:r>
              <w:rPr>
                <w:rFonts w:ascii="Times New Roman" w:eastAsia="宋体" w:hAnsi="Times New Roman" w:cs="Times New Roman" w:hint="eastAsia"/>
                <w:b w:val="0"/>
                <w:bCs w:val="0"/>
                <w:kern w:val="0"/>
                <w:sz w:val="20"/>
                <w:szCs w:val="18"/>
              </w:rPr>
              <w:t>测试样本</w:t>
            </w:r>
          </w:p>
        </w:tc>
      </w:tr>
      <w:tr w:rsidR="003D1F38" w14:paraId="5A571BB3"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33806FA0"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1</w:t>
            </w:r>
          </w:p>
        </w:tc>
        <w:tc>
          <w:tcPr>
            <w:tcW w:w="2642" w:type="dxa"/>
            <w:shd w:val="clear" w:color="auto" w:fill="auto"/>
          </w:tcPr>
          <w:p w14:paraId="614728E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互花米草</w:t>
            </w:r>
          </w:p>
        </w:tc>
        <w:tc>
          <w:tcPr>
            <w:tcW w:w="1918" w:type="dxa"/>
            <w:shd w:val="clear" w:color="auto" w:fill="auto"/>
          </w:tcPr>
          <w:p w14:paraId="01F9600B"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5639</w:t>
            </w:r>
          </w:p>
        </w:tc>
        <w:tc>
          <w:tcPr>
            <w:tcW w:w="1918" w:type="dxa"/>
            <w:shd w:val="clear" w:color="auto" w:fill="auto"/>
            <w:vAlign w:val="center"/>
          </w:tcPr>
          <w:p w14:paraId="56E640F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41359</w:t>
            </w:r>
          </w:p>
        </w:tc>
      </w:tr>
      <w:tr w:rsidR="003D1F38" w14:paraId="05DB4ACB"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5ACE75F2"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2</w:t>
            </w:r>
          </w:p>
        </w:tc>
        <w:tc>
          <w:tcPr>
            <w:tcW w:w="2642" w:type="dxa"/>
            <w:shd w:val="clear" w:color="auto" w:fill="auto"/>
          </w:tcPr>
          <w:p w14:paraId="3D8FAF8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芦苇</w:t>
            </w:r>
          </w:p>
        </w:tc>
        <w:tc>
          <w:tcPr>
            <w:tcW w:w="1918" w:type="dxa"/>
            <w:shd w:val="clear" w:color="auto" w:fill="auto"/>
          </w:tcPr>
          <w:p w14:paraId="4C4E06D1"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5762</w:t>
            </w:r>
          </w:p>
        </w:tc>
        <w:tc>
          <w:tcPr>
            <w:tcW w:w="1918" w:type="dxa"/>
            <w:shd w:val="clear" w:color="auto" w:fill="auto"/>
            <w:vAlign w:val="center"/>
          </w:tcPr>
          <w:p w14:paraId="686856E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42262</w:t>
            </w:r>
          </w:p>
        </w:tc>
      </w:tr>
      <w:tr w:rsidR="003D1F38" w14:paraId="34B28685"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48D103EB"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3</w:t>
            </w:r>
          </w:p>
        </w:tc>
        <w:tc>
          <w:tcPr>
            <w:tcW w:w="2642" w:type="dxa"/>
            <w:shd w:val="clear" w:color="auto" w:fill="auto"/>
          </w:tcPr>
          <w:p w14:paraId="159034B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柽柳</w:t>
            </w:r>
          </w:p>
        </w:tc>
        <w:tc>
          <w:tcPr>
            <w:tcW w:w="1918" w:type="dxa"/>
            <w:shd w:val="clear" w:color="auto" w:fill="auto"/>
          </w:tcPr>
          <w:p w14:paraId="58437BB1"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4531</w:t>
            </w:r>
          </w:p>
        </w:tc>
        <w:tc>
          <w:tcPr>
            <w:tcW w:w="1918" w:type="dxa"/>
            <w:shd w:val="clear" w:color="auto" w:fill="auto"/>
            <w:vAlign w:val="center"/>
          </w:tcPr>
          <w:p w14:paraId="2FED110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33229</w:t>
            </w:r>
          </w:p>
        </w:tc>
      </w:tr>
      <w:tr w:rsidR="003D1F38" w14:paraId="090186A0"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3FDF5B68"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4</w:t>
            </w:r>
          </w:p>
        </w:tc>
        <w:tc>
          <w:tcPr>
            <w:tcW w:w="2642" w:type="dxa"/>
            <w:shd w:val="clear" w:color="auto" w:fill="auto"/>
          </w:tcPr>
          <w:p w14:paraId="76C27C5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盐地碱蓬</w:t>
            </w:r>
          </w:p>
        </w:tc>
        <w:tc>
          <w:tcPr>
            <w:tcW w:w="1918" w:type="dxa"/>
            <w:shd w:val="clear" w:color="auto" w:fill="auto"/>
          </w:tcPr>
          <w:p w14:paraId="1E2A2F51"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4190</w:t>
            </w:r>
          </w:p>
        </w:tc>
        <w:tc>
          <w:tcPr>
            <w:tcW w:w="1918" w:type="dxa"/>
            <w:shd w:val="clear" w:color="auto" w:fill="auto"/>
            <w:vAlign w:val="center"/>
          </w:tcPr>
          <w:p w14:paraId="5365F1FE"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30733</w:t>
            </w:r>
          </w:p>
        </w:tc>
      </w:tr>
      <w:tr w:rsidR="003D1F38" w14:paraId="2496A07D"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1A966A70"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5</w:t>
            </w:r>
          </w:p>
        </w:tc>
        <w:tc>
          <w:tcPr>
            <w:tcW w:w="2642" w:type="dxa"/>
            <w:shd w:val="clear" w:color="auto" w:fill="auto"/>
          </w:tcPr>
          <w:p w14:paraId="177E1B0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稀疏潮滩芦苇</w:t>
            </w:r>
          </w:p>
        </w:tc>
        <w:tc>
          <w:tcPr>
            <w:tcW w:w="1918" w:type="dxa"/>
            <w:shd w:val="clear" w:color="auto" w:fill="auto"/>
          </w:tcPr>
          <w:p w14:paraId="5BDF112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1888</w:t>
            </w:r>
          </w:p>
        </w:tc>
        <w:tc>
          <w:tcPr>
            <w:tcW w:w="1918" w:type="dxa"/>
            <w:shd w:val="clear" w:color="auto" w:fill="auto"/>
            <w:vAlign w:val="center"/>
          </w:tcPr>
          <w:p w14:paraId="17A15DC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13852</w:t>
            </w:r>
          </w:p>
        </w:tc>
      </w:tr>
      <w:tr w:rsidR="003D1F38" w14:paraId="191064D2"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41979A0D"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6</w:t>
            </w:r>
          </w:p>
        </w:tc>
        <w:tc>
          <w:tcPr>
            <w:tcW w:w="2642" w:type="dxa"/>
            <w:shd w:val="clear" w:color="auto" w:fill="auto"/>
          </w:tcPr>
          <w:p w14:paraId="6FFDB8DD"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proofErr w:type="gramStart"/>
            <w:r>
              <w:rPr>
                <w:rFonts w:ascii="Times New Roman" w:eastAsia="宋体" w:hAnsi="Times New Roman" w:cs="Times New Roman" w:hint="eastAsia"/>
                <w:kern w:val="0"/>
                <w:sz w:val="20"/>
                <w:szCs w:val="21"/>
              </w:rPr>
              <w:t>裸</w:t>
            </w:r>
            <w:proofErr w:type="gramEnd"/>
            <w:r>
              <w:rPr>
                <w:rFonts w:ascii="Times New Roman" w:eastAsia="宋体" w:hAnsi="Times New Roman" w:cs="Times New Roman" w:hint="eastAsia"/>
                <w:kern w:val="0"/>
                <w:sz w:val="20"/>
                <w:szCs w:val="21"/>
              </w:rPr>
              <w:t>潮滩</w:t>
            </w:r>
          </w:p>
        </w:tc>
        <w:tc>
          <w:tcPr>
            <w:tcW w:w="1918" w:type="dxa"/>
            <w:shd w:val="clear" w:color="auto" w:fill="auto"/>
          </w:tcPr>
          <w:p w14:paraId="73A9F5C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11318</w:t>
            </w:r>
          </w:p>
        </w:tc>
        <w:tc>
          <w:tcPr>
            <w:tcW w:w="1918" w:type="dxa"/>
            <w:shd w:val="clear" w:color="auto" w:fill="auto"/>
            <w:vAlign w:val="center"/>
          </w:tcPr>
          <w:p w14:paraId="5A480C6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83000</w:t>
            </w:r>
          </w:p>
        </w:tc>
      </w:tr>
      <w:tr w:rsidR="003D1F38" w14:paraId="2874A792"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24F895DF"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7</w:t>
            </w:r>
          </w:p>
        </w:tc>
        <w:tc>
          <w:tcPr>
            <w:tcW w:w="2642" w:type="dxa"/>
            <w:shd w:val="clear" w:color="auto" w:fill="auto"/>
          </w:tcPr>
          <w:p w14:paraId="6F9A4DB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水体</w:t>
            </w:r>
          </w:p>
        </w:tc>
        <w:tc>
          <w:tcPr>
            <w:tcW w:w="1918" w:type="dxa"/>
            <w:shd w:val="clear" w:color="auto" w:fill="auto"/>
          </w:tcPr>
          <w:p w14:paraId="0DA4978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30718</w:t>
            </w:r>
          </w:p>
        </w:tc>
        <w:tc>
          <w:tcPr>
            <w:tcW w:w="1918" w:type="dxa"/>
            <w:shd w:val="clear" w:color="auto" w:fill="auto"/>
            <w:vAlign w:val="center"/>
          </w:tcPr>
          <w:p w14:paraId="7E55463E"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225268</w:t>
            </w:r>
          </w:p>
        </w:tc>
      </w:tr>
      <w:tr w:rsidR="003D1F38" w14:paraId="1B47665E"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vAlign w:val="center"/>
          </w:tcPr>
          <w:p w14:paraId="1E4D4703" w14:textId="77777777" w:rsidR="003D1F38" w:rsidRDefault="003D1F38" w:rsidP="007660BE">
            <w:pPr>
              <w:jc w:val="center"/>
              <w:rPr>
                <w:rFonts w:ascii="Times New Roman" w:eastAsia="宋体" w:hAnsi="Times New Roman" w:cs="Times New Roman"/>
                <w:b w:val="0"/>
                <w:bCs w:val="0"/>
                <w:kern w:val="0"/>
                <w:sz w:val="20"/>
                <w:szCs w:val="21"/>
              </w:rPr>
            </w:pPr>
            <w:r>
              <w:rPr>
                <w:rFonts w:ascii="Times New Roman" w:eastAsia="宋体" w:hAnsi="Times New Roman" w:cs="Times New Roman" w:hint="eastAsia"/>
                <w:b w:val="0"/>
                <w:bCs w:val="0"/>
                <w:kern w:val="0"/>
                <w:szCs w:val="21"/>
              </w:rPr>
              <w:t>8</w:t>
            </w:r>
          </w:p>
        </w:tc>
        <w:tc>
          <w:tcPr>
            <w:tcW w:w="2642" w:type="dxa"/>
            <w:shd w:val="clear" w:color="auto" w:fill="auto"/>
          </w:tcPr>
          <w:p w14:paraId="15A9EFB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盐碱滩</w:t>
            </w:r>
          </w:p>
        </w:tc>
        <w:tc>
          <w:tcPr>
            <w:tcW w:w="1918" w:type="dxa"/>
            <w:shd w:val="clear" w:color="auto" w:fill="auto"/>
          </w:tcPr>
          <w:p w14:paraId="335D3C9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4326</w:t>
            </w:r>
          </w:p>
        </w:tc>
        <w:tc>
          <w:tcPr>
            <w:tcW w:w="1918" w:type="dxa"/>
            <w:shd w:val="clear" w:color="auto" w:fill="auto"/>
            <w:vAlign w:val="center"/>
          </w:tcPr>
          <w:p w14:paraId="1AE9ED7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31725</w:t>
            </w:r>
          </w:p>
        </w:tc>
      </w:tr>
      <w:tr w:rsidR="003D1F38" w14:paraId="1B1497AC" w14:textId="77777777" w:rsidTr="007660BE">
        <w:trPr>
          <w:trHeight w:val="369"/>
          <w:jc w:val="center"/>
        </w:trPr>
        <w:tc>
          <w:tcPr>
            <w:cnfStyle w:val="001000000000" w:firstRow="0" w:lastRow="0" w:firstColumn="1" w:lastColumn="0" w:oddVBand="0" w:evenVBand="0" w:oddHBand="0" w:evenHBand="0" w:firstRowFirstColumn="0" w:firstRowLastColumn="0" w:lastRowFirstColumn="0" w:lastRowLastColumn="0"/>
            <w:tcW w:w="1828" w:type="dxa"/>
            <w:tcBorders>
              <w:bottom w:val="single" w:sz="12" w:space="0" w:color="auto"/>
            </w:tcBorders>
            <w:vAlign w:val="center"/>
          </w:tcPr>
          <w:p w14:paraId="1D2ED4DB" w14:textId="77777777" w:rsidR="003D1F38" w:rsidRDefault="003D1F38" w:rsidP="007660BE">
            <w:pPr>
              <w:jc w:val="center"/>
              <w:rPr>
                <w:rFonts w:ascii="Times New Roman" w:eastAsia="宋体" w:hAnsi="Times New Roman" w:cs="Times New Roman"/>
                <w:b w:val="0"/>
                <w:bCs w:val="0"/>
                <w:kern w:val="0"/>
                <w:sz w:val="20"/>
                <w:szCs w:val="21"/>
              </w:rPr>
            </w:pPr>
          </w:p>
        </w:tc>
        <w:tc>
          <w:tcPr>
            <w:tcW w:w="2642" w:type="dxa"/>
            <w:tcBorders>
              <w:bottom w:val="single" w:sz="12" w:space="0" w:color="auto"/>
            </w:tcBorders>
            <w:shd w:val="clear" w:color="auto" w:fill="auto"/>
          </w:tcPr>
          <w:p w14:paraId="28A88B9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总共</w:t>
            </w:r>
          </w:p>
        </w:tc>
        <w:tc>
          <w:tcPr>
            <w:tcW w:w="1918" w:type="dxa"/>
            <w:tcBorders>
              <w:bottom w:val="single" w:sz="12" w:space="0" w:color="auto"/>
            </w:tcBorders>
            <w:shd w:val="clear" w:color="auto" w:fill="auto"/>
          </w:tcPr>
          <w:p w14:paraId="64FFAB8B"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E42165">
              <w:rPr>
                <w:rFonts w:ascii="Times New Roman" w:eastAsia="宋体" w:hAnsi="Times New Roman" w:cs="Times New Roman" w:hint="eastAsia"/>
                <w:kern w:val="0"/>
                <w:szCs w:val="21"/>
              </w:rPr>
              <w:t>68372</w:t>
            </w:r>
          </w:p>
        </w:tc>
        <w:tc>
          <w:tcPr>
            <w:tcW w:w="1918" w:type="dxa"/>
            <w:tcBorders>
              <w:bottom w:val="single" w:sz="12" w:space="0" w:color="auto"/>
            </w:tcBorders>
            <w:shd w:val="clear" w:color="auto" w:fill="auto"/>
            <w:vAlign w:val="center"/>
          </w:tcPr>
          <w:p w14:paraId="3F64DA3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E42165">
              <w:rPr>
                <w:rFonts w:ascii="Times New Roman" w:eastAsia="宋体" w:hAnsi="Times New Roman" w:cs="Times New Roman" w:hint="eastAsia"/>
                <w:kern w:val="0"/>
                <w:szCs w:val="21"/>
              </w:rPr>
              <w:t>501428</w:t>
            </w:r>
          </w:p>
        </w:tc>
      </w:tr>
    </w:tbl>
    <w:p w14:paraId="06663294" w14:textId="3139E3F9" w:rsidR="008B0E91" w:rsidRDefault="007E2093" w:rsidP="003D1F38">
      <w:pPr>
        <w:spacing w:line="400" w:lineRule="exact"/>
        <w:ind w:firstLine="420"/>
        <w:rPr>
          <w:rFonts w:ascii="Times New Roman" w:eastAsia="宋体" w:hAnsi="Times New Roman"/>
          <w:sz w:val="24"/>
          <w:szCs w:val="24"/>
        </w:rPr>
      </w:pPr>
      <w:r w:rsidRPr="007E2093">
        <w:rPr>
          <w:rFonts w:ascii="Times New Roman" w:eastAsia="宋体" w:hAnsi="Times New Roman"/>
          <w:sz w:val="24"/>
          <w:szCs w:val="24"/>
        </w:rPr>
        <w:t>针对滨海湿地地物种类繁多、分布不均的特点，为避免全图采样导致的模型过拟合问题，本研究采用随机采样策略对整幅图像进行处理，以确保各类地物及其交界区域均能被均衡选取。在构建地面真实样本数据集时，针对每个地物类别，随机抽取占该类别总样本量</w:t>
      </w:r>
      <w:r w:rsidRPr="007E2093">
        <w:rPr>
          <w:rFonts w:ascii="Times New Roman" w:eastAsia="宋体" w:hAnsi="Times New Roman"/>
          <w:sz w:val="24"/>
          <w:szCs w:val="24"/>
        </w:rPr>
        <w:t>1</w:t>
      </w:r>
      <w:r w:rsidR="009F77AF">
        <w:rPr>
          <w:rFonts w:ascii="Times New Roman" w:eastAsia="宋体" w:hAnsi="Times New Roman" w:hint="eastAsia"/>
          <w:sz w:val="24"/>
          <w:szCs w:val="24"/>
        </w:rPr>
        <w:t>2</w:t>
      </w:r>
      <w:r w:rsidRPr="007E2093">
        <w:rPr>
          <w:rFonts w:ascii="Times New Roman" w:eastAsia="宋体" w:hAnsi="Times New Roman"/>
          <w:sz w:val="24"/>
          <w:szCs w:val="24"/>
        </w:rPr>
        <w:t>%</w:t>
      </w:r>
      <w:r w:rsidRPr="007E2093">
        <w:rPr>
          <w:rFonts w:ascii="Times New Roman" w:eastAsia="宋体" w:hAnsi="Times New Roman"/>
          <w:sz w:val="24"/>
          <w:szCs w:val="24"/>
        </w:rPr>
        <w:t>的样本及其对应的真实标注图作为训练集，并进一步将图像裁剪为</w:t>
      </w:r>
      <w:r w:rsidRPr="007E2093">
        <w:rPr>
          <w:rFonts w:ascii="Times New Roman" w:eastAsia="宋体" w:hAnsi="Times New Roman"/>
          <w:sz w:val="24"/>
          <w:szCs w:val="24"/>
        </w:rPr>
        <w:t xml:space="preserve"> 9×9 </w:t>
      </w:r>
      <w:r w:rsidRPr="007E2093">
        <w:rPr>
          <w:rFonts w:ascii="Times New Roman" w:eastAsia="宋体" w:hAnsi="Times New Roman"/>
          <w:sz w:val="24"/>
          <w:szCs w:val="24"/>
        </w:rPr>
        <w:t>像素的</w:t>
      </w:r>
      <w:r w:rsidRPr="007E2093">
        <w:rPr>
          <w:rFonts w:ascii="Times New Roman" w:eastAsia="宋体" w:hAnsi="Times New Roman"/>
          <w:sz w:val="24"/>
          <w:szCs w:val="24"/>
        </w:rPr>
        <w:lastRenderedPageBreak/>
        <w:t>patch</w:t>
      </w:r>
      <w:r w:rsidRPr="007E2093">
        <w:rPr>
          <w:rFonts w:ascii="Times New Roman" w:eastAsia="宋体" w:hAnsi="Times New Roman"/>
          <w:sz w:val="24"/>
          <w:szCs w:val="24"/>
        </w:rPr>
        <w:t>块，而将剩余样本留作测试集。</w:t>
      </w:r>
      <w:r>
        <w:rPr>
          <w:rFonts w:ascii="Times New Roman" w:eastAsia="宋体" w:hAnsi="Times New Roman"/>
          <w:sz w:val="24"/>
          <w:szCs w:val="24"/>
        </w:rPr>
        <w:t>表</w:t>
      </w:r>
      <w:r>
        <w:rPr>
          <w:rFonts w:ascii="Times New Roman" w:eastAsia="宋体" w:hAnsi="Times New Roman"/>
          <w:sz w:val="24"/>
          <w:szCs w:val="24"/>
        </w:rPr>
        <w:t>3.</w:t>
      </w:r>
      <w:r w:rsidR="00963862">
        <w:rPr>
          <w:rFonts w:ascii="Times New Roman" w:eastAsia="宋体" w:hAnsi="Times New Roman" w:hint="eastAsia"/>
          <w:sz w:val="24"/>
          <w:szCs w:val="24"/>
        </w:rPr>
        <w:t>2</w:t>
      </w:r>
      <w:r>
        <w:rPr>
          <w:rFonts w:ascii="Times New Roman" w:eastAsia="宋体" w:hAnsi="Times New Roman" w:hint="eastAsia"/>
          <w:sz w:val="24"/>
          <w:szCs w:val="24"/>
        </w:rPr>
        <w:t>-</w:t>
      </w:r>
      <w:r>
        <w:rPr>
          <w:rFonts w:ascii="Times New Roman" w:eastAsia="宋体" w:hAnsi="Times New Roman"/>
          <w:sz w:val="24"/>
          <w:szCs w:val="24"/>
        </w:rPr>
        <w:t>3.</w:t>
      </w:r>
      <w:r w:rsidR="00963862">
        <w:rPr>
          <w:rFonts w:ascii="Times New Roman" w:eastAsia="宋体" w:hAnsi="Times New Roman" w:hint="eastAsia"/>
          <w:sz w:val="24"/>
          <w:szCs w:val="24"/>
        </w:rPr>
        <w:t>3</w:t>
      </w:r>
      <w:r>
        <w:rPr>
          <w:rFonts w:ascii="Times New Roman" w:eastAsia="宋体" w:hAnsi="Times New Roman"/>
          <w:sz w:val="24"/>
          <w:szCs w:val="24"/>
        </w:rPr>
        <w:t>详细说明了</w:t>
      </w:r>
      <w:r>
        <w:rPr>
          <w:rFonts w:ascii="Times New Roman" w:eastAsia="宋体" w:hAnsi="Times New Roman" w:hint="eastAsia"/>
          <w:sz w:val="24"/>
          <w:szCs w:val="24"/>
        </w:rPr>
        <w:t>在“</w:t>
      </w:r>
      <w:r>
        <w:rPr>
          <w:rFonts w:ascii="Times New Roman" w:eastAsia="宋体" w:hAnsi="Times New Roman" w:hint="eastAsia"/>
          <w:sz w:val="24"/>
          <w:szCs w:val="24"/>
        </w:rPr>
        <w:t>Zhuhai-1</w:t>
      </w:r>
      <w:r>
        <w:rPr>
          <w:rFonts w:ascii="Times New Roman" w:eastAsia="宋体" w:hAnsi="Times New Roman" w:hint="eastAsia"/>
          <w:sz w:val="24"/>
          <w:szCs w:val="24"/>
        </w:rPr>
        <w:t>号”和“高分五号”卫星高光谱遥感影像两</w:t>
      </w:r>
      <w:r>
        <w:rPr>
          <w:rFonts w:ascii="Times New Roman" w:eastAsia="宋体" w:hAnsi="Times New Roman"/>
          <w:sz w:val="24"/>
          <w:szCs w:val="24"/>
        </w:rPr>
        <w:t>个数据集中的样本划分。</w:t>
      </w:r>
    </w:p>
    <w:p w14:paraId="59622DE8" w14:textId="41603C1E" w:rsidR="00C21B40" w:rsidRDefault="00C21B40">
      <w:pPr>
        <w:pStyle w:val="3"/>
        <w:spacing w:after="0"/>
        <w:rPr>
          <w:rFonts w:hint="eastAsia"/>
        </w:rPr>
      </w:pPr>
      <w:bookmarkStart w:id="139" w:name="_Toc155289484"/>
      <w:bookmarkStart w:id="140" w:name="_Toc162461565"/>
      <w:bookmarkStart w:id="141" w:name="_Toc157005927"/>
      <w:bookmarkStart w:id="142" w:name="_Toc162617126"/>
      <w:r>
        <w:rPr>
          <w:rFonts w:ascii="Times New Roman" w:hAnsi="Times New Roman" w:cs="Times New Roman" w:hint="eastAsia"/>
        </w:rPr>
        <w:t>3</w:t>
      </w:r>
      <w:r>
        <w:rPr>
          <w:rFonts w:ascii="Times New Roman" w:hAnsi="Times New Roman" w:cs="Times New Roman"/>
        </w:rPr>
        <w:t>.3.</w:t>
      </w:r>
      <w:r>
        <w:rPr>
          <w:rFonts w:ascii="Times New Roman" w:hAnsi="Times New Roman" w:cs="Times New Roman" w:hint="eastAsia"/>
        </w:rPr>
        <w:t>2</w:t>
      </w:r>
      <w:r>
        <w:t xml:space="preserve"> </w:t>
      </w:r>
      <w:r>
        <w:rPr>
          <w:rFonts w:hint="eastAsia"/>
        </w:rPr>
        <w:t>实验评价指标</w:t>
      </w:r>
    </w:p>
    <w:p w14:paraId="1E3B9D92" w14:textId="63C13A36" w:rsidR="00C21B40" w:rsidRDefault="00C21B40" w:rsidP="00C21B40">
      <w:pPr>
        <w:spacing w:line="400" w:lineRule="exact"/>
        <w:ind w:firstLineChars="200" w:firstLine="480"/>
        <w:rPr>
          <w:rFonts w:ascii="Times New Roman" w:eastAsia="宋体" w:hAnsi="Times New Roman" w:cs="Times New Roman"/>
          <w:sz w:val="24"/>
          <w:szCs w:val="24"/>
          <w:lang w:bidi="ar"/>
        </w:rPr>
      </w:pPr>
      <w:r w:rsidRPr="009A059F">
        <w:rPr>
          <w:rFonts w:ascii="Times New Roman" w:eastAsia="宋体" w:hAnsi="Times New Roman" w:cs="Times New Roman" w:hint="eastAsia"/>
          <w:sz w:val="24"/>
          <w:szCs w:val="24"/>
          <w:lang w:bidi="ar"/>
        </w:rPr>
        <w:t>本研究采用基于混淆矩阵的精度评价体系对滨海湿地精细分类结果进行系统性性能评估，通过构建完整的分类误差矩阵，计算总体分类精度（</w:t>
      </w:r>
      <w:r w:rsidRPr="009A059F">
        <w:rPr>
          <w:rFonts w:ascii="Times New Roman" w:eastAsia="宋体" w:hAnsi="Times New Roman" w:cs="Times New Roman" w:hint="eastAsia"/>
          <w:sz w:val="24"/>
          <w:szCs w:val="24"/>
          <w:lang w:bidi="ar"/>
        </w:rPr>
        <w:t>OA</w:t>
      </w:r>
      <w:r w:rsidRPr="009A059F">
        <w:rPr>
          <w:rFonts w:ascii="Times New Roman" w:eastAsia="宋体" w:hAnsi="Times New Roman" w:cs="Times New Roman" w:hint="eastAsia"/>
          <w:sz w:val="24"/>
          <w:szCs w:val="24"/>
          <w:lang w:bidi="ar"/>
        </w:rPr>
        <w:t>）、平均分类精度（</w:t>
      </w:r>
      <w:r w:rsidRPr="009A059F">
        <w:rPr>
          <w:rFonts w:ascii="Times New Roman" w:eastAsia="宋体" w:hAnsi="Times New Roman" w:cs="Times New Roman" w:hint="eastAsia"/>
          <w:sz w:val="24"/>
          <w:szCs w:val="24"/>
          <w:lang w:bidi="ar"/>
        </w:rPr>
        <w:t>AA</w:t>
      </w:r>
      <w:r w:rsidRPr="009A059F">
        <w:rPr>
          <w:rFonts w:ascii="Times New Roman" w:eastAsia="宋体" w:hAnsi="Times New Roman" w:cs="Times New Roman" w:hint="eastAsia"/>
          <w:sz w:val="24"/>
          <w:szCs w:val="24"/>
          <w:lang w:bidi="ar"/>
        </w:rPr>
        <w:t>）和</w:t>
      </w:r>
      <w:r w:rsidRPr="009A059F">
        <w:rPr>
          <w:rFonts w:ascii="Times New Roman" w:eastAsia="宋体" w:hAnsi="Times New Roman" w:cs="Times New Roman" w:hint="eastAsia"/>
          <w:sz w:val="24"/>
          <w:szCs w:val="24"/>
          <w:lang w:bidi="ar"/>
        </w:rPr>
        <w:t>Kappa</w:t>
      </w:r>
      <w:r w:rsidRPr="009A059F">
        <w:rPr>
          <w:rFonts w:ascii="Times New Roman" w:eastAsia="宋体" w:hAnsi="Times New Roman" w:cs="Times New Roman" w:hint="eastAsia"/>
          <w:sz w:val="24"/>
          <w:szCs w:val="24"/>
          <w:lang w:bidi="ar"/>
        </w:rPr>
        <w:t>系数</w:t>
      </w:r>
      <w:r>
        <w:rPr>
          <w:rFonts w:ascii="Times New Roman" w:eastAsia="宋体" w:hAnsi="Times New Roman" w:cs="Times New Roman" w:hint="eastAsia"/>
          <w:sz w:val="24"/>
          <w:szCs w:val="24"/>
          <w:lang w:bidi="ar"/>
        </w:rPr>
        <w:t>三</w:t>
      </w:r>
      <w:r w:rsidRPr="009A059F">
        <w:rPr>
          <w:rFonts w:ascii="Times New Roman" w:eastAsia="宋体" w:hAnsi="Times New Roman" w:cs="Times New Roman" w:hint="eastAsia"/>
          <w:sz w:val="24"/>
          <w:szCs w:val="24"/>
          <w:lang w:bidi="ar"/>
        </w:rPr>
        <w:t>项指标，实现对分类结果的定量化评价与误差来源分析。混淆矩阵（</w:t>
      </w:r>
      <w:r w:rsidRPr="009A059F">
        <w:rPr>
          <w:rFonts w:ascii="Times New Roman" w:eastAsia="宋体" w:hAnsi="Times New Roman" w:cs="Times New Roman" w:hint="eastAsia"/>
          <w:sz w:val="24"/>
          <w:szCs w:val="24"/>
          <w:lang w:bidi="ar"/>
        </w:rPr>
        <w:t>Confusion Matrix</w:t>
      </w:r>
      <w:r w:rsidRPr="009A059F">
        <w:rPr>
          <w:rFonts w:ascii="Times New Roman" w:eastAsia="宋体" w:hAnsi="Times New Roman" w:cs="Times New Roman" w:hint="eastAsia"/>
          <w:sz w:val="24"/>
          <w:szCs w:val="24"/>
          <w:lang w:bidi="ar"/>
        </w:rPr>
        <w:t>），也称为误差矩阵</w:t>
      </w:r>
      <w:r>
        <w:rPr>
          <w:rFonts w:ascii="Times New Roman" w:eastAsia="宋体" w:hAnsi="Times New Roman" w:cs="Times New Roman" w:hint="eastAsia"/>
          <w:sz w:val="24"/>
          <w:szCs w:val="24"/>
          <w:lang w:bidi="ar"/>
        </w:rPr>
        <w:t>，</w:t>
      </w:r>
      <w:r w:rsidRPr="009A059F">
        <w:rPr>
          <w:rFonts w:ascii="Times New Roman" w:eastAsia="宋体" w:hAnsi="Times New Roman" w:cs="Times New Roman"/>
          <w:sz w:val="24"/>
          <w:szCs w:val="24"/>
          <w:lang w:bidi="ar"/>
        </w:rPr>
        <w:t>是遥感影像分类精度评价中的重要工具，用于直观展示分类果与参考数据之间的对应关系</w:t>
      </w:r>
      <w:r>
        <w:rPr>
          <w:rFonts w:ascii="Times New Roman" w:eastAsia="宋体" w:hAnsi="Times New Roman" w:cs="Times New Roman" w:hint="eastAsia"/>
          <w:sz w:val="24"/>
          <w:szCs w:val="24"/>
          <w:lang w:bidi="ar"/>
        </w:rPr>
        <w:t>。它不仅展示了模型预测结果与实际类别之间的对应关系，还提供了计算多个关键评估指标的基础。如表</w:t>
      </w:r>
      <w:r w:rsidR="00CB61C5">
        <w:rPr>
          <w:rFonts w:ascii="Times New Roman" w:eastAsia="宋体" w:hAnsi="Times New Roman" w:cs="Times New Roman" w:hint="eastAsia"/>
          <w:sz w:val="24"/>
          <w:szCs w:val="24"/>
          <w:lang w:bidi="ar"/>
        </w:rPr>
        <w:t>3.</w:t>
      </w:r>
      <w:r w:rsidR="00224CFF">
        <w:rPr>
          <w:rFonts w:ascii="Times New Roman" w:eastAsia="宋体" w:hAnsi="Times New Roman" w:cs="Times New Roman" w:hint="eastAsia"/>
          <w:sz w:val="24"/>
          <w:szCs w:val="24"/>
          <w:lang w:bidi="ar"/>
        </w:rPr>
        <w:t>4</w:t>
      </w:r>
      <w:r>
        <w:rPr>
          <w:rFonts w:ascii="Times New Roman" w:eastAsia="宋体" w:hAnsi="Times New Roman" w:cs="Times New Roman"/>
          <w:sz w:val="24"/>
          <w:szCs w:val="24"/>
          <w:lang w:bidi="ar"/>
        </w:rPr>
        <w:t>所示</w:t>
      </w:r>
      <w:r>
        <w:rPr>
          <w:rFonts w:ascii="Times New Roman" w:eastAsia="宋体" w:hAnsi="Times New Roman" w:cs="Times New Roman" w:hint="eastAsia"/>
          <w:sz w:val="24"/>
          <w:szCs w:val="24"/>
          <w:lang w:bidi="ar"/>
        </w:rPr>
        <w:t>,</w:t>
      </w:r>
      <w:r>
        <w:rPr>
          <w:rFonts w:ascii="Times New Roman" w:eastAsia="宋体" w:hAnsi="Times New Roman" w:cs="Times New Roman"/>
          <w:sz w:val="24"/>
          <w:szCs w:val="24"/>
          <w:lang w:bidi="ar"/>
        </w:rPr>
        <w:t xml:space="preserve"> </w:t>
      </w:r>
      <w:r w:rsidRPr="009A059F">
        <w:rPr>
          <w:rFonts w:ascii="Times New Roman" w:eastAsia="宋体" w:hAnsi="Times New Roman" w:cs="Times New Roman"/>
          <w:sz w:val="24"/>
          <w:szCs w:val="24"/>
          <w:lang w:bidi="ar"/>
        </w:rPr>
        <w:t>混淆矩阵是一个</w:t>
      </w:r>
      <w:proofErr w:type="spellStart"/>
      <w:r w:rsidRPr="009A059F">
        <w:rPr>
          <w:rFonts w:ascii="Times New Roman" w:eastAsia="宋体" w:hAnsi="Times New Roman" w:cs="Times New Roman"/>
          <w:sz w:val="24"/>
          <w:szCs w:val="24"/>
          <w:lang w:bidi="ar"/>
        </w:rPr>
        <w:t>n×n</w:t>
      </w:r>
      <w:proofErr w:type="spellEnd"/>
      <w:r w:rsidRPr="009A059F">
        <w:rPr>
          <w:rFonts w:ascii="Times New Roman" w:eastAsia="宋体" w:hAnsi="Times New Roman" w:cs="Times New Roman"/>
          <w:sz w:val="24"/>
          <w:szCs w:val="24"/>
          <w:lang w:bidi="ar"/>
        </w:rPr>
        <w:t>的方阵（</w:t>
      </w:r>
      <w:r w:rsidRPr="009A059F">
        <w:rPr>
          <w:rFonts w:ascii="Times New Roman" w:eastAsia="宋体" w:hAnsi="Times New Roman" w:cs="Times New Roman"/>
          <w:sz w:val="24"/>
          <w:szCs w:val="24"/>
          <w:lang w:bidi="ar"/>
        </w:rPr>
        <w:t>n</w:t>
      </w:r>
      <w:r w:rsidRPr="009A059F">
        <w:rPr>
          <w:rFonts w:ascii="Times New Roman" w:eastAsia="宋体" w:hAnsi="Times New Roman" w:cs="Times New Roman"/>
          <w:sz w:val="24"/>
          <w:szCs w:val="24"/>
          <w:lang w:bidi="ar"/>
        </w:rPr>
        <w:t>为分类类别数），其行表示真实类别，列表</w:t>
      </w:r>
      <w:proofErr w:type="gramStart"/>
      <w:r w:rsidRPr="009A059F">
        <w:rPr>
          <w:rFonts w:ascii="Times New Roman" w:eastAsia="宋体" w:hAnsi="Times New Roman" w:cs="Times New Roman"/>
          <w:sz w:val="24"/>
          <w:szCs w:val="24"/>
          <w:lang w:bidi="ar"/>
        </w:rPr>
        <w:t>示预测</w:t>
      </w:r>
      <w:proofErr w:type="gramEnd"/>
      <w:r w:rsidRPr="009A059F">
        <w:rPr>
          <w:rFonts w:ascii="Times New Roman" w:eastAsia="宋体" w:hAnsi="Times New Roman" w:cs="Times New Roman"/>
          <w:sz w:val="24"/>
          <w:szCs w:val="24"/>
          <w:lang w:bidi="ar"/>
        </w:rPr>
        <w:t>类别。矩阵中的每个元素表示属于某</w:t>
      </w:r>
      <w:proofErr w:type="gramStart"/>
      <w:r w:rsidRPr="009A059F">
        <w:rPr>
          <w:rFonts w:ascii="Times New Roman" w:eastAsia="宋体" w:hAnsi="Times New Roman" w:cs="Times New Roman"/>
          <w:sz w:val="24"/>
          <w:szCs w:val="24"/>
          <w:lang w:bidi="ar"/>
        </w:rPr>
        <w:t>一真实</w:t>
      </w:r>
      <w:proofErr w:type="gramEnd"/>
      <w:r w:rsidRPr="009A059F">
        <w:rPr>
          <w:rFonts w:ascii="Times New Roman" w:eastAsia="宋体" w:hAnsi="Times New Roman" w:cs="Times New Roman"/>
          <w:sz w:val="24"/>
          <w:szCs w:val="24"/>
          <w:lang w:bidi="ar"/>
        </w:rPr>
        <w:t>类别被分类为某一预测类别的样本数量。对角线元素表示正确分类的数量，非对角线元素表示各类别间的混淆情况。</w:t>
      </w:r>
      <w:r w:rsidRPr="00C808EF">
        <w:rPr>
          <w:rFonts w:ascii="Times New Roman" w:eastAsia="宋体" w:hAnsi="Times New Roman" w:cs="Times New Roman" w:hint="eastAsia"/>
          <w:sz w:val="24"/>
          <w:szCs w:val="24"/>
          <w:lang w:bidi="ar"/>
        </w:rPr>
        <w:t>在混淆矩阵中，</w:t>
      </w:r>
      <w:r w:rsidRPr="00C808EF">
        <w:rPr>
          <w:rFonts w:ascii="Times New Roman" w:eastAsia="宋体" w:hAnsi="Times New Roman" w:cs="Times New Roman"/>
          <w:position w:val="-12"/>
        </w:rPr>
        <w:object w:dxaOrig="279" w:dyaOrig="360" w14:anchorId="43C411E5">
          <v:shape id="_x0000_i1191" type="#_x0000_t75" style="width:13.6pt;height:18pt" o:ole="">
            <v:imagedata r:id="rId341" o:title=""/>
          </v:shape>
          <o:OLEObject Type="Embed" ProgID="Equation.DSMT4" ShapeID="_x0000_i1191" DrawAspect="Content" ObjectID="_1803385076" r:id="rId342"/>
        </w:object>
      </w:r>
      <w:r w:rsidRPr="00C808EF">
        <w:rPr>
          <w:rFonts w:ascii="Times New Roman" w:eastAsia="宋体" w:hAnsi="Times New Roman" w:cs="Times New Roman" w:hint="eastAsia"/>
          <w:sz w:val="24"/>
          <w:szCs w:val="24"/>
          <w:lang w:bidi="ar"/>
        </w:rPr>
        <w:t>表示预测结果与真实标签相同，即正确分类的样本数量，</w:t>
      </w:r>
      <w:r w:rsidRPr="00C808EF">
        <w:rPr>
          <w:rFonts w:ascii="Times New Roman" w:eastAsia="宋体" w:hAnsi="Times New Roman" w:cs="Times New Roman"/>
          <w:position w:val="-14"/>
        </w:rPr>
        <w:object w:dxaOrig="980" w:dyaOrig="380" w14:anchorId="53EF56D5">
          <v:shape id="_x0000_i1192" type="#_x0000_t75" style="width:49.6pt;height:18.95pt" o:ole="">
            <v:imagedata r:id="rId343" o:title=""/>
          </v:shape>
          <o:OLEObject Type="Embed" ProgID="Equation.DSMT4" ShapeID="_x0000_i1192" DrawAspect="Content" ObjectID="_1803385077" r:id="rId344"/>
        </w:object>
      </w:r>
      <w:r w:rsidRPr="00C808EF">
        <w:rPr>
          <w:rFonts w:ascii="Times New Roman" w:eastAsia="宋体" w:hAnsi="Times New Roman" w:cs="Times New Roman" w:hint="eastAsia"/>
          <w:iCs/>
          <w:sz w:val="24"/>
          <w:szCs w:val="24"/>
          <w:lang w:bidi="ar"/>
        </w:rPr>
        <w:t>表示预测结果与真实标签不符，即错误分类的样本数量。</w:t>
      </w:r>
      <w:r w:rsidRPr="00C808EF">
        <w:rPr>
          <w:rFonts w:ascii="Times New Roman" w:eastAsia="宋体" w:hAnsi="Times New Roman" w:cs="Times New Roman"/>
          <w:position w:val="-16"/>
        </w:rPr>
        <w:object w:dxaOrig="1840" w:dyaOrig="480" w14:anchorId="1FE2FEA6">
          <v:shape id="_x0000_i1193" type="#_x0000_t75" style="width:92.9pt;height:23.85pt" o:ole="">
            <v:imagedata r:id="rId345" o:title=""/>
          </v:shape>
          <o:OLEObject Type="Embed" ProgID="Equation.DSMT4" ShapeID="_x0000_i1193" DrawAspect="Content" ObjectID="_1803385078" r:id="rId346"/>
        </w:object>
      </w:r>
      <w:r w:rsidRPr="00C808EF">
        <w:rPr>
          <w:rFonts w:ascii="Times New Roman" w:eastAsia="宋体" w:hAnsi="Times New Roman" w:cs="Times New Roman" w:hint="eastAsia"/>
          <w:sz w:val="24"/>
          <w:szCs w:val="24"/>
          <w:lang w:bidi="ar"/>
        </w:rPr>
        <w:t>表示预测样本总数，</w:t>
      </w:r>
      <w:r>
        <w:rPr>
          <w:rFonts w:ascii="Times New Roman" w:eastAsia="宋体" w:hAnsi="Times New Roman" w:cs="Times New Roman" w:hint="eastAsia"/>
          <w:sz w:val="24"/>
          <w:szCs w:val="24"/>
          <w:lang w:bidi="ar"/>
        </w:rPr>
        <w:t>n</w:t>
      </w:r>
      <w:r w:rsidRPr="00C808EF">
        <w:rPr>
          <w:rFonts w:ascii="Times New Roman" w:eastAsia="宋体" w:hAnsi="Times New Roman" w:cs="Times New Roman" w:hint="eastAsia"/>
          <w:sz w:val="24"/>
          <w:szCs w:val="24"/>
          <w:lang w:bidi="ar"/>
        </w:rPr>
        <w:t>为类别数。</w:t>
      </w:r>
      <w:r w:rsidRPr="00C808EF">
        <w:rPr>
          <w:rFonts w:ascii="Times New Roman" w:eastAsia="宋体" w:hAnsi="Times New Roman" w:cs="Times New Roman"/>
          <w:position w:val="-16"/>
        </w:rPr>
        <w:object w:dxaOrig="1380" w:dyaOrig="480" w14:anchorId="624FF4E7">
          <v:shape id="_x0000_i1194" type="#_x0000_t75" style="width:70.05pt;height:23.85pt" o:ole="">
            <v:imagedata r:id="rId347" o:title=""/>
          </v:shape>
          <o:OLEObject Type="Embed" ProgID="Equation.DSMT4" ShapeID="_x0000_i1194" DrawAspect="Content" ObjectID="_1803385079" r:id="rId348"/>
        </w:object>
      </w:r>
      <w:r w:rsidRPr="00C808EF">
        <w:rPr>
          <w:rFonts w:ascii="Times New Roman" w:eastAsia="宋体" w:hAnsi="Times New Roman" w:cs="Times New Roman" w:hint="eastAsia"/>
          <w:sz w:val="24"/>
          <w:szCs w:val="24"/>
          <w:lang w:bidi="ar"/>
        </w:rPr>
        <w:t>表示真实图像中第</w:t>
      </w:r>
      <w:proofErr w:type="spellStart"/>
      <w:r>
        <w:rPr>
          <w:rFonts w:ascii="Times New Roman" w:eastAsia="宋体" w:hAnsi="Times New Roman" w:cs="Times New Roman" w:hint="eastAsia"/>
          <w:sz w:val="24"/>
          <w:szCs w:val="24"/>
          <w:lang w:bidi="ar"/>
        </w:rPr>
        <w:t>i</w:t>
      </w:r>
      <w:proofErr w:type="spellEnd"/>
      <w:r w:rsidRPr="00C808EF">
        <w:rPr>
          <w:rFonts w:ascii="Times New Roman" w:eastAsia="宋体" w:hAnsi="Times New Roman" w:cs="Times New Roman" w:hint="eastAsia"/>
          <w:sz w:val="24"/>
          <w:szCs w:val="24"/>
          <w:lang w:bidi="ar"/>
        </w:rPr>
        <w:t>类的样本数量，</w:t>
      </w:r>
      <w:r w:rsidRPr="00C808EF">
        <w:rPr>
          <w:rFonts w:ascii="Times New Roman" w:eastAsia="宋体" w:hAnsi="Times New Roman" w:cs="Times New Roman"/>
          <w:position w:val="-16"/>
        </w:rPr>
        <w:object w:dxaOrig="1400" w:dyaOrig="480" w14:anchorId="30733083">
          <v:shape id="_x0000_i1195" type="#_x0000_t75" style="width:70.55pt;height:23.85pt" o:ole="">
            <v:imagedata r:id="rId349" o:title=""/>
          </v:shape>
          <o:OLEObject Type="Embed" ProgID="Equation.DSMT4" ShapeID="_x0000_i1195" DrawAspect="Content" ObjectID="_1803385080" r:id="rId350"/>
        </w:object>
      </w:r>
      <w:r w:rsidRPr="00C808EF">
        <w:rPr>
          <w:rFonts w:ascii="Times New Roman" w:eastAsia="宋体" w:hAnsi="Times New Roman" w:cs="Times New Roman" w:hint="eastAsia"/>
          <w:sz w:val="24"/>
          <w:szCs w:val="24"/>
          <w:lang w:bidi="ar"/>
        </w:rPr>
        <w:t>表示预测结果中预测为第</w:t>
      </w:r>
      <w:proofErr w:type="spellStart"/>
      <w:r>
        <w:rPr>
          <w:rFonts w:ascii="Times New Roman" w:eastAsia="宋体" w:hAnsi="Times New Roman" w:cs="Times New Roman" w:hint="eastAsia"/>
          <w:sz w:val="24"/>
          <w:szCs w:val="24"/>
          <w:lang w:bidi="ar"/>
        </w:rPr>
        <w:t>i</w:t>
      </w:r>
      <w:proofErr w:type="spellEnd"/>
      <w:r w:rsidRPr="00C808EF">
        <w:rPr>
          <w:rFonts w:ascii="Times New Roman" w:eastAsia="宋体" w:hAnsi="Times New Roman" w:cs="Times New Roman" w:hint="eastAsia"/>
          <w:sz w:val="24"/>
          <w:szCs w:val="24"/>
          <w:lang w:bidi="ar"/>
        </w:rPr>
        <w:t>类的样本数量。</w:t>
      </w:r>
      <w:r w:rsidRPr="009A059F">
        <w:rPr>
          <w:rFonts w:ascii="Times New Roman" w:eastAsia="宋体" w:hAnsi="Times New Roman" w:cs="Times New Roman"/>
          <w:sz w:val="24"/>
          <w:szCs w:val="24"/>
          <w:lang w:bidi="ar"/>
        </w:rPr>
        <w:t>通过分析混淆矩阵，研究者可以深入了解分类结果的误差特征，为改进分类算法提供重要依据。</w:t>
      </w:r>
    </w:p>
    <w:p w14:paraId="06C94EF9" w14:textId="519D67EC" w:rsidR="003D1F38" w:rsidRDefault="003D1F38" w:rsidP="003D1F38">
      <w:pPr>
        <w:pStyle w:val="afb"/>
      </w:pPr>
      <w:r>
        <w:rPr>
          <w:rFonts w:hint="eastAsia"/>
        </w:rPr>
        <w:t>表</w:t>
      </w:r>
      <w:r>
        <w:t>3.</w:t>
      </w:r>
      <w:r w:rsidR="00224CFF">
        <w:rPr>
          <w:rFonts w:hint="eastAsia"/>
        </w:rPr>
        <w:t>4</w:t>
      </w:r>
      <w:r>
        <w:rPr>
          <w:rFonts w:hint="eastAsia"/>
        </w:rPr>
        <w:t>混淆矩阵</w:t>
      </w:r>
    </w:p>
    <w:p w14:paraId="5143CE4D" w14:textId="44D6A591" w:rsidR="003D1F38" w:rsidRPr="003D1F38" w:rsidRDefault="003D1F38" w:rsidP="003D1F38">
      <w:pPr>
        <w:ind w:firstLineChars="200" w:firstLine="420"/>
        <w:jc w:val="center"/>
        <w:rPr>
          <w:rFonts w:ascii="Times New Roman" w:eastAsia="宋体" w:hAnsi="Times New Roman"/>
          <w:sz w:val="24"/>
          <w:szCs w:val="24"/>
        </w:rPr>
      </w:pPr>
      <w:r>
        <w:rPr>
          <w:rFonts w:ascii="Times New Roman" w:hAnsi="Times New Roman" w:cs="Times New Roman"/>
        </w:rPr>
        <w:t>Table 3.</w:t>
      </w:r>
      <w:r w:rsidR="00224CFF">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The confusion matrix</w:t>
      </w:r>
    </w:p>
    <w:tbl>
      <w:tblPr>
        <w:tblStyle w:val="111"/>
        <w:tblW w:w="0" w:type="auto"/>
        <w:jc w:val="center"/>
        <w:tblLook w:val="04A0" w:firstRow="1" w:lastRow="0" w:firstColumn="1" w:lastColumn="0" w:noHBand="0" w:noVBand="1"/>
      </w:tblPr>
      <w:tblGrid>
        <w:gridCol w:w="1550"/>
        <w:gridCol w:w="1162"/>
        <w:gridCol w:w="1163"/>
        <w:gridCol w:w="1163"/>
        <w:gridCol w:w="1163"/>
        <w:gridCol w:w="1422"/>
      </w:tblGrid>
      <w:tr w:rsidR="00C21B40" w14:paraId="1A104129" w14:textId="77777777" w:rsidTr="006B2E8F">
        <w:trPr>
          <w:trHeight w:val="397"/>
          <w:jc w:val="center"/>
        </w:trPr>
        <w:tc>
          <w:tcPr>
            <w:tcW w:w="1550" w:type="dxa"/>
            <w:tcBorders>
              <w:top w:val="single" w:sz="12" w:space="0" w:color="auto"/>
              <w:left w:val="nil"/>
              <w:bottom w:val="single" w:sz="6" w:space="0" w:color="000000"/>
              <w:right w:val="single" w:sz="4" w:space="0" w:color="auto"/>
            </w:tcBorders>
          </w:tcPr>
          <w:p w14:paraId="5D5FAA06" w14:textId="77777777" w:rsidR="00C21B40" w:rsidRDefault="00C21B40" w:rsidP="006B2E8F">
            <w:pPr>
              <w:snapToGrid w:val="0"/>
              <w:jc w:val="right"/>
              <w:rPr>
                <w:rFonts w:ascii="宋体" w:eastAsia="宋体" w:hAnsi="宋体" w:cs="Times New Roman" w:hint="eastAsia"/>
                <w:color w:val="000000" w:themeColor="text1"/>
                <w:szCs w:val="32"/>
              </w:rPr>
            </w:pPr>
            <w:r>
              <w:rPr>
                <w:rFonts w:ascii="宋体" w:eastAsia="宋体" w:hAnsi="宋体" w:cs="Times New Roman"/>
                <w:noProof/>
                <w:color w:val="000000" w:themeColor="text1"/>
                <w:szCs w:val="20"/>
              </w:rPr>
              <mc:AlternateContent>
                <mc:Choice Requires="wps">
                  <w:drawing>
                    <wp:anchor distT="0" distB="0" distL="114300" distR="114300" simplePos="0" relativeHeight="251663872" behindDoc="0" locked="0" layoutInCell="1" allowOverlap="1" wp14:anchorId="3DCD2F25" wp14:editId="039670A4">
                      <wp:simplePos x="0" y="0"/>
                      <wp:positionH relativeFrom="column">
                        <wp:posOffset>-61595</wp:posOffset>
                      </wp:positionH>
                      <wp:positionV relativeFrom="paragraph">
                        <wp:posOffset>-635</wp:posOffset>
                      </wp:positionV>
                      <wp:extent cx="975360" cy="476885"/>
                      <wp:effectExtent l="0" t="0" r="34925" b="19050"/>
                      <wp:wrapNone/>
                      <wp:docPr id="153" name="直接连接符 71"/>
                      <wp:cNvGraphicFramePr/>
                      <a:graphic xmlns:a="http://schemas.openxmlformats.org/drawingml/2006/main">
                        <a:graphicData uri="http://schemas.microsoft.com/office/word/2010/wordprocessingShape">
                          <wps:wsp>
                            <wps:cNvCnPr/>
                            <wps:spPr>
                              <a:xfrm>
                                <a:off x="0" y="0"/>
                                <a:ext cx="975071" cy="476701"/>
                              </a:xfrm>
                              <a:prstGeom prst="line">
                                <a:avLst/>
                              </a:prstGeom>
                              <a:noFill/>
                              <a:ln w="3175" cap="flat" cmpd="sng" algn="ctr">
                                <a:solidFill>
                                  <a:sysClr val="windowText" lastClr="000000"/>
                                </a:solidFill>
                                <a:prstDash val="solid"/>
                                <a:miter lim="800000"/>
                              </a:ln>
                              <a:effectLst/>
                            </wps:spPr>
                            <wps:bodyPr/>
                          </wps:wsp>
                        </a:graphicData>
                      </a:graphic>
                    </wp:anchor>
                  </w:drawing>
                </mc:Choice>
                <mc:Fallback>
                  <w:pict>
                    <v:line w14:anchorId="3A035FFF" id="直接连接符 71"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4.85pt,-.05pt" to="71.9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" strokecolor="windowText" strokeweight=".25pt">
                      <v:stroke joinstyle="miter"/>
                    </v:line>
                  </w:pict>
                </mc:Fallback>
              </mc:AlternateContent>
            </w:r>
            <w:r>
              <w:rPr>
                <w:rFonts w:ascii="宋体" w:eastAsia="宋体" w:hAnsi="宋体" w:cs="Times New Roman" w:hint="eastAsia"/>
                <w:color w:val="000000" w:themeColor="text1"/>
                <w:szCs w:val="24"/>
              </w:rPr>
              <w:t>预测类别</w:t>
            </w:r>
          </w:p>
          <w:p w14:paraId="3A0A7D60" w14:textId="77777777" w:rsidR="00C21B40" w:rsidRDefault="00C21B40" w:rsidP="006B2E8F">
            <w:pPr>
              <w:spacing w:line="360" w:lineRule="auto"/>
              <w:jc w:val="left"/>
              <w:rPr>
                <w:rFonts w:ascii="宋体" w:eastAsia="宋体" w:hAnsi="宋体" w:cs="Times New Roman" w:hint="eastAsia"/>
                <w:color w:val="000000" w:themeColor="text1"/>
                <w:szCs w:val="32"/>
              </w:rPr>
            </w:pPr>
            <w:r>
              <w:rPr>
                <w:rFonts w:ascii="宋体" w:eastAsia="宋体" w:hAnsi="宋体" w:cs="Times New Roman" w:hint="eastAsia"/>
                <w:color w:val="000000" w:themeColor="text1"/>
                <w:szCs w:val="24"/>
              </w:rPr>
              <w:t>真实类别</w:t>
            </w:r>
          </w:p>
        </w:tc>
        <w:tc>
          <w:tcPr>
            <w:tcW w:w="1162" w:type="dxa"/>
            <w:tcBorders>
              <w:top w:val="single" w:sz="12" w:space="0" w:color="auto"/>
              <w:left w:val="single" w:sz="4" w:space="0" w:color="auto"/>
              <w:bottom w:val="single" w:sz="6" w:space="0" w:color="auto"/>
              <w:right w:val="nil"/>
            </w:tcBorders>
            <w:vAlign w:val="center"/>
          </w:tcPr>
          <w:p w14:paraId="3F789382"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1</w:t>
            </w:r>
          </w:p>
        </w:tc>
        <w:tc>
          <w:tcPr>
            <w:tcW w:w="1163" w:type="dxa"/>
            <w:tcBorders>
              <w:top w:val="single" w:sz="12" w:space="0" w:color="auto"/>
              <w:left w:val="nil"/>
              <w:bottom w:val="single" w:sz="6" w:space="0" w:color="auto"/>
              <w:right w:val="nil"/>
            </w:tcBorders>
            <w:vAlign w:val="center"/>
          </w:tcPr>
          <w:p w14:paraId="0FBFAE95"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2</w:t>
            </w:r>
          </w:p>
        </w:tc>
        <w:tc>
          <w:tcPr>
            <w:tcW w:w="1163" w:type="dxa"/>
            <w:tcBorders>
              <w:top w:val="single" w:sz="12" w:space="0" w:color="auto"/>
              <w:left w:val="nil"/>
              <w:bottom w:val="single" w:sz="6" w:space="0" w:color="auto"/>
              <w:right w:val="nil"/>
            </w:tcBorders>
            <w:vAlign w:val="center"/>
          </w:tcPr>
          <w:p w14:paraId="47994120"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color w:val="000000" w:themeColor="text1"/>
                <w:szCs w:val="21"/>
              </w:rPr>
              <w:t>…</w:t>
            </w:r>
          </w:p>
        </w:tc>
        <w:tc>
          <w:tcPr>
            <w:tcW w:w="1163" w:type="dxa"/>
            <w:tcBorders>
              <w:top w:val="single" w:sz="12" w:space="0" w:color="auto"/>
              <w:left w:val="nil"/>
              <w:bottom w:val="single" w:sz="6" w:space="0" w:color="auto"/>
              <w:right w:val="single" w:sz="4" w:space="0" w:color="auto"/>
            </w:tcBorders>
            <w:vAlign w:val="center"/>
          </w:tcPr>
          <w:p w14:paraId="5D644EE7"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n</w:t>
            </w:r>
          </w:p>
        </w:tc>
        <w:tc>
          <w:tcPr>
            <w:tcW w:w="1422" w:type="dxa"/>
            <w:tcBorders>
              <w:top w:val="single" w:sz="12" w:space="0" w:color="auto"/>
              <w:left w:val="single" w:sz="4" w:space="0" w:color="auto"/>
              <w:bottom w:val="single" w:sz="6" w:space="0" w:color="auto"/>
              <w:right w:val="nil"/>
            </w:tcBorders>
            <w:vAlign w:val="center"/>
          </w:tcPr>
          <w:p w14:paraId="6C33CB6F"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总计</w:t>
            </w:r>
          </w:p>
        </w:tc>
      </w:tr>
      <w:tr w:rsidR="00C21B40" w14:paraId="4BC65676" w14:textId="77777777" w:rsidTr="006B2E8F">
        <w:trPr>
          <w:trHeight w:val="397"/>
          <w:jc w:val="center"/>
        </w:trPr>
        <w:tc>
          <w:tcPr>
            <w:tcW w:w="1550" w:type="dxa"/>
            <w:tcBorders>
              <w:top w:val="single" w:sz="6" w:space="0" w:color="000000"/>
              <w:left w:val="nil"/>
              <w:bottom w:val="nil"/>
              <w:right w:val="single" w:sz="4" w:space="0" w:color="auto"/>
            </w:tcBorders>
            <w:vAlign w:val="center"/>
          </w:tcPr>
          <w:p w14:paraId="7CA081A8"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1</w:t>
            </w:r>
          </w:p>
        </w:tc>
        <w:tc>
          <w:tcPr>
            <w:tcW w:w="1162" w:type="dxa"/>
            <w:tcBorders>
              <w:top w:val="single" w:sz="6" w:space="0" w:color="auto"/>
              <w:left w:val="single" w:sz="4" w:space="0" w:color="auto"/>
              <w:bottom w:val="nil"/>
              <w:right w:val="nil"/>
            </w:tcBorders>
          </w:tcPr>
          <w:p w14:paraId="349AF9FA"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4E18EF53">
                <v:shape id="_x0000_i1196" type="#_x0000_t75" style="width:16.05pt;height:18.5pt" o:ole="">
                  <v:imagedata r:id="rId351" o:title=""/>
                </v:shape>
                <o:OLEObject Type="Embed" ProgID="Equation.DSMT4" ShapeID="_x0000_i1196" DrawAspect="Content" ObjectID="_1803385081" r:id="rId352"/>
              </w:object>
            </w:r>
          </w:p>
        </w:tc>
        <w:tc>
          <w:tcPr>
            <w:tcW w:w="1163" w:type="dxa"/>
            <w:tcBorders>
              <w:top w:val="single" w:sz="6" w:space="0" w:color="auto"/>
              <w:left w:val="nil"/>
              <w:bottom w:val="nil"/>
              <w:right w:val="nil"/>
            </w:tcBorders>
          </w:tcPr>
          <w:p w14:paraId="3874ADA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2DA225E9">
                <v:shape id="_x0000_i1197" type="#_x0000_t75" style="width:16.05pt;height:18.5pt" o:ole="">
                  <v:imagedata r:id="rId353" o:title=""/>
                </v:shape>
                <o:OLEObject Type="Embed" ProgID="Equation.DSMT4" ShapeID="_x0000_i1197" DrawAspect="Content" ObjectID="_1803385082" r:id="rId354"/>
              </w:object>
            </w:r>
          </w:p>
        </w:tc>
        <w:tc>
          <w:tcPr>
            <w:tcW w:w="1163" w:type="dxa"/>
            <w:tcBorders>
              <w:top w:val="single" w:sz="6" w:space="0" w:color="auto"/>
              <w:left w:val="nil"/>
              <w:bottom w:val="nil"/>
              <w:right w:val="nil"/>
            </w:tcBorders>
            <w:vAlign w:val="center"/>
          </w:tcPr>
          <w:p w14:paraId="6F37DF73"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single" w:sz="6" w:space="0" w:color="auto"/>
              <w:left w:val="nil"/>
              <w:bottom w:val="nil"/>
              <w:right w:val="single" w:sz="4" w:space="0" w:color="auto"/>
            </w:tcBorders>
          </w:tcPr>
          <w:p w14:paraId="4D84268D"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40951E8E">
                <v:shape id="_x0000_i1198" type="#_x0000_t75" style="width:16.05pt;height:18.5pt" o:ole="">
                  <v:imagedata r:id="rId355" o:title=""/>
                </v:shape>
                <o:OLEObject Type="Embed" ProgID="Equation.DSMT4" ShapeID="_x0000_i1198" DrawAspect="Content" ObjectID="_1803385083" r:id="rId356"/>
              </w:object>
            </w:r>
          </w:p>
        </w:tc>
        <w:tc>
          <w:tcPr>
            <w:tcW w:w="1422" w:type="dxa"/>
            <w:tcBorders>
              <w:top w:val="single" w:sz="6" w:space="0" w:color="auto"/>
              <w:left w:val="single" w:sz="4" w:space="0" w:color="auto"/>
              <w:bottom w:val="nil"/>
              <w:right w:val="nil"/>
            </w:tcBorders>
            <w:vAlign w:val="center"/>
          </w:tcPr>
          <w:p w14:paraId="61C7DF17"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33C20F4B">
                <v:shape id="_x0000_i1199" type="#_x0000_t75" style="width:16.05pt;height:18.5pt" o:ole="">
                  <v:imagedata r:id="rId357" o:title=""/>
                </v:shape>
                <o:OLEObject Type="Embed" ProgID="Equation.DSMT4" ShapeID="_x0000_i1199" DrawAspect="Content" ObjectID="_1803385084" r:id="rId358"/>
              </w:object>
            </w:r>
          </w:p>
        </w:tc>
      </w:tr>
      <w:tr w:rsidR="00C21B40" w14:paraId="4F987FEB" w14:textId="77777777" w:rsidTr="006B2E8F">
        <w:trPr>
          <w:trHeight w:val="397"/>
          <w:jc w:val="center"/>
        </w:trPr>
        <w:tc>
          <w:tcPr>
            <w:tcW w:w="1550" w:type="dxa"/>
            <w:tcBorders>
              <w:top w:val="nil"/>
              <w:left w:val="nil"/>
              <w:bottom w:val="nil"/>
              <w:right w:val="single" w:sz="4" w:space="0" w:color="auto"/>
            </w:tcBorders>
            <w:vAlign w:val="center"/>
          </w:tcPr>
          <w:p w14:paraId="12EFD64B"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2</w:t>
            </w:r>
          </w:p>
        </w:tc>
        <w:tc>
          <w:tcPr>
            <w:tcW w:w="1162" w:type="dxa"/>
            <w:tcBorders>
              <w:top w:val="nil"/>
              <w:left w:val="single" w:sz="4" w:space="0" w:color="auto"/>
              <w:bottom w:val="nil"/>
              <w:right w:val="nil"/>
            </w:tcBorders>
          </w:tcPr>
          <w:p w14:paraId="15FCC487"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36D184B1">
                <v:shape id="_x0000_i1200" type="#_x0000_t75" style="width:16.05pt;height:18.5pt" o:ole="">
                  <v:imagedata r:id="rId359" o:title=""/>
                </v:shape>
                <o:OLEObject Type="Embed" ProgID="Equation.DSMT4" ShapeID="_x0000_i1200" DrawAspect="Content" ObjectID="_1803385085" r:id="rId360"/>
              </w:object>
            </w:r>
          </w:p>
        </w:tc>
        <w:tc>
          <w:tcPr>
            <w:tcW w:w="1163" w:type="dxa"/>
            <w:tcBorders>
              <w:top w:val="nil"/>
              <w:left w:val="nil"/>
              <w:bottom w:val="nil"/>
              <w:right w:val="nil"/>
            </w:tcBorders>
          </w:tcPr>
          <w:p w14:paraId="1D0C3B3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1EDC48FA">
                <v:shape id="_x0000_i1201" type="#_x0000_t75" style="width:18.5pt;height:18.5pt" o:ole="">
                  <v:imagedata r:id="rId361" o:title=""/>
                </v:shape>
                <o:OLEObject Type="Embed" ProgID="Equation.DSMT4" ShapeID="_x0000_i1201" DrawAspect="Content" ObjectID="_1803385086" r:id="rId362"/>
              </w:object>
            </w:r>
          </w:p>
        </w:tc>
        <w:tc>
          <w:tcPr>
            <w:tcW w:w="1163" w:type="dxa"/>
            <w:tcBorders>
              <w:top w:val="nil"/>
              <w:left w:val="nil"/>
              <w:bottom w:val="nil"/>
              <w:right w:val="nil"/>
            </w:tcBorders>
            <w:vAlign w:val="center"/>
          </w:tcPr>
          <w:p w14:paraId="7949AF4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single" w:sz="4" w:space="0" w:color="auto"/>
            </w:tcBorders>
          </w:tcPr>
          <w:p w14:paraId="1AD75839"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03E86E06">
                <v:shape id="_x0000_i1202" type="#_x0000_t75" style="width:18.5pt;height:18.5pt" o:ole="">
                  <v:imagedata r:id="rId363" o:title=""/>
                </v:shape>
                <o:OLEObject Type="Embed" ProgID="Equation.DSMT4" ShapeID="_x0000_i1202" DrawAspect="Content" ObjectID="_1803385087" r:id="rId364"/>
              </w:object>
            </w:r>
          </w:p>
        </w:tc>
        <w:tc>
          <w:tcPr>
            <w:tcW w:w="1422" w:type="dxa"/>
            <w:tcBorders>
              <w:top w:val="nil"/>
              <w:left w:val="single" w:sz="4" w:space="0" w:color="auto"/>
              <w:bottom w:val="nil"/>
              <w:right w:val="nil"/>
            </w:tcBorders>
            <w:vAlign w:val="center"/>
          </w:tcPr>
          <w:p w14:paraId="5260332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06D18F6F">
                <v:shape id="_x0000_i1203" type="#_x0000_t75" style="width:18.5pt;height:18.5pt" o:ole="">
                  <v:imagedata r:id="rId365" o:title=""/>
                </v:shape>
                <o:OLEObject Type="Embed" ProgID="Equation.DSMT4" ShapeID="_x0000_i1203" DrawAspect="Content" ObjectID="_1803385088" r:id="rId366"/>
              </w:object>
            </w:r>
          </w:p>
        </w:tc>
      </w:tr>
      <w:tr w:rsidR="00C21B40" w14:paraId="2663E846" w14:textId="77777777" w:rsidTr="006B2E8F">
        <w:trPr>
          <w:trHeight w:val="397"/>
          <w:jc w:val="center"/>
        </w:trPr>
        <w:tc>
          <w:tcPr>
            <w:tcW w:w="1550" w:type="dxa"/>
            <w:tcBorders>
              <w:top w:val="nil"/>
              <w:left w:val="nil"/>
              <w:bottom w:val="nil"/>
              <w:right w:val="single" w:sz="4" w:space="0" w:color="auto"/>
            </w:tcBorders>
            <w:vAlign w:val="center"/>
          </w:tcPr>
          <w:p w14:paraId="28703F27"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color w:val="000000" w:themeColor="text1"/>
                <w:szCs w:val="21"/>
              </w:rPr>
              <w:t>…</w:t>
            </w:r>
          </w:p>
        </w:tc>
        <w:tc>
          <w:tcPr>
            <w:tcW w:w="1162" w:type="dxa"/>
            <w:tcBorders>
              <w:top w:val="nil"/>
              <w:left w:val="single" w:sz="4" w:space="0" w:color="auto"/>
              <w:bottom w:val="nil"/>
              <w:right w:val="nil"/>
            </w:tcBorders>
          </w:tcPr>
          <w:p w14:paraId="75337A68"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nil"/>
            </w:tcBorders>
          </w:tcPr>
          <w:p w14:paraId="52EBCD4F"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nil"/>
            </w:tcBorders>
            <w:vAlign w:val="center"/>
          </w:tcPr>
          <w:p w14:paraId="3B302E56"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nil"/>
              <w:right w:val="single" w:sz="4" w:space="0" w:color="auto"/>
            </w:tcBorders>
          </w:tcPr>
          <w:p w14:paraId="426E5C87"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422" w:type="dxa"/>
            <w:tcBorders>
              <w:top w:val="nil"/>
              <w:left w:val="single" w:sz="4" w:space="0" w:color="auto"/>
              <w:bottom w:val="nil"/>
              <w:right w:val="nil"/>
            </w:tcBorders>
            <w:vAlign w:val="center"/>
          </w:tcPr>
          <w:p w14:paraId="1EE0853B"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r>
      <w:tr w:rsidR="00C21B40" w14:paraId="779892D4" w14:textId="77777777" w:rsidTr="006B2E8F">
        <w:trPr>
          <w:trHeight w:val="397"/>
          <w:jc w:val="center"/>
        </w:trPr>
        <w:tc>
          <w:tcPr>
            <w:tcW w:w="1550" w:type="dxa"/>
            <w:tcBorders>
              <w:top w:val="nil"/>
              <w:left w:val="nil"/>
              <w:bottom w:val="single" w:sz="6" w:space="0" w:color="auto"/>
              <w:right w:val="single" w:sz="4" w:space="0" w:color="auto"/>
            </w:tcBorders>
            <w:vAlign w:val="center"/>
          </w:tcPr>
          <w:p w14:paraId="61D295FA"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类别</w:t>
            </w:r>
            <w:r>
              <w:rPr>
                <w:rFonts w:ascii="Times New Roman" w:eastAsia="宋体" w:hAnsi="Times New Roman" w:cs="Times New Roman"/>
                <w:color w:val="000000" w:themeColor="text1"/>
                <w:szCs w:val="21"/>
              </w:rPr>
              <w:t>n</w:t>
            </w:r>
          </w:p>
        </w:tc>
        <w:tc>
          <w:tcPr>
            <w:tcW w:w="1162" w:type="dxa"/>
            <w:tcBorders>
              <w:top w:val="nil"/>
              <w:left w:val="single" w:sz="4" w:space="0" w:color="auto"/>
              <w:bottom w:val="single" w:sz="6" w:space="0" w:color="auto"/>
              <w:right w:val="nil"/>
            </w:tcBorders>
          </w:tcPr>
          <w:p w14:paraId="66D07BC6"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30785218">
                <v:shape id="_x0000_i1204" type="#_x0000_t75" style="width:16.05pt;height:18.5pt" o:ole="">
                  <v:imagedata r:id="rId367" o:title=""/>
                </v:shape>
                <o:OLEObject Type="Embed" ProgID="Equation.DSMT4" ShapeID="_x0000_i1204" DrawAspect="Content" ObjectID="_1803385089" r:id="rId368"/>
              </w:object>
            </w:r>
          </w:p>
        </w:tc>
        <w:tc>
          <w:tcPr>
            <w:tcW w:w="1163" w:type="dxa"/>
            <w:tcBorders>
              <w:top w:val="nil"/>
              <w:left w:val="nil"/>
              <w:bottom w:val="single" w:sz="6" w:space="0" w:color="auto"/>
              <w:right w:val="nil"/>
            </w:tcBorders>
          </w:tcPr>
          <w:p w14:paraId="6729409B"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12F2221C">
                <v:shape id="_x0000_i1205" type="#_x0000_t75" style="width:18.5pt;height:18.5pt" o:ole="">
                  <v:imagedata r:id="rId369" o:title=""/>
                </v:shape>
                <o:OLEObject Type="Embed" ProgID="Equation.DSMT4" ShapeID="_x0000_i1205" DrawAspect="Content" ObjectID="_1803385090" r:id="rId370"/>
              </w:object>
            </w:r>
          </w:p>
        </w:tc>
        <w:tc>
          <w:tcPr>
            <w:tcW w:w="1163" w:type="dxa"/>
            <w:tcBorders>
              <w:top w:val="nil"/>
              <w:left w:val="nil"/>
              <w:bottom w:val="single" w:sz="6" w:space="0" w:color="auto"/>
              <w:right w:val="nil"/>
            </w:tcBorders>
            <w:vAlign w:val="center"/>
          </w:tcPr>
          <w:p w14:paraId="34A066CE"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nil"/>
              <w:left w:val="nil"/>
              <w:bottom w:val="single" w:sz="6" w:space="0" w:color="auto"/>
              <w:right w:val="single" w:sz="4" w:space="0" w:color="auto"/>
            </w:tcBorders>
          </w:tcPr>
          <w:p w14:paraId="0894C747"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6E135945">
                <v:shape id="_x0000_i1206" type="#_x0000_t75" style="width:18.5pt;height:18.5pt" o:ole="">
                  <v:imagedata r:id="rId371" o:title=""/>
                </v:shape>
                <o:OLEObject Type="Embed" ProgID="Equation.DSMT4" ShapeID="_x0000_i1206" DrawAspect="Content" ObjectID="_1803385091" r:id="rId372"/>
              </w:object>
            </w:r>
          </w:p>
        </w:tc>
        <w:tc>
          <w:tcPr>
            <w:tcW w:w="1422" w:type="dxa"/>
            <w:tcBorders>
              <w:top w:val="nil"/>
              <w:left w:val="single" w:sz="4" w:space="0" w:color="auto"/>
              <w:bottom w:val="single" w:sz="6" w:space="0" w:color="auto"/>
              <w:right w:val="nil"/>
            </w:tcBorders>
            <w:vAlign w:val="center"/>
          </w:tcPr>
          <w:p w14:paraId="4EADAB7C"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7754A8BE">
                <v:shape id="_x0000_i1207" type="#_x0000_t75" style="width:18.5pt;height:18.5pt" o:ole="">
                  <v:imagedata r:id="rId373" o:title=""/>
                </v:shape>
                <o:OLEObject Type="Embed" ProgID="Equation.DSMT4" ShapeID="_x0000_i1207" DrawAspect="Content" ObjectID="_1803385092" r:id="rId374"/>
              </w:object>
            </w:r>
          </w:p>
        </w:tc>
      </w:tr>
      <w:tr w:rsidR="00C21B40" w14:paraId="63C772F3" w14:textId="77777777" w:rsidTr="006B2E8F">
        <w:trPr>
          <w:trHeight w:val="397"/>
          <w:jc w:val="center"/>
        </w:trPr>
        <w:tc>
          <w:tcPr>
            <w:tcW w:w="1550" w:type="dxa"/>
            <w:tcBorders>
              <w:top w:val="single" w:sz="6" w:space="0" w:color="auto"/>
              <w:left w:val="nil"/>
              <w:bottom w:val="single" w:sz="12" w:space="0" w:color="auto"/>
              <w:right w:val="single" w:sz="4" w:space="0" w:color="auto"/>
            </w:tcBorders>
            <w:vAlign w:val="center"/>
          </w:tcPr>
          <w:p w14:paraId="3345C69A" w14:textId="77777777" w:rsidR="00C21B40" w:rsidRDefault="00C21B40" w:rsidP="006B2E8F">
            <w:pPr>
              <w:spacing w:line="360" w:lineRule="auto"/>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总计</w:t>
            </w:r>
          </w:p>
        </w:tc>
        <w:tc>
          <w:tcPr>
            <w:tcW w:w="1162" w:type="dxa"/>
            <w:tcBorders>
              <w:top w:val="single" w:sz="6" w:space="0" w:color="auto"/>
              <w:left w:val="single" w:sz="4" w:space="0" w:color="auto"/>
              <w:bottom w:val="single" w:sz="12" w:space="0" w:color="auto"/>
              <w:right w:val="nil"/>
            </w:tcBorders>
          </w:tcPr>
          <w:p w14:paraId="16E0D7E4"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27" w:dyaOrig="365" w14:anchorId="05DA8AD2">
                <v:shape id="_x0000_i1208" type="#_x0000_t75" style="width:16.05pt;height:18.5pt" o:ole="">
                  <v:imagedata r:id="rId375" o:title=""/>
                </v:shape>
                <o:OLEObject Type="Embed" ProgID="Equation.DSMT4" ShapeID="_x0000_i1208" DrawAspect="Content" ObjectID="_1803385093" r:id="rId376"/>
              </w:object>
            </w:r>
          </w:p>
        </w:tc>
        <w:tc>
          <w:tcPr>
            <w:tcW w:w="1163" w:type="dxa"/>
            <w:tcBorders>
              <w:top w:val="single" w:sz="6" w:space="0" w:color="auto"/>
              <w:left w:val="nil"/>
              <w:bottom w:val="single" w:sz="12" w:space="0" w:color="auto"/>
              <w:right w:val="nil"/>
            </w:tcBorders>
          </w:tcPr>
          <w:p w14:paraId="4AC7066A"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65" w:dyaOrig="365" w14:anchorId="2C0C4F44">
                <v:shape id="_x0000_i1209" type="#_x0000_t75" style="width:18.5pt;height:18.5pt" o:ole="">
                  <v:imagedata r:id="rId377" o:title=""/>
                </v:shape>
                <o:OLEObject Type="Embed" ProgID="Equation.DSMT4" ShapeID="_x0000_i1209" DrawAspect="Content" ObjectID="_1803385094" r:id="rId378"/>
              </w:object>
            </w:r>
          </w:p>
        </w:tc>
        <w:tc>
          <w:tcPr>
            <w:tcW w:w="1163" w:type="dxa"/>
            <w:tcBorders>
              <w:top w:val="single" w:sz="6" w:space="0" w:color="auto"/>
              <w:left w:val="nil"/>
              <w:bottom w:val="single" w:sz="12" w:space="0" w:color="auto"/>
              <w:right w:val="nil"/>
            </w:tcBorders>
            <w:vAlign w:val="center"/>
          </w:tcPr>
          <w:p w14:paraId="504E0060"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宋体" w:eastAsia="宋体" w:hAnsi="宋体" w:cs="Times New Roman"/>
                <w:color w:val="000000" w:themeColor="text1"/>
                <w:szCs w:val="21"/>
              </w:rPr>
              <w:t>…</w:t>
            </w:r>
          </w:p>
        </w:tc>
        <w:tc>
          <w:tcPr>
            <w:tcW w:w="1163" w:type="dxa"/>
            <w:tcBorders>
              <w:top w:val="single" w:sz="6" w:space="0" w:color="auto"/>
              <w:left w:val="nil"/>
              <w:bottom w:val="single" w:sz="12" w:space="0" w:color="auto"/>
              <w:right w:val="single" w:sz="4" w:space="0" w:color="auto"/>
            </w:tcBorders>
          </w:tcPr>
          <w:p w14:paraId="5B7143FB" w14:textId="77777777" w:rsidR="00C21B40" w:rsidRDefault="00C21B40" w:rsidP="006B2E8F">
            <w:pPr>
              <w:spacing w:line="360" w:lineRule="auto"/>
              <w:jc w:val="center"/>
              <w:rPr>
                <w:rFonts w:ascii="Times New Roman" w:eastAsia="等线" w:hAnsi="Times New Roman" w:cs="Times New Roman"/>
                <w:color w:val="000000" w:themeColor="text1"/>
                <w:szCs w:val="21"/>
              </w:rPr>
            </w:pPr>
            <w:r>
              <w:rPr>
                <w:rFonts w:ascii="Times New Roman" w:eastAsia="等线" w:hAnsi="Times New Roman"/>
                <w:color w:val="000000" w:themeColor="text1"/>
                <w:position w:val="-12"/>
                <w:szCs w:val="21"/>
              </w:rPr>
              <w:object w:dxaOrig="374" w:dyaOrig="374" w14:anchorId="6F49A749">
                <v:shape id="_x0000_i1210" type="#_x0000_t75" style="width:18.5pt;height:18.5pt" o:ole="">
                  <v:imagedata r:id="rId379" o:title=""/>
                </v:shape>
                <o:OLEObject Type="Embed" ProgID="Equation.DSMT4" ShapeID="_x0000_i1210" DrawAspect="Content" ObjectID="_1803385095" r:id="rId380"/>
              </w:object>
            </w:r>
          </w:p>
        </w:tc>
        <w:tc>
          <w:tcPr>
            <w:tcW w:w="1422" w:type="dxa"/>
            <w:tcBorders>
              <w:top w:val="single" w:sz="6" w:space="0" w:color="auto"/>
              <w:left w:val="single" w:sz="4" w:space="0" w:color="auto"/>
              <w:bottom w:val="single" w:sz="12" w:space="0" w:color="auto"/>
              <w:right w:val="nil"/>
            </w:tcBorders>
            <w:vAlign w:val="center"/>
          </w:tcPr>
          <w:p w14:paraId="2349DD9C" w14:textId="77777777" w:rsidR="00C21B40" w:rsidRDefault="00C21B40" w:rsidP="006B2E8F">
            <w:pPr>
              <w:spacing w:line="360" w:lineRule="auto"/>
              <w:jc w:val="center"/>
              <w:rPr>
                <w:rFonts w:ascii="Times New Roman" w:eastAsia="宋体" w:hAnsi="Times New Roman" w:cs="Times New Roman"/>
                <w:color w:val="000000" w:themeColor="text1"/>
                <w:szCs w:val="21"/>
              </w:rPr>
            </w:pPr>
            <w:r>
              <w:rPr>
                <w:rFonts w:ascii="Times New Roman" w:eastAsia="等线" w:hAnsi="Times New Roman"/>
                <w:color w:val="000000" w:themeColor="text1"/>
                <w:position w:val="-6"/>
                <w:szCs w:val="21"/>
              </w:rPr>
              <w:object w:dxaOrig="252" w:dyaOrig="252" w14:anchorId="77A39593">
                <v:shape id="_x0000_i1211" type="#_x0000_t75" style="width:12.15pt;height:12.15pt" o:ole="">
                  <v:imagedata r:id="rId381" o:title=""/>
                </v:shape>
                <o:OLEObject Type="Embed" ProgID="Equation.DSMT4" ShapeID="_x0000_i1211" DrawAspect="Content" ObjectID="_1803385096" r:id="rId382"/>
              </w:object>
            </w:r>
          </w:p>
        </w:tc>
      </w:tr>
    </w:tbl>
    <w:p w14:paraId="7591C6D7" w14:textId="77777777" w:rsidR="00C21B40" w:rsidRDefault="00C21B40" w:rsidP="00C21B40">
      <w:pPr>
        <w:spacing w:line="400" w:lineRule="exact"/>
        <w:ind w:firstLineChars="200" w:firstLine="480"/>
        <w:rPr>
          <w:rFonts w:ascii="宋体" w:eastAsia="宋体" w:hAnsi="宋体" w:cs="Times New Roman" w:hint="eastAsia"/>
          <w:color w:val="000000" w:themeColor="text1"/>
          <w:sz w:val="24"/>
          <w:szCs w:val="24"/>
        </w:rPr>
      </w:pPr>
      <w:r w:rsidRPr="00B00BBF">
        <w:rPr>
          <w:rFonts w:ascii="宋体" w:eastAsia="宋体" w:hAnsi="宋体" w:cs="Times New Roman" w:hint="eastAsia"/>
          <w:color w:val="000000" w:themeColor="text1"/>
          <w:sz w:val="24"/>
          <w:szCs w:val="24"/>
        </w:rPr>
        <w:t>总体精度（</w:t>
      </w:r>
      <w:r w:rsidRPr="00B00BBF">
        <w:rPr>
          <w:rFonts w:ascii="Times New Roman" w:eastAsia="宋体" w:hAnsi="Times New Roman" w:cs="Times New Roman"/>
          <w:color w:val="000000" w:themeColor="text1"/>
          <w:sz w:val="24"/>
          <w:szCs w:val="24"/>
        </w:rPr>
        <w:t>Overall Accuracy, OA</w:t>
      </w:r>
      <w:r w:rsidRPr="00B00BBF">
        <w:rPr>
          <w:rFonts w:ascii="宋体" w:eastAsia="宋体" w:hAnsi="宋体" w:cs="Times New Roman" w:hint="eastAsia"/>
          <w:color w:val="000000" w:themeColor="text1"/>
          <w:sz w:val="24"/>
          <w:szCs w:val="24"/>
        </w:rPr>
        <w:t>）是评估分类模型性能的核心指标之一，其定义为模型正确分类的样本数量与总样本数量的比值</w:t>
      </w:r>
      <w:r>
        <w:rPr>
          <w:rFonts w:ascii="宋体" w:eastAsia="宋体" w:hAnsi="宋体" w:cs="Times New Roman" w:hint="eastAsia"/>
          <w:color w:val="000000" w:themeColor="text1"/>
          <w:sz w:val="24"/>
          <w:szCs w:val="24"/>
        </w:rPr>
        <w:t>，</w:t>
      </w:r>
      <w:r w:rsidRPr="00B00BBF">
        <w:rPr>
          <w:rFonts w:ascii="宋体" w:eastAsia="宋体" w:hAnsi="宋体" w:cs="Times New Roman"/>
          <w:color w:val="000000" w:themeColor="text1"/>
          <w:sz w:val="24"/>
          <w:szCs w:val="24"/>
        </w:rPr>
        <w:t>数值与模型预测性</w:t>
      </w:r>
      <w:proofErr w:type="gramStart"/>
      <w:r w:rsidRPr="00B00BBF">
        <w:rPr>
          <w:rFonts w:ascii="宋体" w:eastAsia="宋体" w:hAnsi="宋体" w:cs="Times New Roman"/>
          <w:color w:val="000000" w:themeColor="text1"/>
          <w:sz w:val="24"/>
          <w:szCs w:val="24"/>
        </w:rPr>
        <w:t>能呈严格</w:t>
      </w:r>
      <w:proofErr w:type="gramEnd"/>
      <w:r w:rsidRPr="00B00BBF">
        <w:rPr>
          <w:rFonts w:ascii="宋体" w:eastAsia="宋体" w:hAnsi="宋体" w:cs="Times New Roman"/>
          <w:color w:val="000000" w:themeColor="text1"/>
          <w:sz w:val="24"/>
          <w:szCs w:val="24"/>
        </w:rPr>
        <w:t>正相关关系，即OA值越高，表明模型的整体分类性能越优</w:t>
      </w:r>
      <w:r w:rsidRPr="00B00BBF">
        <w:rPr>
          <w:rFonts w:ascii="宋体" w:eastAsia="宋体" w:hAnsi="宋体" w:cs="Times New Roman" w:hint="eastAsia"/>
          <w:color w:val="000000" w:themeColor="text1"/>
          <w:sz w:val="24"/>
          <w:szCs w:val="24"/>
        </w:rPr>
        <w:t>。</w:t>
      </w:r>
      <w:r w:rsidRPr="00C808EF">
        <w:rPr>
          <w:rFonts w:ascii="Times New Roman" w:eastAsia="宋体" w:hAnsi="Times New Roman" w:cs="Times New Roman" w:hint="eastAsia"/>
          <w:color w:val="000000" w:themeColor="text1"/>
          <w:sz w:val="24"/>
          <w:szCs w:val="24"/>
        </w:rPr>
        <w:t>O</w:t>
      </w:r>
      <w:r w:rsidRPr="00C808EF">
        <w:rPr>
          <w:rFonts w:ascii="Times New Roman" w:eastAsia="宋体" w:hAnsi="Times New Roman" w:cs="Times New Roman"/>
          <w:color w:val="000000" w:themeColor="text1"/>
          <w:sz w:val="24"/>
          <w:szCs w:val="24"/>
        </w:rPr>
        <w:t>A</w:t>
      </w:r>
      <w:r w:rsidRPr="00C808EF">
        <w:rPr>
          <w:rFonts w:ascii="宋体" w:eastAsia="宋体" w:hAnsi="宋体" w:cs="Times New Roman" w:hint="eastAsia"/>
          <w:color w:val="000000" w:themeColor="text1"/>
          <w:sz w:val="24"/>
          <w:szCs w:val="24"/>
        </w:rPr>
        <w:t>的计算方法如式</w:t>
      </w:r>
      <w:r w:rsidRPr="00C808EF">
        <w:rPr>
          <w:rFonts w:ascii="Times New Roman" w:eastAsia="宋体" w:hAnsi="Times New Roman" w:cs="Times New Roman"/>
          <w:color w:val="000000" w:themeColor="text1"/>
          <w:sz w:val="24"/>
          <w:szCs w:val="24"/>
        </w:rPr>
        <w:t>(2.</w:t>
      </w:r>
      <w:r w:rsidRPr="00C808EF">
        <w:rPr>
          <w:rFonts w:ascii="Times New Roman" w:eastAsia="宋体" w:hAnsi="Times New Roman" w:cs="Times New Roman" w:hint="eastAsia"/>
          <w:color w:val="000000" w:themeColor="text1"/>
          <w:sz w:val="24"/>
          <w:szCs w:val="24"/>
        </w:rPr>
        <w:t>11</w:t>
      </w:r>
      <w:r w:rsidRPr="00C808EF">
        <w:rPr>
          <w:rFonts w:ascii="Times New Roman" w:eastAsia="宋体" w:hAnsi="Times New Roman" w:cs="Times New Roman"/>
          <w:color w:val="000000" w:themeColor="text1"/>
          <w:sz w:val="24"/>
          <w:szCs w:val="24"/>
        </w:rPr>
        <w:t>)</w:t>
      </w:r>
      <w:r>
        <w:rPr>
          <w:rFonts w:ascii="宋体" w:eastAsia="宋体" w:hAnsi="宋体" w:cs="Times New Roman" w:hint="eastAsia"/>
          <w:color w:val="000000" w:themeColor="text1"/>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C21B40" w14:paraId="1D26752D" w14:textId="77777777" w:rsidTr="006B2E8F">
        <w:trPr>
          <w:trHeight w:val="848"/>
        </w:trPr>
        <w:tc>
          <w:tcPr>
            <w:tcW w:w="4319" w:type="pct"/>
            <w:vAlign w:val="center"/>
          </w:tcPr>
          <w:p w14:paraId="74861BE4" w14:textId="77777777" w:rsidR="00C21B40" w:rsidRDefault="00C21B40" w:rsidP="006B2E8F">
            <w:pPr>
              <w:ind w:firstLine="420"/>
              <w:jc w:val="center"/>
              <w:rPr>
                <w:rFonts w:ascii="Times New Roman" w:eastAsia="仿宋" w:hAnsi="Times New Roman" w:cs="Times New Roman"/>
                <w:color w:val="000000" w:themeColor="text1"/>
                <w:kern w:val="0"/>
                <w:sz w:val="24"/>
                <w:szCs w:val="24"/>
              </w:rPr>
            </w:pPr>
            <w:r>
              <w:rPr>
                <w:position w:val="-28"/>
              </w:rPr>
              <w:object w:dxaOrig="1403" w:dyaOrig="729" w14:anchorId="59AE248F">
                <v:shape id="_x0000_i1212" type="#_x0000_t75" style="width:70.55pt;height:36.5pt" o:ole="">
                  <v:imagedata r:id="rId383" o:title=""/>
                </v:shape>
                <o:OLEObject Type="Embed" ProgID="Equation.DSMT4" ShapeID="_x0000_i1212" DrawAspect="Content" ObjectID="_1803385097" r:id="rId384"/>
              </w:object>
            </w:r>
          </w:p>
        </w:tc>
        <w:tc>
          <w:tcPr>
            <w:tcW w:w="681" w:type="pct"/>
            <w:vAlign w:val="center"/>
          </w:tcPr>
          <w:p w14:paraId="57E8E859" w14:textId="77777777" w:rsidR="00C21B40" w:rsidRDefault="00C21B40"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11</w:t>
            </w:r>
            <w:r>
              <w:rPr>
                <w:rFonts w:ascii="Times New Roman" w:eastAsia="宋体" w:hAnsi="Times New Roman" w:cs="Times New Roman"/>
                <w:color w:val="000000"/>
                <w:kern w:val="0"/>
                <w:sz w:val="24"/>
                <w:szCs w:val="24"/>
              </w:rPr>
              <w:t>)</w:t>
            </w:r>
          </w:p>
        </w:tc>
      </w:tr>
    </w:tbl>
    <w:p w14:paraId="676A06D4" w14:textId="77777777" w:rsidR="00C21B40" w:rsidRDefault="00C21B40" w:rsidP="00C21B40">
      <w:pPr>
        <w:spacing w:line="400" w:lineRule="exact"/>
        <w:ind w:firstLineChars="200" w:firstLine="480"/>
        <w:rPr>
          <w:rFonts w:ascii="宋体" w:eastAsia="宋体" w:hAnsi="宋体" w:cs="Times New Roman" w:hint="eastAsia"/>
          <w:color w:val="000000" w:themeColor="text1"/>
          <w:sz w:val="24"/>
          <w:szCs w:val="24"/>
        </w:rPr>
      </w:pPr>
      <w:r w:rsidRPr="00B00BBF">
        <w:rPr>
          <w:rFonts w:ascii="宋体" w:eastAsia="宋体" w:hAnsi="宋体" w:cs="Times New Roman"/>
          <w:color w:val="000000" w:themeColor="text1"/>
          <w:sz w:val="24"/>
          <w:szCs w:val="24"/>
        </w:rPr>
        <w:t>平均精度（</w:t>
      </w:r>
      <w:r w:rsidRPr="00B00BBF">
        <w:rPr>
          <w:rFonts w:ascii="Times New Roman" w:eastAsia="宋体" w:hAnsi="Times New Roman" w:cs="Times New Roman"/>
          <w:color w:val="000000" w:themeColor="text1"/>
          <w:sz w:val="24"/>
          <w:szCs w:val="24"/>
        </w:rPr>
        <w:t>Average Accuracy, AA</w:t>
      </w:r>
      <w:r w:rsidRPr="00B00BBF">
        <w:rPr>
          <w:rFonts w:ascii="宋体" w:eastAsia="宋体" w:hAnsi="宋体" w:cs="Times New Roman"/>
          <w:color w:val="000000" w:themeColor="text1"/>
          <w:sz w:val="24"/>
          <w:szCs w:val="24"/>
        </w:rPr>
        <w:t>）是评估分类模型性能的重要指标，其定义为各类别分类精度的算术平均值，该指标能够有效反映分类模型在各个类别上的平均识别性能，特</w:t>
      </w:r>
      <w:r w:rsidRPr="00B00BBF">
        <w:rPr>
          <w:rFonts w:ascii="宋体" w:eastAsia="宋体" w:hAnsi="宋体" w:cs="Times New Roman"/>
          <w:color w:val="000000" w:themeColor="text1"/>
          <w:sz w:val="24"/>
          <w:szCs w:val="24"/>
        </w:rPr>
        <w:lastRenderedPageBreak/>
        <w:t>别是在类别样本分布</w:t>
      </w:r>
      <w:proofErr w:type="gramStart"/>
      <w:r w:rsidRPr="00B00BBF">
        <w:rPr>
          <w:rFonts w:ascii="宋体" w:eastAsia="宋体" w:hAnsi="宋体" w:cs="Times New Roman"/>
          <w:color w:val="000000" w:themeColor="text1"/>
          <w:sz w:val="24"/>
          <w:szCs w:val="24"/>
        </w:rPr>
        <w:t>不</w:t>
      </w:r>
      <w:proofErr w:type="gramEnd"/>
      <w:r w:rsidRPr="00B00BBF">
        <w:rPr>
          <w:rFonts w:ascii="宋体" w:eastAsia="宋体" w:hAnsi="宋体" w:cs="Times New Roman"/>
          <w:color w:val="000000" w:themeColor="text1"/>
          <w:sz w:val="24"/>
          <w:szCs w:val="24"/>
        </w:rPr>
        <w:t>均衡的情况下，</w:t>
      </w:r>
      <w:proofErr w:type="spellStart"/>
      <w:r w:rsidRPr="00B00BBF">
        <w:rPr>
          <w:rFonts w:ascii="Times New Roman" w:eastAsia="宋体" w:hAnsi="Times New Roman" w:cs="Times New Roman"/>
          <w:color w:val="000000" w:themeColor="text1"/>
          <w:sz w:val="24"/>
          <w:szCs w:val="24"/>
        </w:rPr>
        <w:t>AA</w:t>
      </w:r>
      <w:proofErr w:type="spellEnd"/>
      <w:r w:rsidRPr="00B00BBF">
        <w:rPr>
          <w:rFonts w:ascii="宋体" w:eastAsia="宋体" w:hAnsi="宋体" w:cs="Times New Roman"/>
          <w:color w:val="000000" w:themeColor="text1"/>
          <w:sz w:val="24"/>
          <w:szCs w:val="24"/>
        </w:rPr>
        <w:t>相比总体精度（</w:t>
      </w:r>
      <w:r w:rsidRPr="00B00BBF">
        <w:rPr>
          <w:rFonts w:ascii="Times New Roman" w:eastAsia="宋体" w:hAnsi="Times New Roman" w:cs="Times New Roman"/>
          <w:color w:val="000000" w:themeColor="text1"/>
          <w:sz w:val="24"/>
          <w:szCs w:val="24"/>
        </w:rPr>
        <w:t>OA</w:t>
      </w:r>
      <w:r w:rsidRPr="00B00BBF">
        <w:rPr>
          <w:rFonts w:ascii="宋体" w:eastAsia="宋体" w:hAnsi="宋体" w:cs="Times New Roman"/>
          <w:color w:val="000000" w:themeColor="text1"/>
          <w:sz w:val="24"/>
          <w:szCs w:val="24"/>
        </w:rPr>
        <w:t>）能够更准确地揭示模型在不同类别间的性能差异，为模型优化提供更具针对性的指导。</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A</w:t>
      </w:r>
      <w:r>
        <w:rPr>
          <w:rFonts w:ascii="宋体" w:eastAsia="宋体" w:hAnsi="宋体" w:cs="Times New Roman" w:hint="eastAsia"/>
          <w:color w:val="000000" w:themeColor="text1"/>
          <w:sz w:val="24"/>
          <w:szCs w:val="24"/>
        </w:rPr>
        <w:t>的计算方法如式</w:t>
      </w:r>
      <w:r>
        <w:rPr>
          <w:rFonts w:ascii="Times New Roman" w:eastAsia="宋体" w:hAnsi="Times New Roman" w:cs="Times New Roman"/>
          <w:color w:val="000000" w:themeColor="text1"/>
          <w:sz w:val="24"/>
          <w:szCs w:val="24"/>
        </w:rPr>
        <w:t>(2.</w:t>
      </w:r>
      <w:r>
        <w:rPr>
          <w:rFonts w:ascii="Times New Roman" w:eastAsia="宋体" w:hAnsi="Times New Roman" w:cs="Times New Roman" w:hint="eastAsia"/>
          <w:color w:val="000000" w:themeColor="text1"/>
          <w:sz w:val="24"/>
          <w:szCs w:val="24"/>
        </w:rPr>
        <w:t>12</w:t>
      </w:r>
      <w:r>
        <w:rPr>
          <w:rFonts w:ascii="Times New Roman" w:eastAsia="宋体" w:hAnsi="Times New Roman" w:cs="Times New Roman"/>
          <w:color w:val="000000" w:themeColor="text1"/>
          <w:sz w:val="24"/>
          <w:szCs w:val="24"/>
        </w:rPr>
        <w:t>)</w:t>
      </w:r>
      <w:r>
        <w:rPr>
          <w:rFonts w:ascii="宋体" w:eastAsia="宋体" w:hAnsi="宋体" w:cs="Times New Roman" w:hint="eastAsia"/>
          <w:color w:val="000000" w:themeColor="text1"/>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C21B40" w14:paraId="197477DD" w14:textId="77777777" w:rsidTr="006B2E8F">
        <w:trPr>
          <w:trHeight w:val="848"/>
        </w:trPr>
        <w:tc>
          <w:tcPr>
            <w:tcW w:w="4319" w:type="pct"/>
            <w:vAlign w:val="center"/>
          </w:tcPr>
          <w:p w14:paraId="6994D7CB" w14:textId="77777777" w:rsidR="00C21B40" w:rsidRDefault="00C21B40" w:rsidP="006B2E8F">
            <w:pPr>
              <w:ind w:firstLine="420"/>
              <w:jc w:val="center"/>
              <w:rPr>
                <w:rFonts w:ascii="Times New Roman" w:eastAsia="仿宋" w:hAnsi="Times New Roman" w:cs="Times New Roman"/>
                <w:color w:val="000000" w:themeColor="text1"/>
                <w:kern w:val="0"/>
                <w:sz w:val="24"/>
                <w:szCs w:val="24"/>
              </w:rPr>
            </w:pPr>
            <w:r>
              <w:rPr>
                <w:position w:val="-40"/>
              </w:rPr>
              <w:object w:dxaOrig="1870" w:dyaOrig="944" w14:anchorId="08BD5B0B">
                <v:shape id="_x0000_i1213" type="#_x0000_t75" style="width:93.9pt;height:47.2pt" o:ole="">
                  <v:imagedata r:id="rId385" o:title=""/>
                </v:shape>
                <o:OLEObject Type="Embed" ProgID="Equation.DSMT4" ShapeID="_x0000_i1213" DrawAspect="Content" ObjectID="_1803385098" r:id="rId386"/>
              </w:object>
            </w:r>
          </w:p>
        </w:tc>
        <w:tc>
          <w:tcPr>
            <w:tcW w:w="681" w:type="pct"/>
            <w:vAlign w:val="center"/>
          </w:tcPr>
          <w:p w14:paraId="0E276C5A" w14:textId="77777777" w:rsidR="00C21B40" w:rsidRDefault="00C21B40"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12</w:t>
            </w:r>
            <w:r>
              <w:rPr>
                <w:rFonts w:ascii="Times New Roman" w:eastAsia="宋体" w:hAnsi="Times New Roman" w:cs="Times New Roman"/>
                <w:color w:val="000000"/>
                <w:kern w:val="0"/>
                <w:sz w:val="24"/>
                <w:szCs w:val="24"/>
              </w:rPr>
              <w:t>)</w:t>
            </w:r>
          </w:p>
        </w:tc>
      </w:tr>
    </w:tbl>
    <w:p w14:paraId="2427117C" w14:textId="77777777" w:rsidR="00C21B40" w:rsidRDefault="00C21B40" w:rsidP="00C21B40">
      <w:pPr>
        <w:spacing w:line="400" w:lineRule="exact"/>
        <w:ind w:firstLineChars="200" w:firstLine="480"/>
        <w:rPr>
          <w:rFonts w:ascii="宋体" w:eastAsia="宋体" w:hAnsi="宋体" w:cs="Times New Roman" w:hint="eastAsia"/>
          <w:color w:val="000000" w:themeColor="text1"/>
          <w:sz w:val="24"/>
          <w:szCs w:val="24"/>
        </w:rPr>
      </w:pPr>
      <w:r w:rsidRPr="00B00BBF">
        <w:rPr>
          <w:rFonts w:ascii="Times New Roman" w:eastAsia="宋体" w:hAnsi="Times New Roman" w:cs="Times New Roman"/>
          <w:color w:val="000000" w:themeColor="text1"/>
          <w:sz w:val="24"/>
          <w:szCs w:val="24"/>
        </w:rPr>
        <w:t>Kappa</w:t>
      </w:r>
      <w:r w:rsidRPr="00B00BBF">
        <w:rPr>
          <w:rFonts w:ascii="Times New Roman" w:eastAsia="宋体" w:hAnsi="Times New Roman" w:cs="Times New Roman"/>
          <w:color w:val="000000" w:themeColor="text1"/>
          <w:sz w:val="24"/>
          <w:szCs w:val="24"/>
        </w:rPr>
        <w:t>系数（</w:t>
      </w:r>
      <w:r w:rsidRPr="00B00BBF">
        <w:rPr>
          <w:rFonts w:ascii="Times New Roman" w:eastAsia="宋体" w:hAnsi="Times New Roman" w:cs="Times New Roman"/>
          <w:color w:val="000000" w:themeColor="text1"/>
          <w:sz w:val="24"/>
          <w:szCs w:val="24"/>
        </w:rPr>
        <w:t>Kappa Coefficient</w:t>
      </w:r>
      <w:r w:rsidRPr="00B00BBF">
        <w:rPr>
          <w:rFonts w:ascii="Times New Roman" w:eastAsia="宋体" w:hAnsi="Times New Roman" w:cs="Times New Roman"/>
          <w:color w:val="000000" w:themeColor="text1"/>
          <w:sz w:val="24"/>
          <w:szCs w:val="24"/>
        </w:rPr>
        <w:t>）是一种广泛应用于分类模型性能评估的统计指标，其核心价值在于能够有效衡量分类结果与真实标签之间的一致性程度。该指标通过引入随机一致性概率对分类器的随机预测进行校正</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Kappa</w:t>
      </w:r>
      <w:r>
        <w:rPr>
          <w:rFonts w:ascii="宋体" w:eastAsia="宋体" w:hAnsi="宋体" w:cs="Times New Roman" w:hint="eastAsia"/>
          <w:color w:val="000000" w:themeColor="text1"/>
          <w:sz w:val="24"/>
          <w:szCs w:val="24"/>
        </w:rPr>
        <w:t>值在</w:t>
      </w:r>
      <m:oMath>
        <m:r>
          <w:rPr>
            <w:rFonts w:ascii="Cambria Math" w:eastAsia="微软雅黑" w:hAnsi="Cambria Math" w:cs="微软雅黑" w:hint="eastAsia"/>
            <w:color w:val="000000" w:themeColor="text1"/>
            <w:sz w:val="24"/>
            <w:szCs w:val="24"/>
          </w:rPr>
          <m:t>-</m:t>
        </m:r>
        <m:r>
          <w:rPr>
            <w:rFonts w:ascii="Cambria Math" w:eastAsia="宋体" w:hAnsi="Cambria Math" w:cs="Times New Roman"/>
            <w:color w:val="000000" w:themeColor="text1"/>
            <w:sz w:val="24"/>
            <w:szCs w:val="24"/>
          </w:rPr>
          <m:t>1</m:t>
        </m:r>
      </m:oMath>
      <w:r>
        <w:rPr>
          <w:rFonts w:ascii="宋体" w:eastAsia="宋体" w:hAnsi="宋体" w:cs="Times New Roman" w:hint="eastAsia"/>
          <w:color w:val="000000" w:themeColor="text1"/>
          <w:sz w:val="24"/>
          <w:szCs w:val="24"/>
        </w:rPr>
        <w:t>到</w:t>
      </w:r>
      <m:oMath>
        <m:r>
          <w:rPr>
            <w:rFonts w:ascii="Cambria Math" w:eastAsia="宋体" w:hAnsi="Cambria Math" w:cs="Times New Roman"/>
            <w:color w:val="000000" w:themeColor="text1"/>
            <w:sz w:val="24"/>
            <w:szCs w:val="24"/>
          </w:rPr>
          <m:t>1</m:t>
        </m:r>
      </m:oMath>
      <w:r>
        <w:rPr>
          <w:rFonts w:ascii="宋体" w:eastAsia="宋体" w:hAnsi="宋体" w:cs="Times New Roman" w:hint="eastAsia"/>
          <w:color w:val="000000" w:themeColor="text1"/>
          <w:sz w:val="24"/>
          <w:szCs w:val="24"/>
        </w:rPr>
        <w:t>之间，一般大于0，</w:t>
      </w:r>
      <w:r>
        <w:rPr>
          <w:rFonts w:ascii="Times New Roman" w:eastAsia="宋体" w:hAnsi="Times New Roman" w:cs="Times New Roman"/>
          <w:color w:val="000000" w:themeColor="text1"/>
          <w:sz w:val="24"/>
          <w:szCs w:val="24"/>
        </w:rPr>
        <w:t>Kappa</w:t>
      </w:r>
      <w:r>
        <w:rPr>
          <w:rFonts w:ascii="宋体" w:eastAsia="宋体" w:hAnsi="宋体" w:cs="Times New Roman" w:hint="eastAsia"/>
          <w:color w:val="000000" w:themeColor="text1"/>
          <w:sz w:val="24"/>
          <w:szCs w:val="24"/>
        </w:rPr>
        <w:t>值和预测结果成正比。</w:t>
      </w:r>
      <w:r>
        <w:rPr>
          <w:rFonts w:ascii="Times New Roman" w:eastAsia="宋体" w:hAnsi="Times New Roman" w:cs="Times New Roman"/>
          <w:color w:val="000000" w:themeColor="text1"/>
          <w:sz w:val="24"/>
          <w:szCs w:val="24"/>
        </w:rPr>
        <w:t>Kappa</w:t>
      </w:r>
      <w:r>
        <w:rPr>
          <w:rFonts w:ascii="宋体" w:eastAsia="宋体" w:hAnsi="宋体" w:cs="Times New Roman" w:hint="eastAsia"/>
          <w:color w:val="000000" w:themeColor="text1"/>
          <w:sz w:val="24"/>
          <w:szCs w:val="24"/>
        </w:rPr>
        <w:t>值的计算方法如式</w:t>
      </w:r>
      <w:r>
        <w:rPr>
          <w:rFonts w:ascii="Times New Roman" w:eastAsia="宋体" w:hAnsi="Times New Roman" w:cs="Times New Roman"/>
          <w:color w:val="000000" w:themeColor="text1"/>
          <w:sz w:val="24"/>
          <w:szCs w:val="24"/>
        </w:rPr>
        <w:t>(2.</w:t>
      </w:r>
      <w:r>
        <w:rPr>
          <w:rFonts w:ascii="Times New Roman" w:eastAsia="宋体" w:hAnsi="Times New Roman" w:cs="Times New Roman" w:hint="eastAsia"/>
          <w:color w:val="000000" w:themeColor="text1"/>
          <w:sz w:val="24"/>
          <w:szCs w:val="24"/>
        </w:rPr>
        <w:t>13</w:t>
      </w:r>
      <w:r>
        <w:rPr>
          <w:rFonts w:ascii="Times New Roman" w:eastAsia="宋体" w:hAnsi="Times New Roman" w:cs="Times New Roman"/>
          <w:color w:val="000000" w:themeColor="text1"/>
          <w:sz w:val="24"/>
          <w:szCs w:val="24"/>
        </w:rPr>
        <w:t>)</w:t>
      </w:r>
      <w:r>
        <w:rPr>
          <w:rFonts w:ascii="宋体" w:eastAsia="宋体" w:hAnsi="宋体" w:cs="Times New Roman" w:hint="eastAsia"/>
          <w:color w:val="000000" w:themeColor="text1"/>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C21B40" w14:paraId="05699030" w14:textId="77777777" w:rsidTr="006B2E8F">
        <w:trPr>
          <w:trHeight w:val="709"/>
        </w:trPr>
        <w:tc>
          <w:tcPr>
            <w:tcW w:w="4322" w:type="pct"/>
            <w:vAlign w:val="center"/>
          </w:tcPr>
          <w:p w14:paraId="09D67E5E" w14:textId="77777777" w:rsidR="00C21B40" w:rsidRDefault="00C21B40" w:rsidP="006B2E8F">
            <w:pPr>
              <w:ind w:firstLine="420"/>
              <w:jc w:val="center"/>
              <w:rPr>
                <w:rFonts w:ascii="Times New Roman" w:eastAsia="仿宋" w:hAnsi="Times New Roman" w:cs="Times New Roman"/>
                <w:color w:val="000000" w:themeColor="text1"/>
                <w:kern w:val="0"/>
                <w:sz w:val="24"/>
                <w:szCs w:val="24"/>
              </w:rPr>
            </w:pPr>
            <w:r>
              <w:rPr>
                <w:position w:val="-38"/>
              </w:rPr>
              <w:object w:dxaOrig="3273" w:dyaOrig="907" w14:anchorId="635A6759">
                <v:shape id="_x0000_i1214" type="#_x0000_t75" style="width:163.95pt;height:45.25pt" o:ole="">
                  <v:imagedata r:id="rId387" o:title=""/>
                </v:shape>
                <o:OLEObject Type="Embed" ProgID="Equation.DSMT4" ShapeID="_x0000_i1214" DrawAspect="Content" ObjectID="_1803385099" r:id="rId388"/>
              </w:object>
            </w:r>
          </w:p>
        </w:tc>
        <w:tc>
          <w:tcPr>
            <w:tcW w:w="678" w:type="pct"/>
            <w:vAlign w:val="center"/>
          </w:tcPr>
          <w:p w14:paraId="04BA9818" w14:textId="77777777" w:rsidR="00C21B40" w:rsidRDefault="00C21B40" w:rsidP="006B2E8F">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(2.</w:t>
            </w:r>
            <w:r>
              <w:rPr>
                <w:rFonts w:ascii="Times New Roman" w:eastAsia="宋体" w:hAnsi="Times New Roman" w:cs="Times New Roman" w:hint="eastAsia"/>
                <w:color w:val="000000"/>
                <w:kern w:val="0"/>
                <w:sz w:val="24"/>
                <w:szCs w:val="24"/>
              </w:rPr>
              <w:t>13</w:t>
            </w:r>
            <w:r>
              <w:rPr>
                <w:rFonts w:ascii="Times New Roman" w:eastAsia="宋体" w:hAnsi="Times New Roman" w:cs="Times New Roman"/>
                <w:color w:val="000000"/>
                <w:kern w:val="0"/>
                <w:sz w:val="24"/>
                <w:szCs w:val="24"/>
              </w:rPr>
              <w:t>)</w:t>
            </w:r>
          </w:p>
        </w:tc>
      </w:tr>
    </w:tbl>
    <w:p w14:paraId="3496E48E" w14:textId="06BEC55E" w:rsidR="008B0E91" w:rsidRDefault="00000000">
      <w:pPr>
        <w:pStyle w:val="3"/>
        <w:spacing w:after="0"/>
        <w:rPr>
          <w:rFonts w:hint="eastAsia"/>
        </w:rPr>
      </w:pPr>
      <w:r>
        <w:rPr>
          <w:rFonts w:ascii="Times New Roman" w:hAnsi="Times New Roman" w:cs="Times New Roman" w:hint="eastAsia"/>
        </w:rPr>
        <w:t>3</w:t>
      </w:r>
      <w:r>
        <w:rPr>
          <w:rFonts w:ascii="Times New Roman" w:hAnsi="Times New Roman" w:cs="Times New Roman"/>
        </w:rPr>
        <w:t>.3.</w:t>
      </w:r>
      <w:r w:rsidR="00C21B40">
        <w:rPr>
          <w:rFonts w:ascii="Times New Roman" w:hAnsi="Times New Roman" w:cs="Times New Roman" w:hint="eastAsia"/>
        </w:rPr>
        <w:t>3</w:t>
      </w:r>
      <w:r>
        <w:t xml:space="preserve"> </w:t>
      </w:r>
      <w:r>
        <w:rPr>
          <w:rFonts w:hint="eastAsia"/>
        </w:rPr>
        <w:t>实验环境</w:t>
      </w:r>
      <w:bookmarkEnd w:id="139"/>
      <w:bookmarkEnd w:id="140"/>
      <w:bookmarkEnd w:id="141"/>
      <w:bookmarkEnd w:id="142"/>
    </w:p>
    <w:p w14:paraId="1BCAFD38" w14:textId="3E83ADFD" w:rsidR="008B0E91" w:rsidRDefault="00000000">
      <w:pPr>
        <w:spacing w:line="400" w:lineRule="exact"/>
        <w:ind w:firstLineChars="200" w:firstLine="480"/>
        <w:rPr>
          <w:rFonts w:ascii="Times New Roman" w:eastAsia="宋体" w:hAnsi="Times New Roman"/>
          <w:sz w:val="24"/>
          <w:szCs w:val="24"/>
        </w:rPr>
      </w:pPr>
      <w:proofErr w:type="spellStart"/>
      <w:r>
        <w:rPr>
          <w:rFonts w:ascii="Times New Roman" w:eastAsia="宋体" w:hAnsi="Times New Roman" w:hint="eastAsia"/>
          <w:sz w:val="24"/>
          <w:szCs w:val="24"/>
        </w:rPr>
        <w:t>M</w:t>
      </w:r>
      <w:r w:rsidR="00C85202">
        <w:rPr>
          <w:rFonts w:ascii="Times New Roman" w:eastAsia="宋体" w:hAnsi="Times New Roman" w:hint="eastAsia"/>
          <w:sz w:val="24"/>
          <w:szCs w:val="24"/>
        </w:rPr>
        <w:t>MFI</w:t>
      </w:r>
      <w:r>
        <w:rPr>
          <w:rFonts w:ascii="Times New Roman" w:eastAsia="宋体" w:hAnsi="Times New Roman"/>
          <w:sz w:val="24"/>
          <w:szCs w:val="24"/>
        </w:rPr>
        <w:t>Net</w:t>
      </w:r>
      <w:proofErr w:type="spellEnd"/>
      <w:r>
        <w:rPr>
          <w:rFonts w:ascii="Times New Roman" w:eastAsia="宋体" w:hAnsi="Times New Roman"/>
          <w:sz w:val="24"/>
          <w:szCs w:val="24"/>
        </w:rPr>
        <w:t>网络模型是基于</w:t>
      </w:r>
      <w:proofErr w:type="spellStart"/>
      <w:r>
        <w:rPr>
          <w:rFonts w:ascii="Times New Roman" w:eastAsia="宋体" w:hAnsi="Times New Roman"/>
          <w:sz w:val="24"/>
          <w:szCs w:val="24"/>
        </w:rPr>
        <w:t>PyTorch</w:t>
      </w:r>
      <w:proofErr w:type="spellEnd"/>
      <w:r>
        <w:rPr>
          <w:rFonts w:ascii="Times New Roman" w:eastAsia="宋体" w:hAnsi="Times New Roman"/>
          <w:sz w:val="24"/>
          <w:szCs w:val="24"/>
        </w:rPr>
        <w:t>深度学习框架构建的。所有的实验工作均在</w:t>
      </w:r>
      <w:r>
        <w:rPr>
          <w:rFonts w:ascii="Times New Roman" w:eastAsia="宋体" w:hAnsi="Times New Roman"/>
          <w:sz w:val="24"/>
          <w:szCs w:val="24"/>
        </w:rPr>
        <w:t>Ubuntu 18.04</w:t>
      </w:r>
      <w:r>
        <w:rPr>
          <w:rFonts w:ascii="Times New Roman" w:eastAsia="宋体" w:hAnsi="Times New Roman"/>
          <w:sz w:val="24"/>
          <w:szCs w:val="24"/>
        </w:rPr>
        <w:t>操作系统环境下进行，</w:t>
      </w:r>
      <w:r>
        <w:rPr>
          <w:rFonts w:ascii="Times New Roman" w:eastAsia="宋体" w:hAnsi="Times New Roman" w:hint="eastAsia"/>
          <w:sz w:val="24"/>
          <w:szCs w:val="24"/>
        </w:rPr>
        <w:t>本文</w:t>
      </w:r>
      <w:r>
        <w:rPr>
          <w:rFonts w:ascii="Times New Roman" w:eastAsia="宋体" w:hAnsi="Times New Roman"/>
          <w:sz w:val="24"/>
          <w:szCs w:val="24"/>
        </w:rPr>
        <w:t>利用</w:t>
      </w:r>
      <w:r>
        <w:rPr>
          <w:rFonts w:ascii="Times New Roman" w:eastAsia="宋体" w:hAnsi="Times New Roman"/>
          <w:sz w:val="24"/>
          <w:szCs w:val="24"/>
        </w:rPr>
        <w:t>GeForce RTX 2080Ti GPU</w:t>
      </w:r>
      <w:r>
        <w:rPr>
          <w:rFonts w:ascii="Times New Roman" w:eastAsia="宋体" w:hAnsi="Times New Roman"/>
          <w:sz w:val="24"/>
          <w:szCs w:val="24"/>
        </w:rPr>
        <w:t>以及</w:t>
      </w:r>
      <w:r>
        <w:rPr>
          <w:rFonts w:ascii="Times New Roman" w:eastAsia="宋体" w:hAnsi="Times New Roman"/>
          <w:sz w:val="24"/>
          <w:szCs w:val="24"/>
        </w:rPr>
        <w:t>Intel(R) Xeon(R) Silver 4214R CPU</w:t>
      </w:r>
      <w:r>
        <w:rPr>
          <w:rFonts w:ascii="Times New Roman" w:eastAsia="宋体" w:hAnsi="Times New Roman"/>
          <w:sz w:val="24"/>
          <w:szCs w:val="24"/>
        </w:rPr>
        <w:t>来完成网络模型的训练与测试。关于实验环境的详细信息，</w:t>
      </w:r>
      <w:r>
        <w:rPr>
          <w:rFonts w:ascii="Times New Roman" w:eastAsia="宋体" w:hAnsi="Times New Roman" w:hint="eastAsia"/>
          <w:sz w:val="24"/>
          <w:szCs w:val="24"/>
        </w:rPr>
        <w:t>如</w:t>
      </w:r>
      <w:r>
        <w:rPr>
          <w:rFonts w:ascii="Times New Roman" w:eastAsia="宋体" w:hAnsi="Times New Roman"/>
          <w:sz w:val="24"/>
          <w:szCs w:val="24"/>
        </w:rPr>
        <w:t>表</w:t>
      </w:r>
      <w:r>
        <w:rPr>
          <w:rFonts w:ascii="Times New Roman" w:eastAsia="宋体" w:hAnsi="Times New Roman"/>
          <w:sz w:val="24"/>
          <w:szCs w:val="24"/>
        </w:rPr>
        <w:t>3.5</w:t>
      </w:r>
      <w:r>
        <w:rPr>
          <w:rFonts w:ascii="Times New Roman" w:eastAsia="宋体" w:hAnsi="Times New Roman" w:hint="eastAsia"/>
          <w:sz w:val="24"/>
          <w:szCs w:val="24"/>
        </w:rPr>
        <w:t>所示</w:t>
      </w:r>
      <w:r>
        <w:rPr>
          <w:rFonts w:ascii="Times New Roman" w:eastAsia="宋体" w:hAnsi="Times New Roman"/>
          <w:sz w:val="24"/>
          <w:szCs w:val="24"/>
        </w:rPr>
        <w:t>。</w:t>
      </w:r>
    </w:p>
    <w:p w14:paraId="55611AD2" w14:textId="7B59E0E4" w:rsidR="008B0E91" w:rsidRDefault="00000000" w:rsidP="003D1F38">
      <w:pPr>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szCs w:val="21"/>
        </w:rPr>
        <w:t>3.</w:t>
      </w:r>
      <w:r w:rsidR="00CB61C5">
        <w:rPr>
          <w:rFonts w:ascii="Times New Roman" w:eastAsia="宋体" w:hAnsi="Times New Roman" w:cs="Times New Roman" w:hint="eastAsia"/>
          <w:szCs w:val="21"/>
        </w:rPr>
        <w:t>5</w:t>
      </w:r>
      <w:r>
        <w:rPr>
          <w:rFonts w:ascii="Times New Roman" w:eastAsia="宋体" w:hAnsi="Times New Roman" w:cs="Times New Roman"/>
          <w:szCs w:val="21"/>
        </w:rPr>
        <w:t xml:space="preserve"> </w:t>
      </w:r>
      <w:r>
        <w:rPr>
          <w:rFonts w:ascii="Times New Roman" w:eastAsia="宋体" w:hAnsi="Times New Roman" w:cs="Times New Roman" w:hint="eastAsia"/>
          <w:szCs w:val="21"/>
        </w:rPr>
        <w:t>实验环境详细信息</w:t>
      </w:r>
    </w:p>
    <w:p w14:paraId="094EBD17" w14:textId="4EF3D5A8" w:rsidR="008B0E91" w:rsidRDefault="00000000">
      <w:pPr>
        <w:jc w:val="center"/>
        <w:rPr>
          <w:rFonts w:ascii="Times New Roman" w:eastAsia="宋体" w:hAnsi="Times New Roman" w:cs="Times New Roman"/>
          <w:szCs w:val="21"/>
        </w:rPr>
      </w:pPr>
      <w:r>
        <w:rPr>
          <w:rFonts w:ascii="Times New Roman" w:eastAsia="宋体" w:hAnsi="Times New Roman" w:cs="Times New Roman"/>
          <w:szCs w:val="21"/>
        </w:rPr>
        <w:t>Table 3.</w:t>
      </w:r>
      <w:r w:rsidR="00CB61C5">
        <w:rPr>
          <w:rFonts w:ascii="Times New Roman" w:eastAsia="宋体" w:hAnsi="Times New Roman" w:cs="Times New Roman" w:hint="eastAsia"/>
          <w:szCs w:val="21"/>
        </w:rPr>
        <w:t>5</w:t>
      </w:r>
      <w:r>
        <w:rPr>
          <w:rFonts w:ascii="Times New Roman" w:eastAsia="宋体" w:hAnsi="Times New Roman" w:cs="Times New Roman"/>
          <w:szCs w:val="21"/>
        </w:rPr>
        <w:t xml:space="preserve"> The experimental environment details</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670"/>
      </w:tblGrid>
      <w:tr w:rsidR="008B0E91" w14:paraId="0B1E6530" w14:textId="77777777">
        <w:trPr>
          <w:cantSplit/>
          <w:trHeight w:val="397"/>
          <w:jc w:val="center"/>
        </w:trPr>
        <w:tc>
          <w:tcPr>
            <w:tcW w:w="1560" w:type="dxa"/>
            <w:tcBorders>
              <w:top w:val="single" w:sz="12" w:space="0" w:color="auto"/>
              <w:bottom w:val="single" w:sz="8" w:space="0" w:color="auto"/>
            </w:tcBorders>
            <w:vAlign w:val="center"/>
          </w:tcPr>
          <w:p w14:paraId="2CB8C3D1" w14:textId="77777777" w:rsidR="008B0E91" w:rsidRDefault="00000000">
            <w:pPr>
              <w:spacing w:line="300" w:lineRule="exact"/>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实验环境</w:t>
            </w:r>
          </w:p>
        </w:tc>
        <w:tc>
          <w:tcPr>
            <w:tcW w:w="5670" w:type="dxa"/>
            <w:tcBorders>
              <w:top w:val="single" w:sz="12" w:space="0" w:color="auto"/>
              <w:bottom w:val="single" w:sz="8" w:space="0" w:color="auto"/>
            </w:tcBorders>
            <w:vAlign w:val="center"/>
          </w:tcPr>
          <w:p w14:paraId="473D0610" w14:textId="77777777" w:rsidR="008B0E91" w:rsidRDefault="00000000">
            <w:pPr>
              <w:spacing w:line="300" w:lineRule="exact"/>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参数</w:t>
            </w:r>
          </w:p>
        </w:tc>
      </w:tr>
      <w:tr w:rsidR="008B0E91" w14:paraId="136570F4" w14:textId="77777777">
        <w:trPr>
          <w:cantSplit/>
          <w:trHeight w:val="397"/>
          <w:jc w:val="center"/>
        </w:trPr>
        <w:tc>
          <w:tcPr>
            <w:tcW w:w="1560" w:type="dxa"/>
            <w:tcBorders>
              <w:top w:val="single" w:sz="8" w:space="0" w:color="auto"/>
            </w:tcBorders>
            <w:vAlign w:val="center"/>
          </w:tcPr>
          <w:p w14:paraId="281C9FF5" w14:textId="77777777" w:rsidR="008B0E91" w:rsidRDefault="00000000">
            <w:pPr>
              <w:spacing w:line="300" w:lineRule="exact"/>
              <w:jc w:val="center"/>
              <w:rPr>
                <w:rFonts w:ascii="宋体" w:eastAsia="宋体" w:hAnsi="宋体" w:cs="Times New Roman" w:hint="eastAsia"/>
                <w:color w:val="000000" w:themeColor="text1"/>
                <w:szCs w:val="21"/>
              </w:rPr>
            </w:pPr>
            <w:r>
              <w:rPr>
                <w:rFonts w:ascii="宋体" w:eastAsia="宋体" w:hAnsi="宋体" w:cs="Times New Roman" w:hint="eastAsia"/>
                <w:color w:val="000000" w:themeColor="text1"/>
                <w:szCs w:val="21"/>
              </w:rPr>
              <w:t>系统</w:t>
            </w:r>
          </w:p>
        </w:tc>
        <w:tc>
          <w:tcPr>
            <w:tcW w:w="5670" w:type="dxa"/>
            <w:tcBorders>
              <w:top w:val="single" w:sz="8" w:space="0" w:color="auto"/>
            </w:tcBorders>
            <w:vAlign w:val="center"/>
          </w:tcPr>
          <w:p w14:paraId="6D313259"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Ubuntu 18.04.5 LTS</w:t>
            </w:r>
          </w:p>
        </w:tc>
      </w:tr>
      <w:tr w:rsidR="008B0E91" w14:paraId="20C405FE" w14:textId="77777777">
        <w:trPr>
          <w:cantSplit/>
          <w:trHeight w:val="397"/>
          <w:jc w:val="center"/>
        </w:trPr>
        <w:tc>
          <w:tcPr>
            <w:tcW w:w="1560" w:type="dxa"/>
            <w:vAlign w:val="center"/>
          </w:tcPr>
          <w:p w14:paraId="35AAF46B"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CPU</w:t>
            </w:r>
          </w:p>
        </w:tc>
        <w:tc>
          <w:tcPr>
            <w:tcW w:w="5670" w:type="dxa"/>
            <w:vAlign w:val="center"/>
          </w:tcPr>
          <w:p w14:paraId="7A6F740D"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Intel(R) Xeon(R) Silver 4214R CPU @ 2.40GHz</w:t>
            </w:r>
          </w:p>
        </w:tc>
      </w:tr>
      <w:tr w:rsidR="008B0E91" w14:paraId="3229724C" w14:textId="77777777">
        <w:trPr>
          <w:cantSplit/>
          <w:trHeight w:val="397"/>
          <w:jc w:val="center"/>
        </w:trPr>
        <w:tc>
          <w:tcPr>
            <w:tcW w:w="1560" w:type="dxa"/>
            <w:vAlign w:val="center"/>
          </w:tcPr>
          <w:p w14:paraId="1B26B113"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GPU</w:t>
            </w:r>
          </w:p>
        </w:tc>
        <w:tc>
          <w:tcPr>
            <w:tcW w:w="5670" w:type="dxa"/>
            <w:vAlign w:val="center"/>
          </w:tcPr>
          <w:p w14:paraId="3663EA8A"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GeForce RTX 2080Ti</w:t>
            </w:r>
          </w:p>
        </w:tc>
      </w:tr>
      <w:tr w:rsidR="008B0E91" w14:paraId="16CF7578" w14:textId="77777777">
        <w:trPr>
          <w:cantSplit/>
          <w:trHeight w:val="397"/>
          <w:jc w:val="center"/>
        </w:trPr>
        <w:tc>
          <w:tcPr>
            <w:tcW w:w="1560" w:type="dxa"/>
            <w:tcBorders>
              <w:bottom w:val="single" w:sz="12" w:space="0" w:color="auto"/>
            </w:tcBorders>
            <w:vAlign w:val="center"/>
          </w:tcPr>
          <w:p w14:paraId="7B128FFE"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RAM</w:t>
            </w:r>
          </w:p>
        </w:tc>
        <w:tc>
          <w:tcPr>
            <w:tcW w:w="5670" w:type="dxa"/>
            <w:tcBorders>
              <w:bottom w:val="single" w:sz="12" w:space="0" w:color="auto"/>
            </w:tcBorders>
            <w:vAlign w:val="center"/>
          </w:tcPr>
          <w:p w14:paraId="122B00EE" w14:textId="77777777" w:rsidR="008B0E91" w:rsidRDefault="00000000">
            <w:pPr>
              <w:spacing w:line="3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128GB</w:t>
            </w:r>
          </w:p>
        </w:tc>
      </w:tr>
    </w:tbl>
    <w:p w14:paraId="2FDA2941" w14:textId="0ADB8A37" w:rsidR="008B0E91" w:rsidRDefault="00000000">
      <w:pPr>
        <w:pStyle w:val="3"/>
        <w:spacing w:after="0"/>
        <w:rPr>
          <w:rFonts w:hint="eastAsia"/>
        </w:rPr>
      </w:pPr>
      <w:bookmarkStart w:id="143" w:name="_Toc155289485"/>
      <w:bookmarkStart w:id="144" w:name="_Toc162461566"/>
      <w:bookmarkStart w:id="145" w:name="_Toc162617127"/>
      <w:bookmarkStart w:id="146" w:name="_Toc157005928"/>
      <w:r>
        <w:rPr>
          <w:rFonts w:ascii="Times New Roman" w:hAnsi="Times New Roman" w:cs="Times New Roman" w:hint="eastAsia"/>
        </w:rPr>
        <w:t>3</w:t>
      </w:r>
      <w:r>
        <w:rPr>
          <w:rFonts w:ascii="Times New Roman" w:hAnsi="Times New Roman" w:cs="Times New Roman"/>
        </w:rPr>
        <w:t>.3.</w:t>
      </w:r>
      <w:r w:rsidR="00C21B40">
        <w:rPr>
          <w:rFonts w:ascii="Times New Roman" w:hAnsi="Times New Roman" w:cs="Times New Roman" w:hint="eastAsia"/>
        </w:rPr>
        <w:t>4</w:t>
      </w:r>
      <w:r>
        <w:t xml:space="preserve"> </w:t>
      </w:r>
      <w:r>
        <w:rPr>
          <w:rFonts w:hint="eastAsia"/>
        </w:rPr>
        <w:t>实验对比方法</w:t>
      </w:r>
      <w:bookmarkEnd w:id="143"/>
      <w:bookmarkEnd w:id="144"/>
      <w:bookmarkEnd w:id="145"/>
      <w:bookmarkEnd w:id="146"/>
    </w:p>
    <w:p w14:paraId="5F6D5FFA" w14:textId="0A4CA79B" w:rsidR="008B0E91" w:rsidRDefault="00000000">
      <w:pPr>
        <w:pStyle w:val="afd"/>
        <w:ind w:firstLine="480"/>
        <w:rPr>
          <w:color w:val="000000" w:themeColor="text1"/>
        </w:rPr>
      </w:pPr>
      <w:r>
        <w:rPr>
          <w:rFonts w:hint="eastAsia"/>
          <w:color w:val="000000" w:themeColor="text1"/>
        </w:rPr>
        <w:t>为了评估所提出模型的性能，本文将</w:t>
      </w:r>
      <w:proofErr w:type="spellStart"/>
      <w:r>
        <w:rPr>
          <w:rFonts w:hint="eastAsia"/>
          <w:color w:val="000000" w:themeColor="text1"/>
        </w:rPr>
        <w:t>MF</w:t>
      </w:r>
      <w:r>
        <w:rPr>
          <w:color w:val="000000" w:themeColor="text1"/>
        </w:rPr>
        <w:t>F</w:t>
      </w:r>
      <w:r w:rsidR="002721D6">
        <w:rPr>
          <w:rFonts w:hint="eastAsia"/>
          <w:color w:val="000000" w:themeColor="text1"/>
        </w:rPr>
        <w:t>I</w:t>
      </w:r>
      <w:r>
        <w:rPr>
          <w:color w:val="000000" w:themeColor="text1"/>
        </w:rPr>
        <w:t>N</w:t>
      </w:r>
      <w:r>
        <w:rPr>
          <w:rFonts w:hint="eastAsia"/>
          <w:color w:val="000000" w:themeColor="text1"/>
        </w:rPr>
        <w:t>et</w:t>
      </w:r>
      <w:proofErr w:type="spellEnd"/>
      <w:r w:rsidR="00A35625">
        <w:rPr>
          <w:color w:val="000000" w:themeColor="text1"/>
        </w:rPr>
        <w:t>与</w:t>
      </w:r>
      <w:r w:rsidR="00A35625">
        <w:rPr>
          <w:rFonts w:hint="eastAsia"/>
          <w:color w:val="000000" w:themeColor="text1"/>
        </w:rPr>
        <w:t>经典的机器学习方法，如</w:t>
      </w:r>
      <w:r w:rsidR="00A35625">
        <w:rPr>
          <w:color w:val="000000" w:themeColor="text1"/>
        </w:rPr>
        <w:t>SVM</w:t>
      </w:r>
      <w:r w:rsidR="00A35625">
        <w:rPr>
          <w:rFonts w:hint="eastAsia"/>
          <w:color w:val="000000" w:themeColor="text1"/>
        </w:rPr>
        <w:t>。和经典的深度学习语义分割方法进行了比较</w:t>
      </w:r>
      <w:r w:rsidR="00A35625">
        <w:rPr>
          <w:color w:val="000000" w:themeColor="text1"/>
        </w:rPr>
        <w:t>，包括</w:t>
      </w:r>
      <w:proofErr w:type="spellStart"/>
      <w:r w:rsidR="00A35625">
        <w:rPr>
          <w:rFonts w:hint="eastAsia"/>
          <w:color w:val="000000" w:themeColor="text1"/>
        </w:rPr>
        <w:t>PSPNet</w:t>
      </w:r>
      <w:proofErr w:type="spellEnd"/>
      <w:r w:rsidR="00652F83" w:rsidRPr="00605D66">
        <w:rPr>
          <w:rFonts w:hint="eastAsia"/>
          <w:color w:val="000000" w:themeColor="text1"/>
          <w:vertAlign w:val="superscript"/>
        </w:rPr>
        <w:t>[6</w:t>
      </w:r>
      <w:r w:rsidR="00605D66" w:rsidRPr="00605D66">
        <w:rPr>
          <w:rFonts w:hint="eastAsia"/>
          <w:color w:val="000000" w:themeColor="text1"/>
          <w:vertAlign w:val="superscript"/>
        </w:rPr>
        <w:t>3</w:t>
      </w:r>
      <w:r w:rsidR="00652F83" w:rsidRPr="00605D66">
        <w:rPr>
          <w:rFonts w:hint="eastAsia"/>
          <w:color w:val="000000" w:themeColor="text1"/>
          <w:vertAlign w:val="superscript"/>
        </w:rPr>
        <w:t>]</w:t>
      </w:r>
      <w:r w:rsidR="00A35625">
        <w:rPr>
          <w:rFonts w:hint="eastAsia"/>
          <w:color w:val="000000" w:themeColor="text1"/>
        </w:rPr>
        <w:t>，</w:t>
      </w:r>
      <w:proofErr w:type="spellStart"/>
      <w:r w:rsidR="00A35625" w:rsidRPr="00942626">
        <w:rPr>
          <w:rFonts w:hint="eastAsia"/>
          <w:color w:val="000000" w:themeColor="text1"/>
        </w:rPr>
        <w:t>SegNet</w:t>
      </w:r>
      <w:proofErr w:type="spellEnd"/>
      <w:r w:rsidR="00652F83" w:rsidRPr="00605D66">
        <w:rPr>
          <w:rFonts w:hint="eastAsia"/>
          <w:color w:val="000000" w:themeColor="text1"/>
          <w:vertAlign w:val="superscript"/>
        </w:rPr>
        <w:t>[6</w:t>
      </w:r>
      <w:r w:rsidR="00605D66" w:rsidRPr="00605D66">
        <w:rPr>
          <w:rFonts w:hint="eastAsia"/>
          <w:color w:val="000000" w:themeColor="text1"/>
          <w:vertAlign w:val="superscript"/>
        </w:rPr>
        <w:t>4</w:t>
      </w:r>
      <w:r w:rsidR="00652F83" w:rsidRPr="00605D66">
        <w:rPr>
          <w:rFonts w:hint="eastAsia"/>
          <w:color w:val="000000" w:themeColor="text1"/>
          <w:vertAlign w:val="superscript"/>
        </w:rPr>
        <w:t>]</w:t>
      </w:r>
      <w:r w:rsidR="00A35625">
        <w:rPr>
          <w:rFonts w:hint="eastAsia"/>
          <w:color w:val="000000" w:themeColor="text1"/>
        </w:rPr>
        <w:t>，</w:t>
      </w:r>
      <w:proofErr w:type="spellStart"/>
      <w:r w:rsidR="00A35625" w:rsidRPr="00F012A7">
        <w:rPr>
          <w:rFonts w:hint="eastAsia"/>
          <w:color w:val="000000" w:themeColor="text1"/>
        </w:rPr>
        <w:t>UNet</w:t>
      </w:r>
      <w:proofErr w:type="spellEnd"/>
      <w:r w:rsidR="00652F83" w:rsidRPr="00605D66">
        <w:rPr>
          <w:rFonts w:hint="eastAsia"/>
          <w:color w:val="000000" w:themeColor="text1"/>
          <w:vertAlign w:val="superscript"/>
        </w:rPr>
        <w:t>[6</w:t>
      </w:r>
      <w:r w:rsidR="00605D66" w:rsidRPr="00605D66">
        <w:rPr>
          <w:rFonts w:hint="eastAsia"/>
          <w:color w:val="000000" w:themeColor="text1"/>
          <w:vertAlign w:val="superscript"/>
        </w:rPr>
        <w:t>0</w:t>
      </w:r>
      <w:r w:rsidR="00652F83" w:rsidRPr="00605D66">
        <w:rPr>
          <w:rFonts w:hint="eastAsia"/>
          <w:color w:val="000000" w:themeColor="text1"/>
          <w:vertAlign w:val="superscript"/>
        </w:rPr>
        <w:t>]</w:t>
      </w:r>
      <w:r w:rsidR="00A35625">
        <w:rPr>
          <w:rFonts w:hint="eastAsia"/>
          <w:color w:val="000000" w:themeColor="text1"/>
        </w:rPr>
        <w:t>，</w:t>
      </w:r>
      <w:r w:rsidR="00A35625" w:rsidRPr="00214041">
        <w:rPr>
          <w:rFonts w:hint="eastAsia"/>
          <w:color w:val="000000" w:themeColor="text1"/>
        </w:rPr>
        <w:t>Deeplabv3+</w:t>
      </w:r>
      <w:r w:rsidR="00652F83" w:rsidRPr="00605D66">
        <w:rPr>
          <w:rFonts w:hint="eastAsia"/>
          <w:color w:val="000000" w:themeColor="text1"/>
          <w:vertAlign w:val="superscript"/>
        </w:rPr>
        <w:t>[6</w:t>
      </w:r>
      <w:r w:rsidR="00605D66" w:rsidRPr="00605D66">
        <w:rPr>
          <w:rFonts w:hint="eastAsia"/>
          <w:color w:val="000000" w:themeColor="text1"/>
          <w:vertAlign w:val="superscript"/>
        </w:rPr>
        <w:t>1</w:t>
      </w:r>
      <w:r w:rsidR="00652F83" w:rsidRPr="00605D66">
        <w:rPr>
          <w:rFonts w:hint="eastAsia"/>
          <w:color w:val="000000" w:themeColor="text1"/>
          <w:vertAlign w:val="superscript"/>
        </w:rPr>
        <w:t>]</w:t>
      </w:r>
      <w:r w:rsidR="00A35625">
        <w:rPr>
          <w:rFonts w:hint="eastAsia"/>
          <w:color w:val="000000" w:themeColor="text1"/>
        </w:rPr>
        <w:t>，</w:t>
      </w:r>
      <w:proofErr w:type="spellStart"/>
      <w:r w:rsidR="00A35625" w:rsidRPr="00567E34">
        <w:rPr>
          <w:color w:val="000000" w:themeColor="text1"/>
        </w:rPr>
        <w:t>MAResU</w:t>
      </w:r>
      <w:proofErr w:type="spellEnd"/>
      <w:r w:rsidR="00A35625" w:rsidRPr="00567E34">
        <w:rPr>
          <w:color w:val="000000" w:themeColor="text1"/>
        </w:rPr>
        <w:t>-Net</w:t>
      </w:r>
      <w:r w:rsidR="00652F83" w:rsidRPr="00605D66">
        <w:rPr>
          <w:rFonts w:hint="eastAsia"/>
          <w:color w:val="000000" w:themeColor="text1"/>
          <w:vertAlign w:val="superscript"/>
        </w:rPr>
        <w:t>[6</w:t>
      </w:r>
      <w:r w:rsidR="00605D66" w:rsidRPr="00605D66">
        <w:rPr>
          <w:rFonts w:hint="eastAsia"/>
          <w:color w:val="000000" w:themeColor="text1"/>
          <w:vertAlign w:val="superscript"/>
        </w:rPr>
        <w:t>5</w:t>
      </w:r>
      <w:r w:rsidR="00652F83" w:rsidRPr="00605D66">
        <w:rPr>
          <w:rFonts w:hint="eastAsia"/>
          <w:color w:val="000000" w:themeColor="text1"/>
          <w:vertAlign w:val="superscript"/>
        </w:rPr>
        <w:t>]</w:t>
      </w:r>
      <w:r w:rsidR="00A35625">
        <w:rPr>
          <w:rFonts w:hint="eastAsia"/>
          <w:color w:val="000000" w:themeColor="text1"/>
        </w:rPr>
        <w:t>，</w:t>
      </w:r>
      <w:proofErr w:type="spellStart"/>
      <w:r w:rsidR="00A35625" w:rsidRPr="008A3198">
        <w:rPr>
          <w:rFonts w:hint="eastAsia"/>
          <w:color w:val="000000" w:themeColor="text1"/>
        </w:rPr>
        <w:t>DDRNet</w:t>
      </w:r>
      <w:proofErr w:type="spellEnd"/>
      <w:r w:rsidR="00652F83" w:rsidRPr="00605D66">
        <w:rPr>
          <w:rFonts w:hint="eastAsia"/>
          <w:color w:val="000000" w:themeColor="text1"/>
          <w:vertAlign w:val="superscript"/>
        </w:rPr>
        <w:t>[6</w:t>
      </w:r>
      <w:r w:rsidR="00605D66" w:rsidRPr="00605D66">
        <w:rPr>
          <w:rFonts w:hint="eastAsia"/>
          <w:color w:val="000000" w:themeColor="text1"/>
          <w:vertAlign w:val="superscript"/>
        </w:rPr>
        <w:t>6</w:t>
      </w:r>
      <w:r w:rsidR="00652F83" w:rsidRPr="00605D66">
        <w:rPr>
          <w:rFonts w:hint="eastAsia"/>
          <w:color w:val="000000" w:themeColor="text1"/>
          <w:vertAlign w:val="superscript"/>
        </w:rPr>
        <w:t>]</w:t>
      </w:r>
      <w:r w:rsidR="00A35625">
        <w:rPr>
          <w:rFonts w:hint="eastAsia"/>
          <w:color w:val="000000" w:themeColor="text1"/>
        </w:rPr>
        <w:t>。</w:t>
      </w:r>
    </w:p>
    <w:p w14:paraId="3458DC71" w14:textId="77777777" w:rsidR="00A35625" w:rsidRDefault="00A35625" w:rsidP="00A35625">
      <w:pPr>
        <w:pStyle w:val="afd"/>
        <w:ind w:firstLine="480"/>
        <w:rPr>
          <w:color w:val="000000" w:themeColor="text1"/>
        </w:rPr>
      </w:pPr>
      <w:r>
        <w:rPr>
          <w:color w:val="000000" w:themeColor="text1"/>
        </w:rPr>
        <w:t>(1) SVM: SVM</w:t>
      </w:r>
      <w:r>
        <w:rPr>
          <w:color w:val="000000" w:themeColor="text1"/>
        </w:rPr>
        <w:t>的核函数能够将数据映射到更高维的空间，从而解决非线性分类问题。</w:t>
      </w:r>
      <w:r>
        <w:rPr>
          <w:rFonts w:hint="eastAsia"/>
          <w:color w:val="000000" w:themeColor="text1"/>
        </w:rPr>
        <w:t xml:space="preserve"> </w:t>
      </w:r>
    </w:p>
    <w:p w14:paraId="500DA335" w14:textId="77777777" w:rsidR="00A35625" w:rsidRDefault="00A35625" w:rsidP="00A35625">
      <w:pPr>
        <w:pStyle w:val="afd"/>
        <w:ind w:firstLine="480"/>
        <w:rPr>
          <w:color w:val="000000" w:themeColor="text1"/>
        </w:rPr>
      </w:pPr>
      <w:r>
        <w:rPr>
          <w:color w:val="000000" w:themeColor="text1"/>
        </w:rPr>
        <w:t xml:space="preserve">(2) </w:t>
      </w:r>
      <w:proofErr w:type="spellStart"/>
      <w:r>
        <w:rPr>
          <w:rFonts w:hint="eastAsia"/>
          <w:color w:val="000000" w:themeColor="text1"/>
        </w:rPr>
        <w:t>PSPNet</w:t>
      </w:r>
      <w:proofErr w:type="spellEnd"/>
      <w:r>
        <w:rPr>
          <w:color w:val="000000" w:themeColor="text1"/>
        </w:rPr>
        <w:t xml:space="preserve">: </w:t>
      </w:r>
      <w:r w:rsidRPr="00942626">
        <w:rPr>
          <w:color w:val="000000" w:themeColor="text1"/>
        </w:rPr>
        <w:t>该网络通过引入金字塔池化模块（</w:t>
      </w:r>
      <w:r w:rsidRPr="00942626">
        <w:rPr>
          <w:color w:val="000000" w:themeColor="text1"/>
        </w:rPr>
        <w:t>PPM</w:t>
      </w:r>
      <w:r w:rsidRPr="00942626">
        <w:rPr>
          <w:color w:val="000000" w:themeColor="text1"/>
        </w:rPr>
        <w:t>），能够有效捕捉图像中的多尺度上下文信息，从而提升复杂场景的解析能力。</w:t>
      </w:r>
    </w:p>
    <w:p w14:paraId="363AFF06" w14:textId="77777777" w:rsidR="00A35625" w:rsidRDefault="00A35625" w:rsidP="00A35625">
      <w:pPr>
        <w:pStyle w:val="afd"/>
        <w:ind w:firstLine="480"/>
        <w:rPr>
          <w:color w:val="000000" w:themeColor="text1"/>
        </w:rPr>
      </w:pPr>
      <w:r>
        <w:rPr>
          <w:color w:val="000000" w:themeColor="text1"/>
        </w:rPr>
        <w:t xml:space="preserve">(3) </w:t>
      </w:r>
      <w:proofErr w:type="spellStart"/>
      <w:r w:rsidRPr="00942626">
        <w:rPr>
          <w:rFonts w:hint="eastAsia"/>
          <w:color w:val="000000" w:themeColor="text1"/>
        </w:rPr>
        <w:t>SegNet</w:t>
      </w:r>
      <w:proofErr w:type="spellEnd"/>
      <w:r>
        <w:rPr>
          <w:rFonts w:hint="eastAsia"/>
          <w:color w:val="000000" w:themeColor="text1"/>
        </w:rPr>
        <w:t>:</w:t>
      </w:r>
      <w:r>
        <w:rPr>
          <w:color w:val="000000" w:themeColor="text1"/>
        </w:rPr>
        <w:t xml:space="preserve"> </w:t>
      </w:r>
      <w:proofErr w:type="spellStart"/>
      <w:r w:rsidRPr="00F012A7">
        <w:rPr>
          <w:color w:val="000000" w:themeColor="text1"/>
        </w:rPr>
        <w:t>SegNet</w:t>
      </w:r>
      <w:proofErr w:type="spellEnd"/>
      <w:r w:rsidRPr="00F012A7">
        <w:rPr>
          <w:color w:val="000000" w:themeColor="text1"/>
        </w:rPr>
        <w:t>是一种高效且轻量级的语义分割模型</w:t>
      </w:r>
      <w:r>
        <w:rPr>
          <w:rFonts w:hint="eastAsia"/>
          <w:color w:val="000000" w:themeColor="text1"/>
        </w:rPr>
        <w:t>，</w:t>
      </w:r>
      <w:r w:rsidRPr="00F012A7">
        <w:rPr>
          <w:color w:val="000000" w:themeColor="text1"/>
        </w:rPr>
        <w:t>其独特的池化索引技术使其在内存优化和实时性方面具有显著优势。</w:t>
      </w:r>
    </w:p>
    <w:p w14:paraId="105649B2" w14:textId="77777777" w:rsidR="00A35625" w:rsidRDefault="00A35625" w:rsidP="00A35625">
      <w:pPr>
        <w:pStyle w:val="afd"/>
        <w:ind w:firstLine="480"/>
        <w:rPr>
          <w:color w:val="000000" w:themeColor="text1"/>
        </w:rPr>
      </w:pPr>
      <w:r>
        <w:rPr>
          <w:color w:val="000000" w:themeColor="text1"/>
        </w:rPr>
        <w:t xml:space="preserve">(4) </w:t>
      </w:r>
      <w:proofErr w:type="spellStart"/>
      <w:r w:rsidRPr="00F012A7">
        <w:rPr>
          <w:rFonts w:hint="eastAsia"/>
          <w:color w:val="000000" w:themeColor="text1"/>
        </w:rPr>
        <w:t>UNet</w:t>
      </w:r>
      <w:proofErr w:type="spellEnd"/>
      <w:r>
        <w:rPr>
          <w:rFonts w:hint="eastAsia"/>
          <w:color w:val="000000" w:themeColor="text1"/>
        </w:rPr>
        <w:t>:</w:t>
      </w:r>
      <w:r>
        <w:rPr>
          <w:color w:val="000000" w:themeColor="text1"/>
        </w:rPr>
        <w:t xml:space="preserve"> </w:t>
      </w:r>
      <w:r w:rsidRPr="00214041">
        <w:rPr>
          <w:color w:val="000000" w:themeColor="text1"/>
        </w:rPr>
        <w:t>U-Net</w:t>
      </w:r>
      <w:r w:rsidRPr="00214041">
        <w:rPr>
          <w:color w:val="000000" w:themeColor="text1"/>
        </w:rPr>
        <w:t>采用独特的编码器</w:t>
      </w:r>
      <w:r w:rsidRPr="00214041">
        <w:rPr>
          <w:color w:val="000000" w:themeColor="text1"/>
        </w:rPr>
        <w:t>-</w:t>
      </w:r>
      <w:r w:rsidRPr="00214041">
        <w:rPr>
          <w:color w:val="000000" w:themeColor="text1"/>
        </w:rPr>
        <w:t>解码器结构</w:t>
      </w:r>
      <w:r>
        <w:rPr>
          <w:rFonts w:hint="eastAsia"/>
          <w:color w:val="000000" w:themeColor="text1"/>
        </w:rPr>
        <w:t>,</w:t>
      </w:r>
      <w:r w:rsidRPr="00214041">
        <w:rPr>
          <w:rFonts w:ascii="Segoe UI" w:eastAsiaTheme="minorEastAsia" w:hAnsi="Segoe UI" w:cs="Segoe UI"/>
          <w:color w:val="404040"/>
          <w:sz w:val="21"/>
          <w:szCs w:val="22"/>
        </w:rPr>
        <w:t xml:space="preserve"> </w:t>
      </w:r>
      <w:r w:rsidRPr="00214041">
        <w:rPr>
          <w:color w:val="000000" w:themeColor="text1"/>
        </w:rPr>
        <w:t>引入了跳跃连接，将编码器中的特征图与解码器中对应层级的特征图进行拼接。</w:t>
      </w:r>
    </w:p>
    <w:p w14:paraId="5955F433" w14:textId="77777777" w:rsidR="00A35625" w:rsidRPr="00567E34" w:rsidRDefault="00A35625" w:rsidP="00A35625">
      <w:pPr>
        <w:pStyle w:val="afd"/>
        <w:ind w:firstLine="480"/>
        <w:rPr>
          <w:color w:val="000000" w:themeColor="text1"/>
        </w:rPr>
      </w:pPr>
      <w:r>
        <w:rPr>
          <w:color w:val="000000" w:themeColor="text1"/>
        </w:rPr>
        <w:lastRenderedPageBreak/>
        <w:t xml:space="preserve">(5) </w:t>
      </w:r>
      <w:r w:rsidRPr="00214041">
        <w:rPr>
          <w:rFonts w:hint="eastAsia"/>
          <w:color w:val="000000" w:themeColor="text1"/>
        </w:rPr>
        <w:t>Deeplabv3+</w:t>
      </w:r>
      <w:r>
        <w:rPr>
          <w:color w:val="000000" w:themeColor="text1"/>
        </w:rPr>
        <w:t xml:space="preserve">: </w:t>
      </w:r>
      <w:r w:rsidRPr="00567E34">
        <w:rPr>
          <w:color w:val="000000" w:themeColor="text1"/>
        </w:rPr>
        <w:t>DeepLabv3+</w:t>
      </w:r>
      <w:r w:rsidRPr="00567E34">
        <w:rPr>
          <w:color w:val="000000" w:themeColor="text1"/>
        </w:rPr>
        <w:t>引入了编码器</w:t>
      </w:r>
      <w:r w:rsidRPr="00567E34">
        <w:rPr>
          <w:color w:val="000000" w:themeColor="text1"/>
        </w:rPr>
        <w:t>-</w:t>
      </w:r>
      <w:r w:rsidRPr="00567E34">
        <w:rPr>
          <w:color w:val="000000" w:themeColor="text1"/>
        </w:rPr>
        <w:t>解码器架构，结合了</w:t>
      </w:r>
      <w:r w:rsidRPr="00567E34">
        <w:rPr>
          <w:color w:val="000000" w:themeColor="text1"/>
        </w:rPr>
        <w:t>DeepLabv3</w:t>
      </w:r>
      <w:r w:rsidRPr="00567E34">
        <w:rPr>
          <w:color w:val="000000" w:themeColor="text1"/>
        </w:rPr>
        <w:t>的空间金字塔池化模块（</w:t>
      </w:r>
      <w:r w:rsidRPr="00567E34">
        <w:rPr>
          <w:color w:val="000000" w:themeColor="text1"/>
        </w:rPr>
        <w:t>ASPP</w:t>
      </w:r>
      <w:r w:rsidRPr="00567E34">
        <w:rPr>
          <w:color w:val="000000" w:themeColor="text1"/>
        </w:rPr>
        <w:t>）和解码器的上采样路径。</w:t>
      </w:r>
    </w:p>
    <w:p w14:paraId="51862DC1" w14:textId="77777777" w:rsidR="00A35625" w:rsidRDefault="00A35625" w:rsidP="00A35625">
      <w:pPr>
        <w:pStyle w:val="afd"/>
        <w:ind w:firstLine="480"/>
        <w:rPr>
          <w:color w:val="000000" w:themeColor="text1"/>
        </w:rPr>
      </w:pPr>
      <w:r>
        <w:rPr>
          <w:color w:val="000000" w:themeColor="text1"/>
        </w:rPr>
        <w:t xml:space="preserve">(6) </w:t>
      </w:r>
      <w:proofErr w:type="spellStart"/>
      <w:r w:rsidRPr="00567E34">
        <w:rPr>
          <w:color w:val="000000" w:themeColor="text1"/>
        </w:rPr>
        <w:t>MAResU</w:t>
      </w:r>
      <w:proofErr w:type="spellEnd"/>
      <w:r w:rsidRPr="00567E34">
        <w:rPr>
          <w:color w:val="000000" w:themeColor="text1"/>
        </w:rPr>
        <w:t>-Net</w:t>
      </w:r>
      <w:r>
        <w:rPr>
          <w:rFonts w:hint="eastAsia"/>
          <w:color w:val="000000" w:themeColor="text1"/>
        </w:rPr>
        <w:t>：</w:t>
      </w:r>
      <w:proofErr w:type="spellStart"/>
      <w:r w:rsidRPr="00567E34">
        <w:rPr>
          <w:color w:val="000000" w:themeColor="text1"/>
        </w:rPr>
        <w:t>MAResU</w:t>
      </w:r>
      <w:proofErr w:type="spellEnd"/>
      <w:r w:rsidRPr="00567E34">
        <w:rPr>
          <w:color w:val="000000" w:themeColor="text1"/>
        </w:rPr>
        <w:t>-Net</w:t>
      </w:r>
      <w:r w:rsidRPr="00567E34">
        <w:rPr>
          <w:color w:val="000000" w:themeColor="text1"/>
        </w:rPr>
        <w:t>是一种基于</w:t>
      </w:r>
      <w:r w:rsidRPr="00567E34">
        <w:rPr>
          <w:color w:val="000000" w:themeColor="text1"/>
        </w:rPr>
        <w:t>U-Net</w:t>
      </w:r>
      <w:r w:rsidRPr="00567E34">
        <w:rPr>
          <w:color w:val="000000" w:themeColor="text1"/>
        </w:rPr>
        <w:t>改进的先进图像分割模型，通过引入多注意力机制和残差连接</w:t>
      </w:r>
      <w:r>
        <w:rPr>
          <w:rFonts w:hint="eastAsia"/>
          <w:color w:val="000000" w:themeColor="text1"/>
        </w:rPr>
        <w:t>,</w:t>
      </w:r>
      <w:r w:rsidRPr="00567E34">
        <w:rPr>
          <w:rFonts w:ascii="Segoe UI" w:eastAsiaTheme="minorEastAsia" w:hAnsi="Segoe UI" w:cs="Segoe UI"/>
          <w:color w:val="404040"/>
          <w:sz w:val="21"/>
          <w:szCs w:val="22"/>
        </w:rPr>
        <w:t xml:space="preserve"> </w:t>
      </w:r>
      <w:r w:rsidRPr="00567E34">
        <w:rPr>
          <w:color w:val="000000" w:themeColor="text1"/>
        </w:rPr>
        <w:t>显著提升了特征提取能力和分割精度。</w:t>
      </w:r>
    </w:p>
    <w:p w14:paraId="765EF7E4" w14:textId="1A1054D7" w:rsidR="00A35625" w:rsidRPr="00A35625" w:rsidRDefault="00A35625" w:rsidP="00A35625">
      <w:pPr>
        <w:pStyle w:val="afd"/>
        <w:ind w:firstLine="480"/>
        <w:rPr>
          <w:color w:val="000000" w:themeColor="text1"/>
        </w:rPr>
      </w:pPr>
      <w:r>
        <w:rPr>
          <w:color w:val="000000" w:themeColor="text1"/>
        </w:rPr>
        <w:t>(7)</w:t>
      </w:r>
      <w:r w:rsidRPr="008A3198">
        <w:rPr>
          <w:rFonts w:hint="eastAsia"/>
          <w:color w:val="000000" w:themeColor="text1"/>
        </w:rPr>
        <w:t xml:space="preserve"> </w:t>
      </w:r>
      <w:proofErr w:type="spellStart"/>
      <w:r w:rsidRPr="008A3198">
        <w:rPr>
          <w:rFonts w:hint="eastAsia"/>
          <w:color w:val="000000" w:themeColor="text1"/>
        </w:rPr>
        <w:t>DDRNet</w:t>
      </w:r>
      <w:proofErr w:type="spellEnd"/>
      <w:r>
        <w:rPr>
          <w:color w:val="000000" w:themeColor="text1"/>
        </w:rPr>
        <w:t>:</w:t>
      </w:r>
      <w:r w:rsidRPr="008A3198">
        <w:rPr>
          <w:rFonts w:hint="eastAsia"/>
        </w:rPr>
        <w:t xml:space="preserve"> </w:t>
      </w:r>
      <w:proofErr w:type="spellStart"/>
      <w:r w:rsidRPr="008A3198">
        <w:rPr>
          <w:rFonts w:hint="eastAsia"/>
          <w:color w:val="000000" w:themeColor="text1"/>
        </w:rPr>
        <w:t>DDRNet</w:t>
      </w:r>
      <w:proofErr w:type="spellEnd"/>
      <w:r w:rsidRPr="008A3198">
        <w:rPr>
          <w:rFonts w:hint="eastAsia"/>
          <w:color w:val="000000" w:themeColor="text1"/>
        </w:rPr>
        <w:t>设计</w:t>
      </w:r>
      <w:r>
        <w:rPr>
          <w:rFonts w:hint="eastAsia"/>
          <w:color w:val="000000" w:themeColor="text1"/>
        </w:rPr>
        <w:t>了双</w:t>
      </w:r>
      <w:r w:rsidRPr="008A3198">
        <w:rPr>
          <w:rFonts w:hint="eastAsia"/>
          <w:color w:val="000000" w:themeColor="text1"/>
        </w:rPr>
        <w:t>分辨率分支和特征融合模块，</w:t>
      </w:r>
      <w:r w:rsidRPr="008A3198">
        <w:rPr>
          <w:color w:val="000000" w:themeColor="text1"/>
        </w:rPr>
        <w:t>模型能够同时捕捉细节信息和全局上下文信息在训练过程中</w:t>
      </w:r>
      <w:r>
        <w:rPr>
          <w:rFonts w:hint="eastAsia"/>
          <w:color w:val="000000" w:themeColor="text1"/>
        </w:rPr>
        <w:t>。并且</w:t>
      </w:r>
      <w:r w:rsidRPr="008A3198">
        <w:rPr>
          <w:color w:val="000000" w:themeColor="text1"/>
        </w:rPr>
        <w:t>引入了深度监督机制</w:t>
      </w:r>
      <w:r>
        <w:rPr>
          <w:rFonts w:hint="eastAsia"/>
          <w:color w:val="000000" w:themeColor="text1"/>
        </w:rPr>
        <w:t>，</w:t>
      </w:r>
      <w:r w:rsidRPr="008A3198">
        <w:rPr>
          <w:color w:val="000000" w:themeColor="text1"/>
        </w:rPr>
        <w:t>对中间层的输出进行监督，以加速模型收敛并提升性能。</w:t>
      </w:r>
    </w:p>
    <w:p w14:paraId="1A285B7D" w14:textId="2D1AD037" w:rsidR="008B0E91" w:rsidRPr="00DC0159" w:rsidRDefault="00000000" w:rsidP="003D1F38">
      <w:pPr>
        <w:pStyle w:val="afd"/>
        <w:spacing w:line="360" w:lineRule="auto"/>
        <w:ind w:firstLineChars="0" w:firstLine="0"/>
        <w:outlineLvl w:val="2"/>
        <w:rPr>
          <w:rFonts w:eastAsia="黑体"/>
          <w:bCs/>
          <w:sz w:val="28"/>
          <w:szCs w:val="32"/>
        </w:rPr>
      </w:pPr>
      <w:bookmarkStart w:id="147" w:name="_Toc155289486"/>
      <w:bookmarkStart w:id="148" w:name="_Toc162461567"/>
      <w:bookmarkStart w:id="149" w:name="_Toc157005929"/>
      <w:bookmarkStart w:id="150" w:name="_Toc162617128"/>
      <w:r w:rsidRPr="00DC0159">
        <w:rPr>
          <w:rFonts w:eastAsia="黑体" w:hint="eastAsia"/>
          <w:bCs/>
          <w:sz w:val="28"/>
          <w:szCs w:val="32"/>
        </w:rPr>
        <w:t>3</w:t>
      </w:r>
      <w:r w:rsidRPr="00DC0159">
        <w:rPr>
          <w:rFonts w:eastAsia="黑体"/>
          <w:bCs/>
          <w:sz w:val="28"/>
          <w:szCs w:val="32"/>
        </w:rPr>
        <w:t>.3.</w:t>
      </w:r>
      <w:r w:rsidR="00DC0159" w:rsidRPr="00DC0159">
        <w:rPr>
          <w:rFonts w:eastAsia="黑体" w:hint="eastAsia"/>
          <w:bCs/>
          <w:sz w:val="28"/>
          <w:szCs w:val="32"/>
        </w:rPr>
        <w:t>5</w:t>
      </w:r>
      <w:r w:rsidRPr="00DC0159">
        <w:rPr>
          <w:rFonts w:eastAsia="黑体"/>
          <w:bCs/>
          <w:sz w:val="28"/>
          <w:szCs w:val="32"/>
        </w:rPr>
        <w:t xml:space="preserve"> </w:t>
      </w:r>
      <w:r w:rsidRPr="00DC0159">
        <w:rPr>
          <w:rFonts w:eastAsia="黑体" w:hint="eastAsia"/>
          <w:bCs/>
          <w:sz w:val="28"/>
          <w:szCs w:val="32"/>
        </w:rPr>
        <w:t>实验参数设置</w:t>
      </w:r>
      <w:bookmarkEnd w:id="147"/>
      <w:bookmarkEnd w:id="148"/>
      <w:bookmarkEnd w:id="149"/>
      <w:bookmarkEnd w:id="150"/>
    </w:p>
    <w:p w14:paraId="69E359A4" w14:textId="77777777" w:rsidR="00DF51BC" w:rsidRDefault="00FE01A5" w:rsidP="00DF51BC">
      <w:pPr>
        <w:pStyle w:val="afd"/>
        <w:ind w:firstLine="480"/>
        <w:rPr>
          <w:color w:val="000000" w:themeColor="text1"/>
        </w:rPr>
      </w:pPr>
      <w:r w:rsidRPr="00FE01A5">
        <w:rPr>
          <w:rFonts w:hint="eastAsia"/>
          <w:color w:val="000000" w:themeColor="text1"/>
        </w:rPr>
        <w:t>在实验中，</w:t>
      </w:r>
      <w:r w:rsidRPr="00FE01A5">
        <w:rPr>
          <w:color w:val="000000" w:themeColor="text1"/>
        </w:rPr>
        <w:t>为了自适应地调整参数学习率并加速网络权重的更新，采用了</w:t>
      </w:r>
      <w:r w:rsidRPr="00FE01A5">
        <w:rPr>
          <w:color w:val="000000" w:themeColor="text1"/>
        </w:rPr>
        <w:t>Adam</w:t>
      </w:r>
      <w:r w:rsidRPr="00FE01A5">
        <w:rPr>
          <w:color w:val="000000" w:themeColor="text1"/>
        </w:rPr>
        <w:t>优化器，初始学习率定为</w:t>
      </w:r>
      <w:r w:rsidR="002F1087">
        <w:rPr>
          <w:rFonts w:hint="eastAsia"/>
          <w:color w:val="000000" w:themeColor="text1"/>
        </w:rPr>
        <w:t>0.0005</w:t>
      </w:r>
      <w:r w:rsidRPr="00FE01A5">
        <w:rPr>
          <w:rFonts w:hint="eastAsia"/>
          <w:color w:val="000000" w:themeColor="text1"/>
        </w:rPr>
        <w:t>，权重衰减</w:t>
      </w:r>
      <w:r w:rsidR="002F1087">
        <w:rPr>
          <w:rFonts w:hint="eastAsia"/>
          <w:color w:val="000000" w:themeColor="text1"/>
        </w:rPr>
        <w:t>0.0004</w:t>
      </w:r>
      <w:r w:rsidRPr="00FE01A5">
        <w:rPr>
          <w:color w:val="000000" w:themeColor="text1"/>
        </w:rPr>
        <w:t>。训</w:t>
      </w:r>
      <w:r w:rsidRPr="00FE01A5">
        <w:rPr>
          <w:rFonts w:hint="eastAsia"/>
          <w:color w:val="000000" w:themeColor="text1"/>
        </w:rPr>
        <w:t>练迭代次数设置为</w:t>
      </w:r>
      <w:r w:rsidR="000117F9" w:rsidRPr="00FE01A5">
        <w:rPr>
          <w:rFonts w:hint="eastAsia"/>
          <w:color w:val="000000" w:themeColor="text1"/>
        </w:rPr>
        <w:t>1</w:t>
      </w:r>
      <w:r w:rsidRPr="00FE01A5">
        <w:rPr>
          <w:color w:val="000000" w:themeColor="text1"/>
        </w:rPr>
        <w:t>00</w:t>
      </w:r>
      <w:r w:rsidRPr="00FE01A5">
        <w:rPr>
          <w:color w:val="000000" w:themeColor="text1"/>
        </w:rPr>
        <w:t>次，</w:t>
      </w:r>
      <w:r w:rsidR="000117F9" w:rsidRPr="00FE01A5">
        <w:rPr>
          <w:rFonts w:hint="eastAsia"/>
          <w:color w:val="000000" w:themeColor="text1"/>
        </w:rPr>
        <w:t>批处理大小</w:t>
      </w:r>
      <w:r w:rsidRPr="00FE01A5">
        <w:rPr>
          <w:color w:val="000000" w:themeColor="text1"/>
        </w:rPr>
        <w:t>设置为</w:t>
      </w:r>
      <w:r w:rsidR="005C733C">
        <w:rPr>
          <w:rFonts w:hint="eastAsia"/>
          <w:color w:val="000000" w:themeColor="text1"/>
        </w:rPr>
        <w:t>32</w:t>
      </w:r>
      <w:r w:rsidRPr="00FE01A5">
        <w:rPr>
          <w:color w:val="000000" w:themeColor="text1"/>
        </w:rPr>
        <w:t>，并使用交叉</w:t>
      </w:r>
      <w:proofErr w:type="gramStart"/>
      <w:r w:rsidRPr="00FE01A5">
        <w:rPr>
          <w:color w:val="000000" w:themeColor="text1"/>
        </w:rPr>
        <w:t>熵</w:t>
      </w:r>
      <w:proofErr w:type="gramEnd"/>
      <w:r w:rsidRPr="00FE01A5">
        <w:rPr>
          <w:color w:val="000000" w:themeColor="text1"/>
        </w:rPr>
        <w:t>损失函数进行反向传播</w:t>
      </w:r>
      <w:r w:rsidR="000117F9" w:rsidRPr="00FE01A5">
        <w:rPr>
          <w:rFonts w:hint="eastAsia"/>
          <w:color w:val="000000" w:themeColor="text1"/>
        </w:rPr>
        <w:t>，动量参数设置为</w:t>
      </w:r>
      <w:r w:rsidR="000117F9" w:rsidRPr="00FE01A5">
        <w:rPr>
          <w:rFonts w:hint="eastAsia"/>
          <w:color w:val="000000" w:themeColor="text1"/>
        </w:rPr>
        <w:t>0.9</w:t>
      </w:r>
      <w:r w:rsidR="00DF51BC">
        <w:rPr>
          <w:rFonts w:hint="eastAsia"/>
          <w:color w:val="000000" w:themeColor="text1"/>
        </w:rPr>
        <w:t>。</w:t>
      </w:r>
      <w:bookmarkStart w:id="151" w:name="_Toc155289487"/>
      <w:bookmarkStart w:id="152" w:name="_Toc162461568"/>
      <w:bookmarkStart w:id="153" w:name="_Toc162617129"/>
    </w:p>
    <w:p w14:paraId="5DAED263" w14:textId="1DABFBB0" w:rsidR="008B0E91" w:rsidRPr="00DF51BC" w:rsidRDefault="00000000" w:rsidP="003D1F38">
      <w:pPr>
        <w:pStyle w:val="afd"/>
        <w:spacing w:beforeLines="50" w:before="156" w:afterLines="50" w:after="156"/>
        <w:ind w:firstLineChars="0" w:firstLine="0"/>
        <w:outlineLvl w:val="1"/>
        <w:rPr>
          <w:rFonts w:eastAsia="黑体" w:cstheme="majorBidi"/>
          <w:bCs/>
          <w:sz w:val="30"/>
          <w:szCs w:val="32"/>
        </w:rPr>
      </w:pPr>
      <w:r w:rsidRPr="00DF51BC">
        <w:rPr>
          <w:rFonts w:eastAsia="黑体" w:cstheme="majorBidi" w:hint="eastAsia"/>
          <w:bCs/>
          <w:sz w:val="30"/>
          <w:szCs w:val="32"/>
        </w:rPr>
        <w:t>3</w:t>
      </w:r>
      <w:r w:rsidRPr="00DF51BC">
        <w:rPr>
          <w:rFonts w:eastAsia="黑体" w:cstheme="majorBidi"/>
          <w:bCs/>
          <w:sz w:val="30"/>
          <w:szCs w:val="32"/>
        </w:rPr>
        <w:t xml:space="preserve">.4 </w:t>
      </w:r>
      <w:r w:rsidRPr="00DF51BC">
        <w:rPr>
          <w:rFonts w:eastAsia="黑体" w:cstheme="majorBidi" w:hint="eastAsia"/>
          <w:bCs/>
          <w:sz w:val="30"/>
          <w:szCs w:val="32"/>
        </w:rPr>
        <w:t>实验结果与分析</w:t>
      </w:r>
      <w:bookmarkEnd w:id="151"/>
      <w:r w:rsidRPr="00DF51BC">
        <w:rPr>
          <w:rFonts w:eastAsia="黑体" w:cstheme="majorBidi"/>
          <w:bCs/>
          <w:sz w:val="30"/>
          <w:szCs w:val="32"/>
        </w:rPr>
        <w:t>（</w:t>
      </w:r>
      <w:r w:rsidRPr="00DF51BC">
        <w:rPr>
          <w:rFonts w:eastAsia="黑体" w:cstheme="majorBidi"/>
          <w:bCs/>
          <w:sz w:val="30"/>
          <w:szCs w:val="32"/>
        </w:rPr>
        <w:t>Experimental results and analysis</w:t>
      </w:r>
      <w:r w:rsidRPr="00DF51BC">
        <w:rPr>
          <w:rFonts w:eastAsia="黑体" w:cstheme="majorBidi"/>
          <w:bCs/>
          <w:sz w:val="30"/>
          <w:szCs w:val="32"/>
        </w:rPr>
        <w:t>）</w:t>
      </w:r>
      <w:bookmarkEnd w:id="152"/>
      <w:bookmarkEnd w:id="153"/>
    </w:p>
    <w:p w14:paraId="16CA1947" w14:textId="77777777" w:rsidR="008B0E91" w:rsidRDefault="00000000">
      <w:pPr>
        <w:pStyle w:val="3"/>
        <w:spacing w:after="0"/>
        <w:rPr>
          <w:rFonts w:hint="eastAsia"/>
        </w:rPr>
      </w:pPr>
      <w:bookmarkStart w:id="154" w:name="_Toc162617130"/>
      <w:bookmarkStart w:id="155" w:name="_Toc157005931"/>
      <w:bookmarkStart w:id="156" w:name="_Toc162461569"/>
      <w:bookmarkStart w:id="157" w:name="_Toc155289488"/>
      <w:r>
        <w:rPr>
          <w:rFonts w:ascii="Times New Roman" w:hAnsi="Times New Roman" w:cs="Times New Roman"/>
        </w:rPr>
        <w:t xml:space="preserve">3.4.1 </w:t>
      </w:r>
      <w:r>
        <w:rPr>
          <w:rFonts w:hint="eastAsia"/>
        </w:rPr>
        <w:t>实验结果</w:t>
      </w:r>
      <w:bookmarkEnd w:id="154"/>
      <w:bookmarkEnd w:id="155"/>
      <w:bookmarkEnd w:id="156"/>
      <w:bookmarkEnd w:id="157"/>
    </w:p>
    <w:p w14:paraId="2DD6F601" w14:textId="1655A66B" w:rsidR="003D1F38" w:rsidRPr="003D1F38" w:rsidRDefault="003D1F38" w:rsidP="003D1F38">
      <w:pPr>
        <w:spacing w:line="400" w:lineRule="exact"/>
        <w:ind w:firstLineChars="200" w:firstLine="480"/>
        <w:rPr>
          <w:rFonts w:ascii="Times New Roman" w:eastAsia="宋体" w:hAnsi="Times New Roman" w:cs="Times New Roman"/>
          <w:sz w:val="24"/>
          <w:szCs w:val="24"/>
        </w:rPr>
      </w:pP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7</w:t>
      </w:r>
      <w:r w:rsidRPr="003A7C26">
        <w:rPr>
          <w:rFonts w:ascii="Times New Roman" w:eastAsia="宋体" w:hAnsi="Times New Roman" w:cs="Times New Roman" w:hint="eastAsia"/>
          <w:sz w:val="24"/>
          <w:szCs w:val="24"/>
        </w:rPr>
        <w:t>展示了在</w:t>
      </w:r>
      <w:r>
        <w:rPr>
          <w:rFonts w:ascii="Times New Roman" w:eastAsia="宋体" w:hAnsi="Times New Roman" w:cs="Times New Roman" w:hint="eastAsia"/>
          <w:sz w:val="24"/>
          <w:szCs w:val="24"/>
        </w:rPr>
        <w:t>“</w:t>
      </w:r>
      <w:r>
        <w:rPr>
          <w:rFonts w:ascii="Times New Roman" w:eastAsia="宋体" w:hAnsi="Times New Roman" w:cs="Times New Roman"/>
          <w:sz w:val="24"/>
          <w:szCs w:val="24"/>
        </w:rPr>
        <w:t>Zhuhai</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号”卫星高光谱</w:t>
      </w:r>
      <w:r w:rsidRPr="003A7C26">
        <w:rPr>
          <w:rFonts w:ascii="Times New Roman" w:eastAsia="宋体" w:hAnsi="Times New Roman" w:cs="Times New Roman" w:hint="eastAsia"/>
          <w:sz w:val="24"/>
          <w:szCs w:val="24"/>
        </w:rPr>
        <w:t>数据集上不同方法与</w:t>
      </w:r>
      <w:proofErr w:type="spellStart"/>
      <w:r>
        <w:rPr>
          <w:rFonts w:ascii="Times New Roman" w:eastAsia="宋体" w:hAnsi="Times New Roman" w:cs="Times New Roman" w:hint="eastAsia"/>
          <w:sz w:val="24"/>
          <w:szCs w:val="24"/>
        </w:rPr>
        <w:t>MMFINet</w:t>
      </w:r>
      <w:proofErr w:type="spellEnd"/>
      <w:r w:rsidRPr="003A7C26">
        <w:rPr>
          <w:rFonts w:ascii="Times New Roman" w:eastAsia="宋体" w:hAnsi="Times New Roman" w:cs="Times New Roman" w:hint="eastAsia"/>
          <w:sz w:val="24"/>
          <w:szCs w:val="24"/>
        </w:rPr>
        <w:t>的解译结果。</w:t>
      </w:r>
      <w:r>
        <w:rPr>
          <w:rFonts w:ascii="Times New Roman" w:eastAsia="宋体" w:hAnsi="Times New Roman" w:cs="Times New Roman" w:hint="eastAsia"/>
          <w:sz w:val="24"/>
          <w:szCs w:val="24"/>
        </w:rPr>
        <w:t>图中的红色方框是各种方法容易出错的地方。</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7</w:t>
      </w:r>
      <w:r w:rsidRPr="003A7C26">
        <w:rPr>
          <w:rFonts w:ascii="Times New Roman" w:eastAsia="宋体" w:hAnsi="Times New Roman" w:cs="Times New Roman" w:hint="eastAsia"/>
          <w:sz w:val="24"/>
          <w:szCs w:val="24"/>
        </w:rPr>
        <w:t>(a)</w:t>
      </w:r>
      <w:r w:rsidRPr="003A7C26">
        <w:rPr>
          <w:rFonts w:ascii="Times New Roman" w:eastAsia="宋体" w:hAnsi="Times New Roman" w:cs="Times New Roman" w:hint="eastAsia"/>
          <w:sz w:val="24"/>
          <w:szCs w:val="24"/>
        </w:rPr>
        <w:t>为真值图，</w:t>
      </w:r>
      <w:r w:rsidRPr="00AD329F">
        <w:rPr>
          <w:rFonts w:ascii="Times New Roman" w:eastAsia="宋体" w:hAnsi="Times New Roman" w:cs="Times New Roman" w:hint="eastAsia"/>
          <w:sz w:val="24"/>
          <w:szCs w:val="24"/>
        </w:rPr>
        <w:t>作为参考基准。</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7</w:t>
      </w:r>
      <w:r w:rsidRPr="003A7C26">
        <w:rPr>
          <w:rFonts w:ascii="Times New Roman" w:eastAsia="宋体" w:hAnsi="Times New Roman" w:cs="Times New Roman" w:hint="eastAsia"/>
          <w:sz w:val="24"/>
          <w:szCs w:val="24"/>
        </w:rPr>
        <w:t>(b)</w:t>
      </w:r>
      <w:r w:rsidRPr="003A7C26">
        <w:rPr>
          <w:rFonts w:ascii="Times New Roman" w:eastAsia="宋体" w:hAnsi="Times New Roman" w:cs="Times New Roman" w:hint="eastAsia"/>
          <w:sz w:val="24"/>
          <w:szCs w:val="24"/>
        </w:rPr>
        <w:t>为机器学习方法</w:t>
      </w:r>
      <w:r w:rsidRPr="003A7C26">
        <w:rPr>
          <w:rFonts w:ascii="Times New Roman" w:eastAsia="宋体" w:hAnsi="Times New Roman" w:cs="Times New Roman" w:hint="eastAsia"/>
          <w:sz w:val="24"/>
          <w:szCs w:val="24"/>
        </w:rPr>
        <w:t>SVM</w:t>
      </w:r>
      <w:r w:rsidRPr="003A7C26">
        <w:rPr>
          <w:rFonts w:ascii="Times New Roman" w:eastAsia="宋体" w:hAnsi="Times New Roman" w:cs="Times New Roman" w:hint="eastAsia"/>
          <w:sz w:val="24"/>
          <w:szCs w:val="24"/>
        </w:rPr>
        <w:t>的解译结果，通过观察</w:t>
      </w:r>
      <w:r w:rsidRPr="003A7C26">
        <w:rPr>
          <w:rFonts w:ascii="Times New Roman" w:eastAsia="宋体" w:hAnsi="Times New Roman" w:cs="Times New Roman" w:hint="eastAsia"/>
          <w:sz w:val="24"/>
          <w:szCs w:val="24"/>
        </w:rPr>
        <w:t>SVM</w:t>
      </w:r>
      <w:r w:rsidRPr="003A7C26">
        <w:rPr>
          <w:rFonts w:ascii="Times New Roman" w:eastAsia="宋体" w:hAnsi="Times New Roman" w:cs="Times New Roman" w:hint="eastAsia"/>
          <w:sz w:val="24"/>
          <w:szCs w:val="24"/>
        </w:rPr>
        <w:t>的解译结果可以发现，</w:t>
      </w:r>
      <w:r w:rsidRPr="00AD329F">
        <w:rPr>
          <w:rFonts w:ascii="Times New Roman" w:eastAsia="宋体" w:hAnsi="Times New Roman" w:cs="Times New Roman"/>
          <w:sz w:val="24"/>
          <w:szCs w:val="24"/>
        </w:rPr>
        <w:t>SVM</w:t>
      </w:r>
      <w:r w:rsidRPr="00AD329F">
        <w:rPr>
          <w:rFonts w:ascii="Times New Roman" w:eastAsia="宋体" w:hAnsi="Times New Roman" w:cs="Times New Roman"/>
          <w:sz w:val="24"/>
          <w:szCs w:val="24"/>
        </w:rPr>
        <w:t>在柽柳和混生区的分类效果较差</w:t>
      </w:r>
      <w:r w:rsidRPr="003A7C26">
        <w:rPr>
          <w:rFonts w:ascii="Times New Roman" w:eastAsia="宋体" w:hAnsi="Times New Roman" w:cs="Times New Roman" w:hint="eastAsia"/>
          <w:sz w:val="24"/>
          <w:szCs w:val="24"/>
        </w:rPr>
        <w:t>，</w:t>
      </w:r>
      <w:r w:rsidRPr="00AD329F">
        <w:rPr>
          <w:rFonts w:ascii="Times New Roman" w:eastAsia="宋体" w:hAnsi="Times New Roman" w:cs="Times New Roman" w:hint="eastAsia"/>
          <w:sz w:val="24"/>
          <w:szCs w:val="24"/>
        </w:rPr>
        <w:t>同时错误地将部分互花米</w:t>
      </w:r>
      <w:proofErr w:type="gramStart"/>
      <w:r w:rsidRPr="00AD329F">
        <w:rPr>
          <w:rFonts w:ascii="Times New Roman" w:eastAsia="宋体" w:hAnsi="Times New Roman" w:cs="Times New Roman" w:hint="eastAsia"/>
          <w:sz w:val="24"/>
          <w:szCs w:val="24"/>
        </w:rPr>
        <w:t>草区域</w:t>
      </w:r>
      <w:proofErr w:type="gramEnd"/>
      <w:r w:rsidRPr="00AD329F">
        <w:rPr>
          <w:rFonts w:ascii="Times New Roman" w:eastAsia="宋体" w:hAnsi="Times New Roman" w:cs="Times New Roman" w:hint="eastAsia"/>
          <w:sz w:val="24"/>
          <w:szCs w:val="24"/>
        </w:rPr>
        <w:t>识别为混生区。</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7</w:t>
      </w:r>
      <w:r w:rsidRPr="003A7C2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sidRPr="003A7C2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所示为</w:t>
      </w:r>
      <w:proofErr w:type="spellStart"/>
      <w:r>
        <w:rPr>
          <w:rFonts w:ascii="Times New Roman" w:eastAsia="宋体" w:hAnsi="Times New Roman" w:cs="Times New Roman" w:hint="eastAsia"/>
          <w:sz w:val="24"/>
          <w:szCs w:val="24"/>
        </w:rPr>
        <w:t>PSPNet</w:t>
      </w:r>
      <w:proofErr w:type="spellEnd"/>
      <w:r>
        <w:rPr>
          <w:rFonts w:ascii="Times New Roman" w:eastAsia="宋体" w:hAnsi="Times New Roman" w:cs="Times New Roman" w:hint="eastAsia"/>
          <w:sz w:val="24"/>
          <w:szCs w:val="24"/>
        </w:rPr>
        <w:t>方法的解译结果，</w:t>
      </w:r>
      <w:r w:rsidRPr="00AD329F">
        <w:rPr>
          <w:rFonts w:ascii="Times New Roman" w:eastAsia="宋体" w:hAnsi="Times New Roman" w:cs="Times New Roman"/>
          <w:sz w:val="24"/>
          <w:szCs w:val="24"/>
        </w:rPr>
        <w:t>其在芦苇区域出现了明显的误判，将部分芦苇错误预测为互花米草和混生区</w:t>
      </w:r>
      <w:r>
        <w:rPr>
          <w:rFonts w:ascii="Times New Roman" w:eastAsia="宋体" w:hAnsi="Times New Roman" w:cs="Times New Roman" w:hint="eastAsia"/>
          <w:sz w:val="24"/>
          <w:szCs w:val="24"/>
        </w:rPr>
        <w:t>；</w:t>
      </w:r>
      <w:r w:rsidRPr="00AD329F">
        <w:rPr>
          <w:rFonts w:ascii="Times New Roman" w:eastAsia="宋体" w:hAnsi="Times New Roman" w:cs="Times New Roman"/>
          <w:sz w:val="24"/>
          <w:szCs w:val="24"/>
        </w:rPr>
        <w:t>此外，</w:t>
      </w:r>
      <w:r>
        <w:rPr>
          <w:rFonts w:ascii="Times New Roman" w:eastAsia="宋体" w:hAnsi="Times New Roman" w:cs="Times New Roman" w:hint="eastAsia"/>
          <w:sz w:val="24"/>
          <w:szCs w:val="24"/>
        </w:rPr>
        <w:t>右下角大片面积的芦苇</w:t>
      </w:r>
      <w:r w:rsidRPr="00AD329F">
        <w:rPr>
          <w:rFonts w:ascii="Times New Roman" w:eastAsia="宋体" w:hAnsi="Times New Roman" w:cs="Times New Roman"/>
          <w:sz w:val="24"/>
          <w:szCs w:val="24"/>
        </w:rPr>
        <w:t>区域也被错误识别为混生区</w:t>
      </w:r>
      <w:r>
        <w:rPr>
          <w:rFonts w:ascii="Times New Roman" w:eastAsia="宋体" w:hAnsi="Times New Roman" w:cs="Times New Roman" w:hint="eastAsia"/>
          <w:sz w:val="24"/>
          <w:szCs w:val="24"/>
        </w:rPr>
        <w:t>。</w:t>
      </w:r>
      <w:r w:rsidRPr="00AD329F">
        <w:rPr>
          <w:rFonts w:ascii="Times New Roman" w:eastAsia="宋体" w:hAnsi="Times New Roman" w:cs="Times New Roman"/>
          <w:sz w:val="24"/>
          <w:szCs w:val="24"/>
        </w:rPr>
        <w:t>进一步观察</w:t>
      </w:r>
      <w:proofErr w:type="spellStart"/>
      <w:r w:rsidRPr="00AD329F">
        <w:rPr>
          <w:rFonts w:ascii="Times New Roman" w:eastAsia="宋体" w:hAnsi="Times New Roman" w:cs="Times New Roman"/>
          <w:sz w:val="24"/>
          <w:szCs w:val="24"/>
        </w:rPr>
        <w:t>SegNet</w:t>
      </w:r>
      <w:proofErr w:type="spellEnd"/>
      <w:r w:rsidRPr="00AD329F">
        <w:rPr>
          <w:rFonts w:ascii="Times New Roman" w:eastAsia="宋体" w:hAnsi="Times New Roman" w:cs="Times New Roman"/>
          <w:sz w:val="24"/>
          <w:szCs w:val="24"/>
        </w:rPr>
        <w:t>、</w:t>
      </w:r>
      <w:r w:rsidRPr="00AD329F">
        <w:rPr>
          <w:rFonts w:ascii="Times New Roman" w:eastAsia="宋体" w:hAnsi="Times New Roman" w:cs="Times New Roman"/>
          <w:sz w:val="24"/>
          <w:szCs w:val="24"/>
        </w:rPr>
        <w:t>Deeplabv3+</w:t>
      </w:r>
      <w:r w:rsidRPr="00AD329F">
        <w:rPr>
          <w:rFonts w:ascii="Times New Roman" w:eastAsia="宋体" w:hAnsi="Times New Roman" w:cs="Times New Roman"/>
          <w:sz w:val="24"/>
          <w:szCs w:val="24"/>
        </w:rPr>
        <w:t>、</w:t>
      </w:r>
      <w:proofErr w:type="spellStart"/>
      <w:r w:rsidRPr="00AD329F">
        <w:rPr>
          <w:rFonts w:ascii="Times New Roman" w:eastAsia="宋体" w:hAnsi="Times New Roman" w:cs="Times New Roman"/>
          <w:sz w:val="24"/>
          <w:szCs w:val="24"/>
        </w:rPr>
        <w:t>UNet</w:t>
      </w:r>
      <w:proofErr w:type="spellEnd"/>
      <w:r w:rsidRPr="00AD329F">
        <w:rPr>
          <w:rFonts w:ascii="Times New Roman" w:eastAsia="宋体" w:hAnsi="Times New Roman" w:cs="Times New Roman"/>
          <w:sz w:val="24"/>
          <w:szCs w:val="24"/>
        </w:rPr>
        <w:t>和</w:t>
      </w:r>
      <w:proofErr w:type="spellStart"/>
      <w:r w:rsidRPr="00AD329F">
        <w:rPr>
          <w:rFonts w:ascii="Times New Roman" w:eastAsia="宋体" w:hAnsi="Times New Roman" w:cs="Times New Roman"/>
          <w:sz w:val="24"/>
          <w:szCs w:val="24"/>
        </w:rPr>
        <w:t>MAResU</w:t>
      </w:r>
      <w:proofErr w:type="spellEnd"/>
      <w:r w:rsidRPr="00AD329F">
        <w:rPr>
          <w:rFonts w:ascii="Times New Roman" w:eastAsia="宋体" w:hAnsi="Times New Roman" w:cs="Times New Roman"/>
          <w:sz w:val="24"/>
          <w:szCs w:val="24"/>
        </w:rPr>
        <w:t>-Net</w:t>
      </w:r>
      <w:r w:rsidRPr="00AD329F">
        <w:rPr>
          <w:rFonts w:ascii="Times New Roman" w:eastAsia="宋体" w:hAnsi="Times New Roman" w:cs="Times New Roman"/>
          <w:sz w:val="24"/>
          <w:szCs w:val="24"/>
        </w:rPr>
        <w:t>的结果（图</w:t>
      </w:r>
      <w:r w:rsidRPr="00AD329F">
        <w:rPr>
          <w:rFonts w:ascii="Times New Roman" w:eastAsia="宋体" w:hAnsi="Times New Roman" w:cs="Times New Roman"/>
          <w:sz w:val="24"/>
          <w:szCs w:val="24"/>
        </w:rPr>
        <w:t>3.</w:t>
      </w:r>
      <w:r>
        <w:rPr>
          <w:rFonts w:ascii="Times New Roman" w:eastAsia="宋体" w:hAnsi="Times New Roman" w:cs="Times New Roman" w:hint="eastAsia"/>
          <w:sz w:val="24"/>
          <w:szCs w:val="24"/>
        </w:rPr>
        <w:t>7</w:t>
      </w:r>
      <w:r w:rsidRPr="00AD329F">
        <w:rPr>
          <w:rFonts w:ascii="Times New Roman" w:eastAsia="宋体" w:hAnsi="Times New Roman" w:cs="Times New Roman"/>
          <w:sz w:val="24"/>
          <w:szCs w:val="24"/>
        </w:rPr>
        <w:t>(d)-(g)</w:t>
      </w:r>
      <w:r>
        <w:rPr>
          <w:rFonts w:ascii="Times New Roman" w:eastAsia="宋体" w:hAnsi="Times New Roman" w:cs="Times New Roman" w:hint="eastAsia"/>
          <w:sz w:val="24"/>
          <w:szCs w:val="24"/>
        </w:rPr>
        <w:t>），</w:t>
      </w:r>
      <w:r w:rsidRPr="00AD329F">
        <w:rPr>
          <w:rFonts w:ascii="Times New Roman" w:eastAsia="宋体" w:hAnsi="Times New Roman" w:cs="Times New Roman"/>
          <w:color w:val="000000" w:themeColor="text1"/>
          <w:sz w:val="24"/>
          <w:szCs w:val="24"/>
        </w:rPr>
        <w:t>可以发现这些方法在混生区、盐地碱蓬和潮滩之间的分类效果均不理想。</w:t>
      </w:r>
      <w:r w:rsidRPr="00356791">
        <w:rPr>
          <w:rFonts w:ascii="Times New Roman" w:eastAsia="宋体" w:hAnsi="Times New Roman" w:cs="Times New Roman"/>
          <w:sz w:val="24"/>
          <w:szCs w:val="24"/>
        </w:rPr>
        <w:t>同时，这些方法在芦苇区域均存在明显的噪声</w:t>
      </w:r>
      <w:r>
        <w:rPr>
          <w:rFonts w:ascii="Times New Roman" w:eastAsia="宋体" w:hAnsi="Times New Roman" w:cs="Times New Roman" w:hint="eastAsia"/>
          <w:sz w:val="24"/>
          <w:szCs w:val="24"/>
        </w:rPr>
        <w:t>。</w:t>
      </w:r>
      <w:r w:rsidRPr="00356791">
        <w:rPr>
          <w:rFonts w:ascii="Times New Roman" w:eastAsia="宋体" w:hAnsi="Times New Roman" w:cs="Times New Roman"/>
          <w:sz w:val="24"/>
          <w:szCs w:val="24"/>
        </w:rPr>
        <w:t>混生区由于包含多种典型地物，其特征与周围地物具有较高的相似性，导致这些方法难以明确区分小区域内的地物类别。图</w:t>
      </w:r>
      <w:r w:rsidRPr="00356791">
        <w:rPr>
          <w:rFonts w:ascii="Times New Roman" w:eastAsia="宋体" w:hAnsi="Times New Roman" w:cs="Times New Roman"/>
          <w:sz w:val="24"/>
          <w:szCs w:val="24"/>
        </w:rPr>
        <w:t>3.</w:t>
      </w:r>
      <w:r>
        <w:rPr>
          <w:rFonts w:ascii="Times New Roman" w:eastAsia="宋体" w:hAnsi="Times New Roman" w:cs="Times New Roman" w:hint="eastAsia"/>
          <w:sz w:val="24"/>
          <w:szCs w:val="24"/>
        </w:rPr>
        <w:t>7</w:t>
      </w:r>
      <w:r w:rsidRPr="00356791">
        <w:rPr>
          <w:rFonts w:ascii="Times New Roman" w:eastAsia="宋体" w:hAnsi="Times New Roman" w:cs="Times New Roman"/>
          <w:sz w:val="24"/>
          <w:szCs w:val="24"/>
        </w:rPr>
        <w:t>(h)</w:t>
      </w:r>
      <w:r w:rsidRPr="00356791">
        <w:rPr>
          <w:rFonts w:ascii="Times New Roman" w:eastAsia="宋体" w:hAnsi="Times New Roman" w:cs="Times New Roman"/>
          <w:sz w:val="24"/>
          <w:szCs w:val="24"/>
        </w:rPr>
        <w:t>展示了</w:t>
      </w:r>
      <w:proofErr w:type="spellStart"/>
      <w:r w:rsidRPr="00356791">
        <w:rPr>
          <w:rFonts w:ascii="Times New Roman" w:eastAsia="宋体" w:hAnsi="Times New Roman" w:cs="Times New Roman"/>
          <w:sz w:val="24"/>
          <w:szCs w:val="24"/>
        </w:rPr>
        <w:t>DDRNet</w:t>
      </w:r>
      <w:proofErr w:type="spellEnd"/>
      <w:r w:rsidRPr="00356791">
        <w:rPr>
          <w:rFonts w:ascii="Times New Roman" w:eastAsia="宋体" w:hAnsi="Times New Roman" w:cs="Times New Roman"/>
          <w:sz w:val="24"/>
          <w:szCs w:val="24"/>
        </w:rPr>
        <w:t>的结果，其整体表现优于前述方法，但在中间红色方框标注的区域，仍将部分潮滩错误分类为互花米草和混生区。</w:t>
      </w:r>
      <w:r>
        <w:rPr>
          <w:rFonts w:ascii="Times New Roman" w:eastAsia="宋体" w:hAnsi="Times New Roman" w:cs="Times New Roman" w:hint="eastAsia"/>
          <w:sz w:val="24"/>
          <w:szCs w:val="24"/>
        </w:rPr>
        <w:t>相比之下，</w:t>
      </w:r>
      <w:proofErr w:type="spellStart"/>
      <w:r w:rsidRPr="00CE70DA">
        <w:rPr>
          <w:rFonts w:ascii="Times New Roman" w:eastAsia="宋体" w:hAnsi="Times New Roman" w:cs="Times New Roman" w:hint="eastAsia"/>
          <w:sz w:val="24"/>
          <w:szCs w:val="24"/>
        </w:rPr>
        <w:t>MFFINet</w:t>
      </w:r>
      <w:proofErr w:type="spellEnd"/>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3.7(</w:t>
      </w:r>
      <w:proofErr w:type="spellStart"/>
      <w:r>
        <w:rPr>
          <w:rFonts w:ascii="Times New Roman" w:eastAsia="宋体" w:hAnsi="Times New Roman" w:cs="Times New Roman" w:hint="eastAsia"/>
          <w:sz w:val="24"/>
          <w:szCs w:val="24"/>
        </w:rPr>
        <w:t>i</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所示）</w:t>
      </w:r>
      <w:r w:rsidRPr="00CE70DA">
        <w:rPr>
          <w:rFonts w:ascii="Times New Roman" w:eastAsia="宋体" w:hAnsi="Times New Roman" w:cs="Times New Roman" w:hint="eastAsia"/>
          <w:sz w:val="24"/>
          <w:szCs w:val="24"/>
        </w:rPr>
        <w:t>通过其多分支多层次交互机制，能够更好地捕捉多尺度和多层次的语义信息，结合有效的特征融合和上下文信息利用</w:t>
      </w:r>
      <w:r>
        <w:rPr>
          <w:rFonts w:ascii="Times New Roman" w:eastAsia="宋体" w:hAnsi="Times New Roman" w:cs="Times New Roman" w:hint="eastAsia"/>
          <w:sz w:val="24"/>
          <w:szCs w:val="24"/>
        </w:rPr>
        <w:t>，</w:t>
      </w:r>
      <w:r w:rsidRPr="00356791">
        <w:rPr>
          <w:rFonts w:ascii="Times New Roman" w:eastAsia="宋体" w:hAnsi="Times New Roman" w:cs="Times New Roman"/>
          <w:sz w:val="24"/>
          <w:szCs w:val="24"/>
        </w:rPr>
        <w:t>显著改善了分类混淆现象，整体预测结果更为准确。</w:t>
      </w:r>
    </w:p>
    <w:p w14:paraId="1B47433C" w14:textId="77777777" w:rsidR="00DF51BC" w:rsidRDefault="00DF51BC" w:rsidP="00DF51BC">
      <w:pPr>
        <w:jc w:val="center"/>
        <w:rPr>
          <w:rFonts w:ascii="Times New Roman" w:eastAsia="宋体" w:hAnsi="Times New Roman" w:cs="Times New Roman"/>
          <w:sz w:val="24"/>
          <w:szCs w:val="24"/>
        </w:rPr>
      </w:pPr>
      <w:r>
        <w:rPr>
          <w:rFonts w:hint="eastAsia"/>
        </w:rPr>
        <w:object w:dxaOrig="8929" w:dyaOrig="8832" w14:anchorId="4EC94ACC">
          <v:shape id="_x0000_i1215" type="#_x0000_t75" style="width:446.6pt;height:442.2pt" o:ole="">
            <v:imagedata r:id="rId389" o:title=""/>
          </v:shape>
          <o:OLEObject Type="Embed" ProgID="Visio.Drawing.15" ShapeID="_x0000_i1215" DrawAspect="Content" ObjectID="_1803385100" r:id="rId390"/>
        </w:object>
      </w:r>
    </w:p>
    <w:p w14:paraId="17EB2772" w14:textId="77777777" w:rsidR="00DF51BC" w:rsidRDefault="00DF51BC" w:rsidP="003D1F38">
      <w:pPr>
        <w:pStyle w:val="afb"/>
      </w:pPr>
      <w:r>
        <w:rPr>
          <w:rFonts w:hint="eastAsia"/>
        </w:rPr>
        <w:t>图</w:t>
      </w:r>
      <w:r>
        <w:t>3.</w:t>
      </w:r>
      <w:r>
        <w:rPr>
          <w:rFonts w:hint="eastAsia"/>
        </w:rPr>
        <w:t>7</w:t>
      </w:r>
      <w:r>
        <w:t xml:space="preserve"> </w:t>
      </w:r>
      <w:r>
        <w:rPr>
          <w:rFonts w:eastAsiaTheme="minorEastAsia"/>
          <w:szCs w:val="22"/>
        </w:rPr>
        <w:t>“</w:t>
      </w:r>
      <w:r>
        <w:rPr>
          <w:rFonts w:eastAsiaTheme="minorEastAsia" w:hint="eastAsia"/>
          <w:szCs w:val="22"/>
        </w:rPr>
        <w:t>Zhuhai-1</w:t>
      </w:r>
      <w:r>
        <w:rPr>
          <w:rFonts w:eastAsiaTheme="minorEastAsia" w:hint="eastAsia"/>
          <w:szCs w:val="22"/>
        </w:rPr>
        <w:t>号</w:t>
      </w:r>
      <w:r>
        <w:rPr>
          <w:rFonts w:eastAsiaTheme="minorEastAsia"/>
          <w:szCs w:val="22"/>
        </w:rPr>
        <w:t>”</w:t>
      </w:r>
      <w:r>
        <w:rPr>
          <w:rFonts w:eastAsiaTheme="minorEastAsia" w:hint="eastAsia"/>
          <w:szCs w:val="22"/>
        </w:rPr>
        <w:t>卫星高光谱</w:t>
      </w:r>
      <w:r>
        <w:t>数据集上的</w:t>
      </w:r>
      <w:r>
        <w:rPr>
          <w:rFonts w:hint="eastAsia"/>
        </w:rPr>
        <w:t>分类结果图</w:t>
      </w:r>
    </w:p>
    <w:p w14:paraId="3B9E9BBC" w14:textId="5F1FCC59" w:rsidR="00DF51BC" w:rsidRPr="00DF51BC" w:rsidRDefault="00DF51BC" w:rsidP="00DF51BC">
      <w:pPr>
        <w:spacing w:line="276" w:lineRule="auto"/>
        <w:jc w:val="center"/>
        <w:rPr>
          <w:rFonts w:ascii="Times New Roman" w:hAnsi="Times New Roman" w:cs="Times New Roman"/>
        </w:rPr>
      </w:pPr>
      <w:r>
        <w:rPr>
          <w:rFonts w:ascii="Times New Roman" w:hAnsi="Times New Roman" w:cs="Times New Roman"/>
        </w:rPr>
        <w:t>Fig. 3.</w:t>
      </w:r>
      <w:r>
        <w:rPr>
          <w:rFonts w:ascii="Times New Roman" w:hAnsi="Times New Roman" w:cs="Times New Roman" w:hint="eastAsia"/>
        </w:rPr>
        <w:t>7</w:t>
      </w:r>
      <w:r>
        <w:rPr>
          <w:rFonts w:ascii="Times New Roman" w:hAnsi="Times New Roman" w:cs="Times New Roman"/>
        </w:rPr>
        <w:t xml:space="preserve"> Classification maps </w:t>
      </w:r>
      <w:r>
        <w:rPr>
          <w:rFonts w:ascii="Times New Roman" w:hAnsi="Times New Roman" w:cs="Times New Roman" w:hint="eastAsia"/>
        </w:rPr>
        <w:t>for</w:t>
      </w:r>
      <w:r>
        <w:rPr>
          <w:rFonts w:ascii="Times New Roman" w:hAnsi="Times New Roman" w:cs="Times New Roman"/>
        </w:rPr>
        <w:t xml:space="preserve"> the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p w14:paraId="6A7939C7" w14:textId="200410F0" w:rsidR="00DF51BC" w:rsidRDefault="00DF51BC" w:rsidP="00DF51BC">
      <w:pPr>
        <w:spacing w:line="400" w:lineRule="exact"/>
        <w:ind w:firstLine="420"/>
        <w:rPr>
          <w:rFonts w:ascii="Times New Roman" w:eastAsia="宋体" w:hAnsi="Times New Roman" w:cs="Times New Roman"/>
          <w:sz w:val="24"/>
          <w:szCs w:val="24"/>
        </w:rPr>
      </w:pPr>
      <w:r w:rsidRPr="008006F2">
        <w:rPr>
          <w:rFonts w:ascii="Times New Roman" w:eastAsia="宋体" w:hAnsi="Times New Roman" w:cs="Times New Roman"/>
          <w:sz w:val="24"/>
          <w:szCs w:val="24"/>
        </w:rPr>
        <w:t>表</w:t>
      </w:r>
      <w:r w:rsidRPr="008006F2">
        <w:rPr>
          <w:rFonts w:ascii="Times New Roman" w:eastAsia="宋体" w:hAnsi="Times New Roman" w:cs="Times New Roman"/>
          <w:sz w:val="24"/>
          <w:szCs w:val="24"/>
        </w:rPr>
        <w:t>3.</w:t>
      </w:r>
      <w:r>
        <w:rPr>
          <w:rFonts w:ascii="Times New Roman" w:eastAsia="宋体" w:hAnsi="Times New Roman" w:cs="Times New Roman" w:hint="eastAsia"/>
          <w:sz w:val="24"/>
          <w:szCs w:val="24"/>
        </w:rPr>
        <w:t>6</w:t>
      </w:r>
      <w:r w:rsidRPr="008006F2">
        <w:rPr>
          <w:rFonts w:ascii="Times New Roman" w:eastAsia="宋体" w:hAnsi="Times New Roman" w:cs="Times New Roman"/>
          <w:sz w:val="24"/>
          <w:szCs w:val="24"/>
        </w:rPr>
        <w:t>展示了</w:t>
      </w:r>
      <w:proofErr w:type="spellStart"/>
      <w:r w:rsidRPr="008006F2">
        <w:rPr>
          <w:rFonts w:ascii="Times New Roman" w:eastAsia="宋体" w:hAnsi="Times New Roman" w:cs="Times New Roman"/>
          <w:sz w:val="24"/>
          <w:szCs w:val="24"/>
        </w:rPr>
        <w:t>MFFINet</w:t>
      </w:r>
      <w:proofErr w:type="spellEnd"/>
      <w:r w:rsidRPr="008006F2">
        <w:rPr>
          <w:rFonts w:ascii="Times New Roman" w:eastAsia="宋体" w:hAnsi="Times New Roman" w:cs="Times New Roman"/>
          <w:sz w:val="24"/>
          <w:szCs w:val="24"/>
        </w:rPr>
        <w:t>与其他方法在数值精度方面的对比结果，其中加粗数值表示所有方法中的最优值。从表中可以看出</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MFFINet</w:t>
      </w:r>
      <w:proofErr w:type="spellEnd"/>
      <w:r w:rsidRPr="00C665A2">
        <w:rPr>
          <w:rFonts w:ascii="Times New Roman" w:eastAsia="宋体" w:hAnsi="Times New Roman" w:cs="Times New Roman" w:hint="eastAsia"/>
          <w:sz w:val="24"/>
          <w:szCs w:val="24"/>
        </w:rPr>
        <w:t>在</w:t>
      </w:r>
      <w:r w:rsidRPr="00C665A2">
        <w:rPr>
          <w:rFonts w:ascii="Times New Roman" w:eastAsia="宋体" w:hAnsi="Times New Roman" w:cs="Times New Roman" w:hint="eastAsia"/>
          <w:sz w:val="24"/>
          <w:szCs w:val="24"/>
        </w:rPr>
        <w:t xml:space="preserve"> </w:t>
      </w:r>
      <w:r w:rsidRPr="00C665A2">
        <w:rPr>
          <w:rFonts w:ascii="Times New Roman" w:eastAsia="宋体" w:hAnsi="Times New Roman" w:cs="Times New Roman"/>
          <w:sz w:val="24"/>
          <w:szCs w:val="24"/>
        </w:rPr>
        <w:t>OA</w:t>
      </w:r>
      <w:r>
        <w:rPr>
          <w:rFonts w:ascii="Times New Roman" w:eastAsia="宋体" w:hAnsi="Times New Roman" w:cs="Times New Roman" w:hint="eastAsia"/>
          <w:sz w:val="24"/>
          <w:szCs w:val="24"/>
        </w:rPr>
        <w:t>、</w:t>
      </w:r>
      <w:r w:rsidRPr="00C665A2">
        <w:rPr>
          <w:rFonts w:ascii="Times New Roman" w:eastAsia="宋体" w:hAnsi="Times New Roman" w:cs="Times New Roman"/>
          <w:sz w:val="24"/>
          <w:szCs w:val="24"/>
        </w:rPr>
        <w:t>AA</w:t>
      </w:r>
      <w:r w:rsidRPr="00C665A2">
        <w:rPr>
          <w:rFonts w:ascii="Times New Roman" w:eastAsia="宋体" w:hAnsi="Times New Roman" w:cs="Times New Roman" w:hint="eastAsia"/>
          <w:sz w:val="24"/>
          <w:szCs w:val="24"/>
        </w:rPr>
        <w:t>和</w:t>
      </w:r>
      <w:r w:rsidRPr="00C665A2">
        <w:rPr>
          <w:rFonts w:ascii="Times New Roman" w:eastAsia="宋体" w:hAnsi="Times New Roman" w:cs="Times New Roman"/>
          <w:sz w:val="24"/>
          <w:szCs w:val="24"/>
        </w:rPr>
        <w:t>Kappa</w:t>
      </w:r>
      <w:r w:rsidRPr="00FF1872">
        <w:rPr>
          <w:rFonts w:ascii="Times New Roman" w:eastAsia="宋体" w:hAnsi="Times New Roman" w:cs="Times New Roman"/>
          <w:sz w:val="24"/>
          <w:szCs w:val="24"/>
        </w:rPr>
        <w:t>三个指标上均取得了最佳表现，其值分别</w:t>
      </w:r>
      <w:r>
        <w:rPr>
          <w:rFonts w:ascii="Times New Roman" w:eastAsia="宋体" w:hAnsi="Times New Roman" w:cs="Times New Roman" w:hint="eastAsia"/>
          <w:sz w:val="24"/>
          <w:szCs w:val="24"/>
        </w:rPr>
        <w:t>为</w:t>
      </w:r>
      <w:r w:rsidRPr="00C665A2">
        <w:rPr>
          <w:rFonts w:ascii="Times New Roman" w:eastAsia="宋体" w:hAnsi="Times New Roman" w:cs="Times New Roman"/>
          <w:sz w:val="24"/>
          <w:szCs w:val="24"/>
        </w:rPr>
        <w:t>9</w:t>
      </w:r>
      <w:r>
        <w:rPr>
          <w:rFonts w:ascii="Times New Roman" w:eastAsia="宋体" w:hAnsi="Times New Roman" w:cs="Times New Roman" w:hint="eastAsia"/>
          <w:sz w:val="24"/>
          <w:szCs w:val="24"/>
        </w:rPr>
        <w:t>3.01</w:t>
      </w:r>
      <w:r w:rsidRPr="00C665A2">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92.06</w:t>
      </w:r>
      <w:r w:rsidRPr="00C665A2">
        <w:rPr>
          <w:rFonts w:ascii="Times New Roman" w:eastAsia="宋体" w:hAnsi="Times New Roman" w:cs="Times New Roman"/>
          <w:sz w:val="24"/>
          <w:szCs w:val="24"/>
        </w:rPr>
        <w:t>%</w:t>
      </w:r>
      <w:r w:rsidRPr="00C665A2">
        <w:rPr>
          <w:rFonts w:ascii="Times New Roman" w:eastAsia="宋体" w:hAnsi="Times New Roman" w:cs="Times New Roman" w:hint="eastAsia"/>
          <w:sz w:val="24"/>
          <w:szCs w:val="24"/>
        </w:rPr>
        <w:t>和</w:t>
      </w:r>
      <w:r w:rsidRPr="00C665A2">
        <w:rPr>
          <w:rFonts w:ascii="Times New Roman" w:eastAsia="宋体" w:hAnsi="Times New Roman" w:cs="Times New Roman"/>
          <w:sz w:val="24"/>
          <w:szCs w:val="24"/>
        </w:rPr>
        <w:t>0.9</w:t>
      </w:r>
      <w:r>
        <w:rPr>
          <w:rFonts w:ascii="Times New Roman" w:eastAsia="宋体" w:hAnsi="Times New Roman" w:cs="Times New Roman" w:hint="eastAsia"/>
          <w:sz w:val="24"/>
          <w:szCs w:val="24"/>
        </w:rPr>
        <w:t>186</w:t>
      </w:r>
      <w:r w:rsidRPr="00C665A2">
        <w:rPr>
          <w:rFonts w:ascii="Times New Roman" w:eastAsia="宋体" w:hAnsi="Times New Roman" w:cs="Times New Roman" w:hint="eastAsia"/>
          <w:sz w:val="24"/>
          <w:szCs w:val="24"/>
        </w:rPr>
        <w:t>，三个指标都优于其他方法。</w:t>
      </w:r>
      <w:r w:rsidRPr="00FF1872">
        <w:rPr>
          <w:rFonts w:ascii="Times New Roman" w:eastAsia="宋体" w:hAnsi="Times New Roman" w:cs="Times New Roman"/>
          <w:sz w:val="24"/>
          <w:szCs w:val="24"/>
        </w:rPr>
        <w:t>具体而言，</w:t>
      </w:r>
      <w:proofErr w:type="spellStart"/>
      <w:r w:rsidRPr="00FF1872">
        <w:rPr>
          <w:rFonts w:ascii="Times New Roman" w:eastAsia="宋体" w:hAnsi="Times New Roman" w:cs="Times New Roman"/>
          <w:sz w:val="24"/>
          <w:szCs w:val="24"/>
        </w:rPr>
        <w:t>MFFINet</w:t>
      </w:r>
      <w:proofErr w:type="spellEnd"/>
      <w:r w:rsidRPr="00FF1872">
        <w:rPr>
          <w:rFonts w:ascii="Times New Roman" w:eastAsia="宋体" w:hAnsi="Times New Roman" w:cs="Times New Roman"/>
          <w:sz w:val="24"/>
          <w:szCs w:val="24"/>
        </w:rPr>
        <w:t>在</w:t>
      </w:r>
      <w:r w:rsidRPr="00FF1872">
        <w:rPr>
          <w:rFonts w:ascii="Times New Roman" w:eastAsia="宋体" w:hAnsi="Times New Roman" w:cs="Times New Roman"/>
          <w:sz w:val="24"/>
          <w:szCs w:val="24"/>
        </w:rPr>
        <w:t>OA</w:t>
      </w:r>
      <w:r w:rsidRPr="00FF1872">
        <w:rPr>
          <w:rFonts w:ascii="Times New Roman" w:eastAsia="宋体" w:hAnsi="Times New Roman" w:cs="Times New Roman"/>
          <w:sz w:val="24"/>
          <w:szCs w:val="24"/>
        </w:rPr>
        <w:t>值上比</w:t>
      </w:r>
      <w:proofErr w:type="spellStart"/>
      <w:r w:rsidRPr="00FF1872">
        <w:rPr>
          <w:rFonts w:ascii="Times New Roman" w:eastAsia="宋体" w:hAnsi="Times New Roman" w:cs="Times New Roman"/>
          <w:sz w:val="24"/>
          <w:szCs w:val="24"/>
        </w:rPr>
        <w:t>DDRNet</w:t>
      </w:r>
      <w:proofErr w:type="spellEnd"/>
      <w:r>
        <w:rPr>
          <w:rFonts w:ascii="Times New Roman" w:eastAsia="宋体" w:hAnsi="Times New Roman" w:cs="Times New Roman" w:hint="eastAsia"/>
          <w:sz w:val="24"/>
          <w:szCs w:val="24"/>
        </w:rPr>
        <w:t>、</w:t>
      </w:r>
      <w:proofErr w:type="spellStart"/>
      <w:r w:rsidRPr="00FF1872">
        <w:rPr>
          <w:rFonts w:ascii="Times New Roman" w:eastAsia="宋体" w:hAnsi="Times New Roman" w:cs="Times New Roman"/>
          <w:sz w:val="24"/>
          <w:szCs w:val="24"/>
        </w:rPr>
        <w:t>MAResU</w:t>
      </w:r>
      <w:proofErr w:type="spellEnd"/>
      <w:r w:rsidRPr="00FF1872">
        <w:rPr>
          <w:rFonts w:ascii="Times New Roman" w:eastAsia="宋体" w:hAnsi="Times New Roman" w:cs="Times New Roman"/>
          <w:sz w:val="24"/>
          <w:szCs w:val="24"/>
        </w:rPr>
        <w:t>-Net</w:t>
      </w:r>
      <w:r w:rsidRPr="00FF1872">
        <w:rPr>
          <w:rFonts w:ascii="Times New Roman" w:eastAsia="宋体" w:hAnsi="Times New Roman" w:cs="Times New Roman"/>
          <w:sz w:val="24"/>
          <w:szCs w:val="24"/>
        </w:rPr>
        <w:t>和</w:t>
      </w:r>
      <w:proofErr w:type="spellStart"/>
      <w:r w:rsidRPr="00FF1872">
        <w:rPr>
          <w:rFonts w:ascii="Times New Roman" w:eastAsia="宋体" w:hAnsi="Times New Roman" w:cs="Times New Roman"/>
          <w:sz w:val="24"/>
          <w:szCs w:val="24"/>
        </w:rPr>
        <w:t>UNet</w:t>
      </w:r>
      <w:proofErr w:type="spellEnd"/>
      <w:r w:rsidRPr="00FF1872">
        <w:rPr>
          <w:rFonts w:ascii="Times New Roman" w:eastAsia="宋体" w:hAnsi="Times New Roman" w:cs="Times New Roman"/>
          <w:sz w:val="24"/>
          <w:szCs w:val="24"/>
        </w:rPr>
        <w:t>分别提升了</w:t>
      </w:r>
      <w:r w:rsidRPr="00FF1872">
        <w:rPr>
          <w:rFonts w:ascii="Times New Roman" w:eastAsia="宋体" w:hAnsi="Times New Roman" w:cs="Times New Roman"/>
          <w:sz w:val="24"/>
          <w:szCs w:val="24"/>
        </w:rPr>
        <w:t>0.4%</w:t>
      </w:r>
      <w:r w:rsidRPr="00FF1872">
        <w:rPr>
          <w:rFonts w:ascii="Times New Roman" w:eastAsia="宋体" w:hAnsi="Times New Roman" w:cs="Times New Roman"/>
          <w:sz w:val="24"/>
          <w:szCs w:val="24"/>
        </w:rPr>
        <w:t>、</w:t>
      </w:r>
      <w:r w:rsidRPr="00FF1872">
        <w:rPr>
          <w:rFonts w:ascii="Times New Roman" w:eastAsia="宋体" w:hAnsi="Times New Roman" w:cs="Times New Roman"/>
          <w:sz w:val="24"/>
          <w:szCs w:val="24"/>
        </w:rPr>
        <w:t>1.89%</w:t>
      </w:r>
      <w:r w:rsidRPr="00FF1872">
        <w:rPr>
          <w:rFonts w:ascii="Times New Roman" w:eastAsia="宋体" w:hAnsi="Times New Roman" w:cs="Times New Roman"/>
          <w:sz w:val="24"/>
          <w:szCs w:val="24"/>
        </w:rPr>
        <w:t>和</w:t>
      </w:r>
      <w:r w:rsidRPr="00FF1872">
        <w:rPr>
          <w:rFonts w:ascii="Times New Roman" w:eastAsia="宋体" w:hAnsi="Times New Roman" w:cs="Times New Roman"/>
          <w:sz w:val="24"/>
          <w:szCs w:val="24"/>
        </w:rPr>
        <w:t>2.06%</w:t>
      </w:r>
      <w:r w:rsidRPr="00FF1872">
        <w:rPr>
          <w:rFonts w:ascii="Times New Roman" w:eastAsia="宋体" w:hAnsi="Times New Roman" w:cs="Times New Roman"/>
          <w:sz w:val="24"/>
          <w:szCs w:val="24"/>
        </w:rPr>
        <w:t>，展现了其在</w:t>
      </w:r>
      <w:r>
        <w:rPr>
          <w:rFonts w:ascii="Times New Roman" w:eastAsia="宋体" w:hAnsi="Times New Roman" w:cs="Times New Roman" w:hint="eastAsia"/>
          <w:sz w:val="24"/>
          <w:szCs w:val="24"/>
        </w:rPr>
        <w:t>滨海湿地</w:t>
      </w:r>
      <w:r w:rsidRPr="00FF1872">
        <w:rPr>
          <w:rFonts w:ascii="Times New Roman" w:eastAsia="宋体" w:hAnsi="Times New Roman" w:cs="Times New Roman"/>
          <w:sz w:val="24"/>
          <w:szCs w:val="24"/>
        </w:rPr>
        <w:t>高光谱图像解译任务中的显著优势。此外，</w:t>
      </w:r>
      <w:proofErr w:type="spellStart"/>
      <w:r w:rsidRPr="00FF1872">
        <w:rPr>
          <w:rFonts w:ascii="Times New Roman" w:eastAsia="宋体" w:hAnsi="Times New Roman" w:cs="Times New Roman"/>
          <w:sz w:val="24"/>
          <w:szCs w:val="24"/>
        </w:rPr>
        <w:t>MFFINet</w:t>
      </w:r>
      <w:proofErr w:type="spellEnd"/>
      <w:r w:rsidRPr="00FF1872">
        <w:rPr>
          <w:rFonts w:ascii="Times New Roman" w:eastAsia="宋体" w:hAnsi="Times New Roman" w:cs="Times New Roman"/>
          <w:sz w:val="24"/>
          <w:szCs w:val="24"/>
        </w:rPr>
        <w:t>在三个类别上的分类精度均达到了最优水平。例如</w:t>
      </w:r>
      <w:r>
        <w:rPr>
          <w:rFonts w:ascii="Times New Roman" w:eastAsia="宋体" w:hAnsi="Times New Roman" w:cs="Times New Roman" w:hint="eastAsia"/>
          <w:sz w:val="24"/>
          <w:szCs w:val="24"/>
        </w:rPr>
        <w:t>，在混生区类别上，</w:t>
      </w:r>
      <w:proofErr w:type="spellStart"/>
      <w:r>
        <w:rPr>
          <w:rFonts w:ascii="Times New Roman" w:eastAsia="宋体" w:hAnsi="Times New Roman" w:cs="Times New Roman" w:hint="eastAsia"/>
          <w:sz w:val="24"/>
          <w:szCs w:val="24"/>
        </w:rPr>
        <w:t>MFFINet</w:t>
      </w:r>
      <w:proofErr w:type="spellEnd"/>
      <w:r>
        <w:rPr>
          <w:rFonts w:ascii="Times New Roman" w:eastAsia="宋体" w:hAnsi="Times New Roman" w:cs="Times New Roman" w:hint="eastAsia"/>
          <w:sz w:val="24"/>
          <w:szCs w:val="24"/>
        </w:rPr>
        <w:t>方法的准确率达到了</w:t>
      </w:r>
      <w:r>
        <w:rPr>
          <w:rFonts w:ascii="Times New Roman" w:eastAsia="宋体" w:hAnsi="Times New Roman" w:cs="Times New Roman" w:hint="eastAsia"/>
          <w:sz w:val="24"/>
          <w:szCs w:val="24"/>
        </w:rPr>
        <w:t>98.47%</w:t>
      </w:r>
      <w:r>
        <w:rPr>
          <w:rFonts w:ascii="Times New Roman" w:eastAsia="宋体" w:hAnsi="Times New Roman" w:cs="Times New Roman" w:hint="eastAsia"/>
          <w:sz w:val="24"/>
          <w:szCs w:val="24"/>
        </w:rPr>
        <w:t>，</w:t>
      </w:r>
      <w:r w:rsidRPr="00FF1872">
        <w:rPr>
          <w:rFonts w:ascii="Times New Roman" w:eastAsia="宋体" w:hAnsi="Times New Roman" w:cs="Times New Roman"/>
          <w:sz w:val="24"/>
          <w:szCs w:val="24"/>
        </w:rPr>
        <w:t>远超其他方法</w:t>
      </w:r>
      <w:r>
        <w:rPr>
          <w:rFonts w:ascii="Times New Roman" w:eastAsia="宋体" w:hAnsi="Times New Roman" w:cs="Times New Roman" w:hint="eastAsia"/>
          <w:sz w:val="24"/>
          <w:szCs w:val="24"/>
        </w:rPr>
        <w:t>。</w:t>
      </w:r>
      <w:r w:rsidRPr="00FF1872">
        <w:rPr>
          <w:rFonts w:ascii="Times New Roman" w:eastAsia="宋体" w:hAnsi="Times New Roman" w:cs="Times New Roman" w:hint="eastAsia"/>
          <w:sz w:val="24"/>
          <w:szCs w:val="24"/>
        </w:rPr>
        <w:t>在潮滩类别上，其准确率虽略低于</w:t>
      </w:r>
      <w:proofErr w:type="spellStart"/>
      <w:r w:rsidRPr="00FF1872">
        <w:rPr>
          <w:rFonts w:ascii="Times New Roman" w:eastAsia="宋体" w:hAnsi="Times New Roman" w:cs="Times New Roman" w:hint="eastAsia"/>
          <w:sz w:val="24"/>
          <w:szCs w:val="24"/>
        </w:rPr>
        <w:t>MAResU</w:t>
      </w:r>
      <w:proofErr w:type="spellEnd"/>
      <w:r w:rsidRPr="00FF1872">
        <w:rPr>
          <w:rFonts w:ascii="Times New Roman" w:eastAsia="宋体" w:hAnsi="Times New Roman" w:cs="Times New Roman" w:hint="eastAsia"/>
          <w:sz w:val="24"/>
          <w:szCs w:val="24"/>
        </w:rPr>
        <w:t>-Net</w:t>
      </w:r>
      <w:r w:rsidRPr="00FF1872">
        <w:rPr>
          <w:rFonts w:ascii="Times New Roman" w:eastAsia="宋体" w:hAnsi="Times New Roman" w:cs="Times New Roman" w:hint="eastAsia"/>
          <w:sz w:val="24"/>
          <w:szCs w:val="24"/>
        </w:rPr>
        <w:t>，但差距微乎其微，表明</w:t>
      </w:r>
      <w:proofErr w:type="spellStart"/>
      <w:r w:rsidRPr="00FF1872">
        <w:rPr>
          <w:rFonts w:ascii="Times New Roman" w:eastAsia="宋体" w:hAnsi="Times New Roman" w:cs="Times New Roman" w:hint="eastAsia"/>
          <w:sz w:val="24"/>
          <w:szCs w:val="24"/>
        </w:rPr>
        <w:t>MFFINet</w:t>
      </w:r>
      <w:proofErr w:type="spellEnd"/>
      <w:r w:rsidRPr="00FF1872">
        <w:rPr>
          <w:rFonts w:ascii="Times New Roman" w:eastAsia="宋体" w:hAnsi="Times New Roman" w:cs="Times New Roman" w:hint="eastAsia"/>
          <w:sz w:val="24"/>
          <w:szCs w:val="24"/>
        </w:rPr>
        <w:t>在该类别上同样具备较强的竞争力。</w:t>
      </w:r>
    </w:p>
    <w:p w14:paraId="380C7759" w14:textId="072F450F" w:rsidR="003D1F38" w:rsidRDefault="003D1F38" w:rsidP="003D1F38">
      <w:pPr>
        <w:pStyle w:val="afb"/>
      </w:pPr>
      <w:r>
        <w:rPr>
          <w:rFonts w:hint="eastAsia"/>
        </w:rPr>
        <w:t>表</w:t>
      </w:r>
      <w:r>
        <w:t>3.</w:t>
      </w:r>
      <w:r>
        <w:rPr>
          <w:rFonts w:hint="eastAsia"/>
        </w:rPr>
        <w:t>6</w:t>
      </w:r>
      <w:r>
        <w:t xml:space="preserve"> “</w:t>
      </w:r>
      <w:r>
        <w:rPr>
          <w:rFonts w:hint="eastAsia"/>
        </w:rPr>
        <w:t>Zhuhai-1</w:t>
      </w:r>
      <w:r>
        <w:rPr>
          <w:rFonts w:hint="eastAsia"/>
        </w:rPr>
        <w:t>号</w:t>
      </w:r>
      <w:r>
        <w:t>”</w:t>
      </w:r>
      <w:r>
        <w:rPr>
          <w:rFonts w:hint="eastAsia"/>
        </w:rPr>
        <w:t>卫星高光谱</w:t>
      </w:r>
      <w:r>
        <w:t>数据集上的</w:t>
      </w:r>
      <w:r>
        <w:rPr>
          <w:rFonts w:hint="eastAsia"/>
        </w:rPr>
        <w:t>分类结果</w:t>
      </w:r>
    </w:p>
    <w:p w14:paraId="7D4C84A4" w14:textId="53F04902" w:rsidR="003D1F38" w:rsidRPr="003D1F38" w:rsidRDefault="003D1F38"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6</w:t>
      </w:r>
      <w:r>
        <w:rPr>
          <w:rFonts w:ascii="Times New Roman" w:hAnsi="Times New Roman" w:cs="Times New Roman"/>
        </w:rPr>
        <w:t xml:space="preserve"> Classification </w:t>
      </w:r>
      <w:r>
        <w:rPr>
          <w:rFonts w:ascii="Times New Roman" w:hAnsi="Times New Roman" w:cs="Times New Roman" w:hint="eastAsia"/>
        </w:rPr>
        <w:t>result</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the Zhuhai-1</w:t>
      </w:r>
      <w:r>
        <w:rPr>
          <w:rFonts w:ascii="Times New Roman" w:hAnsi="Times New Roman" w:cs="Times New Roman" w:hint="eastAsia"/>
        </w:rPr>
        <w:t xml:space="preserve">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bl>
      <w:tblPr>
        <w:tblStyle w:val="af3"/>
        <w:tblW w:w="9498" w:type="dxa"/>
        <w:tblLayout w:type="fixed"/>
        <w:tblLook w:val="04A0" w:firstRow="1" w:lastRow="0" w:firstColumn="1" w:lastColumn="0" w:noHBand="0" w:noVBand="1"/>
      </w:tblPr>
      <w:tblGrid>
        <w:gridCol w:w="1134"/>
        <w:gridCol w:w="851"/>
        <w:gridCol w:w="992"/>
        <w:gridCol w:w="851"/>
        <w:gridCol w:w="1275"/>
        <w:gridCol w:w="851"/>
        <w:gridCol w:w="1417"/>
        <w:gridCol w:w="993"/>
        <w:gridCol w:w="1134"/>
      </w:tblGrid>
      <w:tr w:rsidR="003D1F38" w14:paraId="463D9A9C" w14:textId="77777777" w:rsidTr="007660BE">
        <w:trPr>
          <w:trHeight w:val="397"/>
        </w:trPr>
        <w:tc>
          <w:tcPr>
            <w:tcW w:w="1134" w:type="dxa"/>
            <w:tcBorders>
              <w:top w:val="single" w:sz="12" w:space="0" w:color="auto"/>
              <w:left w:val="nil"/>
              <w:bottom w:val="single" w:sz="8" w:space="0" w:color="auto"/>
              <w:right w:val="nil"/>
            </w:tcBorders>
            <w:vAlign w:val="center"/>
          </w:tcPr>
          <w:p w14:paraId="7B898DEC" w14:textId="77777777" w:rsidR="003D1F38" w:rsidRDefault="003D1F38" w:rsidP="007660BE">
            <w:pPr>
              <w:jc w:val="center"/>
              <w:rPr>
                <w:rFonts w:ascii="Times New Roman" w:hAnsi="Times New Roman" w:cs="Times New Roman"/>
                <w:szCs w:val="21"/>
              </w:rPr>
            </w:pPr>
            <w:r>
              <w:rPr>
                <w:rFonts w:ascii="宋体" w:eastAsia="宋体" w:hAnsi="宋体" w:cs="Times New Roman" w:hint="eastAsia"/>
                <w:szCs w:val="21"/>
              </w:rPr>
              <w:t>类别</w:t>
            </w:r>
          </w:p>
        </w:tc>
        <w:tc>
          <w:tcPr>
            <w:tcW w:w="851" w:type="dxa"/>
            <w:tcBorders>
              <w:top w:val="single" w:sz="12" w:space="0" w:color="auto"/>
              <w:left w:val="nil"/>
              <w:bottom w:val="single" w:sz="8" w:space="0" w:color="auto"/>
              <w:right w:val="nil"/>
            </w:tcBorders>
            <w:vAlign w:val="center"/>
          </w:tcPr>
          <w:p w14:paraId="67168ACC"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SVM</w:t>
            </w:r>
          </w:p>
        </w:tc>
        <w:tc>
          <w:tcPr>
            <w:tcW w:w="992" w:type="dxa"/>
            <w:tcBorders>
              <w:top w:val="single" w:sz="12" w:space="0" w:color="auto"/>
              <w:left w:val="nil"/>
              <w:bottom w:val="single" w:sz="8" w:space="0" w:color="auto"/>
              <w:right w:val="nil"/>
            </w:tcBorders>
            <w:vAlign w:val="center"/>
          </w:tcPr>
          <w:p w14:paraId="66D79BE2"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851" w:type="dxa"/>
            <w:tcBorders>
              <w:top w:val="single" w:sz="12" w:space="0" w:color="auto"/>
              <w:left w:val="nil"/>
              <w:bottom w:val="single" w:sz="8" w:space="0" w:color="auto"/>
              <w:right w:val="nil"/>
            </w:tcBorders>
            <w:vAlign w:val="center"/>
          </w:tcPr>
          <w:p w14:paraId="78841CE4"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SegNet</w:t>
            </w:r>
            <w:proofErr w:type="spellEnd"/>
          </w:p>
        </w:tc>
        <w:tc>
          <w:tcPr>
            <w:tcW w:w="1275" w:type="dxa"/>
            <w:tcBorders>
              <w:top w:val="single" w:sz="12" w:space="0" w:color="auto"/>
              <w:left w:val="nil"/>
              <w:bottom w:val="single" w:sz="8" w:space="0" w:color="auto"/>
              <w:right w:val="nil"/>
            </w:tcBorders>
            <w:vAlign w:val="center"/>
          </w:tcPr>
          <w:p w14:paraId="7F55575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Deeplabv3+</w:t>
            </w:r>
          </w:p>
        </w:tc>
        <w:tc>
          <w:tcPr>
            <w:tcW w:w="851" w:type="dxa"/>
            <w:tcBorders>
              <w:top w:val="single" w:sz="12" w:space="0" w:color="auto"/>
              <w:left w:val="nil"/>
              <w:bottom w:val="single" w:sz="8" w:space="0" w:color="auto"/>
              <w:right w:val="nil"/>
            </w:tcBorders>
            <w:vAlign w:val="center"/>
          </w:tcPr>
          <w:p w14:paraId="08041F24"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UNet</w:t>
            </w:r>
            <w:proofErr w:type="spellEnd"/>
          </w:p>
        </w:tc>
        <w:tc>
          <w:tcPr>
            <w:tcW w:w="1417" w:type="dxa"/>
            <w:tcBorders>
              <w:top w:val="single" w:sz="12" w:space="0" w:color="auto"/>
              <w:left w:val="nil"/>
              <w:bottom w:val="single" w:sz="8" w:space="0" w:color="auto"/>
              <w:right w:val="nil"/>
            </w:tcBorders>
            <w:vAlign w:val="center"/>
          </w:tcPr>
          <w:p w14:paraId="212B51AA"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MAResU</w:t>
            </w:r>
            <w:proofErr w:type="spellEnd"/>
            <w:r w:rsidRPr="00CC5FBA">
              <w:rPr>
                <w:rFonts w:ascii="Times New Roman" w:hAnsi="Times New Roman" w:cs="Times New Roman" w:hint="eastAsia"/>
                <w:szCs w:val="21"/>
              </w:rPr>
              <w:t>-Net</w:t>
            </w:r>
          </w:p>
        </w:tc>
        <w:tc>
          <w:tcPr>
            <w:tcW w:w="993" w:type="dxa"/>
            <w:tcBorders>
              <w:top w:val="single" w:sz="12" w:space="0" w:color="auto"/>
              <w:left w:val="nil"/>
              <w:bottom w:val="single" w:sz="8" w:space="0" w:color="auto"/>
              <w:right w:val="nil"/>
            </w:tcBorders>
            <w:vAlign w:val="center"/>
          </w:tcPr>
          <w:p w14:paraId="15E8B955"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DDRNet</w:t>
            </w:r>
            <w:proofErr w:type="spellEnd"/>
          </w:p>
        </w:tc>
        <w:tc>
          <w:tcPr>
            <w:tcW w:w="1134" w:type="dxa"/>
            <w:tcBorders>
              <w:top w:val="single" w:sz="12" w:space="0" w:color="auto"/>
              <w:left w:val="nil"/>
              <w:bottom w:val="single" w:sz="8" w:space="0" w:color="auto"/>
              <w:right w:val="nil"/>
            </w:tcBorders>
            <w:vAlign w:val="center"/>
          </w:tcPr>
          <w:p w14:paraId="1C1AABCD"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MFFINet</w:t>
            </w:r>
            <w:proofErr w:type="spellEnd"/>
          </w:p>
        </w:tc>
      </w:tr>
      <w:tr w:rsidR="003D1F38" w14:paraId="4CF99BCA" w14:textId="77777777" w:rsidTr="007660BE">
        <w:trPr>
          <w:trHeight w:val="397"/>
        </w:trPr>
        <w:tc>
          <w:tcPr>
            <w:tcW w:w="1134" w:type="dxa"/>
            <w:tcBorders>
              <w:top w:val="single" w:sz="8" w:space="0" w:color="auto"/>
              <w:left w:val="nil"/>
              <w:bottom w:val="nil"/>
              <w:right w:val="nil"/>
            </w:tcBorders>
            <w:vAlign w:val="center"/>
          </w:tcPr>
          <w:p w14:paraId="446122E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lastRenderedPageBreak/>
              <w:t>互花米草</w:t>
            </w:r>
          </w:p>
        </w:tc>
        <w:tc>
          <w:tcPr>
            <w:tcW w:w="851" w:type="dxa"/>
            <w:tcBorders>
              <w:top w:val="single" w:sz="8" w:space="0" w:color="auto"/>
              <w:left w:val="nil"/>
              <w:bottom w:val="nil"/>
              <w:right w:val="nil"/>
            </w:tcBorders>
            <w:vAlign w:val="center"/>
          </w:tcPr>
          <w:p w14:paraId="5D857FD0"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82.09</w:t>
            </w:r>
          </w:p>
        </w:tc>
        <w:tc>
          <w:tcPr>
            <w:tcW w:w="992" w:type="dxa"/>
            <w:tcBorders>
              <w:top w:val="single" w:sz="8" w:space="0" w:color="auto"/>
              <w:left w:val="nil"/>
              <w:bottom w:val="nil"/>
              <w:right w:val="nil"/>
            </w:tcBorders>
            <w:vAlign w:val="center"/>
          </w:tcPr>
          <w:p w14:paraId="658544B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69.77</w:t>
            </w:r>
          </w:p>
        </w:tc>
        <w:tc>
          <w:tcPr>
            <w:tcW w:w="851" w:type="dxa"/>
            <w:tcBorders>
              <w:top w:val="single" w:sz="8" w:space="0" w:color="auto"/>
              <w:left w:val="nil"/>
              <w:bottom w:val="nil"/>
              <w:right w:val="nil"/>
            </w:tcBorders>
            <w:vAlign w:val="center"/>
          </w:tcPr>
          <w:p w14:paraId="44AA583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70.93</w:t>
            </w:r>
          </w:p>
        </w:tc>
        <w:tc>
          <w:tcPr>
            <w:tcW w:w="1275" w:type="dxa"/>
            <w:tcBorders>
              <w:top w:val="single" w:sz="8" w:space="0" w:color="auto"/>
              <w:left w:val="nil"/>
              <w:bottom w:val="nil"/>
              <w:right w:val="nil"/>
            </w:tcBorders>
            <w:vAlign w:val="center"/>
          </w:tcPr>
          <w:p w14:paraId="5606AB6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88.93</w:t>
            </w:r>
          </w:p>
        </w:tc>
        <w:tc>
          <w:tcPr>
            <w:tcW w:w="851" w:type="dxa"/>
            <w:tcBorders>
              <w:top w:val="single" w:sz="8" w:space="0" w:color="auto"/>
              <w:left w:val="nil"/>
              <w:bottom w:val="nil"/>
              <w:right w:val="nil"/>
            </w:tcBorders>
            <w:vAlign w:val="center"/>
          </w:tcPr>
          <w:p w14:paraId="58EAEA42"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94.81</w:t>
            </w:r>
          </w:p>
        </w:tc>
        <w:tc>
          <w:tcPr>
            <w:tcW w:w="1417" w:type="dxa"/>
            <w:tcBorders>
              <w:top w:val="single" w:sz="8" w:space="0" w:color="auto"/>
              <w:left w:val="nil"/>
              <w:bottom w:val="nil"/>
              <w:right w:val="nil"/>
            </w:tcBorders>
            <w:vAlign w:val="center"/>
          </w:tcPr>
          <w:p w14:paraId="4729BD4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90.60</w:t>
            </w:r>
          </w:p>
        </w:tc>
        <w:tc>
          <w:tcPr>
            <w:tcW w:w="993" w:type="dxa"/>
            <w:tcBorders>
              <w:top w:val="single" w:sz="8" w:space="0" w:color="auto"/>
              <w:left w:val="nil"/>
              <w:bottom w:val="nil"/>
              <w:right w:val="nil"/>
            </w:tcBorders>
            <w:vAlign w:val="center"/>
          </w:tcPr>
          <w:p w14:paraId="274ECAF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91.41</w:t>
            </w:r>
          </w:p>
        </w:tc>
        <w:tc>
          <w:tcPr>
            <w:tcW w:w="1134" w:type="dxa"/>
            <w:tcBorders>
              <w:top w:val="single" w:sz="8" w:space="0" w:color="auto"/>
              <w:left w:val="nil"/>
              <w:bottom w:val="nil"/>
              <w:right w:val="nil"/>
            </w:tcBorders>
            <w:vAlign w:val="center"/>
          </w:tcPr>
          <w:p w14:paraId="14CE64B1"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84.20</w:t>
            </w:r>
          </w:p>
        </w:tc>
      </w:tr>
      <w:tr w:rsidR="003D1F38" w14:paraId="68DD31F9" w14:textId="77777777" w:rsidTr="007660BE">
        <w:trPr>
          <w:trHeight w:val="397"/>
        </w:trPr>
        <w:tc>
          <w:tcPr>
            <w:tcW w:w="1134" w:type="dxa"/>
            <w:tcBorders>
              <w:top w:val="nil"/>
              <w:left w:val="nil"/>
              <w:bottom w:val="nil"/>
              <w:right w:val="nil"/>
            </w:tcBorders>
            <w:vAlign w:val="center"/>
          </w:tcPr>
          <w:p w14:paraId="1EDA64C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芦苇</w:t>
            </w:r>
          </w:p>
        </w:tc>
        <w:tc>
          <w:tcPr>
            <w:tcW w:w="851" w:type="dxa"/>
            <w:tcBorders>
              <w:top w:val="nil"/>
              <w:left w:val="nil"/>
              <w:bottom w:val="nil"/>
              <w:right w:val="nil"/>
            </w:tcBorders>
            <w:vAlign w:val="center"/>
          </w:tcPr>
          <w:p w14:paraId="3B5922A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77.95</w:t>
            </w:r>
          </w:p>
        </w:tc>
        <w:tc>
          <w:tcPr>
            <w:tcW w:w="992" w:type="dxa"/>
            <w:tcBorders>
              <w:top w:val="nil"/>
              <w:left w:val="nil"/>
              <w:bottom w:val="nil"/>
              <w:right w:val="nil"/>
            </w:tcBorders>
            <w:vAlign w:val="center"/>
          </w:tcPr>
          <w:p w14:paraId="65940E6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78.66</w:t>
            </w:r>
          </w:p>
        </w:tc>
        <w:tc>
          <w:tcPr>
            <w:tcW w:w="851" w:type="dxa"/>
            <w:tcBorders>
              <w:top w:val="nil"/>
              <w:left w:val="nil"/>
              <w:bottom w:val="nil"/>
              <w:right w:val="nil"/>
            </w:tcBorders>
            <w:vAlign w:val="center"/>
          </w:tcPr>
          <w:p w14:paraId="7BF9712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95.12</w:t>
            </w:r>
          </w:p>
        </w:tc>
        <w:tc>
          <w:tcPr>
            <w:tcW w:w="1275" w:type="dxa"/>
            <w:tcBorders>
              <w:top w:val="nil"/>
              <w:left w:val="nil"/>
              <w:bottom w:val="nil"/>
              <w:right w:val="nil"/>
            </w:tcBorders>
            <w:vAlign w:val="center"/>
          </w:tcPr>
          <w:p w14:paraId="2B7739B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93.98</w:t>
            </w:r>
          </w:p>
        </w:tc>
        <w:tc>
          <w:tcPr>
            <w:tcW w:w="851" w:type="dxa"/>
            <w:tcBorders>
              <w:top w:val="nil"/>
              <w:left w:val="nil"/>
              <w:bottom w:val="nil"/>
              <w:right w:val="nil"/>
            </w:tcBorders>
            <w:vAlign w:val="center"/>
          </w:tcPr>
          <w:p w14:paraId="17EEEDA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92.20</w:t>
            </w:r>
          </w:p>
        </w:tc>
        <w:tc>
          <w:tcPr>
            <w:tcW w:w="1417" w:type="dxa"/>
            <w:tcBorders>
              <w:top w:val="nil"/>
              <w:left w:val="nil"/>
              <w:bottom w:val="nil"/>
              <w:right w:val="nil"/>
            </w:tcBorders>
            <w:vAlign w:val="center"/>
          </w:tcPr>
          <w:p w14:paraId="441F683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95.23</w:t>
            </w:r>
          </w:p>
        </w:tc>
        <w:tc>
          <w:tcPr>
            <w:tcW w:w="993" w:type="dxa"/>
            <w:tcBorders>
              <w:top w:val="nil"/>
              <w:left w:val="nil"/>
              <w:bottom w:val="nil"/>
              <w:right w:val="nil"/>
            </w:tcBorders>
            <w:vAlign w:val="center"/>
          </w:tcPr>
          <w:p w14:paraId="03EE1CAA"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95.40</w:t>
            </w:r>
          </w:p>
        </w:tc>
        <w:tc>
          <w:tcPr>
            <w:tcW w:w="1134" w:type="dxa"/>
            <w:tcBorders>
              <w:top w:val="nil"/>
              <w:left w:val="nil"/>
              <w:bottom w:val="nil"/>
              <w:right w:val="nil"/>
            </w:tcBorders>
            <w:vAlign w:val="center"/>
          </w:tcPr>
          <w:p w14:paraId="60CE63F2"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91.03</w:t>
            </w:r>
          </w:p>
        </w:tc>
      </w:tr>
      <w:tr w:rsidR="003D1F38" w14:paraId="3BD59964" w14:textId="77777777" w:rsidTr="007660BE">
        <w:trPr>
          <w:trHeight w:val="397"/>
        </w:trPr>
        <w:tc>
          <w:tcPr>
            <w:tcW w:w="1134" w:type="dxa"/>
            <w:tcBorders>
              <w:top w:val="nil"/>
              <w:left w:val="nil"/>
              <w:bottom w:val="nil"/>
              <w:right w:val="nil"/>
            </w:tcBorders>
            <w:vAlign w:val="center"/>
          </w:tcPr>
          <w:p w14:paraId="08D30F5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柽柳</w:t>
            </w:r>
          </w:p>
        </w:tc>
        <w:tc>
          <w:tcPr>
            <w:tcW w:w="851" w:type="dxa"/>
            <w:tcBorders>
              <w:top w:val="nil"/>
              <w:left w:val="nil"/>
              <w:bottom w:val="nil"/>
              <w:right w:val="nil"/>
            </w:tcBorders>
            <w:vAlign w:val="center"/>
          </w:tcPr>
          <w:p w14:paraId="2400A6C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31.82</w:t>
            </w:r>
          </w:p>
        </w:tc>
        <w:tc>
          <w:tcPr>
            <w:tcW w:w="992" w:type="dxa"/>
            <w:tcBorders>
              <w:top w:val="nil"/>
              <w:left w:val="nil"/>
              <w:bottom w:val="nil"/>
              <w:right w:val="nil"/>
            </w:tcBorders>
            <w:vAlign w:val="center"/>
          </w:tcPr>
          <w:p w14:paraId="480A9A7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45.61</w:t>
            </w:r>
          </w:p>
        </w:tc>
        <w:tc>
          <w:tcPr>
            <w:tcW w:w="851" w:type="dxa"/>
            <w:tcBorders>
              <w:top w:val="nil"/>
              <w:left w:val="nil"/>
              <w:bottom w:val="nil"/>
              <w:right w:val="nil"/>
            </w:tcBorders>
            <w:vAlign w:val="center"/>
          </w:tcPr>
          <w:p w14:paraId="59D4012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52.63</w:t>
            </w:r>
          </w:p>
        </w:tc>
        <w:tc>
          <w:tcPr>
            <w:tcW w:w="1275" w:type="dxa"/>
            <w:tcBorders>
              <w:top w:val="nil"/>
              <w:left w:val="nil"/>
              <w:bottom w:val="nil"/>
              <w:right w:val="nil"/>
            </w:tcBorders>
            <w:vAlign w:val="center"/>
          </w:tcPr>
          <w:p w14:paraId="353DD53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54.45</w:t>
            </w:r>
          </w:p>
        </w:tc>
        <w:tc>
          <w:tcPr>
            <w:tcW w:w="851" w:type="dxa"/>
            <w:tcBorders>
              <w:top w:val="nil"/>
              <w:left w:val="nil"/>
              <w:bottom w:val="nil"/>
              <w:right w:val="nil"/>
            </w:tcBorders>
            <w:vAlign w:val="center"/>
          </w:tcPr>
          <w:p w14:paraId="20289B5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72.55</w:t>
            </w:r>
          </w:p>
        </w:tc>
        <w:tc>
          <w:tcPr>
            <w:tcW w:w="1417" w:type="dxa"/>
            <w:tcBorders>
              <w:top w:val="nil"/>
              <w:left w:val="nil"/>
              <w:bottom w:val="nil"/>
              <w:right w:val="nil"/>
            </w:tcBorders>
            <w:vAlign w:val="center"/>
          </w:tcPr>
          <w:p w14:paraId="50DBE03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71.38</w:t>
            </w:r>
          </w:p>
        </w:tc>
        <w:tc>
          <w:tcPr>
            <w:tcW w:w="993" w:type="dxa"/>
            <w:tcBorders>
              <w:top w:val="nil"/>
              <w:left w:val="nil"/>
              <w:bottom w:val="nil"/>
              <w:right w:val="nil"/>
            </w:tcBorders>
            <w:vAlign w:val="center"/>
          </w:tcPr>
          <w:p w14:paraId="1E36BEF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83.26</w:t>
            </w:r>
          </w:p>
        </w:tc>
        <w:tc>
          <w:tcPr>
            <w:tcW w:w="1134" w:type="dxa"/>
            <w:tcBorders>
              <w:top w:val="nil"/>
              <w:left w:val="nil"/>
              <w:bottom w:val="nil"/>
              <w:right w:val="nil"/>
            </w:tcBorders>
            <w:vAlign w:val="center"/>
          </w:tcPr>
          <w:p w14:paraId="35489053"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96.54</w:t>
            </w:r>
          </w:p>
        </w:tc>
      </w:tr>
      <w:tr w:rsidR="003D1F38" w14:paraId="6FA0D16E" w14:textId="77777777" w:rsidTr="007660BE">
        <w:trPr>
          <w:trHeight w:val="397"/>
        </w:trPr>
        <w:tc>
          <w:tcPr>
            <w:tcW w:w="1134" w:type="dxa"/>
            <w:tcBorders>
              <w:top w:val="nil"/>
              <w:left w:val="nil"/>
              <w:bottom w:val="nil"/>
              <w:right w:val="nil"/>
            </w:tcBorders>
            <w:vAlign w:val="center"/>
          </w:tcPr>
          <w:p w14:paraId="0C6A77F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盐地碱蓬</w:t>
            </w:r>
          </w:p>
        </w:tc>
        <w:tc>
          <w:tcPr>
            <w:tcW w:w="851" w:type="dxa"/>
            <w:tcBorders>
              <w:top w:val="nil"/>
              <w:left w:val="nil"/>
              <w:bottom w:val="nil"/>
              <w:right w:val="nil"/>
            </w:tcBorders>
            <w:vAlign w:val="center"/>
          </w:tcPr>
          <w:p w14:paraId="6B89AC2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58.57</w:t>
            </w:r>
          </w:p>
        </w:tc>
        <w:tc>
          <w:tcPr>
            <w:tcW w:w="992" w:type="dxa"/>
            <w:tcBorders>
              <w:top w:val="nil"/>
              <w:left w:val="nil"/>
              <w:bottom w:val="nil"/>
              <w:right w:val="nil"/>
            </w:tcBorders>
            <w:vAlign w:val="center"/>
          </w:tcPr>
          <w:p w14:paraId="1B9F2BF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75.82</w:t>
            </w:r>
          </w:p>
        </w:tc>
        <w:tc>
          <w:tcPr>
            <w:tcW w:w="851" w:type="dxa"/>
            <w:tcBorders>
              <w:top w:val="nil"/>
              <w:left w:val="nil"/>
              <w:bottom w:val="nil"/>
              <w:right w:val="nil"/>
            </w:tcBorders>
            <w:vAlign w:val="center"/>
          </w:tcPr>
          <w:p w14:paraId="44657E1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89.01</w:t>
            </w:r>
          </w:p>
        </w:tc>
        <w:tc>
          <w:tcPr>
            <w:tcW w:w="1275" w:type="dxa"/>
            <w:tcBorders>
              <w:top w:val="nil"/>
              <w:left w:val="nil"/>
              <w:bottom w:val="nil"/>
              <w:right w:val="nil"/>
            </w:tcBorders>
            <w:vAlign w:val="center"/>
          </w:tcPr>
          <w:p w14:paraId="04A3F5E8"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94.74</w:t>
            </w:r>
          </w:p>
        </w:tc>
        <w:tc>
          <w:tcPr>
            <w:tcW w:w="851" w:type="dxa"/>
            <w:tcBorders>
              <w:top w:val="nil"/>
              <w:left w:val="nil"/>
              <w:bottom w:val="nil"/>
              <w:right w:val="nil"/>
            </w:tcBorders>
            <w:vAlign w:val="center"/>
          </w:tcPr>
          <w:p w14:paraId="211D70D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93.09</w:t>
            </w:r>
          </w:p>
        </w:tc>
        <w:tc>
          <w:tcPr>
            <w:tcW w:w="1417" w:type="dxa"/>
            <w:tcBorders>
              <w:top w:val="nil"/>
              <w:left w:val="nil"/>
              <w:bottom w:val="nil"/>
              <w:right w:val="nil"/>
            </w:tcBorders>
            <w:vAlign w:val="center"/>
          </w:tcPr>
          <w:p w14:paraId="017DC9D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84.72</w:t>
            </w:r>
          </w:p>
        </w:tc>
        <w:tc>
          <w:tcPr>
            <w:tcW w:w="993" w:type="dxa"/>
            <w:tcBorders>
              <w:top w:val="nil"/>
              <w:left w:val="nil"/>
              <w:bottom w:val="nil"/>
              <w:right w:val="nil"/>
            </w:tcBorders>
            <w:vAlign w:val="center"/>
          </w:tcPr>
          <w:p w14:paraId="51B5BEC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92.50</w:t>
            </w:r>
          </w:p>
        </w:tc>
        <w:tc>
          <w:tcPr>
            <w:tcW w:w="1134" w:type="dxa"/>
            <w:tcBorders>
              <w:top w:val="nil"/>
              <w:left w:val="nil"/>
              <w:bottom w:val="nil"/>
              <w:right w:val="nil"/>
            </w:tcBorders>
            <w:vAlign w:val="center"/>
          </w:tcPr>
          <w:p w14:paraId="4464F1E6"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86.56</w:t>
            </w:r>
          </w:p>
        </w:tc>
      </w:tr>
      <w:tr w:rsidR="003D1F38" w14:paraId="287AD875" w14:textId="77777777" w:rsidTr="007660BE">
        <w:trPr>
          <w:trHeight w:val="397"/>
        </w:trPr>
        <w:tc>
          <w:tcPr>
            <w:tcW w:w="1134" w:type="dxa"/>
            <w:tcBorders>
              <w:top w:val="nil"/>
              <w:left w:val="nil"/>
              <w:bottom w:val="nil"/>
              <w:right w:val="nil"/>
            </w:tcBorders>
            <w:vAlign w:val="center"/>
          </w:tcPr>
          <w:p w14:paraId="078F50B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混生区</w:t>
            </w:r>
          </w:p>
        </w:tc>
        <w:tc>
          <w:tcPr>
            <w:tcW w:w="851" w:type="dxa"/>
            <w:tcBorders>
              <w:top w:val="nil"/>
              <w:left w:val="nil"/>
              <w:bottom w:val="nil"/>
              <w:right w:val="nil"/>
            </w:tcBorders>
            <w:vAlign w:val="center"/>
          </w:tcPr>
          <w:p w14:paraId="20192C2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48.78</w:t>
            </w:r>
          </w:p>
        </w:tc>
        <w:tc>
          <w:tcPr>
            <w:tcW w:w="992" w:type="dxa"/>
            <w:tcBorders>
              <w:top w:val="nil"/>
              <w:left w:val="nil"/>
              <w:bottom w:val="nil"/>
              <w:right w:val="nil"/>
            </w:tcBorders>
            <w:vAlign w:val="center"/>
          </w:tcPr>
          <w:p w14:paraId="00C0285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83.02</w:t>
            </w:r>
          </w:p>
        </w:tc>
        <w:tc>
          <w:tcPr>
            <w:tcW w:w="851" w:type="dxa"/>
            <w:tcBorders>
              <w:top w:val="nil"/>
              <w:left w:val="nil"/>
              <w:bottom w:val="nil"/>
              <w:right w:val="nil"/>
            </w:tcBorders>
            <w:vAlign w:val="center"/>
          </w:tcPr>
          <w:p w14:paraId="66D9613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83.96</w:t>
            </w:r>
          </w:p>
        </w:tc>
        <w:tc>
          <w:tcPr>
            <w:tcW w:w="1275" w:type="dxa"/>
            <w:tcBorders>
              <w:top w:val="nil"/>
              <w:left w:val="nil"/>
              <w:bottom w:val="nil"/>
              <w:right w:val="nil"/>
            </w:tcBorders>
            <w:vAlign w:val="center"/>
          </w:tcPr>
          <w:p w14:paraId="3C731DE6"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90.08</w:t>
            </w:r>
          </w:p>
        </w:tc>
        <w:tc>
          <w:tcPr>
            <w:tcW w:w="851" w:type="dxa"/>
            <w:tcBorders>
              <w:top w:val="nil"/>
              <w:left w:val="nil"/>
              <w:bottom w:val="nil"/>
              <w:right w:val="nil"/>
            </w:tcBorders>
            <w:vAlign w:val="center"/>
          </w:tcPr>
          <w:p w14:paraId="274ED83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82.80</w:t>
            </w:r>
          </w:p>
        </w:tc>
        <w:tc>
          <w:tcPr>
            <w:tcW w:w="1417" w:type="dxa"/>
            <w:tcBorders>
              <w:top w:val="nil"/>
              <w:left w:val="nil"/>
              <w:bottom w:val="nil"/>
              <w:right w:val="nil"/>
            </w:tcBorders>
            <w:vAlign w:val="center"/>
          </w:tcPr>
          <w:p w14:paraId="16C9CA1E"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84.17</w:t>
            </w:r>
          </w:p>
        </w:tc>
        <w:tc>
          <w:tcPr>
            <w:tcW w:w="993" w:type="dxa"/>
            <w:tcBorders>
              <w:top w:val="nil"/>
              <w:left w:val="nil"/>
              <w:bottom w:val="nil"/>
              <w:right w:val="nil"/>
            </w:tcBorders>
            <w:vAlign w:val="center"/>
          </w:tcPr>
          <w:p w14:paraId="565B9858"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90.16</w:t>
            </w:r>
          </w:p>
        </w:tc>
        <w:tc>
          <w:tcPr>
            <w:tcW w:w="1134" w:type="dxa"/>
            <w:tcBorders>
              <w:top w:val="nil"/>
              <w:left w:val="nil"/>
              <w:bottom w:val="nil"/>
              <w:right w:val="nil"/>
            </w:tcBorders>
            <w:vAlign w:val="center"/>
          </w:tcPr>
          <w:p w14:paraId="12F051B2"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98.47</w:t>
            </w:r>
          </w:p>
        </w:tc>
      </w:tr>
      <w:tr w:rsidR="003D1F38" w14:paraId="30641A88" w14:textId="77777777" w:rsidTr="007660BE">
        <w:trPr>
          <w:trHeight w:val="397"/>
        </w:trPr>
        <w:tc>
          <w:tcPr>
            <w:tcW w:w="1134" w:type="dxa"/>
            <w:tcBorders>
              <w:top w:val="nil"/>
              <w:left w:val="nil"/>
              <w:bottom w:val="nil"/>
              <w:right w:val="nil"/>
            </w:tcBorders>
            <w:vAlign w:val="center"/>
          </w:tcPr>
          <w:p w14:paraId="0BCEBC3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潮滩</w:t>
            </w:r>
          </w:p>
        </w:tc>
        <w:tc>
          <w:tcPr>
            <w:tcW w:w="851" w:type="dxa"/>
            <w:tcBorders>
              <w:top w:val="nil"/>
              <w:left w:val="nil"/>
              <w:bottom w:val="nil"/>
              <w:right w:val="nil"/>
            </w:tcBorders>
            <w:vAlign w:val="center"/>
          </w:tcPr>
          <w:p w14:paraId="1517A7A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85.29</w:t>
            </w:r>
          </w:p>
        </w:tc>
        <w:tc>
          <w:tcPr>
            <w:tcW w:w="992" w:type="dxa"/>
            <w:tcBorders>
              <w:top w:val="nil"/>
              <w:left w:val="nil"/>
              <w:bottom w:val="nil"/>
              <w:right w:val="nil"/>
            </w:tcBorders>
            <w:vAlign w:val="center"/>
          </w:tcPr>
          <w:p w14:paraId="4786ABE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87.02</w:t>
            </w:r>
          </w:p>
        </w:tc>
        <w:tc>
          <w:tcPr>
            <w:tcW w:w="851" w:type="dxa"/>
            <w:tcBorders>
              <w:top w:val="nil"/>
              <w:left w:val="nil"/>
              <w:bottom w:val="nil"/>
              <w:right w:val="nil"/>
            </w:tcBorders>
            <w:vAlign w:val="center"/>
          </w:tcPr>
          <w:p w14:paraId="147E4DC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83.21</w:t>
            </w:r>
          </w:p>
        </w:tc>
        <w:tc>
          <w:tcPr>
            <w:tcW w:w="1275" w:type="dxa"/>
            <w:tcBorders>
              <w:top w:val="nil"/>
              <w:left w:val="nil"/>
              <w:bottom w:val="nil"/>
              <w:right w:val="nil"/>
            </w:tcBorders>
            <w:vAlign w:val="center"/>
          </w:tcPr>
          <w:p w14:paraId="4C7BC63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70.48</w:t>
            </w:r>
          </w:p>
        </w:tc>
        <w:tc>
          <w:tcPr>
            <w:tcW w:w="851" w:type="dxa"/>
            <w:tcBorders>
              <w:top w:val="nil"/>
              <w:left w:val="nil"/>
              <w:bottom w:val="nil"/>
              <w:right w:val="nil"/>
            </w:tcBorders>
            <w:vAlign w:val="center"/>
          </w:tcPr>
          <w:p w14:paraId="436FA816"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85.08</w:t>
            </w:r>
          </w:p>
        </w:tc>
        <w:tc>
          <w:tcPr>
            <w:tcW w:w="1417" w:type="dxa"/>
            <w:tcBorders>
              <w:top w:val="nil"/>
              <w:left w:val="nil"/>
              <w:bottom w:val="nil"/>
              <w:right w:val="nil"/>
            </w:tcBorders>
            <w:vAlign w:val="center"/>
          </w:tcPr>
          <w:p w14:paraId="2D901CC0"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90.91</w:t>
            </w:r>
          </w:p>
        </w:tc>
        <w:tc>
          <w:tcPr>
            <w:tcW w:w="993" w:type="dxa"/>
            <w:tcBorders>
              <w:top w:val="nil"/>
              <w:left w:val="nil"/>
              <w:bottom w:val="nil"/>
              <w:right w:val="nil"/>
            </w:tcBorders>
            <w:vAlign w:val="center"/>
          </w:tcPr>
          <w:p w14:paraId="0CABB38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85.09</w:t>
            </w:r>
          </w:p>
        </w:tc>
        <w:tc>
          <w:tcPr>
            <w:tcW w:w="1134" w:type="dxa"/>
            <w:tcBorders>
              <w:top w:val="nil"/>
              <w:left w:val="nil"/>
              <w:bottom w:val="nil"/>
              <w:right w:val="nil"/>
            </w:tcBorders>
            <w:vAlign w:val="center"/>
          </w:tcPr>
          <w:p w14:paraId="32137B0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89.30</w:t>
            </w:r>
          </w:p>
        </w:tc>
      </w:tr>
      <w:tr w:rsidR="003D1F38" w14:paraId="17E469F3" w14:textId="77777777" w:rsidTr="007660BE">
        <w:trPr>
          <w:trHeight w:val="397"/>
        </w:trPr>
        <w:tc>
          <w:tcPr>
            <w:tcW w:w="1134" w:type="dxa"/>
            <w:tcBorders>
              <w:top w:val="nil"/>
              <w:left w:val="nil"/>
              <w:bottom w:val="nil"/>
              <w:right w:val="nil"/>
            </w:tcBorders>
            <w:vAlign w:val="center"/>
          </w:tcPr>
          <w:p w14:paraId="0B5A9C7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黄河</w:t>
            </w:r>
          </w:p>
        </w:tc>
        <w:tc>
          <w:tcPr>
            <w:tcW w:w="851" w:type="dxa"/>
            <w:tcBorders>
              <w:top w:val="nil"/>
              <w:left w:val="nil"/>
              <w:bottom w:val="nil"/>
              <w:right w:val="nil"/>
            </w:tcBorders>
            <w:vAlign w:val="center"/>
          </w:tcPr>
          <w:p w14:paraId="2E31388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95.00</w:t>
            </w:r>
          </w:p>
        </w:tc>
        <w:tc>
          <w:tcPr>
            <w:tcW w:w="992" w:type="dxa"/>
            <w:tcBorders>
              <w:top w:val="nil"/>
              <w:left w:val="nil"/>
              <w:bottom w:val="nil"/>
              <w:right w:val="nil"/>
            </w:tcBorders>
            <w:vAlign w:val="center"/>
          </w:tcPr>
          <w:p w14:paraId="31526ED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96.08</w:t>
            </w:r>
          </w:p>
        </w:tc>
        <w:tc>
          <w:tcPr>
            <w:tcW w:w="851" w:type="dxa"/>
            <w:tcBorders>
              <w:top w:val="nil"/>
              <w:left w:val="nil"/>
              <w:bottom w:val="nil"/>
              <w:right w:val="nil"/>
            </w:tcBorders>
            <w:vAlign w:val="center"/>
          </w:tcPr>
          <w:p w14:paraId="4272A86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96.08</w:t>
            </w:r>
          </w:p>
        </w:tc>
        <w:tc>
          <w:tcPr>
            <w:tcW w:w="1275" w:type="dxa"/>
            <w:tcBorders>
              <w:top w:val="nil"/>
              <w:left w:val="nil"/>
              <w:bottom w:val="nil"/>
              <w:right w:val="nil"/>
            </w:tcBorders>
            <w:vAlign w:val="center"/>
          </w:tcPr>
          <w:p w14:paraId="43B3A57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92.44</w:t>
            </w:r>
          </w:p>
        </w:tc>
        <w:tc>
          <w:tcPr>
            <w:tcW w:w="851" w:type="dxa"/>
            <w:tcBorders>
              <w:top w:val="nil"/>
              <w:left w:val="nil"/>
              <w:bottom w:val="nil"/>
              <w:right w:val="nil"/>
            </w:tcBorders>
            <w:vAlign w:val="center"/>
          </w:tcPr>
          <w:p w14:paraId="5DE0114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96.52</w:t>
            </w:r>
          </w:p>
        </w:tc>
        <w:tc>
          <w:tcPr>
            <w:tcW w:w="1417" w:type="dxa"/>
            <w:tcBorders>
              <w:top w:val="nil"/>
              <w:left w:val="nil"/>
              <w:bottom w:val="nil"/>
              <w:right w:val="nil"/>
            </w:tcBorders>
            <w:vAlign w:val="center"/>
          </w:tcPr>
          <w:p w14:paraId="780400C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96.57</w:t>
            </w:r>
          </w:p>
        </w:tc>
        <w:tc>
          <w:tcPr>
            <w:tcW w:w="993" w:type="dxa"/>
            <w:tcBorders>
              <w:top w:val="nil"/>
              <w:left w:val="nil"/>
              <w:bottom w:val="nil"/>
              <w:right w:val="nil"/>
            </w:tcBorders>
            <w:vAlign w:val="center"/>
          </w:tcPr>
          <w:p w14:paraId="4C9F85C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97.45</w:t>
            </w:r>
          </w:p>
        </w:tc>
        <w:tc>
          <w:tcPr>
            <w:tcW w:w="1134" w:type="dxa"/>
            <w:tcBorders>
              <w:top w:val="nil"/>
              <w:left w:val="nil"/>
              <w:bottom w:val="nil"/>
              <w:right w:val="nil"/>
            </w:tcBorders>
            <w:vAlign w:val="center"/>
          </w:tcPr>
          <w:p w14:paraId="1EDCCE56"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97.92</w:t>
            </w:r>
          </w:p>
        </w:tc>
      </w:tr>
      <w:tr w:rsidR="003D1F38" w14:paraId="5C7E143A" w14:textId="77777777" w:rsidTr="007660BE">
        <w:trPr>
          <w:trHeight w:val="397"/>
        </w:trPr>
        <w:tc>
          <w:tcPr>
            <w:tcW w:w="1134" w:type="dxa"/>
            <w:tcBorders>
              <w:top w:val="nil"/>
              <w:left w:val="nil"/>
              <w:bottom w:val="nil"/>
              <w:right w:val="nil"/>
            </w:tcBorders>
            <w:vAlign w:val="center"/>
          </w:tcPr>
          <w:p w14:paraId="30C1454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池塘</w:t>
            </w:r>
          </w:p>
        </w:tc>
        <w:tc>
          <w:tcPr>
            <w:tcW w:w="851" w:type="dxa"/>
            <w:tcBorders>
              <w:top w:val="nil"/>
              <w:left w:val="nil"/>
              <w:bottom w:val="nil"/>
              <w:right w:val="nil"/>
            </w:tcBorders>
            <w:vAlign w:val="center"/>
          </w:tcPr>
          <w:p w14:paraId="018C736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89.29</w:t>
            </w:r>
          </w:p>
        </w:tc>
        <w:tc>
          <w:tcPr>
            <w:tcW w:w="992" w:type="dxa"/>
            <w:tcBorders>
              <w:top w:val="nil"/>
              <w:left w:val="nil"/>
              <w:bottom w:val="nil"/>
              <w:right w:val="nil"/>
            </w:tcBorders>
            <w:vAlign w:val="center"/>
          </w:tcPr>
          <w:p w14:paraId="043383B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88.89</w:t>
            </w:r>
          </w:p>
        </w:tc>
        <w:tc>
          <w:tcPr>
            <w:tcW w:w="851" w:type="dxa"/>
            <w:tcBorders>
              <w:top w:val="nil"/>
              <w:left w:val="nil"/>
              <w:bottom w:val="nil"/>
              <w:right w:val="nil"/>
            </w:tcBorders>
            <w:vAlign w:val="center"/>
          </w:tcPr>
          <w:p w14:paraId="474FF84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80.56</w:t>
            </w:r>
          </w:p>
        </w:tc>
        <w:tc>
          <w:tcPr>
            <w:tcW w:w="1275" w:type="dxa"/>
            <w:tcBorders>
              <w:top w:val="nil"/>
              <w:left w:val="nil"/>
              <w:bottom w:val="nil"/>
              <w:right w:val="nil"/>
            </w:tcBorders>
            <w:vAlign w:val="center"/>
          </w:tcPr>
          <w:p w14:paraId="61F41B4E"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82.50</w:t>
            </w:r>
          </w:p>
        </w:tc>
        <w:tc>
          <w:tcPr>
            <w:tcW w:w="851" w:type="dxa"/>
            <w:tcBorders>
              <w:top w:val="nil"/>
              <w:left w:val="nil"/>
              <w:bottom w:val="nil"/>
              <w:right w:val="nil"/>
            </w:tcBorders>
            <w:vAlign w:val="center"/>
          </w:tcPr>
          <w:p w14:paraId="6CC86EAD"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91.25</w:t>
            </w:r>
          </w:p>
        </w:tc>
        <w:tc>
          <w:tcPr>
            <w:tcW w:w="1417" w:type="dxa"/>
            <w:tcBorders>
              <w:top w:val="nil"/>
              <w:left w:val="nil"/>
              <w:bottom w:val="nil"/>
              <w:right w:val="nil"/>
            </w:tcBorders>
            <w:vAlign w:val="center"/>
          </w:tcPr>
          <w:p w14:paraId="604ADFE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84.50</w:t>
            </w:r>
          </w:p>
        </w:tc>
        <w:tc>
          <w:tcPr>
            <w:tcW w:w="993" w:type="dxa"/>
            <w:tcBorders>
              <w:top w:val="nil"/>
              <w:left w:val="nil"/>
              <w:bottom w:val="nil"/>
              <w:right w:val="nil"/>
            </w:tcBorders>
            <w:vAlign w:val="center"/>
          </w:tcPr>
          <w:p w14:paraId="337C80E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87.04</w:t>
            </w:r>
          </w:p>
        </w:tc>
        <w:tc>
          <w:tcPr>
            <w:tcW w:w="1134" w:type="dxa"/>
            <w:tcBorders>
              <w:top w:val="nil"/>
              <w:left w:val="nil"/>
              <w:bottom w:val="nil"/>
              <w:right w:val="nil"/>
            </w:tcBorders>
            <w:vAlign w:val="center"/>
          </w:tcPr>
          <w:p w14:paraId="4A69EB8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85.00</w:t>
            </w:r>
          </w:p>
        </w:tc>
      </w:tr>
      <w:tr w:rsidR="003D1F38" w14:paraId="39930E99" w14:textId="77777777" w:rsidTr="007660BE">
        <w:trPr>
          <w:trHeight w:val="397"/>
        </w:trPr>
        <w:tc>
          <w:tcPr>
            <w:tcW w:w="1134" w:type="dxa"/>
            <w:tcBorders>
              <w:top w:val="nil"/>
              <w:left w:val="nil"/>
              <w:bottom w:val="nil"/>
              <w:right w:val="nil"/>
            </w:tcBorders>
            <w:vAlign w:val="center"/>
          </w:tcPr>
          <w:p w14:paraId="6BDAE20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海域</w:t>
            </w:r>
          </w:p>
        </w:tc>
        <w:tc>
          <w:tcPr>
            <w:tcW w:w="851" w:type="dxa"/>
            <w:tcBorders>
              <w:top w:val="nil"/>
              <w:left w:val="nil"/>
              <w:bottom w:val="nil"/>
              <w:right w:val="nil"/>
            </w:tcBorders>
            <w:vAlign w:val="center"/>
          </w:tcPr>
          <w:p w14:paraId="471D915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97.63</w:t>
            </w:r>
          </w:p>
        </w:tc>
        <w:tc>
          <w:tcPr>
            <w:tcW w:w="992" w:type="dxa"/>
            <w:tcBorders>
              <w:top w:val="nil"/>
              <w:left w:val="nil"/>
              <w:bottom w:val="nil"/>
              <w:right w:val="nil"/>
            </w:tcBorders>
            <w:vAlign w:val="center"/>
          </w:tcPr>
          <w:p w14:paraId="545D8102" w14:textId="77777777" w:rsidR="003D1F38" w:rsidRPr="00903E66" w:rsidRDefault="003D1F38" w:rsidP="007660BE">
            <w:pPr>
              <w:jc w:val="center"/>
              <w:rPr>
                <w:rFonts w:ascii="Times New Roman" w:hAnsi="Times New Roman" w:cs="Times New Roman"/>
                <w:b/>
                <w:bCs/>
                <w:szCs w:val="21"/>
              </w:rPr>
            </w:pPr>
            <w:r w:rsidRPr="00903E66">
              <w:rPr>
                <w:rFonts w:ascii="Times New Roman" w:hAnsi="Times New Roman" w:cs="Times New Roman" w:hint="eastAsia"/>
                <w:b/>
                <w:bCs/>
                <w:szCs w:val="21"/>
              </w:rPr>
              <w:t>99.54</w:t>
            </w:r>
          </w:p>
        </w:tc>
        <w:tc>
          <w:tcPr>
            <w:tcW w:w="851" w:type="dxa"/>
            <w:tcBorders>
              <w:top w:val="nil"/>
              <w:left w:val="nil"/>
              <w:bottom w:val="nil"/>
              <w:right w:val="nil"/>
            </w:tcBorders>
            <w:vAlign w:val="center"/>
          </w:tcPr>
          <w:p w14:paraId="222B11B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99.08</w:t>
            </w:r>
          </w:p>
        </w:tc>
        <w:tc>
          <w:tcPr>
            <w:tcW w:w="1275" w:type="dxa"/>
            <w:tcBorders>
              <w:top w:val="nil"/>
              <w:left w:val="nil"/>
              <w:bottom w:val="nil"/>
              <w:right w:val="nil"/>
            </w:tcBorders>
            <w:vAlign w:val="center"/>
          </w:tcPr>
          <w:p w14:paraId="6953EAE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99.45</w:t>
            </w:r>
          </w:p>
        </w:tc>
        <w:tc>
          <w:tcPr>
            <w:tcW w:w="851" w:type="dxa"/>
            <w:tcBorders>
              <w:top w:val="nil"/>
              <w:left w:val="nil"/>
              <w:bottom w:val="nil"/>
              <w:right w:val="nil"/>
            </w:tcBorders>
            <w:vAlign w:val="center"/>
          </w:tcPr>
          <w:p w14:paraId="5367940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90.56</w:t>
            </w:r>
          </w:p>
        </w:tc>
        <w:tc>
          <w:tcPr>
            <w:tcW w:w="1417" w:type="dxa"/>
            <w:tcBorders>
              <w:top w:val="nil"/>
              <w:left w:val="nil"/>
              <w:bottom w:val="nil"/>
              <w:right w:val="nil"/>
            </w:tcBorders>
            <w:vAlign w:val="center"/>
          </w:tcPr>
          <w:p w14:paraId="47A7CBC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99.39</w:t>
            </w:r>
          </w:p>
        </w:tc>
        <w:tc>
          <w:tcPr>
            <w:tcW w:w="993" w:type="dxa"/>
            <w:tcBorders>
              <w:top w:val="nil"/>
              <w:left w:val="nil"/>
              <w:bottom w:val="nil"/>
              <w:right w:val="nil"/>
            </w:tcBorders>
            <w:vAlign w:val="center"/>
          </w:tcPr>
          <w:p w14:paraId="0B408FD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98.96</w:t>
            </w:r>
          </w:p>
        </w:tc>
        <w:tc>
          <w:tcPr>
            <w:tcW w:w="1134" w:type="dxa"/>
            <w:tcBorders>
              <w:top w:val="nil"/>
              <w:left w:val="nil"/>
              <w:bottom w:val="nil"/>
              <w:right w:val="nil"/>
            </w:tcBorders>
            <w:vAlign w:val="center"/>
          </w:tcPr>
          <w:p w14:paraId="46DA238F" w14:textId="77777777" w:rsidR="003D1F38" w:rsidRPr="00903E66" w:rsidRDefault="003D1F38" w:rsidP="007660BE">
            <w:pPr>
              <w:jc w:val="center"/>
              <w:rPr>
                <w:rFonts w:ascii="Times New Roman" w:hAnsi="Times New Roman" w:cs="Times New Roman"/>
                <w:bCs/>
                <w:szCs w:val="21"/>
              </w:rPr>
            </w:pPr>
            <w:r w:rsidRPr="00903E66">
              <w:rPr>
                <w:rFonts w:ascii="Times New Roman" w:hAnsi="Times New Roman" w:cs="Times New Roman" w:hint="eastAsia"/>
                <w:bCs/>
                <w:szCs w:val="21"/>
              </w:rPr>
              <w:t>99.51</w:t>
            </w:r>
          </w:p>
        </w:tc>
      </w:tr>
      <w:tr w:rsidR="003D1F38" w14:paraId="30CE32CF" w14:textId="77777777" w:rsidTr="007660BE">
        <w:trPr>
          <w:trHeight w:val="397"/>
        </w:trPr>
        <w:tc>
          <w:tcPr>
            <w:tcW w:w="1134" w:type="dxa"/>
            <w:tcBorders>
              <w:top w:val="single" w:sz="8" w:space="0" w:color="auto"/>
              <w:left w:val="nil"/>
              <w:bottom w:val="nil"/>
              <w:right w:val="nil"/>
            </w:tcBorders>
            <w:vAlign w:val="center"/>
          </w:tcPr>
          <w:p w14:paraId="59A3E1C4"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OA (%)</w:t>
            </w:r>
          </w:p>
        </w:tc>
        <w:tc>
          <w:tcPr>
            <w:tcW w:w="851" w:type="dxa"/>
            <w:tcBorders>
              <w:top w:val="single" w:sz="8" w:space="0" w:color="auto"/>
              <w:left w:val="nil"/>
              <w:bottom w:val="nil"/>
              <w:right w:val="nil"/>
            </w:tcBorders>
            <w:vAlign w:val="center"/>
          </w:tcPr>
          <w:p w14:paraId="7F19026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77.37</w:t>
            </w:r>
          </w:p>
        </w:tc>
        <w:tc>
          <w:tcPr>
            <w:tcW w:w="992" w:type="dxa"/>
            <w:tcBorders>
              <w:top w:val="single" w:sz="8" w:space="0" w:color="auto"/>
              <w:left w:val="nil"/>
              <w:bottom w:val="nil"/>
              <w:right w:val="nil"/>
            </w:tcBorders>
            <w:vAlign w:val="center"/>
          </w:tcPr>
          <w:p w14:paraId="7D7E205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83.40</w:t>
            </w:r>
          </w:p>
        </w:tc>
        <w:tc>
          <w:tcPr>
            <w:tcW w:w="851" w:type="dxa"/>
            <w:tcBorders>
              <w:top w:val="single" w:sz="8" w:space="0" w:color="auto"/>
              <w:left w:val="nil"/>
              <w:bottom w:val="nil"/>
              <w:right w:val="nil"/>
            </w:tcBorders>
            <w:vAlign w:val="center"/>
          </w:tcPr>
          <w:p w14:paraId="6AAB1A8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87.23</w:t>
            </w:r>
          </w:p>
        </w:tc>
        <w:tc>
          <w:tcPr>
            <w:tcW w:w="1275" w:type="dxa"/>
            <w:tcBorders>
              <w:top w:val="single" w:sz="8" w:space="0" w:color="auto"/>
              <w:left w:val="nil"/>
              <w:bottom w:val="nil"/>
              <w:right w:val="nil"/>
            </w:tcBorders>
            <w:vAlign w:val="center"/>
          </w:tcPr>
          <w:p w14:paraId="4126333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88.22</w:t>
            </w:r>
          </w:p>
        </w:tc>
        <w:tc>
          <w:tcPr>
            <w:tcW w:w="851" w:type="dxa"/>
            <w:tcBorders>
              <w:top w:val="single" w:sz="8" w:space="0" w:color="auto"/>
              <w:left w:val="nil"/>
              <w:bottom w:val="nil"/>
              <w:right w:val="nil"/>
            </w:tcBorders>
            <w:vAlign w:val="center"/>
          </w:tcPr>
          <w:p w14:paraId="7187B45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90.95</w:t>
            </w:r>
          </w:p>
        </w:tc>
        <w:tc>
          <w:tcPr>
            <w:tcW w:w="1417" w:type="dxa"/>
            <w:tcBorders>
              <w:top w:val="single" w:sz="8" w:space="0" w:color="auto"/>
              <w:left w:val="nil"/>
              <w:bottom w:val="nil"/>
              <w:right w:val="nil"/>
            </w:tcBorders>
            <w:vAlign w:val="center"/>
          </w:tcPr>
          <w:p w14:paraId="7E1DAAD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91.12</w:t>
            </w:r>
          </w:p>
        </w:tc>
        <w:tc>
          <w:tcPr>
            <w:tcW w:w="993" w:type="dxa"/>
            <w:tcBorders>
              <w:top w:val="single" w:sz="8" w:space="0" w:color="auto"/>
              <w:left w:val="nil"/>
              <w:bottom w:val="nil"/>
              <w:right w:val="nil"/>
            </w:tcBorders>
            <w:vAlign w:val="center"/>
          </w:tcPr>
          <w:p w14:paraId="5330007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92.61</w:t>
            </w:r>
          </w:p>
        </w:tc>
        <w:tc>
          <w:tcPr>
            <w:tcW w:w="1134" w:type="dxa"/>
            <w:tcBorders>
              <w:top w:val="single" w:sz="8" w:space="0" w:color="auto"/>
              <w:left w:val="nil"/>
              <w:bottom w:val="nil"/>
              <w:right w:val="nil"/>
            </w:tcBorders>
            <w:vAlign w:val="center"/>
          </w:tcPr>
          <w:p w14:paraId="738E2FD7"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93.01</w:t>
            </w:r>
          </w:p>
        </w:tc>
      </w:tr>
      <w:tr w:rsidR="003D1F38" w14:paraId="6CD08B50" w14:textId="77777777" w:rsidTr="007660BE">
        <w:trPr>
          <w:trHeight w:val="397"/>
        </w:trPr>
        <w:tc>
          <w:tcPr>
            <w:tcW w:w="1134" w:type="dxa"/>
            <w:tcBorders>
              <w:top w:val="nil"/>
              <w:left w:val="nil"/>
              <w:bottom w:val="nil"/>
              <w:right w:val="nil"/>
            </w:tcBorders>
            <w:vAlign w:val="center"/>
          </w:tcPr>
          <w:p w14:paraId="717FF1A8"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AA (%)</w:t>
            </w:r>
          </w:p>
        </w:tc>
        <w:tc>
          <w:tcPr>
            <w:tcW w:w="851" w:type="dxa"/>
            <w:tcBorders>
              <w:top w:val="nil"/>
              <w:left w:val="nil"/>
              <w:bottom w:val="nil"/>
              <w:right w:val="nil"/>
            </w:tcBorders>
            <w:vAlign w:val="center"/>
          </w:tcPr>
          <w:p w14:paraId="5466BEA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74.05</w:t>
            </w:r>
          </w:p>
        </w:tc>
        <w:tc>
          <w:tcPr>
            <w:tcW w:w="992" w:type="dxa"/>
            <w:tcBorders>
              <w:top w:val="nil"/>
              <w:left w:val="nil"/>
              <w:bottom w:val="nil"/>
              <w:right w:val="nil"/>
            </w:tcBorders>
            <w:vAlign w:val="center"/>
          </w:tcPr>
          <w:p w14:paraId="04ACF9F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80.49</w:t>
            </w:r>
          </w:p>
        </w:tc>
        <w:tc>
          <w:tcPr>
            <w:tcW w:w="851" w:type="dxa"/>
            <w:tcBorders>
              <w:top w:val="nil"/>
              <w:left w:val="nil"/>
              <w:bottom w:val="nil"/>
              <w:right w:val="nil"/>
            </w:tcBorders>
            <w:vAlign w:val="center"/>
          </w:tcPr>
          <w:p w14:paraId="7AFF394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83.40</w:t>
            </w:r>
          </w:p>
        </w:tc>
        <w:tc>
          <w:tcPr>
            <w:tcW w:w="1275" w:type="dxa"/>
            <w:tcBorders>
              <w:top w:val="nil"/>
              <w:left w:val="nil"/>
              <w:bottom w:val="nil"/>
              <w:right w:val="nil"/>
            </w:tcBorders>
            <w:vAlign w:val="center"/>
          </w:tcPr>
          <w:p w14:paraId="2C450E8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85.23</w:t>
            </w:r>
          </w:p>
        </w:tc>
        <w:tc>
          <w:tcPr>
            <w:tcW w:w="851" w:type="dxa"/>
            <w:tcBorders>
              <w:top w:val="nil"/>
              <w:left w:val="nil"/>
              <w:bottom w:val="nil"/>
              <w:right w:val="nil"/>
            </w:tcBorders>
            <w:vAlign w:val="center"/>
          </w:tcPr>
          <w:p w14:paraId="704AC0E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89.65</w:t>
            </w:r>
          </w:p>
        </w:tc>
        <w:tc>
          <w:tcPr>
            <w:tcW w:w="1417" w:type="dxa"/>
            <w:tcBorders>
              <w:top w:val="nil"/>
              <w:left w:val="nil"/>
              <w:bottom w:val="nil"/>
              <w:right w:val="nil"/>
            </w:tcBorders>
            <w:vAlign w:val="center"/>
          </w:tcPr>
          <w:p w14:paraId="7ED868A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88.61</w:t>
            </w:r>
          </w:p>
        </w:tc>
        <w:tc>
          <w:tcPr>
            <w:tcW w:w="993" w:type="dxa"/>
            <w:tcBorders>
              <w:top w:val="nil"/>
              <w:left w:val="nil"/>
              <w:bottom w:val="nil"/>
              <w:right w:val="nil"/>
            </w:tcBorders>
            <w:vAlign w:val="center"/>
          </w:tcPr>
          <w:p w14:paraId="4F3330E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91.25</w:t>
            </w:r>
          </w:p>
        </w:tc>
        <w:tc>
          <w:tcPr>
            <w:tcW w:w="1134" w:type="dxa"/>
            <w:tcBorders>
              <w:top w:val="nil"/>
              <w:left w:val="nil"/>
              <w:bottom w:val="nil"/>
              <w:right w:val="nil"/>
            </w:tcBorders>
            <w:vAlign w:val="center"/>
          </w:tcPr>
          <w:p w14:paraId="79E8A360" w14:textId="77777777" w:rsidR="003D1F38" w:rsidRDefault="003D1F38" w:rsidP="007660BE">
            <w:pPr>
              <w:jc w:val="center"/>
              <w:rPr>
                <w:rFonts w:ascii="Times New Roman" w:hAnsi="Times New Roman" w:cs="Times New Roman"/>
                <w:b/>
                <w:szCs w:val="21"/>
              </w:rPr>
            </w:pPr>
            <w:r>
              <w:rPr>
                <w:rFonts w:ascii="Times New Roman" w:hAnsi="Times New Roman" w:cs="Times New Roman" w:hint="eastAsia"/>
                <w:b/>
                <w:szCs w:val="21"/>
              </w:rPr>
              <w:t>92.06</w:t>
            </w:r>
          </w:p>
        </w:tc>
      </w:tr>
      <w:tr w:rsidR="003D1F38" w14:paraId="0130C9C9" w14:textId="77777777" w:rsidTr="007660BE">
        <w:trPr>
          <w:trHeight w:val="397"/>
        </w:trPr>
        <w:tc>
          <w:tcPr>
            <w:tcW w:w="1134" w:type="dxa"/>
            <w:tcBorders>
              <w:top w:val="nil"/>
              <w:left w:val="nil"/>
              <w:bottom w:val="single" w:sz="12" w:space="0" w:color="auto"/>
              <w:right w:val="nil"/>
            </w:tcBorders>
            <w:vAlign w:val="center"/>
          </w:tcPr>
          <w:p w14:paraId="177D7C91"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Kappa</w:t>
            </w:r>
          </w:p>
        </w:tc>
        <w:tc>
          <w:tcPr>
            <w:tcW w:w="851" w:type="dxa"/>
            <w:tcBorders>
              <w:top w:val="nil"/>
              <w:left w:val="nil"/>
              <w:bottom w:val="single" w:sz="12" w:space="0" w:color="auto"/>
              <w:right w:val="nil"/>
            </w:tcBorders>
            <w:vAlign w:val="center"/>
          </w:tcPr>
          <w:p w14:paraId="44208DEF"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7358</w:t>
            </w:r>
          </w:p>
        </w:tc>
        <w:tc>
          <w:tcPr>
            <w:tcW w:w="992" w:type="dxa"/>
            <w:tcBorders>
              <w:top w:val="nil"/>
              <w:left w:val="nil"/>
              <w:bottom w:val="single" w:sz="12" w:space="0" w:color="auto"/>
              <w:right w:val="nil"/>
            </w:tcBorders>
            <w:vAlign w:val="center"/>
          </w:tcPr>
          <w:p w14:paraId="2FF1D9B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0.8064</w:t>
            </w:r>
          </w:p>
        </w:tc>
        <w:tc>
          <w:tcPr>
            <w:tcW w:w="851" w:type="dxa"/>
            <w:tcBorders>
              <w:top w:val="nil"/>
              <w:left w:val="nil"/>
              <w:bottom w:val="single" w:sz="12" w:space="0" w:color="auto"/>
              <w:right w:val="nil"/>
            </w:tcBorders>
            <w:vAlign w:val="center"/>
          </w:tcPr>
          <w:p w14:paraId="6C3973A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0.8507</w:t>
            </w:r>
          </w:p>
        </w:tc>
        <w:tc>
          <w:tcPr>
            <w:tcW w:w="1275" w:type="dxa"/>
            <w:tcBorders>
              <w:top w:val="nil"/>
              <w:left w:val="nil"/>
              <w:bottom w:val="single" w:sz="12" w:space="0" w:color="auto"/>
              <w:right w:val="nil"/>
            </w:tcBorders>
            <w:vAlign w:val="center"/>
          </w:tcPr>
          <w:p w14:paraId="7315CBE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0.8624</w:t>
            </w:r>
          </w:p>
        </w:tc>
        <w:tc>
          <w:tcPr>
            <w:tcW w:w="851" w:type="dxa"/>
            <w:tcBorders>
              <w:top w:val="nil"/>
              <w:left w:val="nil"/>
              <w:bottom w:val="single" w:sz="12" w:space="0" w:color="auto"/>
              <w:right w:val="nil"/>
            </w:tcBorders>
            <w:vAlign w:val="center"/>
          </w:tcPr>
          <w:p w14:paraId="263BD2F4"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8946</w:t>
            </w:r>
          </w:p>
        </w:tc>
        <w:tc>
          <w:tcPr>
            <w:tcW w:w="1417" w:type="dxa"/>
            <w:tcBorders>
              <w:top w:val="nil"/>
              <w:left w:val="nil"/>
              <w:bottom w:val="single" w:sz="12" w:space="0" w:color="auto"/>
              <w:right w:val="nil"/>
            </w:tcBorders>
            <w:vAlign w:val="center"/>
          </w:tcPr>
          <w:p w14:paraId="6018AE7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89.63</w:t>
            </w:r>
          </w:p>
        </w:tc>
        <w:tc>
          <w:tcPr>
            <w:tcW w:w="993" w:type="dxa"/>
            <w:tcBorders>
              <w:top w:val="nil"/>
              <w:left w:val="nil"/>
              <w:bottom w:val="single" w:sz="12" w:space="0" w:color="auto"/>
              <w:right w:val="nil"/>
            </w:tcBorders>
            <w:vAlign w:val="center"/>
          </w:tcPr>
          <w:p w14:paraId="2DEAAEB4"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9138</w:t>
            </w:r>
          </w:p>
        </w:tc>
        <w:tc>
          <w:tcPr>
            <w:tcW w:w="1134" w:type="dxa"/>
            <w:tcBorders>
              <w:top w:val="nil"/>
              <w:left w:val="nil"/>
              <w:bottom w:val="single" w:sz="12" w:space="0" w:color="auto"/>
              <w:right w:val="nil"/>
            </w:tcBorders>
            <w:vAlign w:val="center"/>
          </w:tcPr>
          <w:p w14:paraId="1F3CF933" w14:textId="77777777" w:rsidR="003D1F38" w:rsidRDefault="003D1F38" w:rsidP="007660BE">
            <w:pPr>
              <w:jc w:val="center"/>
              <w:rPr>
                <w:rFonts w:ascii="Times New Roman" w:hAnsi="Times New Roman" w:cs="Times New Roman"/>
                <w:b/>
                <w:szCs w:val="21"/>
              </w:rPr>
            </w:pPr>
            <w:r>
              <w:rPr>
                <w:rFonts w:ascii="Times New Roman" w:hAnsi="Times New Roman" w:cs="Times New Roman"/>
                <w:b/>
                <w:szCs w:val="21"/>
              </w:rPr>
              <w:t>0.9</w:t>
            </w:r>
            <w:r>
              <w:rPr>
                <w:rFonts w:ascii="Times New Roman" w:hAnsi="Times New Roman" w:cs="Times New Roman" w:hint="eastAsia"/>
                <w:b/>
                <w:szCs w:val="21"/>
              </w:rPr>
              <w:t>186</w:t>
            </w:r>
          </w:p>
        </w:tc>
      </w:tr>
    </w:tbl>
    <w:p w14:paraId="2C9B8A74" w14:textId="77777777" w:rsidR="003D1F38" w:rsidRDefault="003D1F38" w:rsidP="003D1F38">
      <w:pPr>
        <w:jc w:val="center"/>
        <w:rPr>
          <w:rFonts w:hint="eastAsia"/>
        </w:rPr>
      </w:pPr>
      <w:r>
        <w:rPr>
          <w:rFonts w:hint="eastAsia"/>
        </w:rPr>
        <w:object w:dxaOrig="8785" w:dyaOrig="8820" w14:anchorId="553D52BA">
          <v:shape id="_x0000_i1216" type="#_x0000_t75" style="width:438.8pt;height:441.25pt" o:ole="">
            <v:imagedata r:id="rId391" o:title=""/>
          </v:shape>
          <o:OLEObject Type="Embed" ProgID="Visio.Drawing.15" ShapeID="_x0000_i1216" DrawAspect="Content" ObjectID="_1803385101" r:id="rId392"/>
        </w:object>
      </w:r>
    </w:p>
    <w:p w14:paraId="661B58A8" w14:textId="6DAE4C0F" w:rsidR="003D1F38" w:rsidRDefault="003D1F38" w:rsidP="003D1F38">
      <w:pPr>
        <w:pStyle w:val="afb"/>
      </w:pPr>
      <w:r>
        <w:rPr>
          <w:rFonts w:hint="eastAsia"/>
        </w:rPr>
        <w:t>图</w:t>
      </w:r>
      <w:r>
        <w:t>3.</w:t>
      </w:r>
      <w:r>
        <w:rPr>
          <w:rFonts w:hint="eastAsia"/>
        </w:rPr>
        <w:t>8</w:t>
      </w:r>
      <w:r>
        <w:t xml:space="preserve"> </w:t>
      </w:r>
      <w:r>
        <w:rPr>
          <w:rFonts w:eastAsiaTheme="minorEastAsia"/>
          <w:szCs w:val="22"/>
        </w:rPr>
        <w:t>“</w:t>
      </w:r>
      <w:r>
        <w:rPr>
          <w:rFonts w:eastAsiaTheme="minorEastAsia" w:hint="eastAsia"/>
          <w:szCs w:val="22"/>
        </w:rPr>
        <w:t>高分五号</w:t>
      </w:r>
      <w:r>
        <w:rPr>
          <w:rFonts w:eastAsiaTheme="minorEastAsia"/>
          <w:szCs w:val="22"/>
        </w:rPr>
        <w:t>”</w:t>
      </w:r>
      <w:r>
        <w:rPr>
          <w:rFonts w:eastAsiaTheme="minorEastAsia" w:hint="eastAsia"/>
          <w:szCs w:val="22"/>
        </w:rPr>
        <w:t>卫星高光谱</w:t>
      </w:r>
      <w:r>
        <w:t>数据集上的</w:t>
      </w:r>
      <w:r>
        <w:rPr>
          <w:rFonts w:hint="eastAsia"/>
        </w:rPr>
        <w:t>分类结果图</w:t>
      </w:r>
    </w:p>
    <w:p w14:paraId="4384B5C0" w14:textId="257147B7" w:rsidR="003D1F38" w:rsidRPr="003D1F38" w:rsidRDefault="003D1F38" w:rsidP="003D1F38">
      <w:pPr>
        <w:jc w:val="center"/>
        <w:rPr>
          <w:rFonts w:ascii="Times New Roman" w:hAnsi="Times New Roman" w:cs="Times New Roman"/>
        </w:rPr>
      </w:pPr>
      <w:r>
        <w:rPr>
          <w:rFonts w:ascii="Times New Roman" w:hAnsi="Times New Roman" w:cs="Times New Roman"/>
        </w:rPr>
        <w:lastRenderedPageBreak/>
        <w:t>Fig. 3.</w:t>
      </w:r>
      <w:r>
        <w:rPr>
          <w:rFonts w:ascii="Times New Roman" w:hAnsi="Times New Roman" w:cs="Times New Roman" w:hint="eastAsia"/>
        </w:rPr>
        <w:t>8</w:t>
      </w:r>
      <w:r>
        <w:rPr>
          <w:rFonts w:ascii="Times New Roman" w:hAnsi="Times New Roman" w:cs="Times New Roman"/>
        </w:rPr>
        <w:t xml:space="preserve"> Classification maps </w:t>
      </w:r>
      <w:r>
        <w:rPr>
          <w:rFonts w:ascii="Times New Roman" w:hAnsi="Times New Roman" w:cs="Times New Roman" w:hint="eastAsia"/>
        </w:rPr>
        <w:t>for</w:t>
      </w:r>
      <w:r>
        <w:rPr>
          <w:rFonts w:ascii="Times New Roman" w:hAnsi="Times New Roman" w:cs="Times New Roman"/>
        </w:rPr>
        <w:t xml:space="preserve"> the </w:t>
      </w:r>
      <w:r>
        <w:rPr>
          <w:rFonts w:ascii="Times New Roman" w:hAnsi="Times New Roman" w:cs="Times New Roman" w:hint="eastAsia"/>
        </w:rPr>
        <w:t>GF-5 satellite hyperspectral dataset</w:t>
      </w:r>
    </w:p>
    <w:p w14:paraId="4AA19F26" w14:textId="15E3140B" w:rsidR="00091953" w:rsidRDefault="003F6FFB" w:rsidP="003D1F38">
      <w:pPr>
        <w:spacing w:line="400" w:lineRule="exact"/>
        <w:ind w:firstLine="420"/>
        <w:rPr>
          <w:rFonts w:ascii="Times New Roman" w:eastAsia="宋体" w:hAnsi="Times New Roman" w:cs="Times New Roman"/>
          <w:sz w:val="24"/>
          <w:szCs w:val="24"/>
        </w:rPr>
      </w:pP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CB61C5">
        <w:rPr>
          <w:rFonts w:ascii="Times New Roman" w:eastAsia="宋体" w:hAnsi="Times New Roman" w:cs="Times New Roman" w:hint="eastAsia"/>
          <w:sz w:val="24"/>
          <w:szCs w:val="24"/>
        </w:rPr>
        <w:t>8</w:t>
      </w:r>
      <w:r w:rsidRPr="003A7C26">
        <w:rPr>
          <w:rFonts w:ascii="Times New Roman" w:eastAsia="宋体" w:hAnsi="Times New Roman" w:cs="Times New Roman" w:hint="eastAsia"/>
          <w:sz w:val="24"/>
          <w:szCs w:val="24"/>
        </w:rPr>
        <w:t>展示了在</w:t>
      </w:r>
      <w:r>
        <w:rPr>
          <w:rFonts w:ascii="Times New Roman" w:eastAsia="宋体" w:hAnsi="Times New Roman" w:cs="Times New Roman" w:hint="eastAsia"/>
          <w:sz w:val="24"/>
          <w:szCs w:val="24"/>
        </w:rPr>
        <w:t>“</w:t>
      </w:r>
      <w:r w:rsidR="008006F2">
        <w:rPr>
          <w:rFonts w:ascii="Times New Roman" w:eastAsia="宋体" w:hAnsi="Times New Roman" w:cs="Times New Roman" w:hint="eastAsia"/>
          <w:sz w:val="24"/>
          <w:szCs w:val="24"/>
        </w:rPr>
        <w:t>高分五号</w:t>
      </w:r>
      <w:r>
        <w:rPr>
          <w:rFonts w:ascii="Times New Roman" w:eastAsia="宋体" w:hAnsi="Times New Roman" w:cs="Times New Roman" w:hint="eastAsia"/>
          <w:sz w:val="24"/>
          <w:szCs w:val="24"/>
        </w:rPr>
        <w:t>”卫星高光谱</w:t>
      </w:r>
      <w:r w:rsidRPr="003A7C26">
        <w:rPr>
          <w:rFonts w:ascii="Times New Roman" w:eastAsia="宋体" w:hAnsi="Times New Roman" w:cs="Times New Roman" w:hint="eastAsia"/>
          <w:sz w:val="24"/>
          <w:szCs w:val="24"/>
        </w:rPr>
        <w:t>数据集上不同方法与</w:t>
      </w:r>
      <w:proofErr w:type="spellStart"/>
      <w:r>
        <w:rPr>
          <w:rFonts w:ascii="Times New Roman" w:eastAsia="宋体" w:hAnsi="Times New Roman" w:cs="Times New Roman" w:hint="eastAsia"/>
          <w:sz w:val="24"/>
          <w:szCs w:val="24"/>
        </w:rPr>
        <w:t>MMFINet</w:t>
      </w:r>
      <w:proofErr w:type="spellEnd"/>
      <w:r w:rsidRPr="003A7C26">
        <w:rPr>
          <w:rFonts w:ascii="Times New Roman" w:eastAsia="宋体" w:hAnsi="Times New Roman" w:cs="Times New Roman" w:hint="eastAsia"/>
          <w:sz w:val="24"/>
          <w:szCs w:val="24"/>
        </w:rPr>
        <w:t>的解译结果。</w:t>
      </w:r>
      <w:r>
        <w:rPr>
          <w:rFonts w:ascii="Times New Roman" w:eastAsia="宋体" w:hAnsi="Times New Roman" w:cs="Times New Roman" w:hint="eastAsia"/>
          <w:sz w:val="24"/>
          <w:szCs w:val="24"/>
        </w:rPr>
        <w:t>图中的</w:t>
      </w:r>
      <w:r w:rsidR="008006F2">
        <w:rPr>
          <w:rFonts w:ascii="Times New Roman" w:eastAsia="宋体" w:hAnsi="Times New Roman" w:cs="Times New Roman" w:hint="eastAsia"/>
          <w:sz w:val="24"/>
          <w:szCs w:val="24"/>
        </w:rPr>
        <w:t>黑色</w:t>
      </w:r>
      <w:r>
        <w:rPr>
          <w:rFonts w:ascii="Times New Roman" w:eastAsia="宋体" w:hAnsi="Times New Roman" w:cs="Times New Roman" w:hint="eastAsia"/>
          <w:sz w:val="24"/>
          <w:szCs w:val="24"/>
        </w:rPr>
        <w:t>方框是各种方法容易出错的地方。</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CB61C5">
        <w:rPr>
          <w:rFonts w:ascii="Times New Roman" w:eastAsia="宋体" w:hAnsi="Times New Roman" w:cs="Times New Roman" w:hint="eastAsia"/>
          <w:sz w:val="24"/>
          <w:szCs w:val="24"/>
        </w:rPr>
        <w:t>8</w:t>
      </w:r>
      <w:r w:rsidRPr="003A7C26">
        <w:rPr>
          <w:rFonts w:ascii="Times New Roman" w:eastAsia="宋体" w:hAnsi="Times New Roman" w:cs="Times New Roman" w:hint="eastAsia"/>
          <w:sz w:val="24"/>
          <w:szCs w:val="24"/>
        </w:rPr>
        <w:t>(a)</w:t>
      </w:r>
      <w:r w:rsidRPr="003A7C26">
        <w:rPr>
          <w:rFonts w:ascii="Times New Roman" w:eastAsia="宋体" w:hAnsi="Times New Roman" w:cs="Times New Roman" w:hint="eastAsia"/>
          <w:sz w:val="24"/>
          <w:szCs w:val="24"/>
        </w:rPr>
        <w:t>为真值图</w:t>
      </w:r>
      <w:r w:rsidRPr="00AD329F">
        <w:rPr>
          <w:rFonts w:ascii="Times New Roman" w:eastAsia="宋体" w:hAnsi="Times New Roman" w:cs="Times New Roman" w:hint="eastAsia"/>
          <w:sz w:val="24"/>
          <w:szCs w:val="24"/>
        </w:rPr>
        <w:t>。</w:t>
      </w:r>
      <w:r w:rsidRPr="003A7C26">
        <w:rPr>
          <w:rFonts w:ascii="Times New Roman" w:eastAsia="宋体" w:hAnsi="Times New Roman" w:cs="Times New Roman" w:hint="eastAsia"/>
          <w:sz w:val="24"/>
          <w:szCs w:val="24"/>
        </w:rPr>
        <w:t>图</w:t>
      </w:r>
      <w:r w:rsidRPr="003A7C26">
        <w:rPr>
          <w:rFonts w:ascii="Times New Roman" w:eastAsia="宋体" w:hAnsi="Times New Roman" w:cs="Times New Roman" w:hint="eastAsia"/>
          <w:sz w:val="24"/>
          <w:szCs w:val="24"/>
        </w:rPr>
        <w:t>3.</w:t>
      </w:r>
      <w:r w:rsidR="00427322">
        <w:rPr>
          <w:rFonts w:ascii="Times New Roman" w:eastAsia="宋体" w:hAnsi="Times New Roman" w:cs="Times New Roman" w:hint="eastAsia"/>
          <w:sz w:val="24"/>
          <w:szCs w:val="24"/>
        </w:rPr>
        <w:t>8</w:t>
      </w:r>
      <w:r w:rsidRPr="003A7C26">
        <w:rPr>
          <w:rFonts w:ascii="Times New Roman" w:eastAsia="宋体" w:hAnsi="Times New Roman" w:cs="Times New Roman" w:hint="eastAsia"/>
          <w:sz w:val="24"/>
          <w:szCs w:val="24"/>
        </w:rPr>
        <w:t>(b)</w:t>
      </w:r>
      <w:r w:rsidR="001D65F8">
        <w:rPr>
          <w:rFonts w:ascii="Times New Roman" w:eastAsia="宋体" w:hAnsi="Times New Roman" w:cs="Times New Roman" w:hint="eastAsia"/>
          <w:sz w:val="24"/>
          <w:szCs w:val="24"/>
        </w:rPr>
        <w:t>和</w:t>
      </w:r>
      <w:r w:rsidR="001D65F8" w:rsidRPr="003A7C26">
        <w:rPr>
          <w:rFonts w:ascii="Times New Roman" w:eastAsia="宋体" w:hAnsi="Times New Roman" w:cs="Times New Roman" w:hint="eastAsia"/>
          <w:sz w:val="24"/>
          <w:szCs w:val="24"/>
        </w:rPr>
        <w:t>图</w:t>
      </w:r>
      <w:r w:rsidR="001D65F8" w:rsidRPr="003A7C26">
        <w:rPr>
          <w:rFonts w:ascii="Times New Roman" w:eastAsia="宋体" w:hAnsi="Times New Roman" w:cs="Times New Roman" w:hint="eastAsia"/>
          <w:sz w:val="24"/>
          <w:szCs w:val="24"/>
        </w:rPr>
        <w:t>3.</w:t>
      </w:r>
      <w:r w:rsidR="00427322">
        <w:rPr>
          <w:rFonts w:ascii="Times New Roman" w:eastAsia="宋体" w:hAnsi="Times New Roman" w:cs="Times New Roman" w:hint="eastAsia"/>
          <w:sz w:val="24"/>
          <w:szCs w:val="24"/>
        </w:rPr>
        <w:t>8</w:t>
      </w:r>
      <w:r w:rsidR="001D65F8" w:rsidRPr="003A7C26">
        <w:rPr>
          <w:rFonts w:ascii="Times New Roman" w:eastAsia="宋体" w:hAnsi="Times New Roman" w:cs="Times New Roman" w:hint="eastAsia"/>
          <w:sz w:val="24"/>
          <w:szCs w:val="24"/>
        </w:rPr>
        <w:t>(</w:t>
      </w:r>
      <w:r w:rsidR="00091953">
        <w:rPr>
          <w:rFonts w:ascii="Times New Roman" w:eastAsia="宋体" w:hAnsi="Times New Roman" w:cs="Times New Roman" w:hint="eastAsia"/>
          <w:sz w:val="24"/>
          <w:szCs w:val="24"/>
        </w:rPr>
        <w:t>c</w:t>
      </w:r>
      <w:r w:rsidR="001D65F8" w:rsidRPr="003A7C26">
        <w:rPr>
          <w:rFonts w:ascii="Times New Roman" w:eastAsia="宋体" w:hAnsi="Times New Roman" w:cs="Times New Roman" w:hint="eastAsia"/>
          <w:sz w:val="24"/>
          <w:szCs w:val="24"/>
        </w:rPr>
        <w:t xml:space="preserve">) </w:t>
      </w:r>
      <w:r w:rsidR="00E73D75" w:rsidRPr="00E73D75">
        <w:rPr>
          <w:rFonts w:ascii="Times New Roman" w:eastAsia="宋体" w:hAnsi="Times New Roman" w:cs="Times New Roman"/>
          <w:sz w:val="24"/>
          <w:szCs w:val="24"/>
        </w:rPr>
        <w:t>分别展示了</w:t>
      </w:r>
      <w:r w:rsidR="00E73D75" w:rsidRPr="00E73D75">
        <w:rPr>
          <w:rFonts w:ascii="Times New Roman" w:eastAsia="宋体" w:hAnsi="Times New Roman" w:cs="Times New Roman"/>
          <w:sz w:val="24"/>
          <w:szCs w:val="24"/>
        </w:rPr>
        <w:t>SVM</w:t>
      </w:r>
      <w:r w:rsidR="00E73D75" w:rsidRPr="00E73D75">
        <w:rPr>
          <w:rFonts w:ascii="Times New Roman" w:eastAsia="宋体" w:hAnsi="Times New Roman" w:cs="Times New Roman"/>
          <w:sz w:val="24"/>
          <w:szCs w:val="24"/>
        </w:rPr>
        <w:t>和</w:t>
      </w:r>
      <w:proofErr w:type="spellStart"/>
      <w:r w:rsidR="00E73D75" w:rsidRPr="00E73D75">
        <w:rPr>
          <w:rFonts w:ascii="Times New Roman" w:eastAsia="宋体" w:hAnsi="Times New Roman" w:cs="Times New Roman"/>
          <w:sz w:val="24"/>
          <w:szCs w:val="24"/>
        </w:rPr>
        <w:t>PSPNet</w:t>
      </w:r>
      <w:proofErr w:type="spellEnd"/>
      <w:r w:rsidR="00E73D75" w:rsidRPr="00E73D75">
        <w:rPr>
          <w:rFonts w:ascii="Times New Roman" w:eastAsia="宋体" w:hAnsi="Times New Roman" w:cs="Times New Roman"/>
          <w:sz w:val="24"/>
          <w:szCs w:val="24"/>
        </w:rPr>
        <w:t>的解译结果。从图中可以看出，这两种方法的效果较差。</w:t>
      </w:r>
      <w:r w:rsidR="00E73D75" w:rsidRPr="00E73D75">
        <w:rPr>
          <w:rFonts w:ascii="Times New Roman" w:eastAsia="宋体" w:hAnsi="Times New Roman" w:cs="Times New Roman"/>
          <w:sz w:val="24"/>
          <w:szCs w:val="24"/>
        </w:rPr>
        <w:t>SVM</w:t>
      </w:r>
      <w:r w:rsidR="00E73D75" w:rsidRPr="00E73D75">
        <w:rPr>
          <w:rFonts w:ascii="Times New Roman" w:eastAsia="宋体" w:hAnsi="Times New Roman" w:cs="Times New Roman"/>
          <w:sz w:val="24"/>
          <w:szCs w:val="24"/>
        </w:rPr>
        <w:t>由于缺乏对高维数据和非线性关系的有效处理能力，仅能</w:t>
      </w:r>
      <w:proofErr w:type="gramStart"/>
      <w:r w:rsidR="00E73D75" w:rsidRPr="00E73D75">
        <w:rPr>
          <w:rFonts w:ascii="Times New Roman" w:eastAsia="宋体" w:hAnsi="Times New Roman" w:cs="Times New Roman"/>
          <w:sz w:val="24"/>
          <w:szCs w:val="24"/>
        </w:rPr>
        <w:t>识别出裸潮滩</w:t>
      </w:r>
      <w:proofErr w:type="gramEnd"/>
      <w:r w:rsidR="00E73D75" w:rsidRPr="00E73D75">
        <w:rPr>
          <w:rFonts w:ascii="Times New Roman" w:eastAsia="宋体" w:hAnsi="Times New Roman" w:cs="Times New Roman"/>
          <w:sz w:val="24"/>
          <w:szCs w:val="24"/>
        </w:rPr>
        <w:t>和水体等简单类别</w:t>
      </w:r>
      <w:r w:rsidR="00E73D75">
        <w:rPr>
          <w:rFonts w:ascii="Times New Roman" w:eastAsia="宋体" w:hAnsi="Times New Roman" w:cs="Times New Roman" w:hint="eastAsia"/>
          <w:sz w:val="24"/>
          <w:szCs w:val="24"/>
        </w:rPr>
        <w:t>。</w:t>
      </w:r>
      <w:proofErr w:type="spellStart"/>
      <w:r w:rsidR="00E73D75" w:rsidRPr="00E73D75">
        <w:rPr>
          <w:rFonts w:ascii="Times New Roman" w:eastAsia="宋体" w:hAnsi="Times New Roman" w:cs="Times New Roman" w:hint="eastAsia"/>
          <w:sz w:val="24"/>
          <w:szCs w:val="24"/>
        </w:rPr>
        <w:t>PSPNet</w:t>
      </w:r>
      <w:proofErr w:type="spellEnd"/>
      <w:r w:rsidR="00E73D75" w:rsidRPr="00E73D75">
        <w:rPr>
          <w:rFonts w:ascii="Times New Roman" w:eastAsia="宋体" w:hAnsi="Times New Roman" w:cs="Times New Roman" w:hint="eastAsia"/>
          <w:sz w:val="24"/>
          <w:szCs w:val="24"/>
        </w:rPr>
        <w:t>虽然具有较强的空间特征提取能力，但对光谱特征的利用不足，仅识别出了芦苇、水体和</w:t>
      </w:r>
      <w:proofErr w:type="gramStart"/>
      <w:r w:rsidR="00E73D75" w:rsidRPr="00E73D75">
        <w:rPr>
          <w:rFonts w:ascii="Times New Roman" w:eastAsia="宋体" w:hAnsi="Times New Roman" w:cs="Times New Roman" w:hint="eastAsia"/>
          <w:sz w:val="24"/>
          <w:szCs w:val="24"/>
        </w:rPr>
        <w:t>裸潮滩</w:t>
      </w:r>
      <w:proofErr w:type="gramEnd"/>
      <w:r w:rsidR="00E73D75" w:rsidRPr="00E73D75">
        <w:rPr>
          <w:rFonts w:ascii="Times New Roman" w:eastAsia="宋体" w:hAnsi="Times New Roman" w:cs="Times New Roman" w:hint="eastAsia"/>
          <w:sz w:val="24"/>
          <w:szCs w:val="24"/>
        </w:rPr>
        <w:t>等类别</w:t>
      </w:r>
      <w:r w:rsidR="00E73D75">
        <w:rPr>
          <w:rFonts w:ascii="Times New Roman" w:eastAsia="宋体" w:hAnsi="Times New Roman" w:cs="Times New Roman" w:hint="eastAsia"/>
          <w:sz w:val="24"/>
          <w:szCs w:val="24"/>
        </w:rPr>
        <w:t>。</w:t>
      </w:r>
      <w:r w:rsidR="00091953" w:rsidRPr="003A7C26">
        <w:rPr>
          <w:rFonts w:ascii="Times New Roman" w:eastAsia="宋体" w:hAnsi="Times New Roman" w:cs="Times New Roman" w:hint="eastAsia"/>
          <w:sz w:val="24"/>
          <w:szCs w:val="24"/>
        </w:rPr>
        <w:t>图</w:t>
      </w:r>
      <w:r w:rsidR="00091953" w:rsidRPr="003A7C26">
        <w:rPr>
          <w:rFonts w:ascii="Times New Roman" w:eastAsia="宋体" w:hAnsi="Times New Roman" w:cs="Times New Roman" w:hint="eastAsia"/>
          <w:sz w:val="24"/>
          <w:szCs w:val="24"/>
        </w:rPr>
        <w:t>3.</w:t>
      </w:r>
      <w:r w:rsidR="00427322">
        <w:rPr>
          <w:rFonts w:ascii="Times New Roman" w:eastAsia="宋体" w:hAnsi="Times New Roman" w:cs="Times New Roman" w:hint="eastAsia"/>
          <w:sz w:val="24"/>
          <w:szCs w:val="24"/>
        </w:rPr>
        <w:t>8</w:t>
      </w:r>
      <w:r w:rsidR="00091953" w:rsidRPr="003A7C26">
        <w:rPr>
          <w:rFonts w:ascii="Times New Roman" w:eastAsia="宋体" w:hAnsi="Times New Roman" w:cs="Times New Roman" w:hint="eastAsia"/>
          <w:sz w:val="24"/>
          <w:szCs w:val="24"/>
        </w:rPr>
        <w:t>(</w:t>
      </w:r>
      <w:r w:rsidR="00091953">
        <w:rPr>
          <w:rFonts w:ascii="Times New Roman" w:eastAsia="宋体" w:hAnsi="Times New Roman" w:cs="Times New Roman" w:hint="eastAsia"/>
          <w:sz w:val="24"/>
          <w:szCs w:val="24"/>
        </w:rPr>
        <w:t>d</w:t>
      </w:r>
      <w:r w:rsidR="00091953" w:rsidRPr="003A7C26">
        <w:rPr>
          <w:rFonts w:ascii="Times New Roman" w:eastAsia="宋体" w:hAnsi="Times New Roman" w:cs="Times New Roman" w:hint="eastAsia"/>
          <w:sz w:val="24"/>
          <w:szCs w:val="24"/>
        </w:rPr>
        <w:t>)</w:t>
      </w:r>
      <w:r w:rsidR="00091953">
        <w:rPr>
          <w:rFonts w:ascii="Times New Roman" w:eastAsia="宋体" w:hAnsi="Times New Roman" w:cs="Times New Roman" w:hint="eastAsia"/>
          <w:sz w:val="24"/>
          <w:szCs w:val="24"/>
        </w:rPr>
        <w:t>为</w:t>
      </w:r>
      <w:proofErr w:type="spellStart"/>
      <w:r w:rsidR="00091953">
        <w:rPr>
          <w:rFonts w:ascii="Times New Roman" w:eastAsia="宋体" w:hAnsi="Times New Roman" w:cs="Times New Roman" w:hint="eastAsia"/>
          <w:sz w:val="24"/>
          <w:szCs w:val="24"/>
        </w:rPr>
        <w:t>SegNet</w:t>
      </w:r>
      <w:proofErr w:type="spellEnd"/>
      <w:r w:rsidR="00091953">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其在黑色方框标注的区域中将柽柳类别错误地分成了盐碱滩。</w:t>
      </w:r>
      <w:r w:rsidR="0062763E" w:rsidRPr="00AD329F">
        <w:rPr>
          <w:rFonts w:ascii="Times New Roman" w:eastAsia="宋体" w:hAnsi="Times New Roman" w:cs="Times New Roman"/>
          <w:sz w:val="24"/>
          <w:szCs w:val="24"/>
        </w:rPr>
        <w:t>图</w:t>
      </w:r>
      <w:r w:rsidR="0062763E" w:rsidRPr="00AD329F">
        <w:rPr>
          <w:rFonts w:ascii="Times New Roman" w:eastAsia="宋体" w:hAnsi="Times New Roman" w:cs="Times New Roman"/>
          <w:sz w:val="24"/>
          <w:szCs w:val="24"/>
        </w:rPr>
        <w:t>3.</w:t>
      </w:r>
      <w:r w:rsidR="00427322">
        <w:rPr>
          <w:rFonts w:ascii="Times New Roman" w:eastAsia="宋体" w:hAnsi="Times New Roman" w:cs="Times New Roman" w:hint="eastAsia"/>
          <w:sz w:val="24"/>
          <w:szCs w:val="24"/>
        </w:rPr>
        <w:t>8</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e</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为</w:t>
      </w:r>
      <w:r w:rsidR="0062763E">
        <w:rPr>
          <w:rFonts w:ascii="Times New Roman" w:eastAsia="宋体" w:hAnsi="Times New Roman" w:cs="Times New Roman" w:hint="eastAsia"/>
          <w:sz w:val="24"/>
          <w:szCs w:val="24"/>
        </w:rPr>
        <w:t>Deeplabv3+</w:t>
      </w:r>
      <w:r w:rsidR="0062763E">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其在小块面积区域上出现了明显误判，将部分区域错误分类为互花米草。</w:t>
      </w:r>
      <w:r w:rsidR="0062763E" w:rsidRPr="00AD329F">
        <w:rPr>
          <w:rFonts w:ascii="Times New Roman" w:eastAsia="宋体" w:hAnsi="Times New Roman" w:cs="Times New Roman"/>
          <w:sz w:val="24"/>
          <w:szCs w:val="24"/>
        </w:rPr>
        <w:t>图</w:t>
      </w:r>
      <w:r w:rsidR="0062763E" w:rsidRPr="00AD329F">
        <w:rPr>
          <w:rFonts w:ascii="Times New Roman" w:eastAsia="宋体" w:hAnsi="Times New Roman" w:cs="Times New Roman"/>
          <w:sz w:val="24"/>
          <w:szCs w:val="24"/>
        </w:rPr>
        <w:t>3.</w:t>
      </w:r>
      <w:r w:rsidR="00427322">
        <w:rPr>
          <w:rFonts w:ascii="Times New Roman" w:eastAsia="宋体" w:hAnsi="Times New Roman" w:cs="Times New Roman" w:hint="eastAsia"/>
          <w:sz w:val="24"/>
          <w:szCs w:val="24"/>
        </w:rPr>
        <w:t>8</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f</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为</w:t>
      </w:r>
      <w:proofErr w:type="spellStart"/>
      <w:r w:rsidR="0062763E">
        <w:rPr>
          <w:rFonts w:ascii="Times New Roman" w:eastAsia="宋体" w:hAnsi="Times New Roman" w:cs="Times New Roman" w:hint="eastAsia"/>
          <w:sz w:val="24"/>
          <w:szCs w:val="24"/>
        </w:rPr>
        <w:t>UNet</w:t>
      </w:r>
      <w:proofErr w:type="spellEnd"/>
      <w:r w:rsidR="0062763E">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虽然其整体表现优于前几种方法，但结果中仍包含大片面积的噪声。</w:t>
      </w:r>
      <w:r w:rsidR="0062763E" w:rsidRPr="00AD329F">
        <w:rPr>
          <w:rFonts w:ascii="Times New Roman" w:eastAsia="宋体" w:hAnsi="Times New Roman" w:cs="Times New Roman"/>
          <w:sz w:val="24"/>
          <w:szCs w:val="24"/>
        </w:rPr>
        <w:t>图</w:t>
      </w:r>
      <w:r w:rsidR="0062763E" w:rsidRPr="00AD329F">
        <w:rPr>
          <w:rFonts w:ascii="Times New Roman" w:eastAsia="宋体" w:hAnsi="Times New Roman" w:cs="Times New Roman"/>
          <w:sz w:val="24"/>
          <w:szCs w:val="24"/>
        </w:rPr>
        <w:t>3.</w:t>
      </w:r>
      <w:r w:rsidR="00427322">
        <w:rPr>
          <w:rFonts w:ascii="Times New Roman" w:eastAsia="宋体" w:hAnsi="Times New Roman" w:cs="Times New Roman" w:hint="eastAsia"/>
          <w:sz w:val="24"/>
          <w:szCs w:val="24"/>
        </w:rPr>
        <w:t>8</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f</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为</w:t>
      </w:r>
      <w:proofErr w:type="spellStart"/>
      <w:r w:rsidR="0062763E" w:rsidRPr="00AD329F">
        <w:rPr>
          <w:rFonts w:ascii="Times New Roman" w:eastAsia="宋体" w:hAnsi="Times New Roman" w:cs="Times New Roman"/>
          <w:sz w:val="24"/>
          <w:szCs w:val="24"/>
        </w:rPr>
        <w:t>MAResU</w:t>
      </w:r>
      <w:proofErr w:type="spellEnd"/>
      <w:r w:rsidR="0062763E" w:rsidRPr="00AD329F">
        <w:rPr>
          <w:rFonts w:ascii="Times New Roman" w:eastAsia="宋体" w:hAnsi="Times New Roman" w:cs="Times New Roman"/>
          <w:sz w:val="24"/>
          <w:szCs w:val="24"/>
        </w:rPr>
        <w:t>-Net</w:t>
      </w:r>
      <w:r w:rsidR="0062763E">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其明显将大片面积的裸潮滩错误分类为芦苇。</w:t>
      </w:r>
      <w:r w:rsidR="0062763E" w:rsidRPr="00AD329F">
        <w:rPr>
          <w:rFonts w:ascii="Times New Roman" w:eastAsia="宋体" w:hAnsi="Times New Roman" w:cs="Times New Roman"/>
          <w:sz w:val="24"/>
          <w:szCs w:val="24"/>
        </w:rPr>
        <w:t>图</w:t>
      </w:r>
      <w:r w:rsidR="0062763E" w:rsidRPr="00AD329F">
        <w:rPr>
          <w:rFonts w:ascii="Times New Roman" w:eastAsia="宋体" w:hAnsi="Times New Roman" w:cs="Times New Roman"/>
          <w:sz w:val="24"/>
          <w:szCs w:val="24"/>
        </w:rPr>
        <w:t>3.</w:t>
      </w:r>
      <w:r w:rsidR="00427322">
        <w:rPr>
          <w:rFonts w:ascii="Times New Roman" w:eastAsia="宋体" w:hAnsi="Times New Roman" w:cs="Times New Roman" w:hint="eastAsia"/>
          <w:sz w:val="24"/>
          <w:szCs w:val="24"/>
        </w:rPr>
        <w:t>8</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f</w:t>
      </w:r>
      <w:r w:rsidR="0062763E" w:rsidRPr="00AD329F">
        <w:rPr>
          <w:rFonts w:ascii="Times New Roman" w:eastAsia="宋体" w:hAnsi="Times New Roman" w:cs="Times New Roman"/>
          <w:sz w:val="24"/>
          <w:szCs w:val="24"/>
        </w:rPr>
        <w:t>)</w:t>
      </w:r>
      <w:r w:rsidR="0062763E">
        <w:rPr>
          <w:rFonts w:ascii="Times New Roman" w:eastAsia="宋体" w:hAnsi="Times New Roman" w:cs="Times New Roman" w:hint="eastAsia"/>
          <w:sz w:val="24"/>
          <w:szCs w:val="24"/>
        </w:rPr>
        <w:t>为</w:t>
      </w:r>
      <w:proofErr w:type="spellStart"/>
      <w:r w:rsidR="0062763E">
        <w:rPr>
          <w:rFonts w:ascii="Times New Roman" w:eastAsia="宋体" w:hAnsi="Times New Roman" w:cs="Times New Roman" w:hint="eastAsia"/>
          <w:sz w:val="24"/>
          <w:szCs w:val="24"/>
        </w:rPr>
        <w:t>DDRNet</w:t>
      </w:r>
      <w:proofErr w:type="spellEnd"/>
      <w:r w:rsidR="0062763E">
        <w:rPr>
          <w:rFonts w:ascii="Times New Roman" w:eastAsia="宋体" w:hAnsi="Times New Roman" w:cs="Times New Roman" w:hint="eastAsia"/>
          <w:sz w:val="24"/>
          <w:szCs w:val="24"/>
        </w:rPr>
        <w:t>的解译结果，</w:t>
      </w:r>
      <w:r w:rsidR="00E73D75" w:rsidRPr="00E73D75">
        <w:rPr>
          <w:rFonts w:ascii="Times New Roman" w:eastAsia="宋体" w:hAnsi="Times New Roman" w:cs="Times New Roman"/>
          <w:sz w:val="24"/>
          <w:szCs w:val="24"/>
        </w:rPr>
        <w:t>其整体效果较好，但在黑色方框标注的区域中，仍将碱蓬错误分类为柽柳。</w:t>
      </w:r>
      <w:r w:rsidR="00E73D75">
        <w:rPr>
          <w:rFonts w:ascii="Times New Roman" w:eastAsia="宋体" w:hAnsi="Times New Roman" w:cs="Times New Roman" w:hint="eastAsia"/>
          <w:sz w:val="24"/>
          <w:szCs w:val="24"/>
        </w:rPr>
        <w:t>相较于其他方法，</w:t>
      </w:r>
      <w:proofErr w:type="spellStart"/>
      <w:r w:rsidR="00E73D75">
        <w:rPr>
          <w:rFonts w:ascii="Times New Roman" w:eastAsia="宋体" w:hAnsi="Times New Roman" w:cs="Times New Roman" w:hint="eastAsia"/>
          <w:sz w:val="24"/>
          <w:szCs w:val="24"/>
        </w:rPr>
        <w:t>MMFINet</w:t>
      </w:r>
      <w:proofErr w:type="spellEnd"/>
      <w:r w:rsidR="00E73D75">
        <w:rPr>
          <w:rFonts w:ascii="Times New Roman" w:eastAsia="宋体" w:hAnsi="Times New Roman" w:cs="Times New Roman" w:hint="eastAsia"/>
          <w:sz w:val="24"/>
          <w:szCs w:val="24"/>
        </w:rPr>
        <w:t>（图</w:t>
      </w:r>
      <w:r w:rsidR="00E73D75">
        <w:rPr>
          <w:rFonts w:ascii="Times New Roman" w:eastAsia="宋体" w:hAnsi="Times New Roman" w:cs="Times New Roman" w:hint="eastAsia"/>
          <w:sz w:val="24"/>
          <w:szCs w:val="24"/>
        </w:rPr>
        <w:t>3.</w:t>
      </w:r>
      <w:r w:rsidR="00427322">
        <w:rPr>
          <w:rFonts w:ascii="Times New Roman" w:eastAsia="宋体" w:hAnsi="Times New Roman" w:cs="Times New Roman" w:hint="eastAsia"/>
          <w:sz w:val="24"/>
          <w:szCs w:val="24"/>
        </w:rPr>
        <w:t>8</w:t>
      </w:r>
      <w:r w:rsidR="00E73D75">
        <w:rPr>
          <w:rFonts w:ascii="Times New Roman" w:eastAsia="宋体" w:hAnsi="Times New Roman" w:cs="Times New Roman" w:hint="eastAsia"/>
          <w:sz w:val="24"/>
          <w:szCs w:val="24"/>
        </w:rPr>
        <w:t>(</w:t>
      </w:r>
      <w:proofErr w:type="spellStart"/>
      <w:r w:rsidR="00E73D75">
        <w:rPr>
          <w:rFonts w:ascii="Times New Roman" w:eastAsia="宋体" w:hAnsi="Times New Roman" w:cs="Times New Roman" w:hint="eastAsia"/>
          <w:sz w:val="24"/>
          <w:szCs w:val="24"/>
        </w:rPr>
        <w:t>i</w:t>
      </w:r>
      <w:proofErr w:type="spellEnd"/>
      <w:r w:rsidR="00E73D75">
        <w:rPr>
          <w:rFonts w:ascii="Times New Roman" w:eastAsia="宋体" w:hAnsi="Times New Roman" w:cs="Times New Roman" w:hint="eastAsia"/>
          <w:sz w:val="24"/>
          <w:szCs w:val="24"/>
        </w:rPr>
        <w:t>)</w:t>
      </w:r>
      <w:r w:rsidR="00E73D75">
        <w:rPr>
          <w:rFonts w:ascii="Times New Roman" w:eastAsia="宋体" w:hAnsi="Times New Roman" w:cs="Times New Roman" w:hint="eastAsia"/>
          <w:sz w:val="24"/>
          <w:szCs w:val="24"/>
        </w:rPr>
        <w:t>所示）</w:t>
      </w:r>
      <w:r w:rsidR="00E73D75" w:rsidRPr="00E73D75">
        <w:rPr>
          <w:rFonts w:ascii="Times New Roman" w:eastAsia="宋体" w:hAnsi="Times New Roman" w:cs="Times New Roman" w:hint="eastAsia"/>
          <w:sz w:val="24"/>
          <w:szCs w:val="24"/>
        </w:rPr>
        <w:t>在包含不同尺度的地物类型显著的复杂环境中，</w:t>
      </w:r>
      <w:r w:rsidR="00E73D75">
        <w:rPr>
          <w:rFonts w:ascii="Times New Roman" w:eastAsia="宋体" w:hAnsi="Times New Roman" w:cs="Times New Roman" w:hint="eastAsia"/>
          <w:sz w:val="24"/>
          <w:szCs w:val="24"/>
        </w:rPr>
        <w:t>表现出了优越的</w:t>
      </w:r>
      <w:r w:rsidR="00E73D75" w:rsidRPr="00E73D75">
        <w:rPr>
          <w:rFonts w:ascii="Times New Roman" w:eastAsia="宋体" w:hAnsi="Times New Roman" w:cs="Times New Roman" w:hint="eastAsia"/>
          <w:sz w:val="24"/>
          <w:szCs w:val="24"/>
        </w:rPr>
        <w:t>准确性和鲁棒性</w:t>
      </w:r>
      <w:r w:rsidR="00135FBF">
        <w:rPr>
          <w:rFonts w:ascii="Times New Roman" w:eastAsia="宋体" w:hAnsi="Times New Roman" w:cs="Times New Roman" w:hint="eastAsia"/>
          <w:sz w:val="24"/>
          <w:szCs w:val="24"/>
        </w:rPr>
        <w:t>，</w:t>
      </w:r>
      <w:r w:rsidR="00135FBF" w:rsidRPr="00135FBF">
        <w:rPr>
          <w:rFonts w:ascii="Times New Roman" w:eastAsia="宋体" w:hAnsi="Times New Roman" w:cs="Times New Roman"/>
          <w:sz w:val="24"/>
          <w:szCs w:val="24"/>
        </w:rPr>
        <w:t>避免了其他方法中常见的误分类现象。</w:t>
      </w:r>
    </w:p>
    <w:p w14:paraId="0A74C688" w14:textId="77777777" w:rsidR="003D1F38" w:rsidRDefault="003D1F38" w:rsidP="003D1F38">
      <w:pPr>
        <w:pStyle w:val="afb"/>
      </w:pPr>
      <w:r>
        <w:rPr>
          <w:rFonts w:hint="eastAsia"/>
        </w:rPr>
        <w:t>表</w:t>
      </w:r>
      <w:r>
        <w:t>3.</w:t>
      </w:r>
      <w:r>
        <w:rPr>
          <w:rFonts w:hint="eastAsia"/>
        </w:rPr>
        <w:t>7</w:t>
      </w:r>
      <w:r>
        <w:t xml:space="preserve"> “</w:t>
      </w:r>
      <w:r>
        <w:rPr>
          <w:rFonts w:hint="eastAsia"/>
        </w:rPr>
        <w:t>高分五号</w:t>
      </w:r>
      <w:r>
        <w:t>”</w:t>
      </w:r>
      <w:r>
        <w:rPr>
          <w:rFonts w:hint="eastAsia"/>
        </w:rPr>
        <w:t>卫星高光谱</w:t>
      </w:r>
      <w:r>
        <w:t>数据集上的</w:t>
      </w:r>
      <w:r>
        <w:rPr>
          <w:rFonts w:hint="eastAsia"/>
        </w:rPr>
        <w:t>分类结果</w:t>
      </w:r>
    </w:p>
    <w:p w14:paraId="3CF0FDA3" w14:textId="77777777" w:rsidR="003D1F38" w:rsidRPr="003D1F38" w:rsidRDefault="003D1F38"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Classification </w:t>
      </w:r>
      <w:r>
        <w:rPr>
          <w:rFonts w:ascii="Times New Roman" w:hAnsi="Times New Roman" w:cs="Times New Roman" w:hint="eastAsia"/>
        </w:rPr>
        <w:t>result</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the </w:t>
      </w:r>
      <w:r>
        <w:rPr>
          <w:rFonts w:ascii="Times New Roman" w:hAnsi="Times New Roman" w:cs="Times New Roman" w:hint="eastAsia"/>
        </w:rPr>
        <w:t>GF-5 s</w:t>
      </w:r>
      <w:r>
        <w:rPr>
          <w:rFonts w:ascii="Times New Roman" w:hAnsi="Times New Roman" w:cs="Times New Roman"/>
        </w:rPr>
        <w:t xml:space="preserve">atellite </w:t>
      </w:r>
      <w:r>
        <w:rPr>
          <w:rFonts w:ascii="Times New Roman" w:hAnsi="Times New Roman" w:cs="Times New Roman" w:hint="eastAsia"/>
        </w:rPr>
        <w:t>h</w:t>
      </w:r>
      <w:r>
        <w:rPr>
          <w:rFonts w:ascii="Times New Roman" w:hAnsi="Times New Roman" w:cs="Times New Roman"/>
        </w:rPr>
        <w:t>yperspectral dataset</w:t>
      </w:r>
    </w:p>
    <w:tbl>
      <w:tblPr>
        <w:tblStyle w:val="af3"/>
        <w:tblW w:w="9923" w:type="dxa"/>
        <w:jc w:val="center"/>
        <w:tblLayout w:type="fixed"/>
        <w:tblLook w:val="04A0" w:firstRow="1" w:lastRow="0" w:firstColumn="1" w:lastColumn="0" w:noHBand="0" w:noVBand="1"/>
      </w:tblPr>
      <w:tblGrid>
        <w:gridCol w:w="1560"/>
        <w:gridCol w:w="850"/>
        <w:gridCol w:w="993"/>
        <w:gridCol w:w="850"/>
        <w:gridCol w:w="1276"/>
        <w:gridCol w:w="850"/>
        <w:gridCol w:w="1418"/>
        <w:gridCol w:w="992"/>
        <w:gridCol w:w="1134"/>
      </w:tblGrid>
      <w:tr w:rsidR="003D1F38" w14:paraId="2D5FA91A" w14:textId="77777777" w:rsidTr="007660BE">
        <w:trPr>
          <w:trHeight w:val="369"/>
          <w:jc w:val="center"/>
        </w:trPr>
        <w:tc>
          <w:tcPr>
            <w:tcW w:w="1560" w:type="dxa"/>
            <w:tcBorders>
              <w:top w:val="single" w:sz="12" w:space="0" w:color="auto"/>
              <w:left w:val="nil"/>
              <w:bottom w:val="single" w:sz="8" w:space="0" w:color="auto"/>
              <w:right w:val="nil"/>
            </w:tcBorders>
            <w:vAlign w:val="center"/>
          </w:tcPr>
          <w:p w14:paraId="043F32D5" w14:textId="77777777" w:rsidR="003D1F38" w:rsidRDefault="003D1F38" w:rsidP="007660BE">
            <w:pPr>
              <w:jc w:val="center"/>
              <w:rPr>
                <w:rFonts w:ascii="Times New Roman" w:hAnsi="Times New Roman" w:cs="Times New Roman"/>
                <w:szCs w:val="21"/>
              </w:rPr>
            </w:pPr>
            <w:bookmarkStart w:id="158" w:name="_Hlk155378725"/>
            <w:r>
              <w:rPr>
                <w:rFonts w:ascii="宋体" w:eastAsia="宋体" w:hAnsi="宋体" w:cs="Times New Roman" w:hint="eastAsia"/>
                <w:szCs w:val="21"/>
              </w:rPr>
              <w:t>类别</w:t>
            </w:r>
          </w:p>
        </w:tc>
        <w:tc>
          <w:tcPr>
            <w:tcW w:w="850" w:type="dxa"/>
            <w:tcBorders>
              <w:top w:val="single" w:sz="12" w:space="0" w:color="auto"/>
              <w:left w:val="nil"/>
              <w:bottom w:val="single" w:sz="8" w:space="0" w:color="auto"/>
              <w:right w:val="nil"/>
            </w:tcBorders>
            <w:vAlign w:val="center"/>
          </w:tcPr>
          <w:p w14:paraId="078DB5FA"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SVM</w:t>
            </w:r>
          </w:p>
        </w:tc>
        <w:tc>
          <w:tcPr>
            <w:tcW w:w="993" w:type="dxa"/>
            <w:tcBorders>
              <w:top w:val="single" w:sz="12" w:space="0" w:color="auto"/>
              <w:left w:val="nil"/>
              <w:bottom w:val="single" w:sz="8" w:space="0" w:color="auto"/>
              <w:right w:val="nil"/>
            </w:tcBorders>
            <w:vAlign w:val="center"/>
          </w:tcPr>
          <w:p w14:paraId="628AEBD2"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850" w:type="dxa"/>
            <w:tcBorders>
              <w:top w:val="single" w:sz="12" w:space="0" w:color="auto"/>
              <w:left w:val="nil"/>
              <w:bottom w:val="single" w:sz="8" w:space="0" w:color="auto"/>
              <w:right w:val="nil"/>
            </w:tcBorders>
            <w:vAlign w:val="center"/>
          </w:tcPr>
          <w:p w14:paraId="0685B361"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SegNet</w:t>
            </w:r>
            <w:proofErr w:type="spellEnd"/>
          </w:p>
        </w:tc>
        <w:tc>
          <w:tcPr>
            <w:tcW w:w="1276" w:type="dxa"/>
            <w:tcBorders>
              <w:top w:val="single" w:sz="12" w:space="0" w:color="auto"/>
              <w:left w:val="nil"/>
              <w:bottom w:val="single" w:sz="8" w:space="0" w:color="auto"/>
              <w:right w:val="nil"/>
            </w:tcBorders>
            <w:vAlign w:val="center"/>
          </w:tcPr>
          <w:p w14:paraId="523F4CC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Deeplabv3+</w:t>
            </w:r>
          </w:p>
        </w:tc>
        <w:tc>
          <w:tcPr>
            <w:tcW w:w="850" w:type="dxa"/>
            <w:tcBorders>
              <w:top w:val="single" w:sz="12" w:space="0" w:color="auto"/>
              <w:left w:val="nil"/>
              <w:bottom w:val="single" w:sz="8" w:space="0" w:color="auto"/>
              <w:right w:val="nil"/>
            </w:tcBorders>
            <w:vAlign w:val="center"/>
          </w:tcPr>
          <w:p w14:paraId="61716581" w14:textId="77777777" w:rsidR="003D1F38" w:rsidRDefault="003D1F38" w:rsidP="007660BE">
            <w:pPr>
              <w:jc w:val="center"/>
              <w:rPr>
                <w:rFonts w:ascii="Times New Roman" w:hAnsi="Times New Roman" w:cs="Times New Roman"/>
                <w:szCs w:val="21"/>
              </w:rPr>
            </w:pPr>
            <w:proofErr w:type="spellStart"/>
            <w:r>
              <w:rPr>
                <w:rFonts w:ascii="Times New Roman" w:hAnsi="Times New Roman" w:cs="Times New Roman" w:hint="eastAsia"/>
                <w:szCs w:val="21"/>
              </w:rPr>
              <w:t>UNet</w:t>
            </w:r>
            <w:proofErr w:type="spellEnd"/>
          </w:p>
        </w:tc>
        <w:tc>
          <w:tcPr>
            <w:tcW w:w="1418" w:type="dxa"/>
            <w:tcBorders>
              <w:top w:val="single" w:sz="12" w:space="0" w:color="auto"/>
              <w:left w:val="nil"/>
              <w:bottom w:val="single" w:sz="8" w:space="0" w:color="auto"/>
              <w:right w:val="nil"/>
            </w:tcBorders>
            <w:vAlign w:val="center"/>
          </w:tcPr>
          <w:p w14:paraId="564FDF54"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MAResU</w:t>
            </w:r>
            <w:proofErr w:type="spellEnd"/>
            <w:r w:rsidRPr="00CC5FBA">
              <w:rPr>
                <w:rFonts w:ascii="Times New Roman" w:hAnsi="Times New Roman" w:cs="Times New Roman" w:hint="eastAsia"/>
                <w:szCs w:val="21"/>
              </w:rPr>
              <w:t>-Net</w:t>
            </w:r>
          </w:p>
        </w:tc>
        <w:tc>
          <w:tcPr>
            <w:tcW w:w="992" w:type="dxa"/>
            <w:tcBorders>
              <w:top w:val="single" w:sz="12" w:space="0" w:color="auto"/>
              <w:left w:val="nil"/>
              <w:bottom w:val="single" w:sz="8" w:space="0" w:color="auto"/>
              <w:right w:val="nil"/>
            </w:tcBorders>
            <w:vAlign w:val="center"/>
          </w:tcPr>
          <w:p w14:paraId="51376EB5"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DDRNet</w:t>
            </w:r>
            <w:proofErr w:type="spellEnd"/>
          </w:p>
        </w:tc>
        <w:tc>
          <w:tcPr>
            <w:tcW w:w="1134" w:type="dxa"/>
            <w:tcBorders>
              <w:top w:val="single" w:sz="12" w:space="0" w:color="auto"/>
              <w:left w:val="nil"/>
              <w:bottom w:val="single" w:sz="8" w:space="0" w:color="auto"/>
              <w:right w:val="nil"/>
            </w:tcBorders>
            <w:vAlign w:val="center"/>
          </w:tcPr>
          <w:p w14:paraId="569F03BF" w14:textId="77777777" w:rsidR="003D1F38" w:rsidRDefault="003D1F38" w:rsidP="007660BE">
            <w:pPr>
              <w:jc w:val="center"/>
              <w:rPr>
                <w:rFonts w:ascii="Times New Roman" w:hAnsi="Times New Roman" w:cs="Times New Roman"/>
                <w:szCs w:val="21"/>
              </w:rPr>
            </w:pPr>
            <w:proofErr w:type="spellStart"/>
            <w:r w:rsidRPr="00CC5FBA">
              <w:rPr>
                <w:rFonts w:ascii="Times New Roman" w:hAnsi="Times New Roman" w:cs="Times New Roman" w:hint="eastAsia"/>
                <w:szCs w:val="21"/>
              </w:rPr>
              <w:t>MFFINet</w:t>
            </w:r>
            <w:proofErr w:type="spellEnd"/>
          </w:p>
        </w:tc>
      </w:tr>
      <w:tr w:rsidR="003D1F38" w14:paraId="1DC3EEAB" w14:textId="77777777" w:rsidTr="007660BE">
        <w:trPr>
          <w:trHeight w:val="369"/>
          <w:jc w:val="center"/>
        </w:trPr>
        <w:tc>
          <w:tcPr>
            <w:tcW w:w="1560" w:type="dxa"/>
            <w:tcBorders>
              <w:top w:val="single" w:sz="8" w:space="0" w:color="auto"/>
              <w:left w:val="nil"/>
              <w:bottom w:val="nil"/>
              <w:right w:val="nil"/>
            </w:tcBorders>
          </w:tcPr>
          <w:p w14:paraId="49E727C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互花米草</w:t>
            </w:r>
          </w:p>
        </w:tc>
        <w:tc>
          <w:tcPr>
            <w:tcW w:w="850" w:type="dxa"/>
            <w:tcBorders>
              <w:top w:val="single" w:sz="8" w:space="0" w:color="auto"/>
              <w:left w:val="nil"/>
              <w:bottom w:val="nil"/>
              <w:right w:val="nil"/>
            </w:tcBorders>
            <w:vAlign w:val="center"/>
          </w:tcPr>
          <w:p w14:paraId="43EEF01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single" w:sz="8" w:space="0" w:color="auto"/>
              <w:left w:val="nil"/>
              <w:bottom w:val="nil"/>
              <w:right w:val="nil"/>
            </w:tcBorders>
            <w:vAlign w:val="center"/>
          </w:tcPr>
          <w:p w14:paraId="407E600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84.12</w:t>
            </w:r>
          </w:p>
        </w:tc>
        <w:tc>
          <w:tcPr>
            <w:tcW w:w="850" w:type="dxa"/>
            <w:tcBorders>
              <w:top w:val="single" w:sz="8" w:space="0" w:color="auto"/>
              <w:left w:val="nil"/>
              <w:bottom w:val="nil"/>
              <w:right w:val="nil"/>
            </w:tcBorders>
            <w:vAlign w:val="center"/>
          </w:tcPr>
          <w:p w14:paraId="4B37B28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98.40</w:t>
            </w:r>
          </w:p>
        </w:tc>
        <w:tc>
          <w:tcPr>
            <w:tcW w:w="1276" w:type="dxa"/>
            <w:tcBorders>
              <w:top w:val="single" w:sz="8" w:space="0" w:color="auto"/>
              <w:left w:val="nil"/>
              <w:bottom w:val="nil"/>
              <w:right w:val="nil"/>
            </w:tcBorders>
            <w:vAlign w:val="center"/>
          </w:tcPr>
          <w:p w14:paraId="32C9D7A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88.91</w:t>
            </w:r>
          </w:p>
        </w:tc>
        <w:tc>
          <w:tcPr>
            <w:tcW w:w="850" w:type="dxa"/>
            <w:tcBorders>
              <w:top w:val="single" w:sz="8" w:space="0" w:color="auto"/>
              <w:left w:val="nil"/>
              <w:bottom w:val="nil"/>
              <w:right w:val="nil"/>
            </w:tcBorders>
            <w:vAlign w:val="center"/>
          </w:tcPr>
          <w:p w14:paraId="0462713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94.30</w:t>
            </w:r>
          </w:p>
        </w:tc>
        <w:tc>
          <w:tcPr>
            <w:tcW w:w="1418" w:type="dxa"/>
            <w:tcBorders>
              <w:top w:val="single" w:sz="8" w:space="0" w:color="auto"/>
              <w:left w:val="nil"/>
              <w:bottom w:val="nil"/>
              <w:right w:val="nil"/>
            </w:tcBorders>
            <w:vAlign w:val="center"/>
          </w:tcPr>
          <w:p w14:paraId="4F9D2AA2"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98.56</w:t>
            </w:r>
          </w:p>
        </w:tc>
        <w:tc>
          <w:tcPr>
            <w:tcW w:w="992" w:type="dxa"/>
            <w:tcBorders>
              <w:top w:val="single" w:sz="8" w:space="0" w:color="auto"/>
              <w:left w:val="nil"/>
              <w:bottom w:val="nil"/>
              <w:right w:val="nil"/>
            </w:tcBorders>
            <w:vAlign w:val="center"/>
          </w:tcPr>
          <w:p w14:paraId="5B796DC7"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95.37</w:t>
            </w:r>
          </w:p>
        </w:tc>
        <w:tc>
          <w:tcPr>
            <w:tcW w:w="1134" w:type="dxa"/>
            <w:tcBorders>
              <w:top w:val="single" w:sz="8" w:space="0" w:color="auto"/>
              <w:left w:val="nil"/>
              <w:bottom w:val="nil"/>
              <w:right w:val="nil"/>
            </w:tcBorders>
            <w:vAlign w:val="center"/>
          </w:tcPr>
          <w:p w14:paraId="5C755ED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95.74</w:t>
            </w:r>
          </w:p>
        </w:tc>
      </w:tr>
      <w:tr w:rsidR="003D1F38" w14:paraId="5625C2B8" w14:textId="77777777" w:rsidTr="007660BE">
        <w:trPr>
          <w:trHeight w:val="369"/>
          <w:jc w:val="center"/>
        </w:trPr>
        <w:tc>
          <w:tcPr>
            <w:tcW w:w="1560" w:type="dxa"/>
            <w:tcBorders>
              <w:top w:val="nil"/>
              <w:left w:val="nil"/>
              <w:bottom w:val="nil"/>
              <w:right w:val="nil"/>
            </w:tcBorders>
          </w:tcPr>
          <w:p w14:paraId="00A7CF1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芦苇</w:t>
            </w:r>
          </w:p>
        </w:tc>
        <w:tc>
          <w:tcPr>
            <w:tcW w:w="850" w:type="dxa"/>
            <w:tcBorders>
              <w:top w:val="nil"/>
              <w:left w:val="nil"/>
              <w:bottom w:val="nil"/>
              <w:right w:val="nil"/>
            </w:tcBorders>
            <w:vAlign w:val="center"/>
          </w:tcPr>
          <w:p w14:paraId="40BF9AD0"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81.77</w:t>
            </w:r>
          </w:p>
        </w:tc>
        <w:tc>
          <w:tcPr>
            <w:tcW w:w="993" w:type="dxa"/>
            <w:tcBorders>
              <w:top w:val="nil"/>
              <w:left w:val="nil"/>
              <w:bottom w:val="nil"/>
              <w:right w:val="nil"/>
            </w:tcBorders>
            <w:vAlign w:val="center"/>
          </w:tcPr>
          <w:p w14:paraId="11A2FD0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34.26</w:t>
            </w:r>
          </w:p>
        </w:tc>
        <w:tc>
          <w:tcPr>
            <w:tcW w:w="850" w:type="dxa"/>
            <w:tcBorders>
              <w:top w:val="nil"/>
              <w:left w:val="nil"/>
              <w:bottom w:val="nil"/>
              <w:right w:val="nil"/>
            </w:tcBorders>
            <w:vAlign w:val="center"/>
          </w:tcPr>
          <w:p w14:paraId="34D19DD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91.67</w:t>
            </w:r>
          </w:p>
        </w:tc>
        <w:tc>
          <w:tcPr>
            <w:tcW w:w="1276" w:type="dxa"/>
            <w:tcBorders>
              <w:top w:val="nil"/>
              <w:left w:val="nil"/>
              <w:bottom w:val="nil"/>
              <w:right w:val="nil"/>
            </w:tcBorders>
            <w:vAlign w:val="center"/>
          </w:tcPr>
          <w:p w14:paraId="68A1A9C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89.58</w:t>
            </w:r>
          </w:p>
        </w:tc>
        <w:tc>
          <w:tcPr>
            <w:tcW w:w="850" w:type="dxa"/>
            <w:tcBorders>
              <w:top w:val="nil"/>
              <w:left w:val="nil"/>
              <w:bottom w:val="nil"/>
              <w:right w:val="nil"/>
            </w:tcBorders>
            <w:vAlign w:val="center"/>
          </w:tcPr>
          <w:p w14:paraId="1CFA511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88.84</w:t>
            </w:r>
          </w:p>
        </w:tc>
        <w:tc>
          <w:tcPr>
            <w:tcW w:w="1418" w:type="dxa"/>
            <w:tcBorders>
              <w:top w:val="nil"/>
              <w:left w:val="nil"/>
              <w:bottom w:val="nil"/>
              <w:right w:val="nil"/>
            </w:tcBorders>
            <w:vAlign w:val="center"/>
          </w:tcPr>
          <w:p w14:paraId="4A05C27C"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86.51</w:t>
            </w:r>
          </w:p>
        </w:tc>
        <w:tc>
          <w:tcPr>
            <w:tcW w:w="992" w:type="dxa"/>
            <w:tcBorders>
              <w:top w:val="nil"/>
              <w:left w:val="nil"/>
              <w:bottom w:val="nil"/>
              <w:right w:val="nil"/>
            </w:tcBorders>
            <w:vAlign w:val="center"/>
          </w:tcPr>
          <w:p w14:paraId="5A02F4CC"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89.93</w:t>
            </w:r>
          </w:p>
        </w:tc>
        <w:tc>
          <w:tcPr>
            <w:tcW w:w="1134" w:type="dxa"/>
            <w:tcBorders>
              <w:top w:val="nil"/>
              <w:left w:val="nil"/>
              <w:bottom w:val="nil"/>
              <w:right w:val="nil"/>
            </w:tcBorders>
            <w:vAlign w:val="center"/>
          </w:tcPr>
          <w:p w14:paraId="3E76299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b/>
                <w:szCs w:val="21"/>
              </w:rPr>
              <w:t>93.54</w:t>
            </w:r>
          </w:p>
        </w:tc>
      </w:tr>
      <w:tr w:rsidR="003D1F38" w14:paraId="7B938C65" w14:textId="77777777" w:rsidTr="007660BE">
        <w:trPr>
          <w:trHeight w:val="369"/>
          <w:jc w:val="center"/>
        </w:trPr>
        <w:tc>
          <w:tcPr>
            <w:tcW w:w="1560" w:type="dxa"/>
            <w:tcBorders>
              <w:top w:val="nil"/>
              <w:left w:val="nil"/>
              <w:bottom w:val="nil"/>
              <w:right w:val="nil"/>
            </w:tcBorders>
          </w:tcPr>
          <w:p w14:paraId="01ABF04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柽柳</w:t>
            </w:r>
          </w:p>
        </w:tc>
        <w:tc>
          <w:tcPr>
            <w:tcW w:w="850" w:type="dxa"/>
            <w:tcBorders>
              <w:top w:val="nil"/>
              <w:left w:val="nil"/>
              <w:bottom w:val="nil"/>
              <w:right w:val="nil"/>
            </w:tcBorders>
            <w:vAlign w:val="center"/>
          </w:tcPr>
          <w:p w14:paraId="3C2D88B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39E1D14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2726A5F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1276" w:type="dxa"/>
            <w:tcBorders>
              <w:top w:val="nil"/>
              <w:left w:val="nil"/>
              <w:bottom w:val="nil"/>
              <w:right w:val="nil"/>
            </w:tcBorders>
            <w:vAlign w:val="center"/>
          </w:tcPr>
          <w:p w14:paraId="10BA341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87.00</w:t>
            </w:r>
          </w:p>
        </w:tc>
        <w:tc>
          <w:tcPr>
            <w:tcW w:w="850" w:type="dxa"/>
            <w:tcBorders>
              <w:top w:val="nil"/>
              <w:left w:val="nil"/>
              <w:bottom w:val="nil"/>
              <w:right w:val="nil"/>
            </w:tcBorders>
            <w:vAlign w:val="center"/>
          </w:tcPr>
          <w:p w14:paraId="526D797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90.62</w:t>
            </w:r>
          </w:p>
        </w:tc>
        <w:tc>
          <w:tcPr>
            <w:tcW w:w="1418" w:type="dxa"/>
            <w:tcBorders>
              <w:top w:val="nil"/>
              <w:left w:val="nil"/>
              <w:bottom w:val="nil"/>
              <w:right w:val="nil"/>
            </w:tcBorders>
            <w:vAlign w:val="center"/>
          </w:tcPr>
          <w:p w14:paraId="4CDA015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85.23</w:t>
            </w:r>
          </w:p>
        </w:tc>
        <w:tc>
          <w:tcPr>
            <w:tcW w:w="992" w:type="dxa"/>
            <w:tcBorders>
              <w:top w:val="nil"/>
              <w:left w:val="nil"/>
              <w:bottom w:val="nil"/>
              <w:right w:val="nil"/>
            </w:tcBorders>
            <w:vAlign w:val="center"/>
          </w:tcPr>
          <w:p w14:paraId="6272D73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88.05</w:t>
            </w:r>
          </w:p>
        </w:tc>
        <w:tc>
          <w:tcPr>
            <w:tcW w:w="1134" w:type="dxa"/>
            <w:tcBorders>
              <w:top w:val="nil"/>
              <w:left w:val="nil"/>
              <w:bottom w:val="nil"/>
              <w:right w:val="nil"/>
            </w:tcBorders>
            <w:vAlign w:val="center"/>
          </w:tcPr>
          <w:p w14:paraId="6AB6A2E1" w14:textId="77777777" w:rsidR="003D1F38" w:rsidRPr="00C42F72" w:rsidRDefault="003D1F38" w:rsidP="007660BE">
            <w:pPr>
              <w:jc w:val="center"/>
              <w:rPr>
                <w:rFonts w:ascii="Times New Roman" w:hAnsi="Times New Roman" w:cs="Times New Roman"/>
                <w:b/>
                <w:szCs w:val="21"/>
              </w:rPr>
            </w:pPr>
            <w:r w:rsidRPr="00C42F72">
              <w:rPr>
                <w:rFonts w:ascii="Times New Roman" w:hAnsi="Times New Roman" w:cs="Times New Roman" w:hint="eastAsia"/>
                <w:b/>
                <w:szCs w:val="21"/>
              </w:rPr>
              <w:t>92.04</w:t>
            </w:r>
          </w:p>
        </w:tc>
      </w:tr>
      <w:tr w:rsidR="003D1F38" w14:paraId="157F0304" w14:textId="77777777" w:rsidTr="007660BE">
        <w:trPr>
          <w:trHeight w:val="369"/>
          <w:jc w:val="center"/>
        </w:trPr>
        <w:tc>
          <w:tcPr>
            <w:tcW w:w="1560" w:type="dxa"/>
            <w:tcBorders>
              <w:top w:val="nil"/>
              <w:left w:val="nil"/>
              <w:bottom w:val="nil"/>
              <w:right w:val="nil"/>
            </w:tcBorders>
          </w:tcPr>
          <w:p w14:paraId="667DE5C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盐地碱蓬</w:t>
            </w:r>
          </w:p>
        </w:tc>
        <w:tc>
          <w:tcPr>
            <w:tcW w:w="850" w:type="dxa"/>
            <w:tcBorders>
              <w:top w:val="nil"/>
              <w:left w:val="nil"/>
              <w:bottom w:val="nil"/>
              <w:right w:val="nil"/>
            </w:tcBorders>
            <w:vAlign w:val="center"/>
          </w:tcPr>
          <w:p w14:paraId="06E5743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2BA72E4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47A82A2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9.35</w:t>
            </w:r>
          </w:p>
        </w:tc>
        <w:tc>
          <w:tcPr>
            <w:tcW w:w="1276" w:type="dxa"/>
            <w:tcBorders>
              <w:top w:val="nil"/>
              <w:left w:val="nil"/>
              <w:bottom w:val="nil"/>
              <w:right w:val="nil"/>
            </w:tcBorders>
            <w:vAlign w:val="center"/>
          </w:tcPr>
          <w:p w14:paraId="1965B60B"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6E058D5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66.09</w:t>
            </w:r>
          </w:p>
        </w:tc>
        <w:tc>
          <w:tcPr>
            <w:tcW w:w="1418" w:type="dxa"/>
            <w:tcBorders>
              <w:top w:val="nil"/>
              <w:left w:val="nil"/>
              <w:bottom w:val="nil"/>
              <w:right w:val="nil"/>
            </w:tcBorders>
            <w:vAlign w:val="center"/>
          </w:tcPr>
          <w:p w14:paraId="660C88D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60.24</w:t>
            </w:r>
          </w:p>
        </w:tc>
        <w:tc>
          <w:tcPr>
            <w:tcW w:w="992" w:type="dxa"/>
            <w:tcBorders>
              <w:top w:val="nil"/>
              <w:left w:val="nil"/>
              <w:bottom w:val="nil"/>
              <w:right w:val="nil"/>
            </w:tcBorders>
            <w:vAlign w:val="center"/>
          </w:tcPr>
          <w:p w14:paraId="09EB781B"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75.12</w:t>
            </w:r>
          </w:p>
        </w:tc>
        <w:tc>
          <w:tcPr>
            <w:tcW w:w="1134" w:type="dxa"/>
            <w:tcBorders>
              <w:top w:val="nil"/>
              <w:left w:val="nil"/>
              <w:bottom w:val="nil"/>
              <w:right w:val="nil"/>
            </w:tcBorders>
            <w:vAlign w:val="center"/>
          </w:tcPr>
          <w:p w14:paraId="296B53EA"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74.79</w:t>
            </w:r>
          </w:p>
        </w:tc>
      </w:tr>
      <w:tr w:rsidR="003D1F38" w14:paraId="31D6A07F" w14:textId="77777777" w:rsidTr="007660BE">
        <w:trPr>
          <w:trHeight w:val="369"/>
          <w:jc w:val="center"/>
        </w:trPr>
        <w:tc>
          <w:tcPr>
            <w:tcW w:w="1560" w:type="dxa"/>
            <w:tcBorders>
              <w:top w:val="nil"/>
              <w:left w:val="nil"/>
              <w:bottom w:val="nil"/>
              <w:right w:val="nil"/>
            </w:tcBorders>
          </w:tcPr>
          <w:p w14:paraId="44A35D1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稀疏潮滩芦苇</w:t>
            </w:r>
          </w:p>
        </w:tc>
        <w:tc>
          <w:tcPr>
            <w:tcW w:w="850" w:type="dxa"/>
            <w:tcBorders>
              <w:top w:val="nil"/>
              <w:left w:val="nil"/>
              <w:bottom w:val="nil"/>
              <w:right w:val="nil"/>
            </w:tcBorders>
            <w:vAlign w:val="center"/>
          </w:tcPr>
          <w:p w14:paraId="4A37DEE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5C6F14B0"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2C799CC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1276" w:type="dxa"/>
            <w:tcBorders>
              <w:top w:val="nil"/>
              <w:left w:val="nil"/>
              <w:bottom w:val="nil"/>
              <w:right w:val="nil"/>
            </w:tcBorders>
            <w:vAlign w:val="center"/>
          </w:tcPr>
          <w:p w14:paraId="5081176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036C77D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0.00</w:t>
            </w:r>
          </w:p>
        </w:tc>
        <w:tc>
          <w:tcPr>
            <w:tcW w:w="1418" w:type="dxa"/>
            <w:tcBorders>
              <w:top w:val="nil"/>
              <w:left w:val="nil"/>
              <w:bottom w:val="nil"/>
              <w:right w:val="nil"/>
            </w:tcBorders>
            <w:vAlign w:val="center"/>
          </w:tcPr>
          <w:p w14:paraId="733EDC6E"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91.73</w:t>
            </w:r>
          </w:p>
        </w:tc>
        <w:tc>
          <w:tcPr>
            <w:tcW w:w="992" w:type="dxa"/>
            <w:tcBorders>
              <w:top w:val="nil"/>
              <w:left w:val="nil"/>
              <w:bottom w:val="nil"/>
              <w:right w:val="nil"/>
            </w:tcBorders>
            <w:vAlign w:val="center"/>
          </w:tcPr>
          <w:p w14:paraId="4D9B59ED"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81.91</w:t>
            </w:r>
          </w:p>
        </w:tc>
        <w:tc>
          <w:tcPr>
            <w:tcW w:w="1134" w:type="dxa"/>
            <w:tcBorders>
              <w:top w:val="nil"/>
              <w:left w:val="nil"/>
              <w:bottom w:val="nil"/>
              <w:right w:val="nil"/>
            </w:tcBorders>
            <w:vAlign w:val="center"/>
          </w:tcPr>
          <w:p w14:paraId="5BD5BD93"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81.53</w:t>
            </w:r>
          </w:p>
        </w:tc>
      </w:tr>
      <w:tr w:rsidR="003D1F38" w14:paraId="543D1B17" w14:textId="77777777" w:rsidTr="007660BE">
        <w:trPr>
          <w:trHeight w:val="369"/>
          <w:jc w:val="center"/>
        </w:trPr>
        <w:tc>
          <w:tcPr>
            <w:tcW w:w="1560" w:type="dxa"/>
            <w:tcBorders>
              <w:top w:val="nil"/>
              <w:left w:val="nil"/>
              <w:bottom w:val="nil"/>
              <w:right w:val="nil"/>
            </w:tcBorders>
          </w:tcPr>
          <w:p w14:paraId="11D7F7CA" w14:textId="77777777" w:rsidR="003D1F38" w:rsidRDefault="003D1F38" w:rsidP="007660BE">
            <w:pPr>
              <w:jc w:val="center"/>
              <w:rPr>
                <w:rFonts w:ascii="Times New Roman" w:hAnsi="Times New Roman" w:cs="Times New Roman"/>
                <w:szCs w:val="21"/>
              </w:rPr>
            </w:pPr>
            <w:bookmarkStart w:id="159" w:name="_Hlk162535527"/>
            <w:proofErr w:type="gramStart"/>
            <w:r>
              <w:rPr>
                <w:rFonts w:ascii="Times New Roman" w:hAnsi="Times New Roman" w:cs="Times New Roman" w:hint="eastAsia"/>
                <w:szCs w:val="21"/>
              </w:rPr>
              <w:t>裸</w:t>
            </w:r>
            <w:proofErr w:type="gramEnd"/>
            <w:r>
              <w:rPr>
                <w:rFonts w:ascii="Times New Roman" w:hAnsi="Times New Roman" w:cs="Times New Roman" w:hint="eastAsia"/>
                <w:szCs w:val="21"/>
              </w:rPr>
              <w:t>潮滩</w:t>
            </w:r>
          </w:p>
        </w:tc>
        <w:tc>
          <w:tcPr>
            <w:tcW w:w="850" w:type="dxa"/>
            <w:tcBorders>
              <w:top w:val="nil"/>
              <w:left w:val="nil"/>
              <w:bottom w:val="nil"/>
              <w:right w:val="nil"/>
            </w:tcBorders>
            <w:vAlign w:val="center"/>
          </w:tcPr>
          <w:p w14:paraId="2549B71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93.63</w:t>
            </w:r>
          </w:p>
        </w:tc>
        <w:tc>
          <w:tcPr>
            <w:tcW w:w="993" w:type="dxa"/>
            <w:tcBorders>
              <w:top w:val="nil"/>
              <w:left w:val="nil"/>
              <w:bottom w:val="nil"/>
              <w:right w:val="nil"/>
            </w:tcBorders>
            <w:vAlign w:val="center"/>
          </w:tcPr>
          <w:p w14:paraId="18016B09"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96.11</w:t>
            </w:r>
          </w:p>
        </w:tc>
        <w:tc>
          <w:tcPr>
            <w:tcW w:w="850" w:type="dxa"/>
            <w:tcBorders>
              <w:top w:val="nil"/>
              <w:left w:val="nil"/>
              <w:bottom w:val="nil"/>
              <w:right w:val="nil"/>
            </w:tcBorders>
            <w:vAlign w:val="center"/>
          </w:tcPr>
          <w:p w14:paraId="0973F9E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77.45</w:t>
            </w:r>
          </w:p>
        </w:tc>
        <w:tc>
          <w:tcPr>
            <w:tcW w:w="1276" w:type="dxa"/>
            <w:tcBorders>
              <w:top w:val="nil"/>
              <w:left w:val="nil"/>
              <w:bottom w:val="nil"/>
              <w:right w:val="nil"/>
            </w:tcBorders>
            <w:vAlign w:val="center"/>
          </w:tcPr>
          <w:p w14:paraId="4147179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90.67</w:t>
            </w:r>
          </w:p>
        </w:tc>
        <w:tc>
          <w:tcPr>
            <w:tcW w:w="850" w:type="dxa"/>
            <w:tcBorders>
              <w:top w:val="nil"/>
              <w:left w:val="nil"/>
              <w:bottom w:val="nil"/>
              <w:right w:val="nil"/>
            </w:tcBorders>
            <w:vAlign w:val="center"/>
          </w:tcPr>
          <w:p w14:paraId="5F61D62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89.90</w:t>
            </w:r>
          </w:p>
        </w:tc>
        <w:tc>
          <w:tcPr>
            <w:tcW w:w="1418" w:type="dxa"/>
            <w:tcBorders>
              <w:top w:val="nil"/>
              <w:left w:val="nil"/>
              <w:bottom w:val="nil"/>
              <w:right w:val="nil"/>
            </w:tcBorders>
            <w:vAlign w:val="center"/>
          </w:tcPr>
          <w:p w14:paraId="476244A7"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93.61</w:t>
            </w:r>
          </w:p>
        </w:tc>
        <w:tc>
          <w:tcPr>
            <w:tcW w:w="992" w:type="dxa"/>
            <w:tcBorders>
              <w:top w:val="nil"/>
              <w:left w:val="nil"/>
              <w:bottom w:val="nil"/>
              <w:right w:val="nil"/>
            </w:tcBorders>
            <w:vAlign w:val="center"/>
          </w:tcPr>
          <w:p w14:paraId="1FF09F60"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88.67</w:t>
            </w:r>
          </w:p>
        </w:tc>
        <w:tc>
          <w:tcPr>
            <w:tcW w:w="1134" w:type="dxa"/>
            <w:tcBorders>
              <w:top w:val="nil"/>
              <w:left w:val="nil"/>
              <w:bottom w:val="nil"/>
              <w:right w:val="nil"/>
            </w:tcBorders>
            <w:vAlign w:val="center"/>
          </w:tcPr>
          <w:p w14:paraId="6D1EDE25"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89.61</w:t>
            </w:r>
          </w:p>
        </w:tc>
      </w:tr>
      <w:bookmarkEnd w:id="159"/>
      <w:tr w:rsidR="003D1F38" w:rsidRPr="00C42F72" w14:paraId="1D2C389E" w14:textId="77777777" w:rsidTr="007660BE">
        <w:trPr>
          <w:trHeight w:val="369"/>
          <w:jc w:val="center"/>
        </w:trPr>
        <w:tc>
          <w:tcPr>
            <w:tcW w:w="1560" w:type="dxa"/>
            <w:tcBorders>
              <w:top w:val="nil"/>
              <w:left w:val="nil"/>
              <w:bottom w:val="nil"/>
              <w:right w:val="nil"/>
            </w:tcBorders>
          </w:tcPr>
          <w:p w14:paraId="47451FB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水体</w:t>
            </w:r>
          </w:p>
        </w:tc>
        <w:tc>
          <w:tcPr>
            <w:tcW w:w="850" w:type="dxa"/>
            <w:tcBorders>
              <w:top w:val="nil"/>
              <w:left w:val="nil"/>
              <w:bottom w:val="nil"/>
              <w:right w:val="nil"/>
            </w:tcBorders>
            <w:vAlign w:val="center"/>
          </w:tcPr>
          <w:p w14:paraId="41DD9714"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98.83</w:t>
            </w:r>
          </w:p>
        </w:tc>
        <w:tc>
          <w:tcPr>
            <w:tcW w:w="993" w:type="dxa"/>
            <w:tcBorders>
              <w:top w:val="nil"/>
              <w:left w:val="nil"/>
              <w:bottom w:val="nil"/>
              <w:right w:val="nil"/>
            </w:tcBorders>
            <w:vAlign w:val="center"/>
          </w:tcPr>
          <w:p w14:paraId="6CF9A292"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97.35</w:t>
            </w:r>
          </w:p>
        </w:tc>
        <w:tc>
          <w:tcPr>
            <w:tcW w:w="850" w:type="dxa"/>
            <w:tcBorders>
              <w:top w:val="nil"/>
              <w:left w:val="nil"/>
              <w:bottom w:val="nil"/>
              <w:right w:val="nil"/>
            </w:tcBorders>
            <w:vAlign w:val="center"/>
          </w:tcPr>
          <w:p w14:paraId="3FDE9FBE"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94.43</w:t>
            </w:r>
          </w:p>
        </w:tc>
        <w:tc>
          <w:tcPr>
            <w:tcW w:w="1276" w:type="dxa"/>
            <w:tcBorders>
              <w:top w:val="nil"/>
              <w:left w:val="nil"/>
              <w:bottom w:val="nil"/>
              <w:right w:val="nil"/>
            </w:tcBorders>
            <w:vAlign w:val="center"/>
          </w:tcPr>
          <w:p w14:paraId="5AA31AA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97.34</w:t>
            </w:r>
          </w:p>
        </w:tc>
        <w:tc>
          <w:tcPr>
            <w:tcW w:w="850" w:type="dxa"/>
            <w:tcBorders>
              <w:top w:val="nil"/>
              <w:left w:val="nil"/>
              <w:bottom w:val="nil"/>
              <w:right w:val="nil"/>
            </w:tcBorders>
            <w:vAlign w:val="center"/>
          </w:tcPr>
          <w:p w14:paraId="3E4288AE"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96.65</w:t>
            </w:r>
          </w:p>
        </w:tc>
        <w:tc>
          <w:tcPr>
            <w:tcW w:w="1418" w:type="dxa"/>
            <w:tcBorders>
              <w:top w:val="nil"/>
              <w:left w:val="nil"/>
              <w:bottom w:val="nil"/>
              <w:right w:val="nil"/>
            </w:tcBorders>
            <w:vAlign w:val="center"/>
          </w:tcPr>
          <w:p w14:paraId="19825966"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96.71</w:t>
            </w:r>
          </w:p>
        </w:tc>
        <w:tc>
          <w:tcPr>
            <w:tcW w:w="992" w:type="dxa"/>
            <w:tcBorders>
              <w:top w:val="nil"/>
              <w:left w:val="nil"/>
              <w:bottom w:val="nil"/>
              <w:right w:val="nil"/>
            </w:tcBorders>
            <w:vAlign w:val="center"/>
          </w:tcPr>
          <w:p w14:paraId="38AC5DE5"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96.48</w:t>
            </w:r>
          </w:p>
        </w:tc>
        <w:tc>
          <w:tcPr>
            <w:tcW w:w="1134" w:type="dxa"/>
            <w:tcBorders>
              <w:top w:val="nil"/>
              <w:left w:val="nil"/>
              <w:bottom w:val="nil"/>
              <w:right w:val="nil"/>
            </w:tcBorders>
            <w:vAlign w:val="center"/>
          </w:tcPr>
          <w:p w14:paraId="479AEABD"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97.46</w:t>
            </w:r>
          </w:p>
        </w:tc>
      </w:tr>
      <w:tr w:rsidR="003D1F38" w14:paraId="0B0CBCDF" w14:textId="77777777" w:rsidTr="007660BE">
        <w:trPr>
          <w:trHeight w:val="369"/>
          <w:jc w:val="center"/>
        </w:trPr>
        <w:tc>
          <w:tcPr>
            <w:tcW w:w="1560" w:type="dxa"/>
            <w:tcBorders>
              <w:top w:val="nil"/>
              <w:left w:val="nil"/>
              <w:bottom w:val="nil"/>
              <w:right w:val="nil"/>
            </w:tcBorders>
          </w:tcPr>
          <w:p w14:paraId="4484C4B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盐碱滩</w:t>
            </w:r>
          </w:p>
        </w:tc>
        <w:tc>
          <w:tcPr>
            <w:tcW w:w="850" w:type="dxa"/>
            <w:tcBorders>
              <w:top w:val="nil"/>
              <w:left w:val="nil"/>
              <w:bottom w:val="nil"/>
              <w:right w:val="nil"/>
            </w:tcBorders>
            <w:vAlign w:val="center"/>
          </w:tcPr>
          <w:p w14:paraId="347B669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83.33</w:t>
            </w:r>
          </w:p>
        </w:tc>
        <w:tc>
          <w:tcPr>
            <w:tcW w:w="993" w:type="dxa"/>
            <w:tcBorders>
              <w:top w:val="nil"/>
              <w:left w:val="nil"/>
              <w:bottom w:val="nil"/>
              <w:right w:val="nil"/>
            </w:tcBorders>
            <w:vAlign w:val="center"/>
          </w:tcPr>
          <w:p w14:paraId="7D1C6F7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61.42</w:t>
            </w:r>
          </w:p>
        </w:tc>
        <w:tc>
          <w:tcPr>
            <w:tcW w:w="850" w:type="dxa"/>
            <w:tcBorders>
              <w:top w:val="nil"/>
              <w:left w:val="nil"/>
              <w:bottom w:val="nil"/>
              <w:right w:val="nil"/>
            </w:tcBorders>
            <w:vAlign w:val="center"/>
          </w:tcPr>
          <w:p w14:paraId="46ED5803" w14:textId="77777777" w:rsidR="003D1F38" w:rsidRPr="00C42F72" w:rsidRDefault="003D1F38" w:rsidP="007660BE">
            <w:pPr>
              <w:jc w:val="center"/>
              <w:rPr>
                <w:rFonts w:ascii="Times New Roman" w:hAnsi="Times New Roman" w:cs="Times New Roman"/>
                <w:b/>
                <w:bCs/>
                <w:szCs w:val="21"/>
              </w:rPr>
            </w:pPr>
            <w:r w:rsidRPr="00C42F72">
              <w:rPr>
                <w:rFonts w:ascii="Times New Roman" w:hAnsi="Times New Roman" w:cs="Times New Roman" w:hint="eastAsia"/>
                <w:b/>
                <w:bCs/>
                <w:szCs w:val="21"/>
              </w:rPr>
              <w:t>98.61</w:t>
            </w:r>
          </w:p>
        </w:tc>
        <w:tc>
          <w:tcPr>
            <w:tcW w:w="1276" w:type="dxa"/>
            <w:tcBorders>
              <w:top w:val="nil"/>
              <w:left w:val="nil"/>
              <w:bottom w:val="nil"/>
              <w:right w:val="nil"/>
            </w:tcBorders>
            <w:vAlign w:val="center"/>
          </w:tcPr>
          <w:p w14:paraId="1A564A07"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72.50</w:t>
            </w:r>
          </w:p>
        </w:tc>
        <w:tc>
          <w:tcPr>
            <w:tcW w:w="850" w:type="dxa"/>
            <w:tcBorders>
              <w:top w:val="nil"/>
              <w:left w:val="nil"/>
              <w:bottom w:val="nil"/>
              <w:right w:val="nil"/>
            </w:tcBorders>
            <w:vAlign w:val="center"/>
          </w:tcPr>
          <w:p w14:paraId="7B62A756"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88.12</w:t>
            </w:r>
          </w:p>
        </w:tc>
        <w:tc>
          <w:tcPr>
            <w:tcW w:w="1418" w:type="dxa"/>
            <w:tcBorders>
              <w:top w:val="nil"/>
              <w:left w:val="nil"/>
              <w:bottom w:val="nil"/>
              <w:right w:val="nil"/>
            </w:tcBorders>
            <w:vAlign w:val="center"/>
          </w:tcPr>
          <w:p w14:paraId="12BA824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88.42</w:t>
            </w:r>
          </w:p>
        </w:tc>
        <w:tc>
          <w:tcPr>
            <w:tcW w:w="992" w:type="dxa"/>
            <w:tcBorders>
              <w:top w:val="nil"/>
              <w:left w:val="nil"/>
              <w:bottom w:val="nil"/>
              <w:right w:val="nil"/>
            </w:tcBorders>
            <w:vAlign w:val="center"/>
          </w:tcPr>
          <w:p w14:paraId="1825D21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87.04</w:t>
            </w:r>
          </w:p>
        </w:tc>
        <w:tc>
          <w:tcPr>
            <w:tcW w:w="1134" w:type="dxa"/>
            <w:tcBorders>
              <w:top w:val="nil"/>
              <w:left w:val="nil"/>
              <w:bottom w:val="nil"/>
              <w:right w:val="nil"/>
            </w:tcBorders>
            <w:vAlign w:val="center"/>
          </w:tcPr>
          <w:p w14:paraId="7DFA6BF6" w14:textId="77777777" w:rsidR="003D1F38" w:rsidRPr="00C42F72" w:rsidRDefault="003D1F38" w:rsidP="007660BE">
            <w:pPr>
              <w:jc w:val="center"/>
              <w:rPr>
                <w:rFonts w:ascii="Times New Roman" w:hAnsi="Times New Roman" w:cs="Times New Roman"/>
                <w:bCs/>
                <w:szCs w:val="21"/>
              </w:rPr>
            </w:pPr>
            <w:r w:rsidRPr="00C42F72">
              <w:rPr>
                <w:rFonts w:ascii="Times New Roman" w:hAnsi="Times New Roman" w:cs="Times New Roman" w:hint="eastAsia"/>
                <w:bCs/>
                <w:szCs w:val="21"/>
              </w:rPr>
              <w:t>88.33</w:t>
            </w:r>
          </w:p>
        </w:tc>
      </w:tr>
      <w:tr w:rsidR="003D1F38" w14:paraId="385B673F" w14:textId="77777777" w:rsidTr="007660BE">
        <w:trPr>
          <w:trHeight w:val="369"/>
          <w:jc w:val="center"/>
        </w:trPr>
        <w:tc>
          <w:tcPr>
            <w:tcW w:w="1560" w:type="dxa"/>
            <w:tcBorders>
              <w:top w:val="single" w:sz="8" w:space="0" w:color="auto"/>
              <w:left w:val="nil"/>
              <w:bottom w:val="nil"/>
              <w:right w:val="nil"/>
            </w:tcBorders>
            <w:vAlign w:val="center"/>
          </w:tcPr>
          <w:p w14:paraId="02B67E46"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OA (%)</w:t>
            </w:r>
          </w:p>
        </w:tc>
        <w:tc>
          <w:tcPr>
            <w:tcW w:w="850" w:type="dxa"/>
            <w:tcBorders>
              <w:top w:val="single" w:sz="8" w:space="0" w:color="auto"/>
              <w:left w:val="nil"/>
              <w:bottom w:val="nil"/>
              <w:right w:val="nil"/>
            </w:tcBorders>
            <w:vAlign w:val="center"/>
          </w:tcPr>
          <w:p w14:paraId="2E16ECF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72.13</w:t>
            </w:r>
          </w:p>
        </w:tc>
        <w:tc>
          <w:tcPr>
            <w:tcW w:w="993" w:type="dxa"/>
            <w:tcBorders>
              <w:top w:val="single" w:sz="8" w:space="0" w:color="auto"/>
              <w:left w:val="nil"/>
              <w:bottom w:val="nil"/>
              <w:right w:val="nil"/>
            </w:tcBorders>
            <w:vAlign w:val="center"/>
          </w:tcPr>
          <w:p w14:paraId="408CA52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73.37</w:t>
            </w:r>
          </w:p>
        </w:tc>
        <w:tc>
          <w:tcPr>
            <w:tcW w:w="850" w:type="dxa"/>
            <w:tcBorders>
              <w:top w:val="single" w:sz="8" w:space="0" w:color="auto"/>
              <w:left w:val="nil"/>
              <w:bottom w:val="nil"/>
              <w:right w:val="nil"/>
            </w:tcBorders>
            <w:vAlign w:val="center"/>
          </w:tcPr>
          <w:p w14:paraId="6EA8C49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77.93</w:t>
            </w:r>
          </w:p>
        </w:tc>
        <w:tc>
          <w:tcPr>
            <w:tcW w:w="1276" w:type="dxa"/>
            <w:tcBorders>
              <w:top w:val="single" w:sz="8" w:space="0" w:color="auto"/>
              <w:left w:val="nil"/>
              <w:bottom w:val="nil"/>
              <w:right w:val="nil"/>
            </w:tcBorders>
            <w:vAlign w:val="center"/>
          </w:tcPr>
          <w:p w14:paraId="5B8A1B76"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83.98</w:t>
            </w:r>
          </w:p>
        </w:tc>
        <w:tc>
          <w:tcPr>
            <w:tcW w:w="850" w:type="dxa"/>
            <w:tcBorders>
              <w:top w:val="single" w:sz="8" w:space="0" w:color="auto"/>
              <w:left w:val="nil"/>
              <w:bottom w:val="nil"/>
              <w:right w:val="nil"/>
            </w:tcBorders>
            <w:vAlign w:val="center"/>
          </w:tcPr>
          <w:p w14:paraId="5C4C529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89.20</w:t>
            </w:r>
          </w:p>
        </w:tc>
        <w:tc>
          <w:tcPr>
            <w:tcW w:w="1418" w:type="dxa"/>
            <w:tcBorders>
              <w:top w:val="single" w:sz="8" w:space="0" w:color="auto"/>
              <w:left w:val="nil"/>
              <w:bottom w:val="nil"/>
              <w:right w:val="nil"/>
            </w:tcBorders>
            <w:vAlign w:val="center"/>
          </w:tcPr>
          <w:p w14:paraId="770A1538"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91.83</w:t>
            </w:r>
          </w:p>
        </w:tc>
        <w:tc>
          <w:tcPr>
            <w:tcW w:w="992" w:type="dxa"/>
            <w:tcBorders>
              <w:top w:val="single" w:sz="8" w:space="0" w:color="auto"/>
              <w:left w:val="nil"/>
              <w:bottom w:val="nil"/>
              <w:right w:val="nil"/>
            </w:tcBorders>
            <w:vAlign w:val="center"/>
          </w:tcPr>
          <w:p w14:paraId="58DCEA6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91.68</w:t>
            </w:r>
          </w:p>
        </w:tc>
        <w:tc>
          <w:tcPr>
            <w:tcW w:w="1134" w:type="dxa"/>
            <w:tcBorders>
              <w:top w:val="single" w:sz="8" w:space="0" w:color="auto"/>
              <w:left w:val="nil"/>
              <w:bottom w:val="nil"/>
              <w:right w:val="nil"/>
            </w:tcBorders>
            <w:vAlign w:val="center"/>
          </w:tcPr>
          <w:p w14:paraId="2E1A0C6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b/>
                <w:szCs w:val="21"/>
              </w:rPr>
              <w:t>92.92</w:t>
            </w:r>
          </w:p>
        </w:tc>
      </w:tr>
      <w:tr w:rsidR="003D1F38" w14:paraId="4429DDCF" w14:textId="77777777" w:rsidTr="007660BE">
        <w:trPr>
          <w:trHeight w:val="369"/>
          <w:jc w:val="center"/>
        </w:trPr>
        <w:tc>
          <w:tcPr>
            <w:tcW w:w="1560" w:type="dxa"/>
            <w:tcBorders>
              <w:top w:val="nil"/>
              <w:left w:val="nil"/>
              <w:bottom w:val="nil"/>
              <w:right w:val="nil"/>
            </w:tcBorders>
            <w:vAlign w:val="center"/>
          </w:tcPr>
          <w:p w14:paraId="2594B7D3"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AA (%)</w:t>
            </w:r>
          </w:p>
        </w:tc>
        <w:tc>
          <w:tcPr>
            <w:tcW w:w="850" w:type="dxa"/>
            <w:tcBorders>
              <w:top w:val="nil"/>
              <w:left w:val="nil"/>
              <w:bottom w:val="nil"/>
              <w:right w:val="nil"/>
            </w:tcBorders>
            <w:vAlign w:val="center"/>
          </w:tcPr>
          <w:p w14:paraId="555CEE9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44.70</w:t>
            </w:r>
          </w:p>
        </w:tc>
        <w:tc>
          <w:tcPr>
            <w:tcW w:w="993" w:type="dxa"/>
            <w:tcBorders>
              <w:top w:val="nil"/>
              <w:left w:val="nil"/>
              <w:bottom w:val="nil"/>
              <w:right w:val="nil"/>
            </w:tcBorders>
            <w:vAlign w:val="center"/>
          </w:tcPr>
          <w:p w14:paraId="693B22D9"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46.66</w:t>
            </w:r>
          </w:p>
        </w:tc>
        <w:tc>
          <w:tcPr>
            <w:tcW w:w="850" w:type="dxa"/>
            <w:tcBorders>
              <w:top w:val="nil"/>
              <w:left w:val="nil"/>
              <w:bottom w:val="nil"/>
              <w:right w:val="nil"/>
            </w:tcBorders>
            <w:vAlign w:val="center"/>
          </w:tcPr>
          <w:p w14:paraId="1CB4DDEA"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58.74</w:t>
            </w:r>
          </w:p>
        </w:tc>
        <w:tc>
          <w:tcPr>
            <w:tcW w:w="1276" w:type="dxa"/>
            <w:tcBorders>
              <w:top w:val="nil"/>
              <w:left w:val="nil"/>
              <w:bottom w:val="nil"/>
              <w:right w:val="nil"/>
            </w:tcBorders>
            <w:vAlign w:val="center"/>
          </w:tcPr>
          <w:p w14:paraId="61B20FE1"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65.75</w:t>
            </w:r>
          </w:p>
        </w:tc>
        <w:tc>
          <w:tcPr>
            <w:tcW w:w="850" w:type="dxa"/>
            <w:tcBorders>
              <w:top w:val="nil"/>
              <w:left w:val="nil"/>
              <w:bottom w:val="nil"/>
              <w:right w:val="nil"/>
            </w:tcBorders>
            <w:vAlign w:val="center"/>
          </w:tcPr>
          <w:p w14:paraId="07181B96"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76.82</w:t>
            </w:r>
          </w:p>
        </w:tc>
        <w:tc>
          <w:tcPr>
            <w:tcW w:w="1418" w:type="dxa"/>
            <w:tcBorders>
              <w:top w:val="nil"/>
              <w:left w:val="nil"/>
              <w:bottom w:val="nil"/>
              <w:right w:val="nil"/>
            </w:tcBorders>
            <w:vAlign w:val="center"/>
          </w:tcPr>
          <w:p w14:paraId="42E6EBBC"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87.63</w:t>
            </w:r>
          </w:p>
        </w:tc>
        <w:tc>
          <w:tcPr>
            <w:tcW w:w="992" w:type="dxa"/>
            <w:tcBorders>
              <w:top w:val="nil"/>
              <w:left w:val="nil"/>
              <w:bottom w:val="nil"/>
              <w:right w:val="nil"/>
            </w:tcBorders>
            <w:vAlign w:val="center"/>
          </w:tcPr>
          <w:p w14:paraId="2FEE6583"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87.82</w:t>
            </w:r>
          </w:p>
        </w:tc>
        <w:tc>
          <w:tcPr>
            <w:tcW w:w="1134" w:type="dxa"/>
            <w:tcBorders>
              <w:top w:val="nil"/>
              <w:left w:val="nil"/>
              <w:bottom w:val="nil"/>
              <w:right w:val="nil"/>
            </w:tcBorders>
            <w:vAlign w:val="center"/>
          </w:tcPr>
          <w:p w14:paraId="67B920BD"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b/>
                <w:szCs w:val="21"/>
              </w:rPr>
              <w:t>89.13</w:t>
            </w:r>
          </w:p>
        </w:tc>
      </w:tr>
      <w:tr w:rsidR="003D1F38" w14:paraId="4A3AFBC1" w14:textId="77777777" w:rsidTr="007660BE">
        <w:trPr>
          <w:trHeight w:val="369"/>
          <w:jc w:val="center"/>
        </w:trPr>
        <w:tc>
          <w:tcPr>
            <w:tcW w:w="1560" w:type="dxa"/>
            <w:tcBorders>
              <w:top w:val="nil"/>
              <w:left w:val="nil"/>
              <w:bottom w:val="single" w:sz="12" w:space="0" w:color="auto"/>
              <w:right w:val="nil"/>
            </w:tcBorders>
            <w:vAlign w:val="center"/>
          </w:tcPr>
          <w:p w14:paraId="152F1E4D"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Kappa</w:t>
            </w:r>
          </w:p>
        </w:tc>
        <w:tc>
          <w:tcPr>
            <w:tcW w:w="850" w:type="dxa"/>
            <w:tcBorders>
              <w:top w:val="nil"/>
              <w:left w:val="nil"/>
              <w:bottom w:val="single" w:sz="12" w:space="0" w:color="auto"/>
              <w:right w:val="nil"/>
            </w:tcBorders>
            <w:vAlign w:val="center"/>
          </w:tcPr>
          <w:p w14:paraId="4BAA2A1E"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6105</w:t>
            </w:r>
          </w:p>
        </w:tc>
        <w:tc>
          <w:tcPr>
            <w:tcW w:w="993" w:type="dxa"/>
            <w:tcBorders>
              <w:top w:val="nil"/>
              <w:left w:val="nil"/>
              <w:bottom w:val="single" w:sz="12" w:space="0" w:color="auto"/>
              <w:right w:val="nil"/>
            </w:tcBorders>
            <w:vAlign w:val="center"/>
          </w:tcPr>
          <w:p w14:paraId="5A1E98F0"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0.6326</w:t>
            </w:r>
          </w:p>
        </w:tc>
        <w:tc>
          <w:tcPr>
            <w:tcW w:w="850" w:type="dxa"/>
            <w:tcBorders>
              <w:top w:val="nil"/>
              <w:left w:val="nil"/>
              <w:bottom w:val="single" w:sz="12" w:space="0" w:color="auto"/>
              <w:right w:val="nil"/>
            </w:tcBorders>
            <w:vAlign w:val="center"/>
          </w:tcPr>
          <w:p w14:paraId="62DE196F"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7044</w:t>
            </w:r>
          </w:p>
        </w:tc>
        <w:tc>
          <w:tcPr>
            <w:tcW w:w="1276" w:type="dxa"/>
            <w:tcBorders>
              <w:top w:val="nil"/>
              <w:left w:val="nil"/>
              <w:bottom w:val="single" w:sz="12" w:space="0" w:color="auto"/>
              <w:right w:val="nil"/>
            </w:tcBorders>
            <w:vAlign w:val="center"/>
          </w:tcPr>
          <w:p w14:paraId="7D82A6E4"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7810</w:t>
            </w:r>
          </w:p>
        </w:tc>
        <w:tc>
          <w:tcPr>
            <w:tcW w:w="850" w:type="dxa"/>
            <w:tcBorders>
              <w:top w:val="nil"/>
              <w:left w:val="nil"/>
              <w:bottom w:val="single" w:sz="12" w:space="0" w:color="auto"/>
              <w:right w:val="nil"/>
            </w:tcBorders>
            <w:vAlign w:val="center"/>
          </w:tcPr>
          <w:p w14:paraId="1849646E"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8546</w:t>
            </w:r>
          </w:p>
        </w:tc>
        <w:tc>
          <w:tcPr>
            <w:tcW w:w="1418" w:type="dxa"/>
            <w:tcBorders>
              <w:top w:val="nil"/>
              <w:left w:val="nil"/>
              <w:bottom w:val="single" w:sz="12" w:space="0" w:color="auto"/>
              <w:right w:val="nil"/>
            </w:tcBorders>
            <w:vAlign w:val="center"/>
          </w:tcPr>
          <w:p w14:paraId="529E7D24"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szCs w:val="21"/>
              </w:rPr>
              <w:t>89.02</w:t>
            </w:r>
          </w:p>
        </w:tc>
        <w:tc>
          <w:tcPr>
            <w:tcW w:w="992" w:type="dxa"/>
            <w:tcBorders>
              <w:top w:val="nil"/>
              <w:left w:val="nil"/>
              <w:bottom w:val="single" w:sz="12" w:space="0" w:color="auto"/>
              <w:right w:val="nil"/>
            </w:tcBorders>
            <w:vAlign w:val="center"/>
          </w:tcPr>
          <w:p w14:paraId="2533BC3A" w14:textId="77777777" w:rsidR="003D1F38" w:rsidRDefault="003D1F38" w:rsidP="007660BE">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8882</w:t>
            </w:r>
          </w:p>
        </w:tc>
        <w:tc>
          <w:tcPr>
            <w:tcW w:w="1134" w:type="dxa"/>
            <w:tcBorders>
              <w:top w:val="nil"/>
              <w:left w:val="nil"/>
              <w:bottom w:val="single" w:sz="12" w:space="0" w:color="auto"/>
              <w:right w:val="nil"/>
            </w:tcBorders>
            <w:vAlign w:val="center"/>
          </w:tcPr>
          <w:p w14:paraId="4CC8B0FF" w14:textId="77777777" w:rsidR="003D1F38" w:rsidRDefault="003D1F38" w:rsidP="007660BE">
            <w:pPr>
              <w:jc w:val="center"/>
              <w:rPr>
                <w:rFonts w:ascii="Times New Roman" w:hAnsi="Times New Roman" w:cs="Times New Roman"/>
                <w:szCs w:val="21"/>
              </w:rPr>
            </w:pPr>
            <w:r>
              <w:rPr>
                <w:rFonts w:ascii="Times New Roman" w:hAnsi="Times New Roman" w:cs="Times New Roman" w:hint="eastAsia"/>
                <w:b/>
                <w:szCs w:val="21"/>
              </w:rPr>
              <w:t>0.9047</w:t>
            </w:r>
          </w:p>
        </w:tc>
      </w:tr>
    </w:tbl>
    <w:bookmarkEnd w:id="158"/>
    <w:p w14:paraId="26D58519" w14:textId="3FB555E7" w:rsidR="003D1F38" w:rsidRPr="003D1F38" w:rsidRDefault="003D1F38" w:rsidP="003D1F38">
      <w:pPr>
        <w:spacing w:line="400" w:lineRule="exact"/>
        <w:ind w:firstLine="420"/>
        <w:rPr>
          <w:rFonts w:ascii="Times New Roman" w:eastAsia="宋体" w:hAnsi="Times New Roman" w:cs="Times New Roman"/>
          <w:sz w:val="24"/>
          <w:szCs w:val="24"/>
        </w:rPr>
      </w:pPr>
      <w:r w:rsidRPr="002040DA">
        <w:rPr>
          <w:rFonts w:ascii="Times New Roman" w:eastAsia="宋体" w:hAnsi="Times New Roman" w:cs="Times New Roman" w:hint="eastAsia"/>
          <w:sz w:val="24"/>
          <w:szCs w:val="24"/>
        </w:rPr>
        <w:t>表</w:t>
      </w:r>
      <w:r w:rsidRPr="002040DA">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7</w:t>
      </w:r>
      <w:r w:rsidRPr="002040DA">
        <w:rPr>
          <w:rFonts w:ascii="Times New Roman" w:eastAsia="宋体" w:hAnsi="Times New Roman" w:cs="Times New Roman" w:hint="eastAsia"/>
          <w:sz w:val="24"/>
          <w:szCs w:val="24"/>
        </w:rPr>
        <w:t>展示了不同方法在</w:t>
      </w:r>
      <w:r>
        <w:rPr>
          <w:rFonts w:ascii="Times New Roman" w:eastAsia="宋体" w:hAnsi="Times New Roman" w:cs="Times New Roman" w:hint="eastAsia"/>
          <w:sz w:val="24"/>
          <w:szCs w:val="24"/>
        </w:rPr>
        <w:t>“高分五号”卫星高光谱</w:t>
      </w:r>
      <w:r w:rsidRPr="002040DA">
        <w:rPr>
          <w:rFonts w:ascii="Times New Roman" w:eastAsia="宋体" w:hAnsi="Times New Roman" w:cs="Times New Roman" w:hint="eastAsia"/>
          <w:sz w:val="24"/>
          <w:szCs w:val="24"/>
        </w:rPr>
        <w:t>数据集上的解译结果的具体指标，在综合考虑</w:t>
      </w:r>
      <w:r>
        <w:rPr>
          <w:rFonts w:ascii="Times New Roman" w:eastAsia="宋体" w:hAnsi="Times New Roman" w:cs="Times New Roman" w:hint="eastAsia"/>
          <w:sz w:val="24"/>
          <w:szCs w:val="24"/>
        </w:rPr>
        <w:t>总体准确率</w:t>
      </w:r>
      <w:r w:rsidRPr="002040D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平均准确率</w:t>
      </w:r>
      <w:r w:rsidRPr="002040DA">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Kappa</w:t>
      </w:r>
      <w:r>
        <w:rPr>
          <w:rFonts w:ascii="Times New Roman" w:eastAsia="宋体" w:hAnsi="Times New Roman" w:cs="Times New Roman" w:hint="eastAsia"/>
          <w:sz w:val="24"/>
          <w:szCs w:val="24"/>
        </w:rPr>
        <w:t>系数</w:t>
      </w:r>
      <w:r w:rsidRPr="002040DA">
        <w:rPr>
          <w:rFonts w:ascii="Times New Roman" w:eastAsia="宋体" w:hAnsi="Times New Roman" w:cs="Times New Roman" w:hint="eastAsia"/>
          <w:sz w:val="24"/>
          <w:szCs w:val="24"/>
        </w:rPr>
        <w:t>的情况下，本方法展现了较好的性能。</w:t>
      </w:r>
      <w:r>
        <w:rPr>
          <w:rFonts w:ascii="Times New Roman" w:eastAsia="宋体" w:hAnsi="Times New Roman" w:cs="Times New Roman"/>
          <w:sz w:val="24"/>
          <w:szCs w:val="24"/>
        </w:rPr>
        <w:t>从表</w:t>
      </w:r>
      <w:r>
        <w:rPr>
          <w:rFonts w:ascii="Times New Roman" w:eastAsia="宋体" w:hAnsi="Times New Roman" w:cs="Times New Roman"/>
          <w:sz w:val="24"/>
          <w:szCs w:val="24"/>
        </w:rPr>
        <w:t>3.</w:t>
      </w:r>
      <w:r>
        <w:rPr>
          <w:rFonts w:ascii="Times New Roman" w:eastAsia="宋体" w:hAnsi="Times New Roman" w:cs="Times New Roman" w:hint="eastAsia"/>
          <w:sz w:val="24"/>
          <w:szCs w:val="24"/>
        </w:rPr>
        <w:t>7</w:t>
      </w:r>
      <w:r>
        <w:rPr>
          <w:rFonts w:ascii="Times New Roman" w:eastAsia="宋体" w:hAnsi="Times New Roman" w:cs="Times New Roman"/>
          <w:sz w:val="24"/>
          <w:szCs w:val="24"/>
        </w:rPr>
        <w:t>可以清楚地看出，</w:t>
      </w:r>
      <w:proofErr w:type="spellStart"/>
      <w:r w:rsidRPr="008006F2">
        <w:rPr>
          <w:rFonts w:ascii="Times New Roman" w:eastAsia="宋体" w:hAnsi="Times New Roman" w:cs="Times New Roman"/>
          <w:sz w:val="24"/>
          <w:szCs w:val="24"/>
        </w:rPr>
        <w:t>MFFINet</w:t>
      </w:r>
      <w:proofErr w:type="spellEnd"/>
      <w:r>
        <w:rPr>
          <w:rFonts w:ascii="Times New Roman" w:eastAsia="宋体" w:hAnsi="Times New Roman" w:cs="Times New Roman" w:hint="eastAsia"/>
          <w:sz w:val="24"/>
          <w:szCs w:val="24"/>
        </w:rPr>
        <w:t>在芦苇和柽柳两个类别上取得了最高的分类准确率，同时其总体精度</w:t>
      </w:r>
      <w:r>
        <w:rPr>
          <w:rFonts w:ascii="Times New Roman" w:eastAsia="宋体" w:hAnsi="Times New Roman" w:cs="Times New Roman" w:hint="eastAsia"/>
          <w:sz w:val="24"/>
          <w:szCs w:val="24"/>
        </w:rPr>
        <w:t>OA</w:t>
      </w:r>
      <w:r>
        <w:rPr>
          <w:rFonts w:ascii="Times New Roman" w:eastAsia="宋体" w:hAnsi="Times New Roman" w:cs="Times New Roman" w:hint="eastAsia"/>
          <w:sz w:val="24"/>
          <w:szCs w:val="24"/>
        </w:rPr>
        <w:t>、平均精度</w:t>
      </w:r>
      <w:r>
        <w:rPr>
          <w:rFonts w:ascii="Times New Roman" w:eastAsia="宋体" w:hAnsi="Times New Roman" w:cs="Times New Roman" w:hint="eastAsia"/>
          <w:sz w:val="24"/>
          <w:szCs w:val="24"/>
        </w:rPr>
        <w:t>AA</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 Kappa</w:t>
      </w:r>
      <w:r>
        <w:rPr>
          <w:rFonts w:ascii="Times New Roman" w:eastAsia="宋体" w:hAnsi="Times New Roman" w:cs="Times New Roman" w:hint="eastAsia"/>
          <w:sz w:val="24"/>
          <w:szCs w:val="24"/>
        </w:rPr>
        <w:t>系数三个指标均表现最优，其值分别达到了</w:t>
      </w:r>
      <w:r>
        <w:rPr>
          <w:rFonts w:ascii="Times New Roman" w:eastAsia="宋体" w:hAnsi="Times New Roman" w:cs="Times New Roman" w:hint="eastAsia"/>
          <w:sz w:val="24"/>
          <w:szCs w:val="24"/>
        </w:rPr>
        <w:t>92.92%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89.13%</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0</w:t>
      </w:r>
      <w:r>
        <w:rPr>
          <w:rFonts w:ascii="Times New Roman" w:eastAsia="宋体" w:hAnsi="Times New Roman" w:cs="Times New Roman"/>
          <w:sz w:val="24"/>
          <w:szCs w:val="24"/>
        </w:rPr>
        <w:t>.</w:t>
      </w:r>
      <w:r>
        <w:rPr>
          <w:rFonts w:ascii="Times New Roman" w:eastAsia="宋体" w:hAnsi="Times New Roman" w:cs="Times New Roman" w:hint="eastAsia"/>
          <w:sz w:val="24"/>
          <w:szCs w:val="24"/>
        </w:rPr>
        <w:t>9047</w:t>
      </w:r>
      <w:r>
        <w:rPr>
          <w:rFonts w:ascii="Times New Roman" w:eastAsia="宋体" w:hAnsi="Times New Roman" w:cs="Times New Roman"/>
          <w:sz w:val="24"/>
          <w:szCs w:val="24"/>
        </w:rPr>
        <w:t>。</w:t>
      </w:r>
      <w:r>
        <w:rPr>
          <w:rFonts w:ascii="Times New Roman" w:eastAsia="宋体" w:hAnsi="Times New Roman" w:cs="Times New Roman" w:hint="eastAsia"/>
          <w:sz w:val="24"/>
          <w:szCs w:val="24"/>
        </w:rPr>
        <w:t>具体来看，</w:t>
      </w:r>
      <w:r>
        <w:rPr>
          <w:rFonts w:ascii="Times New Roman" w:eastAsia="宋体" w:hAnsi="Times New Roman" w:cs="Times New Roman" w:hint="eastAsia"/>
          <w:sz w:val="24"/>
          <w:szCs w:val="24"/>
        </w:rPr>
        <w:t>SVM</w:t>
      </w:r>
      <w:r>
        <w:rPr>
          <w:rFonts w:ascii="Times New Roman" w:eastAsia="宋体" w:hAnsi="Times New Roman" w:cs="Times New Roman" w:hint="eastAsia"/>
          <w:sz w:val="24"/>
          <w:szCs w:val="24"/>
        </w:rPr>
        <w:t>在水体上的精准率达到了最高的</w:t>
      </w:r>
      <w:r>
        <w:rPr>
          <w:rFonts w:ascii="Times New Roman" w:eastAsia="宋体" w:hAnsi="Times New Roman" w:cs="Times New Roman" w:hint="eastAsia"/>
          <w:sz w:val="24"/>
          <w:szCs w:val="24"/>
        </w:rPr>
        <w:t>98.83%</w:t>
      </w:r>
      <w:r>
        <w:rPr>
          <w:rFonts w:ascii="Times New Roman" w:eastAsia="宋体" w:hAnsi="Times New Roman" w:cs="Times New Roman" w:hint="eastAsia"/>
          <w:sz w:val="24"/>
          <w:szCs w:val="24"/>
        </w:rPr>
        <w:t>，但在柽柳、盐地碱蓬等类别上</w:t>
      </w:r>
      <w:r w:rsidRPr="00BB7FC7">
        <w:rPr>
          <w:rFonts w:ascii="Times New Roman" w:eastAsia="宋体" w:hAnsi="Times New Roman" w:cs="Times New Roman"/>
          <w:sz w:val="24"/>
          <w:szCs w:val="24"/>
        </w:rPr>
        <w:t>表现较差，分类效果不理想</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PSPNet</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SegNet</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Deeplabv3+</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UNet</w:t>
      </w:r>
      <w:proofErr w:type="spellEnd"/>
      <w:r>
        <w:rPr>
          <w:rFonts w:ascii="Times New Roman" w:eastAsia="宋体" w:hAnsi="Times New Roman" w:cs="Times New Roman" w:hint="eastAsia"/>
          <w:sz w:val="24"/>
          <w:szCs w:val="24"/>
        </w:rPr>
        <w:t>方法在某些类别上甚至出现了精准率为</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的情况，</w:t>
      </w:r>
      <w:r w:rsidRPr="00BB7FC7">
        <w:rPr>
          <w:rFonts w:ascii="Times New Roman" w:eastAsia="宋体" w:hAnsi="Times New Roman" w:cs="Times New Roman"/>
          <w:sz w:val="24"/>
          <w:szCs w:val="24"/>
        </w:rPr>
        <w:t>表明这些方法在处理复杂地物分类任务时存在明显不足</w:t>
      </w:r>
      <w:r>
        <w:rPr>
          <w:rFonts w:ascii="Times New Roman" w:eastAsia="宋体" w:hAnsi="Times New Roman" w:cs="Times New Roman" w:hint="eastAsia"/>
          <w:sz w:val="24"/>
          <w:szCs w:val="24"/>
        </w:rPr>
        <w:t>。</w:t>
      </w:r>
      <w:proofErr w:type="spellStart"/>
      <w:r w:rsidRPr="00BB7FC7">
        <w:rPr>
          <w:rFonts w:ascii="Times New Roman" w:eastAsia="宋体" w:hAnsi="Times New Roman" w:cs="Times New Roman"/>
          <w:sz w:val="24"/>
          <w:szCs w:val="24"/>
        </w:rPr>
        <w:t>MAResU</w:t>
      </w:r>
      <w:proofErr w:type="spellEnd"/>
      <w:r w:rsidRPr="00BB7FC7">
        <w:rPr>
          <w:rFonts w:ascii="Times New Roman" w:eastAsia="宋体" w:hAnsi="Times New Roman" w:cs="Times New Roman"/>
          <w:sz w:val="24"/>
          <w:szCs w:val="24"/>
        </w:rPr>
        <w:t>-Net</w:t>
      </w:r>
      <w:r w:rsidRPr="00BB7FC7">
        <w:rPr>
          <w:rFonts w:ascii="Times New Roman" w:eastAsia="宋体" w:hAnsi="Times New Roman" w:cs="Times New Roman"/>
          <w:sz w:val="24"/>
          <w:szCs w:val="24"/>
        </w:rPr>
        <w:t>在互花米草和稀疏潮滩芦苇类别上的精准率较高，</w:t>
      </w:r>
      <w:r w:rsidRPr="00BB7FC7">
        <w:rPr>
          <w:rFonts w:ascii="Times New Roman" w:eastAsia="宋体" w:hAnsi="Times New Roman" w:cs="Times New Roman"/>
          <w:sz w:val="24"/>
          <w:szCs w:val="24"/>
        </w:rPr>
        <w:lastRenderedPageBreak/>
        <w:t>但其整体性能仍不及</w:t>
      </w:r>
      <w:proofErr w:type="spellStart"/>
      <w:r w:rsidRPr="00BB7FC7">
        <w:rPr>
          <w:rFonts w:ascii="Times New Roman" w:eastAsia="宋体" w:hAnsi="Times New Roman" w:cs="Times New Roman"/>
          <w:sz w:val="24"/>
          <w:szCs w:val="24"/>
        </w:rPr>
        <w:t>MFFINet</w:t>
      </w:r>
      <w:proofErr w:type="spellEnd"/>
      <w:r w:rsidRPr="00BB7FC7">
        <w:rPr>
          <w:rFonts w:ascii="Times New Roman" w:eastAsia="宋体" w:hAnsi="Times New Roman" w:cs="Times New Roman"/>
          <w:sz w:val="24"/>
          <w:szCs w:val="24"/>
        </w:rPr>
        <w:t>。</w:t>
      </w:r>
      <w:r>
        <w:rPr>
          <w:rFonts w:ascii="Times New Roman" w:eastAsia="宋体" w:hAnsi="Times New Roman" w:cs="Times New Roman" w:hint="eastAsia"/>
          <w:sz w:val="24"/>
          <w:szCs w:val="24"/>
        </w:rPr>
        <w:t>总体而言，</w:t>
      </w:r>
      <w:r w:rsidRPr="00BB7FC7">
        <w:rPr>
          <w:rFonts w:ascii="Times New Roman" w:eastAsia="宋体" w:hAnsi="Times New Roman" w:cs="Times New Roman"/>
          <w:sz w:val="24"/>
          <w:szCs w:val="24"/>
        </w:rPr>
        <w:t>进一步验证了</w:t>
      </w:r>
      <w:proofErr w:type="spellStart"/>
      <w:r w:rsidRPr="00BB7FC7">
        <w:rPr>
          <w:rFonts w:ascii="Times New Roman" w:eastAsia="宋体" w:hAnsi="Times New Roman" w:cs="Times New Roman"/>
          <w:sz w:val="24"/>
          <w:szCs w:val="24"/>
        </w:rPr>
        <w:t>MFFINet</w:t>
      </w:r>
      <w:proofErr w:type="spellEnd"/>
      <w:r w:rsidRPr="00BB7FC7">
        <w:rPr>
          <w:rFonts w:ascii="Times New Roman" w:eastAsia="宋体" w:hAnsi="Times New Roman" w:cs="Times New Roman"/>
          <w:sz w:val="24"/>
          <w:szCs w:val="24"/>
        </w:rPr>
        <w:t>在复杂场景解译任务中的优越性。</w:t>
      </w:r>
    </w:p>
    <w:p w14:paraId="7859D943" w14:textId="42357305" w:rsidR="008B0E91" w:rsidRDefault="00000000">
      <w:pPr>
        <w:pStyle w:val="3"/>
        <w:spacing w:after="0"/>
        <w:rPr>
          <w:rFonts w:ascii="Times New Roman" w:hAnsi="Times New Roman" w:cs="Times New Roman"/>
        </w:rPr>
      </w:pPr>
      <w:bookmarkStart w:id="160" w:name="_Toc162461570"/>
      <w:bookmarkStart w:id="161" w:name="_Toc162617131"/>
      <w:bookmarkStart w:id="162" w:name="_Toc155289491"/>
      <w:bookmarkStart w:id="163" w:name="_Toc157005934"/>
      <w:r>
        <w:rPr>
          <w:rFonts w:ascii="Times New Roman" w:hAnsi="Times New Roman" w:cs="Times New Roman" w:hint="eastAsia"/>
        </w:rPr>
        <w:t>3</w:t>
      </w:r>
      <w:r>
        <w:rPr>
          <w:rFonts w:ascii="Times New Roman" w:hAnsi="Times New Roman" w:cs="Times New Roman"/>
        </w:rPr>
        <w:t xml:space="preserve">.4.2 </w:t>
      </w:r>
      <w:r w:rsidR="00970D7B">
        <w:rPr>
          <w:rFonts w:ascii="Times New Roman" w:hAnsi="Times New Roman" w:cs="Times New Roman" w:hint="eastAsia"/>
        </w:rPr>
        <w:t>多分支融合</w:t>
      </w:r>
      <w:r>
        <w:rPr>
          <w:rFonts w:ascii="Times New Roman" w:hAnsi="Times New Roman" w:cs="Times New Roman" w:hint="eastAsia"/>
        </w:rPr>
        <w:t>有效性分析</w:t>
      </w:r>
      <w:bookmarkEnd w:id="160"/>
      <w:bookmarkEnd w:id="161"/>
    </w:p>
    <w:p w14:paraId="29F0DD5F" w14:textId="64F19C95" w:rsidR="008B0E91" w:rsidRDefault="00000000" w:rsidP="0064177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在实验中，本文针对</w:t>
      </w:r>
      <w:r w:rsidR="00970D7B">
        <w:rPr>
          <w:rFonts w:ascii="Times New Roman" w:eastAsia="宋体" w:hAnsi="Times New Roman" w:cs="Times New Roman" w:hint="eastAsia"/>
          <w:sz w:val="24"/>
          <w:szCs w:val="24"/>
        </w:rPr>
        <w:t>两</w:t>
      </w:r>
      <w:r>
        <w:rPr>
          <w:rFonts w:ascii="Times New Roman" w:eastAsia="宋体" w:hAnsi="Times New Roman" w:cs="Times New Roman" w:hint="eastAsia"/>
          <w:sz w:val="24"/>
          <w:szCs w:val="24"/>
        </w:rPr>
        <w:t>个数据</w:t>
      </w:r>
      <w:proofErr w:type="gramStart"/>
      <w:r>
        <w:rPr>
          <w:rFonts w:ascii="Times New Roman" w:eastAsia="宋体" w:hAnsi="Times New Roman" w:cs="Times New Roman" w:hint="eastAsia"/>
          <w:sz w:val="24"/>
          <w:szCs w:val="24"/>
        </w:rPr>
        <w:t>集深入</w:t>
      </w:r>
      <w:proofErr w:type="gramEnd"/>
      <w:r>
        <w:rPr>
          <w:rFonts w:ascii="Times New Roman" w:eastAsia="宋体" w:hAnsi="Times New Roman" w:cs="Times New Roman" w:hint="eastAsia"/>
          <w:sz w:val="24"/>
          <w:szCs w:val="24"/>
        </w:rPr>
        <w:t>探讨了</w:t>
      </w:r>
      <w:r w:rsidR="00970D7B">
        <w:rPr>
          <w:rFonts w:ascii="Times New Roman" w:eastAsia="宋体" w:hAnsi="Times New Roman" w:cs="Times New Roman" w:hint="eastAsia"/>
          <w:sz w:val="24"/>
          <w:szCs w:val="24"/>
        </w:rPr>
        <w:t>分支</w:t>
      </w:r>
      <w:r>
        <w:rPr>
          <w:rFonts w:ascii="Times New Roman" w:eastAsia="宋体" w:hAnsi="Times New Roman" w:cs="Times New Roman" w:hint="eastAsia"/>
          <w:sz w:val="24"/>
          <w:szCs w:val="24"/>
        </w:rPr>
        <w:t>有</w:t>
      </w:r>
      <w:proofErr w:type="gramStart"/>
      <w:r w:rsidR="00970D7B">
        <w:rPr>
          <w:rFonts w:ascii="Times New Roman" w:eastAsia="宋体" w:hAnsi="Times New Roman" w:cs="Times New Roman" w:hint="eastAsia"/>
          <w:sz w:val="24"/>
          <w:szCs w:val="24"/>
        </w:rPr>
        <w:t>交互</w:t>
      </w:r>
      <w:r>
        <w:rPr>
          <w:rFonts w:ascii="Times New Roman" w:eastAsia="宋体" w:hAnsi="Times New Roman" w:cs="Times New Roman" w:hint="eastAsia"/>
          <w:sz w:val="24"/>
          <w:szCs w:val="24"/>
        </w:rPr>
        <w:t>和</w:t>
      </w:r>
      <w:proofErr w:type="gramEnd"/>
      <w:r>
        <w:rPr>
          <w:rFonts w:ascii="Times New Roman" w:eastAsia="宋体" w:hAnsi="Times New Roman" w:cs="Times New Roman" w:hint="eastAsia"/>
          <w:sz w:val="24"/>
          <w:szCs w:val="24"/>
        </w:rPr>
        <w:t>无</w:t>
      </w:r>
      <w:r w:rsidR="00970D7B">
        <w:rPr>
          <w:rFonts w:ascii="Times New Roman" w:eastAsia="宋体" w:hAnsi="Times New Roman" w:cs="Times New Roman" w:hint="eastAsia"/>
          <w:sz w:val="24"/>
          <w:szCs w:val="24"/>
        </w:rPr>
        <w:t>交互</w:t>
      </w:r>
      <w:r>
        <w:rPr>
          <w:rFonts w:ascii="Times New Roman" w:eastAsia="宋体" w:hAnsi="Times New Roman" w:cs="Times New Roman" w:hint="eastAsia"/>
          <w:sz w:val="24"/>
          <w:szCs w:val="24"/>
        </w:rPr>
        <w:t>情况下</w:t>
      </w:r>
      <w:proofErr w:type="spellStart"/>
      <w:r w:rsidR="00970D7B">
        <w:rPr>
          <w:rFonts w:ascii="Times New Roman" w:eastAsia="宋体" w:hAnsi="Times New Roman" w:cs="Times New Roman" w:hint="eastAsia"/>
          <w:sz w:val="24"/>
          <w:szCs w:val="24"/>
        </w:rPr>
        <w:t>MMFINet</w:t>
      </w:r>
      <w:proofErr w:type="spellEnd"/>
      <w:r>
        <w:rPr>
          <w:rFonts w:ascii="Times New Roman" w:eastAsia="宋体" w:hAnsi="Times New Roman" w:cs="Times New Roman"/>
          <w:sz w:val="24"/>
          <w:szCs w:val="24"/>
        </w:rPr>
        <w:t>的训练时间与分类性能。实验数据</w:t>
      </w:r>
      <w:r>
        <w:rPr>
          <w:rFonts w:ascii="Times New Roman" w:eastAsia="宋体" w:hAnsi="Times New Roman" w:cs="Times New Roman" w:hint="eastAsia"/>
          <w:sz w:val="24"/>
          <w:szCs w:val="24"/>
        </w:rPr>
        <w:t>如表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sidR="00CB61C5">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所示，可以观察到，</w:t>
      </w:r>
      <w:r w:rsidR="00393019">
        <w:rPr>
          <w:rFonts w:ascii="Times New Roman" w:eastAsia="宋体" w:hAnsi="Times New Roman" w:cs="Times New Roman" w:hint="eastAsia"/>
          <w:sz w:val="24"/>
          <w:szCs w:val="24"/>
        </w:rPr>
        <w:t>分别在</w:t>
      </w:r>
      <w:r w:rsidR="00393019">
        <w:rPr>
          <w:rFonts w:ascii="Times New Roman" w:eastAsia="宋体" w:hAnsi="Times New Roman" w:cs="Times New Roman" w:hint="eastAsia"/>
          <w:sz w:val="24"/>
          <w:szCs w:val="24"/>
        </w:rPr>
        <w:t xml:space="preserve"> </w:t>
      </w:r>
      <w:r w:rsidR="00970D7B">
        <w:rPr>
          <w:rFonts w:ascii="Times New Roman" w:eastAsia="宋体" w:hAnsi="Times New Roman" w:cs="Times New Roman" w:hint="eastAsia"/>
          <w:sz w:val="24"/>
          <w:szCs w:val="24"/>
        </w:rPr>
        <w:t>“</w:t>
      </w:r>
      <w:r w:rsidR="00970D7B">
        <w:rPr>
          <w:rFonts w:ascii="Times New Roman" w:eastAsia="宋体" w:hAnsi="Times New Roman" w:cs="Times New Roman" w:hint="eastAsia"/>
          <w:sz w:val="24"/>
          <w:szCs w:val="24"/>
        </w:rPr>
        <w:t>Zhuhai-1</w:t>
      </w:r>
      <w:r w:rsidR="00970D7B">
        <w:rPr>
          <w:rFonts w:ascii="Times New Roman" w:eastAsia="宋体" w:hAnsi="Times New Roman" w:cs="Times New Roman" w:hint="eastAsia"/>
          <w:sz w:val="24"/>
          <w:szCs w:val="24"/>
        </w:rPr>
        <w:t>号”卫星</w:t>
      </w:r>
      <w:r w:rsidR="00393019">
        <w:rPr>
          <w:rFonts w:ascii="Times New Roman" w:eastAsia="宋体" w:hAnsi="Times New Roman" w:cs="Times New Roman" w:hint="eastAsia"/>
          <w:sz w:val="24"/>
          <w:szCs w:val="24"/>
        </w:rPr>
        <w:t>和“高分</w:t>
      </w:r>
      <w:r w:rsidR="00393019">
        <w:rPr>
          <w:rFonts w:ascii="Times New Roman" w:eastAsia="宋体" w:hAnsi="Times New Roman" w:cs="Times New Roman" w:hint="eastAsia"/>
          <w:sz w:val="24"/>
          <w:szCs w:val="24"/>
        </w:rPr>
        <w:t>5</w:t>
      </w:r>
      <w:r w:rsidR="00393019">
        <w:rPr>
          <w:rFonts w:ascii="Times New Roman" w:eastAsia="宋体" w:hAnsi="Times New Roman" w:cs="Times New Roman" w:hint="eastAsia"/>
          <w:sz w:val="24"/>
          <w:szCs w:val="24"/>
        </w:rPr>
        <w:t>号”卫星高光谱数据集上</w:t>
      </w:r>
      <w:r>
        <w:rPr>
          <w:rFonts w:ascii="Times New Roman" w:eastAsia="宋体" w:hAnsi="Times New Roman" w:cs="Times New Roman"/>
          <w:sz w:val="24"/>
          <w:szCs w:val="24"/>
        </w:rPr>
        <w:t>，引入反馈机制后，模型的</w:t>
      </w:r>
      <w:r>
        <w:rPr>
          <w:rFonts w:ascii="Times New Roman" w:eastAsia="宋体" w:hAnsi="Times New Roman" w:cs="Times New Roman"/>
          <w:sz w:val="24"/>
          <w:szCs w:val="24"/>
        </w:rPr>
        <w:t>OA</w:t>
      </w:r>
      <w:r>
        <w:rPr>
          <w:rFonts w:ascii="Times New Roman" w:eastAsia="宋体" w:hAnsi="Times New Roman" w:cs="Times New Roman"/>
          <w:sz w:val="24"/>
          <w:szCs w:val="24"/>
        </w:rPr>
        <w:t>值相较于无反馈情况提升了</w:t>
      </w:r>
      <w:r>
        <w:rPr>
          <w:rFonts w:ascii="Times New Roman" w:eastAsia="宋体" w:hAnsi="Times New Roman" w:cs="Times New Roman"/>
          <w:sz w:val="24"/>
          <w:szCs w:val="24"/>
        </w:rPr>
        <w:t>2.16%</w:t>
      </w:r>
      <w:r w:rsidR="00393019">
        <w:rPr>
          <w:rFonts w:ascii="Times New Roman" w:eastAsia="宋体" w:hAnsi="Times New Roman" w:cs="Times New Roman" w:hint="eastAsia"/>
          <w:sz w:val="24"/>
          <w:szCs w:val="24"/>
        </w:rPr>
        <w:t>和</w:t>
      </w:r>
      <w:r w:rsidR="00393019">
        <w:rPr>
          <w:rFonts w:ascii="Times New Roman" w:eastAsia="宋体" w:hAnsi="Times New Roman" w:cs="Times New Roman" w:hint="eastAsia"/>
          <w:sz w:val="24"/>
          <w:szCs w:val="24"/>
        </w:rPr>
        <w:t>1.85%</w:t>
      </w:r>
      <w:r w:rsidR="00970D7B">
        <w:rPr>
          <w:rFonts w:ascii="Times New Roman" w:eastAsia="宋体" w:hAnsi="Times New Roman" w:cs="Times New Roman" w:hint="eastAsia"/>
          <w:sz w:val="24"/>
          <w:szCs w:val="24"/>
        </w:rPr>
        <w:t>。</w:t>
      </w:r>
      <w:r w:rsidR="003B14FA">
        <w:rPr>
          <w:rFonts w:ascii="Times New Roman" w:eastAsia="宋体" w:hAnsi="Times New Roman" w:cs="Times New Roman" w:hint="eastAsia"/>
          <w:sz w:val="24"/>
          <w:szCs w:val="24"/>
        </w:rPr>
        <w:t>此外，</w:t>
      </w:r>
      <w:r w:rsidR="003B14FA" w:rsidRPr="003B14FA">
        <w:rPr>
          <w:rFonts w:ascii="Times New Roman" w:eastAsia="宋体" w:hAnsi="Times New Roman" w:cs="Times New Roman"/>
          <w:sz w:val="24"/>
          <w:szCs w:val="24"/>
        </w:rPr>
        <w:t>尽管引入反馈机制后模型的训练时间略有增加，但这种时间成本的增加完全在可接受范围内，且相较于分类性能的提升，这种代价是值得的。</w:t>
      </w:r>
      <w:r>
        <w:rPr>
          <w:rFonts w:ascii="Times New Roman" w:eastAsia="宋体" w:hAnsi="Times New Roman" w:cs="Times New Roman"/>
          <w:sz w:val="24"/>
          <w:szCs w:val="24"/>
        </w:rPr>
        <w:t>这一结果充分表明，</w:t>
      </w:r>
      <w:r w:rsidR="00970D7B">
        <w:rPr>
          <w:rFonts w:ascii="Times New Roman" w:eastAsia="宋体" w:hAnsi="Times New Roman" w:cs="Times New Roman" w:hint="eastAsia"/>
          <w:sz w:val="24"/>
          <w:szCs w:val="24"/>
        </w:rPr>
        <w:t>多分支融合模块</w:t>
      </w:r>
      <w:r>
        <w:rPr>
          <w:rFonts w:ascii="Times New Roman" w:eastAsia="宋体" w:hAnsi="Times New Roman" w:cs="Times New Roman"/>
          <w:sz w:val="24"/>
          <w:szCs w:val="24"/>
        </w:rPr>
        <w:t>优化分类性能方面起到了显著作用。</w:t>
      </w:r>
      <w:r w:rsidR="00C60F3F" w:rsidRPr="00C60F3F">
        <w:rPr>
          <w:rFonts w:ascii="Times New Roman" w:eastAsia="宋体" w:hAnsi="Times New Roman" w:cs="Times New Roman"/>
          <w:sz w:val="24"/>
          <w:szCs w:val="24"/>
        </w:rPr>
        <w:t>多分支融合模块的核心优势在于其能够通过分支间的交互机制，实现多层次、多尺度特征的深度融合。在无交互的情况下，各分支独立提取特征，虽然能够捕捉到不同尺度的信息，但缺乏特征之间的协同优化，导致部分重要信息未能充分利用。而引入反馈机制后，各分支之间能够动态共享和融合特征信息，从而增强了模型对复杂高光谱数据的表征能力。这种交互机制不仅提升了特征的丰富性和判别性，还进一步优化了分类决策过程，使得模型在复杂场景下的分类性能得到显著提升。这一设计不仅验证了多分支结构在分类任务中的有效性，也为后续研究提供了重要的参考价值。未来可以进一步探索更高效的特征交互机制，以在更低的计算成本下实现更高的分类精度。</w:t>
      </w:r>
    </w:p>
    <w:p w14:paraId="41A5D068" w14:textId="24B55EFD" w:rsidR="003D1F38" w:rsidRDefault="003D1F38" w:rsidP="003D1F38">
      <w:pPr>
        <w:pStyle w:val="afb"/>
      </w:pPr>
      <w:r>
        <w:rPr>
          <w:rFonts w:hint="eastAsia"/>
        </w:rPr>
        <w:t>表</w:t>
      </w:r>
      <w:r>
        <w:t>3.</w:t>
      </w:r>
      <w:r>
        <w:rPr>
          <w:rFonts w:hint="eastAsia"/>
        </w:rPr>
        <w:t>8</w:t>
      </w:r>
      <w:r>
        <w:t xml:space="preserve"> </w:t>
      </w:r>
      <w:r>
        <w:rPr>
          <w:rFonts w:hint="eastAsia"/>
        </w:rPr>
        <w:t>不带有</w:t>
      </w:r>
      <w:proofErr w:type="gramStart"/>
      <w:r>
        <w:rPr>
          <w:rFonts w:hint="eastAsia"/>
        </w:rPr>
        <w:t>交互和</w:t>
      </w:r>
      <w:proofErr w:type="gramEnd"/>
      <w:r>
        <w:rPr>
          <w:rFonts w:hint="eastAsia"/>
        </w:rPr>
        <w:t>带有交互在</w:t>
      </w:r>
      <w:r>
        <w:rPr>
          <w:rFonts w:hint="eastAsia"/>
        </w:rPr>
        <w:t>OA</w:t>
      </w:r>
      <w:r>
        <w:rPr>
          <w:rFonts w:hint="eastAsia"/>
        </w:rPr>
        <w:t>方面的性能比较</w:t>
      </w:r>
    </w:p>
    <w:p w14:paraId="4E8791A1" w14:textId="34517839" w:rsidR="0064177D" w:rsidRPr="003D1F38" w:rsidRDefault="003D1F38"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8</w:t>
      </w:r>
      <w:r>
        <w:rPr>
          <w:rFonts w:ascii="Times New Roman" w:hAnsi="Times New Roman" w:cs="Times New Roman"/>
        </w:rPr>
        <w:t xml:space="preserve"> </w:t>
      </w:r>
      <w:r w:rsidRPr="003D1F38">
        <w:rPr>
          <w:rFonts w:ascii="Times New Roman" w:hAnsi="Times New Roman" w:cs="Times New Roman" w:hint="eastAsia"/>
        </w:rPr>
        <w:t>Performance comparison with and without interaction in terms of training time and OA</w:t>
      </w:r>
    </w:p>
    <w:tbl>
      <w:tblPr>
        <w:tblStyle w:val="af3"/>
        <w:tblW w:w="5670" w:type="dxa"/>
        <w:jc w:val="center"/>
        <w:tblLayout w:type="fixed"/>
        <w:tblLook w:val="04A0" w:firstRow="1" w:lastRow="0" w:firstColumn="1" w:lastColumn="0" w:noHBand="0" w:noVBand="1"/>
      </w:tblPr>
      <w:tblGrid>
        <w:gridCol w:w="1541"/>
        <w:gridCol w:w="1011"/>
        <w:gridCol w:w="992"/>
        <w:gridCol w:w="992"/>
        <w:gridCol w:w="1134"/>
      </w:tblGrid>
      <w:tr w:rsidR="0064177D" w14:paraId="3B6F1EA8" w14:textId="77777777" w:rsidTr="006B2E8F">
        <w:trPr>
          <w:trHeight w:val="397"/>
          <w:jc w:val="center"/>
        </w:trPr>
        <w:tc>
          <w:tcPr>
            <w:tcW w:w="1541" w:type="dxa"/>
            <w:vMerge w:val="restart"/>
            <w:tcBorders>
              <w:top w:val="single" w:sz="12" w:space="0" w:color="auto"/>
              <w:left w:val="nil"/>
              <w:bottom w:val="single" w:sz="4" w:space="0" w:color="auto"/>
            </w:tcBorders>
            <w:vAlign w:val="center"/>
          </w:tcPr>
          <w:p w14:paraId="41EAB291" w14:textId="77777777" w:rsidR="0064177D" w:rsidRDefault="0064177D" w:rsidP="006B2E8F">
            <w:pPr>
              <w:jc w:val="center"/>
              <w:rPr>
                <w:rFonts w:hint="eastAsia"/>
                <w:szCs w:val="21"/>
                <w:lang w:bidi="ar"/>
              </w:rPr>
            </w:pPr>
          </w:p>
        </w:tc>
        <w:tc>
          <w:tcPr>
            <w:tcW w:w="2003" w:type="dxa"/>
            <w:gridSpan w:val="2"/>
            <w:tcBorders>
              <w:top w:val="single" w:sz="12" w:space="0" w:color="auto"/>
              <w:bottom w:val="single" w:sz="4" w:space="0" w:color="auto"/>
            </w:tcBorders>
            <w:vAlign w:val="center"/>
          </w:tcPr>
          <w:p w14:paraId="63D13FC9" w14:textId="77777777" w:rsidR="0064177D" w:rsidRDefault="0064177D" w:rsidP="006B2E8F">
            <w:pPr>
              <w:jc w:val="center"/>
              <w:rPr>
                <w:rFonts w:ascii="Times New Roman" w:hAnsi="Times New Roman" w:cs="Times New Roman"/>
                <w:szCs w:val="21"/>
                <w:lang w:bidi="ar"/>
              </w:rPr>
            </w:pPr>
            <w:r>
              <w:rPr>
                <w:rFonts w:ascii="Times New Roman" w:hAnsi="Times New Roman" w:cs="Times New Roman" w:hint="eastAsia"/>
                <w:szCs w:val="21"/>
                <w:lang w:bidi="ar"/>
              </w:rPr>
              <w:t>Zhuhai-1</w:t>
            </w:r>
          </w:p>
        </w:tc>
        <w:tc>
          <w:tcPr>
            <w:tcW w:w="2126" w:type="dxa"/>
            <w:gridSpan w:val="2"/>
            <w:tcBorders>
              <w:top w:val="single" w:sz="12" w:space="0" w:color="auto"/>
              <w:bottom w:val="single" w:sz="4" w:space="0" w:color="auto"/>
            </w:tcBorders>
            <w:vAlign w:val="center"/>
          </w:tcPr>
          <w:p w14:paraId="6D88FD6D" w14:textId="77777777" w:rsidR="0064177D" w:rsidRDefault="0064177D" w:rsidP="006B2E8F">
            <w:pPr>
              <w:jc w:val="center"/>
              <w:rPr>
                <w:rFonts w:hint="eastAsia"/>
                <w:szCs w:val="21"/>
                <w:lang w:bidi="ar"/>
              </w:rPr>
            </w:pPr>
            <w:r>
              <w:rPr>
                <w:rFonts w:ascii="Times New Roman" w:hAnsi="Times New Roman" w:cs="Times New Roman" w:hint="eastAsia"/>
                <w:szCs w:val="21"/>
                <w:lang w:bidi="ar"/>
              </w:rPr>
              <w:t>GF-5</w:t>
            </w:r>
          </w:p>
        </w:tc>
      </w:tr>
      <w:tr w:rsidR="0064177D" w14:paraId="16B57DEE" w14:textId="77777777" w:rsidTr="006B2E8F">
        <w:trPr>
          <w:trHeight w:val="397"/>
          <w:jc w:val="center"/>
        </w:trPr>
        <w:tc>
          <w:tcPr>
            <w:tcW w:w="1541" w:type="dxa"/>
            <w:vMerge/>
            <w:tcBorders>
              <w:top w:val="single" w:sz="4" w:space="0" w:color="auto"/>
              <w:left w:val="nil"/>
              <w:bottom w:val="single" w:sz="4" w:space="0" w:color="auto"/>
            </w:tcBorders>
            <w:vAlign w:val="center"/>
          </w:tcPr>
          <w:p w14:paraId="30F7E7C7" w14:textId="77777777" w:rsidR="0064177D" w:rsidRDefault="0064177D" w:rsidP="006B2E8F">
            <w:pPr>
              <w:jc w:val="center"/>
              <w:rPr>
                <w:rFonts w:hint="eastAsia"/>
                <w:szCs w:val="21"/>
                <w:lang w:bidi="ar"/>
              </w:rPr>
            </w:pPr>
          </w:p>
        </w:tc>
        <w:tc>
          <w:tcPr>
            <w:tcW w:w="1011" w:type="dxa"/>
            <w:tcBorders>
              <w:top w:val="single" w:sz="4" w:space="0" w:color="auto"/>
              <w:bottom w:val="single" w:sz="4" w:space="0" w:color="auto"/>
              <w:right w:val="single" w:sz="4" w:space="0" w:color="auto"/>
            </w:tcBorders>
            <w:vAlign w:val="center"/>
          </w:tcPr>
          <w:p w14:paraId="3183817B" w14:textId="77777777" w:rsidR="0064177D" w:rsidRDefault="0064177D" w:rsidP="006B2E8F">
            <w:pPr>
              <w:jc w:val="center"/>
              <w:rPr>
                <w:rFonts w:ascii="Times New Roman" w:hAnsi="Times New Roman" w:cs="Times New Roman"/>
                <w:szCs w:val="21"/>
                <w:lang w:bidi="ar"/>
              </w:rPr>
            </w:pPr>
            <w:r>
              <w:rPr>
                <w:rFonts w:ascii="Times New Roman" w:hAnsi="Times New Roman" w:cs="Times New Roman"/>
                <w:szCs w:val="21"/>
                <w:lang w:bidi="ar"/>
              </w:rPr>
              <w:t>Traini</w:t>
            </w:r>
            <w:r>
              <w:rPr>
                <w:rFonts w:ascii="Times New Roman" w:hAnsi="Times New Roman" w:cs="Times New Roman" w:hint="eastAsia"/>
                <w:szCs w:val="21"/>
                <w:lang w:bidi="ar"/>
              </w:rPr>
              <w:t>ng</w:t>
            </w:r>
          </w:p>
          <w:p w14:paraId="1D0B0A67" w14:textId="77777777" w:rsidR="0064177D" w:rsidRDefault="0064177D" w:rsidP="006B2E8F">
            <w:pPr>
              <w:jc w:val="center"/>
              <w:rPr>
                <w:rFonts w:hint="eastAsia"/>
                <w:szCs w:val="21"/>
                <w:lang w:bidi="ar"/>
              </w:rPr>
            </w:pPr>
            <w:r>
              <w:rPr>
                <w:rFonts w:ascii="Times New Roman" w:hAnsi="Times New Roman" w:cs="Times New Roman" w:hint="eastAsia"/>
                <w:szCs w:val="21"/>
                <w:lang w:bidi="ar"/>
              </w:rPr>
              <w:t>(</w:t>
            </w:r>
            <w:r>
              <w:rPr>
                <w:rFonts w:ascii="Times New Roman" w:hAnsi="Times New Roman" w:cs="Times New Roman"/>
                <w:szCs w:val="21"/>
                <w:lang w:bidi="ar"/>
              </w:rPr>
              <w:t>min)</w:t>
            </w:r>
          </w:p>
        </w:tc>
        <w:tc>
          <w:tcPr>
            <w:tcW w:w="992" w:type="dxa"/>
            <w:tcBorders>
              <w:top w:val="single" w:sz="4" w:space="0" w:color="auto"/>
              <w:left w:val="single" w:sz="4" w:space="0" w:color="auto"/>
            </w:tcBorders>
            <w:vAlign w:val="center"/>
          </w:tcPr>
          <w:p w14:paraId="4B9AC62B" w14:textId="77777777" w:rsidR="0064177D" w:rsidRDefault="0064177D" w:rsidP="006B2E8F">
            <w:pPr>
              <w:jc w:val="center"/>
              <w:rPr>
                <w:rFonts w:ascii="Times New Roman" w:hAnsi="Times New Roman" w:cs="Times New Roman"/>
                <w:szCs w:val="21"/>
                <w:lang w:bidi="ar"/>
              </w:rPr>
            </w:pPr>
            <w:proofErr w:type="gramStart"/>
            <w:r>
              <w:rPr>
                <w:rFonts w:ascii="Times New Roman" w:hAnsi="Times New Roman" w:cs="Times New Roman"/>
                <w:szCs w:val="21"/>
                <w:lang w:bidi="ar"/>
              </w:rPr>
              <w:t>OA(</w:t>
            </w:r>
            <w:proofErr w:type="gramEnd"/>
            <w:r>
              <w:rPr>
                <w:rFonts w:ascii="Times New Roman" w:hAnsi="Times New Roman" w:cs="Times New Roman"/>
                <w:szCs w:val="21"/>
                <w:lang w:bidi="ar"/>
              </w:rPr>
              <w:t>%)</w:t>
            </w:r>
          </w:p>
        </w:tc>
        <w:tc>
          <w:tcPr>
            <w:tcW w:w="992" w:type="dxa"/>
            <w:tcBorders>
              <w:top w:val="single" w:sz="4" w:space="0" w:color="auto"/>
              <w:right w:val="single" w:sz="4" w:space="0" w:color="auto"/>
            </w:tcBorders>
            <w:vAlign w:val="center"/>
          </w:tcPr>
          <w:p w14:paraId="0BB134AB" w14:textId="77777777" w:rsidR="0064177D" w:rsidRDefault="0064177D" w:rsidP="006B2E8F">
            <w:pPr>
              <w:jc w:val="center"/>
              <w:rPr>
                <w:rFonts w:ascii="Times New Roman" w:hAnsi="Times New Roman" w:cs="Times New Roman"/>
                <w:szCs w:val="21"/>
                <w:lang w:bidi="ar"/>
              </w:rPr>
            </w:pPr>
            <w:r>
              <w:rPr>
                <w:rFonts w:ascii="Times New Roman" w:hAnsi="Times New Roman" w:cs="Times New Roman"/>
                <w:szCs w:val="21"/>
                <w:lang w:bidi="ar"/>
              </w:rPr>
              <w:t xml:space="preserve">Training </w:t>
            </w:r>
          </w:p>
          <w:p w14:paraId="283E3DD1" w14:textId="77777777" w:rsidR="0064177D" w:rsidRDefault="0064177D" w:rsidP="006B2E8F">
            <w:pPr>
              <w:jc w:val="center"/>
              <w:rPr>
                <w:rFonts w:hint="eastAsia"/>
                <w:szCs w:val="21"/>
                <w:lang w:bidi="ar"/>
              </w:rPr>
            </w:pPr>
            <w:r>
              <w:rPr>
                <w:rFonts w:ascii="Times New Roman" w:hAnsi="Times New Roman" w:cs="Times New Roman" w:hint="eastAsia"/>
                <w:szCs w:val="21"/>
                <w:lang w:bidi="ar"/>
              </w:rPr>
              <w:t>(</w:t>
            </w:r>
            <w:r>
              <w:rPr>
                <w:rFonts w:ascii="Times New Roman" w:hAnsi="Times New Roman" w:cs="Times New Roman"/>
                <w:szCs w:val="21"/>
                <w:lang w:bidi="ar"/>
              </w:rPr>
              <w:t>min)</w:t>
            </w:r>
          </w:p>
        </w:tc>
        <w:tc>
          <w:tcPr>
            <w:tcW w:w="1134" w:type="dxa"/>
            <w:tcBorders>
              <w:top w:val="single" w:sz="4" w:space="0" w:color="auto"/>
              <w:left w:val="single" w:sz="4" w:space="0" w:color="auto"/>
            </w:tcBorders>
            <w:vAlign w:val="center"/>
          </w:tcPr>
          <w:p w14:paraId="76D64F84" w14:textId="77777777" w:rsidR="0064177D" w:rsidRDefault="0064177D" w:rsidP="006B2E8F">
            <w:pPr>
              <w:jc w:val="center"/>
              <w:rPr>
                <w:rFonts w:hint="eastAsia"/>
                <w:szCs w:val="21"/>
                <w:lang w:bidi="ar"/>
              </w:rPr>
            </w:pPr>
            <w:proofErr w:type="gramStart"/>
            <w:r>
              <w:rPr>
                <w:rFonts w:ascii="Times New Roman" w:hAnsi="Times New Roman" w:cs="Times New Roman"/>
                <w:szCs w:val="21"/>
                <w:lang w:bidi="ar"/>
              </w:rPr>
              <w:t>OA(</w:t>
            </w:r>
            <w:proofErr w:type="gramEnd"/>
            <w:r>
              <w:rPr>
                <w:rFonts w:ascii="Times New Roman" w:hAnsi="Times New Roman" w:cs="Times New Roman"/>
                <w:szCs w:val="21"/>
                <w:lang w:bidi="ar"/>
              </w:rPr>
              <w:t>%)</w:t>
            </w:r>
          </w:p>
        </w:tc>
      </w:tr>
      <w:tr w:rsidR="0064177D" w14:paraId="7D6454DD" w14:textId="77777777" w:rsidTr="006B2E8F">
        <w:trPr>
          <w:trHeight w:val="397"/>
          <w:jc w:val="center"/>
        </w:trPr>
        <w:tc>
          <w:tcPr>
            <w:tcW w:w="1541" w:type="dxa"/>
            <w:tcBorders>
              <w:left w:val="nil"/>
              <w:bottom w:val="single" w:sz="4" w:space="0" w:color="auto"/>
            </w:tcBorders>
            <w:vAlign w:val="center"/>
          </w:tcPr>
          <w:p w14:paraId="4BACDA6B" w14:textId="77777777" w:rsidR="0064177D" w:rsidRDefault="0064177D" w:rsidP="006B2E8F">
            <w:pPr>
              <w:jc w:val="center"/>
              <w:rPr>
                <w:rFonts w:hint="eastAsia"/>
                <w:szCs w:val="21"/>
                <w:lang w:bidi="ar"/>
              </w:rPr>
            </w:pPr>
            <w:r>
              <w:rPr>
                <w:rFonts w:ascii="Times New Roman" w:hAnsi="Times New Roman" w:cs="Times New Roman"/>
                <w:szCs w:val="21"/>
                <w:lang w:bidi="ar"/>
              </w:rPr>
              <w:t>With</w:t>
            </w:r>
            <w:r>
              <w:rPr>
                <w:rFonts w:ascii="Times New Roman" w:hAnsi="Times New Roman" w:cs="Times New Roman" w:hint="eastAsia"/>
                <w:szCs w:val="21"/>
                <w:lang w:bidi="ar"/>
              </w:rPr>
              <w:t>out</w:t>
            </w:r>
            <w:r>
              <w:rPr>
                <w:rFonts w:ascii="Times New Roman" w:hAnsi="Times New Roman" w:cs="Times New Roman"/>
                <w:szCs w:val="21"/>
                <w:lang w:bidi="ar"/>
              </w:rPr>
              <w:t xml:space="preserve"> </w:t>
            </w:r>
            <w:r w:rsidRPr="003B14FA">
              <w:rPr>
                <w:rFonts w:ascii="Times New Roman" w:hAnsi="Times New Roman" w:cs="Times New Roman"/>
                <w:szCs w:val="21"/>
                <w:lang w:bidi="ar"/>
              </w:rPr>
              <w:t>interaction</w:t>
            </w:r>
          </w:p>
        </w:tc>
        <w:tc>
          <w:tcPr>
            <w:tcW w:w="1011" w:type="dxa"/>
            <w:tcBorders>
              <w:bottom w:val="single" w:sz="4" w:space="0" w:color="auto"/>
              <w:right w:val="single" w:sz="4" w:space="0" w:color="auto"/>
            </w:tcBorders>
            <w:vAlign w:val="center"/>
          </w:tcPr>
          <w:p w14:paraId="4144153C" w14:textId="0137D309" w:rsidR="0064177D" w:rsidRDefault="0064177D" w:rsidP="006B2E8F">
            <w:pPr>
              <w:jc w:val="center"/>
              <w:rPr>
                <w:rFonts w:ascii="Times New Roman" w:hAnsi="Times New Roman" w:cs="Times New Roman"/>
                <w:szCs w:val="21"/>
                <w:lang w:bidi="ar"/>
              </w:rPr>
            </w:pPr>
            <w:r>
              <w:rPr>
                <w:rFonts w:ascii="Times New Roman" w:hAnsi="Times New Roman" w:cs="Times New Roman" w:hint="eastAsia"/>
                <w:szCs w:val="21"/>
                <w:lang w:bidi="ar"/>
              </w:rPr>
              <w:t>17</w:t>
            </w:r>
            <w:r>
              <w:rPr>
                <w:rFonts w:ascii="Times New Roman" w:hAnsi="Times New Roman" w:cs="Times New Roman"/>
                <w:szCs w:val="21"/>
                <w:lang w:bidi="ar"/>
              </w:rPr>
              <w:t>.</w:t>
            </w:r>
            <w:r w:rsidR="00363C5A">
              <w:rPr>
                <w:rFonts w:ascii="Times New Roman" w:hAnsi="Times New Roman" w:cs="Times New Roman" w:hint="eastAsia"/>
                <w:szCs w:val="21"/>
                <w:lang w:bidi="ar"/>
              </w:rPr>
              <w:t>21</w:t>
            </w:r>
          </w:p>
        </w:tc>
        <w:tc>
          <w:tcPr>
            <w:tcW w:w="992" w:type="dxa"/>
            <w:tcBorders>
              <w:left w:val="single" w:sz="4" w:space="0" w:color="auto"/>
              <w:bottom w:val="single" w:sz="4" w:space="0" w:color="auto"/>
            </w:tcBorders>
            <w:vAlign w:val="center"/>
          </w:tcPr>
          <w:p w14:paraId="6BEF7AE2" w14:textId="77777777" w:rsidR="0064177D" w:rsidRDefault="0064177D" w:rsidP="006B2E8F">
            <w:pPr>
              <w:jc w:val="center"/>
              <w:rPr>
                <w:rFonts w:hint="eastAsia"/>
                <w:szCs w:val="21"/>
                <w:lang w:bidi="ar"/>
              </w:rPr>
            </w:pPr>
            <w:r>
              <w:rPr>
                <w:rFonts w:ascii="Times New Roman" w:hAnsi="Times New Roman" w:cs="Times New Roman"/>
                <w:szCs w:val="21"/>
                <w:lang w:bidi="ar"/>
              </w:rPr>
              <w:t>9</w:t>
            </w:r>
            <w:r>
              <w:rPr>
                <w:rFonts w:ascii="Times New Roman" w:hAnsi="Times New Roman" w:cs="Times New Roman" w:hint="eastAsia"/>
                <w:szCs w:val="21"/>
                <w:lang w:bidi="ar"/>
              </w:rPr>
              <w:t>0</w:t>
            </w:r>
            <w:r>
              <w:rPr>
                <w:rFonts w:ascii="Times New Roman" w:hAnsi="Times New Roman" w:cs="Times New Roman"/>
                <w:szCs w:val="21"/>
                <w:lang w:bidi="ar"/>
              </w:rPr>
              <w:t>.32</w:t>
            </w:r>
          </w:p>
        </w:tc>
        <w:tc>
          <w:tcPr>
            <w:tcW w:w="992" w:type="dxa"/>
            <w:tcBorders>
              <w:bottom w:val="single" w:sz="4" w:space="0" w:color="auto"/>
              <w:right w:val="single" w:sz="4" w:space="0" w:color="auto"/>
            </w:tcBorders>
            <w:vAlign w:val="center"/>
          </w:tcPr>
          <w:p w14:paraId="5D4A1301" w14:textId="29154467" w:rsidR="0064177D" w:rsidRDefault="0064177D" w:rsidP="006B2E8F">
            <w:pPr>
              <w:jc w:val="center"/>
              <w:rPr>
                <w:rFonts w:hint="eastAsia"/>
                <w:b/>
                <w:bCs/>
                <w:szCs w:val="21"/>
                <w:lang w:bidi="ar"/>
              </w:rPr>
            </w:pPr>
            <w:r>
              <w:rPr>
                <w:rFonts w:ascii="Times New Roman" w:hAnsi="Times New Roman" w:cs="Times New Roman" w:hint="eastAsia"/>
                <w:szCs w:val="21"/>
                <w:lang w:bidi="ar"/>
              </w:rPr>
              <w:t>17</w:t>
            </w:r>
            <w:r>
              <w:rPr>
                <w:rFonts w:ascii="Times New Roman" w:hAnsi="Times New Roman" w:cs="Times New Roman"/>
                <w:szCs w:val="21"/>
                <w:lang w:bidi="ar"/>
              </w:rPr>
              <w:t>.</w:t>
            </w:r>
            <w:r w:rsidR="00363C5A">
              <w:rPr>
                <w:rFonts w:ascii="Times New Roman" w:hAnsi="Times New Roman" w:cs="Times New Roman" w:hint="eastAsia"/>
                <w:szCs w:val="21"/>
                <w:lang w:bidi="ar"/>
              </w:rPr>
              <w:t>73</w:t>
            </w:r>
          </w:p>
        </w:tc>
        <w:tc>
          <w:tcPr>
            <w:tcW w:w="1134" w:type="dxa"/>
            <w:tcBorders>
              <w:left w:val="single" w:sz="4" w:space="0" w:color="auto"/>
              <w:bottom w:val="single" w:sz="4" w:space="0" w:color="auto"/>
            </w:tcBorders>
            <w:vAlign w:val="center"/>
          </w:tcPr>
          <w:p w14:paraId="7DC80492" w14:textId="77777777" w:rsidR="0064177D" w:rsidRDefault="0064177D" w:rsidP="006B2E8F">
            <w:pPr>
              <w:jc w:val="center"/>
              <w:rPr>
                <w:rFonts w:ascii="Times New Roman" w:hAnsi="Times New Roman" w:cs="Times New Roman"/>
                <w:szCs w:val="21"/>
                <w:lang w:bidi="ar"/>
              </w:rPr>
            </w:pPr>
            <w:r>
              <w:rPr>
                <w:rFonts w:ascii="Times New Roman" w:hAnsi="Times New Roman" w:cs="Times New Roman" w:hint="eastAsia"/>
                <w:szCs w:val="21"/>
                <w:lang w:bidi="ar"/>
              </w:rPr>
              <w:t>89</w:t>
            </w:r>
            <w:r>
              <w:rPr>
                <w:rFonts w:ascii="Times New Roman" w:hAnsi="Times New Roman" w:cs="Times New Roman"/>
                <w:szCs w:val="21"/>
                <w:lang w:bidi="ar"/>
              </w:rPr>
              <w:t>.</w:t>
            </w:r>
            <w:r>
              <w:rPr>
                <w:rFonts w:ascii="Times New Roman" w:hAnsi="Times New Roman" w:cs="Times New Roman" w:hint="eastAsia"/>
                <w:szCs w:val="21"/>
                <w:lang w:bidi="ar"/>
              </w:rPr>
              <w:t>67</w:t>
            </w:r>
          </w:p>
        </w:tc>
      </w:tr>
      <w:tr w:rsidR="0064177D" w14:paraId="511D57B6" w14:textId="77777777" w:rsidTr="006B2E8F">
        <w:trPr>
          <w:trHeight w:val="397"/>
          <w:jc w:val="center"/>
        </w:trPr>
        <w:tc>
          <w:tcPr>
            <w:tcW w:w="1541" w:type="dxa"/>
            <w:tcBorders>
              <w:left w:val="nil"/>
              <w:bottom w:val="single" w:sz="12" w:space="0" w:color="auto"/>
            </w:tcBorders>
            <w:vAlign w:val="center"/>
          </w:tcPr>
          <w:p w14:paraId="0D189DFF" w14:textId="77777777" w:rsidR="0064177D" w:rsidRDefault="0064177D" w:rsidP="006B2E8F">
            <w:pPr>
              <w:jc w:val="center"/>
              <w:rPr>
                <w:rFonts w:hint="eastAsia"/>
                <w:szCs w:val="21"/>
                <w:lang w:bidi="ar"/>
              </w:rPr>
            </w:pPr>
            <w:r>
              <w:rPr>
                <w:rFonts w:ascii="Times New Roman" w:hAnsi="Times New Roman" w:cs="Times New Roman"/>
                <w:szCs w:val="21"/>
                <w:lang w:bidi="ar"/>
              </w:rPr>
              <w:t xml:space="preserve">With </w:t>
            </w:r>
            <w:r w:rsidRPr="003B14FA">
              <w:rPr>
                <w:rFonts w:ascii="Times New Roman" w:hAnsi="Times New Roman" w:cs="Times New Roman" w:hint="eastAsia"/>
                <w:szCs w:val="21"/>
                <w:lang w:bidi="ar"/>
              </w:rPr>
              <w:t>interaction</w:t>
            </w:r>
          </w:p>
        </w:tc>
        <w:tc>
          <w:tcPr>
            <w:tcW w:w="1011" w:type="dxa"/>
            <w:tcBorders>
              <w:bottom w:val="single" w:sz="12" w:space="0" w:color="auto"/>
              <w:right w:val="single" w:sz="4" w:space="0" w:color="auto"/>
            </w:tcBorders>
            <w:vAlign w:val="center"/>
          </w:tcPr>
          <w:p w14:paraId="0471EEEC" w14:textId="1574C7F6" w:rsidR="0064177D" w:rsidRDefault="0064177D" w:rsidP="006B2E8F">
            <w:pPr>
              <w:jc w:val="center"/>
              <w:rPr>
                <w:rFonts w:hint="eastAsia"/>
                <w:b/>
                <w:szCs w:val="21"/>
                <w:lang w:bidi="ar"/>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sidR="00363C5A">
              <w:rPr>
                <w:rFonts w:ascii="Times New Roman" w:eastAsia="宋体" w:hAnsi="Times New Roman" w:cs="Times New Roman" w:hint="eastAsia"/>
                <w:kern w:val="0"/>
                <w:sz w:val="20"/>
                <w:szCs w:val="20"/>
              </w:rPr>
              <w:t>46</w:t>
            </w:r>
          </w:p>
        </w:tc>
        <w:tc>
          <w:tcPr>
            <w:tcW w:w="992" w:type="dxa"/>
            <w:tcBorders>
              <w:left w:val="single" w:sz="4" w:space="0" w:color="auto"/>
              <w:bottom w:val="single" w:sz="12" w:space="0" w:color="auto"/>
            </w:tcBorders>
            <w:vAlign w:val="center"/>
          </w:tcPr>
          <w:p w14:paraId="21E77874" w14:textId="77777777" w:rsidR="0064177D" w:rsidRDefault="0064177D" w:rsidP="006B2E8F">
            <w:pPr>
              <w:jc w:val="center"/>
              <w:rPr>
                <w:rFonts w:hint="eastAsia"/>
                <w:b/>
                <w:szCs w:val="21"/>
                <w:lang w:bidi="ar"/>
              </w:rPr>
            </w:pPr>
            <w:r>
              <w:rPr>
                <w:rFonts w:ascii="Times New Roman" w:hAnsi="Times New Roman" w:cs="Times New Roman"/>
                <w:b/>
                <w:szCs w:val="21"/>
                <w:lang w:bidi="ar"/>
              </w:rPr>
              <w:t>9</w:t>
            </w:r>
            <w:r>
              <w:rPr>
                <w:rFonts w:ascii="Times New Roman" w:hAnsi="Times New Roman" w:cs="Times New Roman" w:hint="eastAsia"/>
                <w:b/>
                <w:szCs w:val="21"/>
                <w:lang w:bidi="ar"/>
              </w:rPr>
              <w:t>3</w:t>
            </w:r>
            <w:r>
              <w:rPr>
                <w:rFonts w:ascii="Times New Roman" w:hAnsi="Times New Roman" w:cs="Times New Roman"/>
                <w:b/>
                <w:szCs w:val="21"/>
                <w:lang w:bidi="ar"/>
              </w:rPr>
              <w:t>.</w:t>
            </w:r>
            <w:r>
              <w:rPr>
                <w:rFonts w:ascii="Times New Roman" w:hAnsi="Times New Roman" w:cs="Times New Roman" w:hint="eastAsia"/>
                <w:b/>
                <w:szCs w:val="21"/>
                <w:lang w:bidi="ar"/>
              </w:rPr>
              <w:t>01</w:t>
            </w:r>
          </w:p>
        </w:tc>
        <w:tc>
          <w:tcPr>
            <w:tcW w:w="992" w:type="dxa"/>
            <w:tcBorders>
              <w:bottom w:val="single" w:sz="12" w:space="0" w:color="auto"/>
              <w:right w:val="single" w:sz="4" w:space="0" w:color="auto"/>
            </w:tcBorders>
            <w:vAlign w:val="center"/>
          </w:tcPr>
          <w:p w14:paraId="4804ADC4" w14:textId="5092F954" w:rsidR="0064177D" w:rsidRDefault="0064177D" w:rsidP="006B2E8F">
            <w:pPr>
              <w:jc w:val="center"/>
              <w:rPr>
                <w:rFonts w:hint="eastAsia"/>
                <w:b/>
                <w:szCs w:val="21"/>
                <w:lang w:bidi="ar"/>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sidR="00363C5A">
              <w:rPr>
                <w:rFonts w:ascii="Times New Roman" w:eastAsia="宋体" w:hAnsi="Times New Roman" w:cs="Times New Roman" w:hint="eastAsia"/>
                <w:kern w:val="0"/>
                <w:sz w:val="20"/>
                <w:szCs w:val="20"/>
              </w:rPr>
              <w:t>82</w:t>
            </w:r>
          </w:p>
        </w:tc>
        <w:tc>
          <w:tcPr>
            <w:tcW w:w="1134" w:type="dxa"/>
            <w:tcBorders>
              <w:left w:val="single" w:sz="4" w:space="0" w:color="auto"/>
              <w:bottom w:val="single" w:sz="12" w:space="0" w:color="auto"/>
            </w:tcBorders>
            <w:vAlign w:val="center"/>
          </w:tcPr>
          <w:p w14:paraId="768B17CF" w14:textId="77777777" w:rsidR="0064177D" w:rsidRDefault="0064177D" w:rsidP="006B2E8F">
            <w:pPr>
              <w:jc w:val="center"/>
              <w:rPr>
                <w:rFonts w:hint="eastAsia"/>
                <w:b/>
                <w:szCs w:val="21"/>
                <w:lang w:bidi="ar"/>
              </w:rPr>
            </w:pPr>
            <w:r>
              <w:rPr>
                <w:rFonts w:ascii="Times New Roman" w:hAnsi="Times New Roman" w:cs="Times New Roman"/>
                <w:b/>
                <w:szCs w:val="21"/>
                <w:lang w:bidi="ar"/>
              </w:rPr>
              <w:t>9</w:t>
            </w:r>
            <w:r>
              <w:rPr>
                <w:rFonts w:ascii="Times New Roman" w:hAnsi="Times New Roman" w:cs="Times New Roman" w:hint="eastAsia"/>
                <w:b/>
                <w:szCs w:val="21"/>
                <w:lang w:bidi="ar"/>
              </w:rPr>
              <w:t>2</w:t>
            </w:r>
            <w:r>
              <w:rPr>
                <w:rFonts w:ascii="Times New Roman" w:hAnsi="Times New Roman" w:cs="Times New Roman"/>
                <w:b/>
                <w:szCs w:val="21"/>
                <w:lang w:bidi="ar"/>
              </w:rPr>
              <w:t>.</w:t>
            </w:r>
            <w:r>
              <w:rPr>
                <w:rFonts w:ascii="Times New Roman" w:hAnsi="Times New Roman" w:cs="Times New Roman" w:hint="eastAsia"/>
                <w:b/>
                <w:szCs w:val="21"/>
                <w:lang w:bidi="ar"/>
              </w:rPr>
              <w:t>92</w:t>
            </w:r>
          </w:p>
        </w:tc>
      </w:tr>
    </w:tbl>
    <w:p w14:paraId="705706A7" w14:textId="15114A1C" w:rsidR="008B0E91" w:rsidRDefault="00000000">
      <w:pPr>
        <w:pStyle w:val="3"/>
        <w:spacing w:after="0"/>
        <w:rPr>
          <w:rFonts w:ascii="Times New Roman" w:hAnsi="Times New Roman" w:cs="Times New Roman"/>
        </w:rPr>
      </w:pPr>
      <w:bookmarkStart w:id="164" w:name="_Toc162461573"/>
      <w:bookmarkStart w:id="165" w:name="_Toc157005935"/>
      <w:bookmarkStart w:id="166" w:name="_Toc155289492"/>
      <w:bookmarkStart w:id="167" w:name="_Toc162617134"/>
      <w:bookmarkStart w:id="168" w:name="_Toc157005933"/>
      <w:bookmarkStart w:id="169" w:name="_Toc155289490"/>
      <w:bookmarkEnd w:id="162"/>
      <w:bookmarkEnd w:id="163"/>
      <w:r>
        <w:rPr>
          <w:rFonts w:ascii="Times New Roman" w:hAnsi="Times New Roman" w:cs="Times New Roman" w:hint="eastAsia"/>
        </w:rPr>
        <w:t>3</w:t>
      </w:r>
      <w:r>
        <w:rPr>
          <w:rFonts w:ascii="Times New Roman" w:hAnsi="Times New Roman" w:cs="Times New Roman"/>
        </w:rPr>
        <w:t xml:space="preserve">.4.3 </w:t>
      </w:r>
      <w:bookmarkEnd w:id="164"/>
      <w:bookmarkEnd w:id="165"/>
      <w:bookmarkEnd w:id="166"/>
      <w:bookmarkEnd w:id="167"/>
      <w:r w:rsidR="00E06E7A">
        <w:rPr>
          <w:rFonts w:ascii="Times New Roman" w:hAnsi="Times New Roman" w:cs="Times New Roman" w:hint="eastAsia"/>
        </w:rPr>
        <w:t>计算时间和</w:t>
      </w:r>
      <w:r w:rsidR="001B4B48">
        <w:rPr>
          <w:rFonts w:ascii="Times New Roman" w:hAnsi="Times New Roman" w:cs="Times New Roman" w:hint="eastAsia"/>
        </w:rPr>
        <w:t>模型</w:t>
      </w:r>
      <w:r w:rsidR="00DF2869">
        <w:rPr>
          <w:rFonts w:ascii="Times New Roman" w:hAnsi="Times New Roman" w:cs="Times New Roman" w:hint="eastAsia"/>
        </w:rPr>
        <w:t>复杂</w:t>
      </w:r>
      <w:r w:rsidR="001B4B48">
        <w:rPr>
          <w:rFonts w:ascii="Times New Roman" w:hAnsi="Times New Roman" w:cs="Times New Roman" w:hint="eastAsia"/>
        </w:rPr>
        <w:t>性评估</w:t>
      </w:r>
    </w:p>
    <w:p w14:paraId="1CB471D3" w14:textId="28F6B002" w:rsidR="001B4B48" w:rsidRDefault="001B4B48" w:rsidP="0064177D">
      <w:pPr>
        <w:spacing w:line="400" w:lineRule="exact"/>
        <w:ind w:firstLineChars="200" w:firstLine="480"/>
        <w:rPr>
          <w:rFonts w:ascii="Times New Roman" w:eastAsia="宋体" w:hAnsi="Times New Roman" w:cs="Times New Roman"/>
          <w:sz w:val="24"/>
          <w:szCs w:val="24"/>
        </w:rPr>
      </w:pPr>
      <w:r w:rsidRPr="0064177D">
        <w:rPr>
          <w:rFonts w:ascii="Times New Roman" w:eastAsia="宋体" w:hAnsi="Times New Roman" w:cs="Times New Roman" w:hint="eastAsia"/>
          <w:sz w:val="24"/>
          <w:szCs w:val="24"/>
        </w:rPr>
        <w:t>表</w:t>
      </w:r>
      <w:r w:rsidR="00970BAB" w:rsidRPr="0064177D">
        <w:rPr>
          <w:rFonts w:ascii="Times New Roman" w:eastAsia="宋体" w:hAnsi="Times New Roman" w:cs="Times New Roman" w:hint="eastAsia"/>
          <w:sz w:val="24"/>
          <w:szCs w:val="24"/>
        </w:rPr>
        <w:t>3</w:t>
      </w:r>
      <w:r w:rsidRPr="0064177D">
        <w:rPr>
          <w:rFonts w:ascii="Times New Roman" w:eastAsia="宋体" w:hAnsi="Times New Roman" w:cs="Times New Roman"/>
          <w:sz w:val="24"/>
          <w:szCs w:val="24"/>
        </w:rPr>
        <w:t>.</w:t>
      </w:r>
      <w:r w:rsidR="00CB61C5">
        <w:rPr>
          <w:rFonts w:ascii="Times New Roman" w:eastAsia="宋体" w:hAnsi="Times New Roman" w:cs="Times New Roman" w:hint="eastAsia"/>
          <w:sz w:val="24"/>
          <w:szCs w:val="24"/>
        </w:rPr>
        <w:t>9</w:t>
      </w:r>
      <w:r w:rsidRPr="0064177D">
        <w:rPr>
          <w:rFonts w:ascii="Times New Roman" w:eastAsia="宋体" w:hAnsi="Times New Roman" w:cs="Times New Roman" w:hint="eastAsia"/>
          <w:sz w:val="24"/>
          <w:szCs w:val="24"/>
        </w:rPr>
        <w:t>展示了</w:t>
      </w:r>
      <w:r w:rsidRPr="0064177D">
        <w:rPr>
          <w:rFonts w:ascii="Times New Roman" w:eastAsia="宋体" w:hAnsi="Times New Roman" w:cs="Times New Roman"/>
          <w:sz w:val="24"/>
          <w:szCs w:val="24"/>
        </w:rPr>
        <w:t>不同方法运行时间和</w:t>
      </w:r>
      <w:r w:rsidR="00164499" w:rsidRPr="0064177D">
        <w:rPr>
          <w:rFonts w:ascii="Times New Roman" w:eastAsia="宋体" w:hAnsi="Times New Roman" w:cs="Times New Roman" w:hint="eastAsia"/>
          <w:sz w:val="24"/>
          <w:szCs w:val="24"/>
        </w:rPr>
        <w:t>复杂度</w:t>
      </w:r>
      <w:r w:rsidRPr="0064177D">
        <w:rPr>
          <w:rFonts w:ascii="Times New Roman" w:eastAsia="宋体" w:hAnsi="Times New Roman" w:cs="Times New Roman"/>
          <w:sz w:val="24"/>
          <w:szCs w:val="24"/>
        </w:rPr>
        <w:t>比较</w:t>
      </w:r>
      <w:r w:rsidRPr="0064177D">
        <w:rPr>
          <w:rFonts w:ascii="Times New Roman" w:eastAsia="宋体" w:hAnsi="Times New Roman" w:cs="Times New Roman" w:hint="eastAsia"/>
          <w:sz w:val="24"/>
          <w:szCs w:val="24"/>
        </w:rPr>
        <w:t>。从表中可以可观察到，</w:t>
      </w:r>
      <w:r w:rsidR="00137B4C" w:rsidRPr="0064177D">
        <w:rPr>
          <w:rFonts w:ascii="Times New Roman" w:eastAsia="宋体" w:hAnsi="Times New Roman" w:cs="Times New Roman" w:hint="eastAsia"/>
          <w:sz w:val="24"/>
          <w:szCs w:val="24"/>
        </w:rPr>
        <w:t>Deeplabv3+</w:t>
      </w:r>
      <w:r w:rsidRPr="0064177D">
        <w:rPr>
          <w:rFonts w:ascii="Times New Roman" w:eastAsia="宋体" w:hAnsi="Times New Roman" w:cs="Times New Roman"/>
          <w:sz w:val="24"/>
          <w:szCs w:val="24"/>
        </w:rPr>
        <w:t>的</w:t>
      </w:r>
      <w:r w:rsidR="00491A80" w:rsidRPr="0064177D">
        <w:rPr>
          <w:rFonts w:ascii="Times New Roman" w:eastAsia="宋体" w:hAnsi="Times New Roman" w:cs="Times New Roman" w:hint="eastAsia"/>
          <w:sz w:val="24"/>
          <w:szCs w:val="24"/>
        </w:rPr>
        <w:t>计算量和</w:t>
      </w:r>
      <w:r w:rsidRPr="0064177D">
        <w:rPr>
          <w:rFonts w:ascii="Times New Roman" w:eastAsia="宋体" w:hAnsi="Times New Roman" w:cs="Times New Roman"/>
          <w:sz w:val="24"/>
          <w:szCs w:val="24"/>
        </w:rPr>
        <w:t>参数量相对较高，</w:t>
      </w:r>
      <w:r w:rsidR="00491A80" w:rsidRPr="0064177D">
        <w:rPr>
          <w:rFonts w:ascii="Times New Roman" w:eastAsia="宋体" w:hAnsi="Times New Roman" w:cs="Times New Roman"/>
          <w:sz w:val="24"/>
          <w:szCs w:val="24"/>
        </w:rPr>
        <w:t>由于其网络结构设计和使用的模块组件</w:t>
      </w:r>
      <w:r w:rsidRPr="0064177D">
        <w:rPr>
          <w:rFonts w:ascii="Times New Roman" w:eastAsia="宋体" w:hAnsi="Times New Roman" w:cs="Times New Roman" w:hint="eastAsia"/>
          <w:sz w:val="24"/>
          <w:szCs w:val="24"/>
        </w:rPr>
        <w:t xml:space="preserve">, </w:t>
      </w:r>
      <w:r w:rsidR="00491A80" w:rsidRPr="0064177D">
        <w:rPr>
          <w:rFonts w:ascii="Times New Roman" w:eastAsia="宋体" w:hAnsi="Times New Roman" w:cs="Times New Roman"/>
          <w:sz w:val="24"/>
          <w:szCs w:val="24"/>
        </w:rPr>
        <w:t>导致整体复杂度较高</w:t>
      </w:r>
      <w:r w:rsidR="00491A80" w:rsidRPr="0064177D">
        <w:rPr>
          <w:rFonts w:ascii="Times New Roman" w:eastAsia="宋体" w:hAnsi="Times New Roman" w:cs="Times New Roman" w:hint="eastAsia"/>
          <w:sz w:val="24"/>
          <w:szCs w:val="24"/>
        </w:rPr>
        <w:t>，</w:t>
      </w:r>
      <w:r w:rsidR="00F15E2D" w:rsidRPr="0064177D">
        <w:rPr>
          <w:rFonts w:ascii="Times New Roman" w:eastAsia="宋体" w:hAnsi="Times New Roman" w:cs="Times New Roman"/>
          <w:sz w:val="24"/>
          <w:szCs w:val="24"/>
        </w:rPr>
        <w:t>每次迭代都需要较长的计算周期，导致训练和推理时间较长。此外，高参数量的设计还带来了一些潜在问题：一方面，它增加了模型的训练成本，需要更多的计算资源（如</w:t>
      </w:r>
      <w:r w:rsidR="00F15E2D" w:rsidRPr="00F15E2D">
        <w:rPr>
          <w:rFonts w:ascii="Times New Roman" w:eastAsia="宋体" w:hAnsi="Times New Roman" w:cs="Times New Roman"/>
          <w:sz w:val="24"/>
          <w:szCs w:val="24"/>
        </w:rPr>
        <w:t>GPU</w:t>
      </w:r>
      <w:r w:rsidR="00F15E2D" w:rsidRPr="0064177D">
        <w:rPr>
          <w:rFonts w:ascii="Times New Roman" w:eastAsia="宋体" w:hAnsi="Times New Roman" w:cs="Times New Roman"/>
          <w:sz w:val="24"/>
          <w:szCs w:val="24"/>
        </w:rPr>
        <w:t>内存）和更长的训练时间；另一方面，在训练样本有限的情况下，高参数量可能会增加过拟合的风险，从而影响模型的泛化能力。</w:t>
      </w:r>
      <w:proofErr w:type="spellStart"/>
      <w:r w:rsidR="00491A80" w:rsidRPr="0064177D">
        <w:rPr>
          <w:rFonts w:ascii="Times New Roman" w:eastAsia="宋体" w:hAnsi="Times New Roman" w:cs="Times New Roman" w:hint="eastAsia"/>
          <w:sz w:val="24"/>
          <w:szCs w:val="24"/>
        </w:rPr>
        <w:t>UNet</w:t>
      </w:r>
      <w:proofErr w:type="spellEnd"/>
      <w:r w:rsidR="00491A80" w:rsidRPr="0064177D">
        <w:rPr>
          <w:rFonts w:ascii="Times New Roman" w:eastAsia="宋体" w:hAnsi="Times New Roman" w:cs="Times New Roman" w:hint="eastAsia"/>
          <w:sz w:val="24"/>
          <w:szCs w:val="24"/>
        </w:rPr>
        <w:t>和</w:t>
      </w:r>
      <w:proofErr w:type="spellStart"/>
      <w:r w:rsidR="00491A80" w:rsidRPr="0064177D">
        <w:rPr>
          <w:rFonts w:ascii="Times New Roman" w:eastAsia="宋体" w:hAnsi="Times New Roman" w:cs="Times New Roman" w:hint="eastAsia"/>
          <w:sz w:val="24"/>
          <w:szCs w:val="24"/>
        </w:rPr>
        <w:t>SegNet</w:t>
      </w:r>
      <w:proofErr w:type="spellEnd"/>
      <w:r w:rsidR="00491A80" w:rsidRPr="0064177D">
        <w:rPr>
          <w:rFonts w:ascii="Times New Roman" w:eastAsia="宋体" w:hAnsi="Times New Roman" w:cs="Times New Roman" w:hint="eastAsia"/>
          <w:sz w:val="24"/>
          <w:szCs w:val="24"/>
        </w:rPr>
        <w:t>网络结构比较简单，</w:t>
      </w:r>
      <w:r w:rsidR="00393019" w:rsidRPr="0064177D">
        <w:rPr>
          <w:rFonts w:ascii="Times New Roman" w:eastAsia="宋体" w:hAnsi="Times New Roman" w:cs="Times New Roman"/>
          <w:sz w:val="24"/>
          <w:szCs w:val="24"/>
        </w:rPr>
        <w:t>采用了经典的编码器</w:t>
      </w:r>
      <w:r w:rsidR="00393019" w:rsidRPr="0064177D">
        <w:rPr>
          <w:rFonts w:ascii="Times New Roman" w:eastAsia="宋体" w:hAnsi="Times New Roman" w:cs="Times New Roman"/>
          <w:sz w:val="24"/>
          <w:szCs w:val="24"/>
        </w:rPr>
        <w:t>-</w:t>
      </w:r>
      <w:r w:rsidR="00393019" w:rsidRPr="0064177D">
        <w:rPr>
          <w:rFonts w:ascii="Times New Roman" w:eastAsia="宋体" w:hAnsi="Times New Roman" w:cs="Times New Roman"/>
          <w:sz w:val="24"/>
          <w:szCs w:val="24"/>
        </w:rPr>
        <w:t>解码器框架，避免了复杂的模块化设计</w:t>
      </w:r>
      <w:r w:rsidR="00393019" w:rsidRPr="0064177D">
        <w:rPr>
          <w:rFonts w:ascii="Times New Roman" w:eastAsia="宋体" w:hAnsi="Times New Roman" w:cs="Times New Roman" w:hint="eastAsia"/>
          <w:sz w:val="24"/>
          <w:szCs w:val="24"/>
        </w:rPr>
        <w:t>，</w:t>
      </w:r>
      <w:r w:rsidR="00393019" w:rsidRPr="0064177D">
        <w:rPr>
          <w:rFonts w:ascii="Times New Roman" w:eastAsia="宋体" w:hAnsi="Times New Roman" w:cs="Times New Roman"/>
          <w:sz w:val="24"/>
          <w:szCs w:val="24"/>
        </w:rPr>
        <w:t>这种简洁的结构使得它们的</w:t>
      </w:r>
      <w:r w:rsidR="00393019" w:rsidRPr="0064177D">
        <w:rPr>
          <w:rFonts w:ascii="Times New Roman" w:eastAsia="宋体" w:hAnsi="Times New Roman" w:cs="Times New Roman"/>
          <w:sz w:val="24"/>
          <w:szCs w:val="24"/>
        </w:rPr>
        <w:t>FLOPS</w:t>
      </w:r>
      <w:r w:rsidR="00393019" w:rsidRPr="0064177D">
        <w:rPr>
          <w:rFonts w:ascii="Times New Roman" w:eastAsia="宋体" w:hAnsi="Times New Roman" w:cs="Times New Roman"/>
          <w:sz w:val="24"/>
          <w:szCs w:val="24"/>
        </w:rPr>
        <w:t>和</w:t>
      </w:r>
      <w:r w:rsidR="00393019" w:rsidRPr="0064177D">
        <w:rPr>
          <w:rFonts w:ascii="Times New Roman" w:eastAsia="宋体" w:hAnsi="Times New Roman" w:cs="Times New Roman"/>
          <w:sz w:val="24"/>
          <w:szCs w:val="24"/>
        </w:rPr>
        <w:t>Params</w:t>
      </w:r>
      <w:r w:rsidR="00393019" w:rsidRPr="0064177D">
        <w:rPr>
          <w:rFonts w:ascii="Times New Roman" w:eastAsia="宋体" w:hAnsi="Times New Roman" w:cs="Times New Roman"/>
          <w:sz w:val="24"/>
          <w:szCs w:val="24"/>
        </w:rPr>
        <w:t>显著低于</w:t>
      </w:r>
      <w:r w:rsidR="00393019" w:rsidRPr="0064177D">
        <w:rPr>
          <w:rFonts w:ascii="Times New Roman" w:eastAsia="宋体" w:hAnsi="Times New Roman" w:cs="Times New Roman"/>
          <w:sz w:val="24"/>
          <w:szCs w:val="24"/>
        </w:rPr>
        <w:t> Deeplabv3+</w:t>
      </w:r>
      <w:r w:rsidR="00393019" w:rsidRPr="0064177D">
        <w:rPr>
          <w:rFonts w:ascii="Times New Roman" w:eastAsia="宋体" w:hAnsi="Times New Roman" w:cs="Times New Roman"/>
          <w:sz w:val="24"/>
          <w:szCs w:val="24"/>
        </w:rPr>
        <w:t>，从而提高了计算效率。</w:t>
      </w:r>
      <w:proofErr w:type="spellStart"/>
      <w:r w:rsidR="00E06E7A" w:rsidRPr="0064177D">
        <w:rPr>
          <w:rFonts w:ascii="Times New Roman" w:eastAsia="宋体" w:hAnsi="Times New Roman" w:cs="Times New Roman" w:hint="eastAsia"/>
          <w:sz w:val="24"/>
          <w:szCs w:val="24"/>
        </w:rPr>
        <w:t>MMFINet</w:t>
      </w:r>
      <w:proofErr w:type="spellEnd"/>
      <w:r w:rsidRPr="0064177D">
        <w:rPr>
          <w:rFonts w:ascii="Times New Roman" w:eastAsia="宋体" w:hAnsi="Times New Roman" w:cs="Times New Roman" w:hint="eastAsia"/>
          <w:sz w:val="24"/>
          <w:szCs w:val="24"/>
        </w:rPr>
        <w:t>的运行时间和</w:t>
      </w:r>
      <w:r w:rsidR="0027099E" w:rsidRPr="0064177D">
        <w:rPr>
          <w:rFonts w:ascii="Times New Roman" w:eastAsia="宋体" w:hAnsi="Times New Roman" w:cs="Times New Roman" w:hint="eastAsia"/>
          <w:sz w:val="24"/>
          <w:szCs w:val="24"/>
        </w:rPr>
        <w:t>复杂度处于</w:t>
      </w:r>
      <w:r w:rsidR="0027099E" w:rsidRPr="0064177D">
        <w:rPr>
          <w:rFonts w:ascii="Times New Roman" w:eastAsia="宋体" w:hAnsi="Times New Roman" w:cs="Times New Roman" w:hint="eastAsia"/>
          <w:sz w:val="24"/>
          <w:szCs w:val="24"/>
        </w:rPr>
        <w:lastRenderedPageBreak/>
        <w:t>适中状态</w:t>
      </w:r>
      <w:r w:rsidRPr="0064177D">
        <w:rPr>
          <w:rFonts w:ascii="Times New Roman" w:eastAsia="宋体" w:hAnsi="Times New Roman" w:cs="Times New Roman" w:hint="eastAsia"/>
          <w:sz w:val="24"/>
          <w:szCs w:val="24"/>
        </w:rPr>
        <w:t>，</w:t>
      </w:r>
      <w:r w:rsidR="00C60F3F" w:rsidRPr="0064177D">
        <w:rPr>
          <w:rFonts w:ascii="Times New Roman" w:eastAsia="宋体" w:hAnsi="Times New Roman" w:cs="Times New Roman" w:hint="eastAsia"/>
          <w:sz w:val="24"/>
          <w:szCs w:val="24"/>
        </w:rPr>
        <w:t>这主要是由于引入多分支结构，</w:t>
      </w:r>
      <w:r w:rsidR="00C60F3F" w:rsidRPr="0064177D">
        <w:rPr>
          <w:rFonts w:ascii="Times New Roman" w:eastAsia="宋体" w:hAnsi="Times New Roman" w:cs="Times New Roman"/>
          <w:sz w:val="24"/>
          <w:szCs w:val="24"/>
        </w:rPr>
        <w:t>多分支</w:t>
      </w:r>
      <w:r w:rsidR="00C60F3F" w:rsidRPr="0064177D">
        <w:rPr>
          <w:rFonts w:ascii="Times New Roman" w:eastAsia="宋体" w:hAnsi="Times New Roman" w:cs="Times New Roman" w:hint="eastAsia"/>
          <w:sz w:val="24"/>
          <w:szCs w:val="24"/>
        </w:rPr>
        <w:t>结构</w:t>
      </w:r>
      <w:r w:rsidR="00C60F3F" w:rsidRPr="0064177D">
        <w:rPr>
          <w:rFonts w:ascii="Times New Roman" w:eastAsia="宋体" w:hAnsi="Times New Roman" w:cs="Times New Roman"/>
          <w:sz w:val="24"/>
          <w:szCs w:val="24"/>
        </w:rPr>
        <w:t>通过引入分支间的交互机制</w:t>
      </w:r>
      <w:r w:rsidR="00C60F3F" w:rsidRPr="0064177D">
        <w:rPr>
          <w:rFonts w:ascii="Times New Roman" w:eastAsia="宋体" w:hAnsi="Times New Roman" w:cs="Times New Roman" w:hint="eastAsia"/>
          <w:sz w:val="24"/>
          <w:szCs w:val="24"/>
        </w:rPr>
        <w:t>，</w:t>
      </w:r>
      <w:r w:rsidR="00393019" w:rsidRPr="0064177D">
        <w:rPr>
          <w:rFonts w:ascii="Times New Roman" w:eastAsia="宋体" w:hAnsi="Times New Roman" w:cs="Times New Roman"/>
          <w:sz w:val="24"/>
          <w:szCs w:val="24"/>
        </w:rPr>
        <w:t>能够</w:t>
      </w:r>
      <w:r w:rsidR="00C60F3F" w:rsidRPr="0064177D">
        <w:rPr>
          <w:rFonts w:ascii="Times New Roman" w:eastAsia="宋体" w:hAnsi="Times New Roman" w:cs="Times New Roman" w:hint="eastAsia"/>
          <w:sz w:val="24"/>
          <w:szCs w:val="24"/>
        </w:rPr>
        <w:t>实现</w:t>
      </w:r>
      <w:r w:rsidR="00C60F3F" w:rsidRPr="0064177D">
        <w:rPr>
          <w:rFonts w:ascii="Times New Roman" w:eastAsia="宋体" w:hAnsi="Times New Roman" w:cs="Times New Roman"/>
          <w:sz w:val="24"/>
          <w:szCs w:val="24"/>
        </w:rPr>
        <w:t>多层次、多尺度特征的深度融合</w:t>
      </w:r>
      <w:r w:rsidR="00393019" w:rsidRPr="0064177D">
        <w:rPr>
          <w:rFonts w:ascii="Times New Roman" w:eastAsia="宋体" w:hAnsi="Times New Roman" w:cs="Times New Roman"/>
          <w:sz w:val="24"/>
          <w:szCs w:val="24"/>
        </w:rPr>
        <w:t>，从而提升模型的性能，然而，这种设计也在一定程度上增加了参数量</w:t>
      </w:r>
      <w:r w:rsidR="0064177D">
        <w:rPr>
          <w:rFonts w:ascii="Times New Roman" w:eastAsia="宋体" w:hAnsi="Times New Roman" w:cs="Times New Roman" w:hint="eastAsia"/>
          <w:sz w:val="24"/>
          <w:szCs w:val="24"/>
        </w:rPr>
        <w:t>。</w:t>
      </w:r>
    </w:p>
    <w:p w14:paraId="1539368B" w14:textId="1DBB2B86" w:rsidR="003D1F38" w:rsidRDefault="003D1F38" w:rsidP="003D1F38">
      <w:pPr>
        <w:pStyle w:val="afb"/>
      </w:pPr>
      <w:r>
        <w:rPr>
          <w:rFonts w:hint="eastAsia"/>
        </w:rPr>
        <w:t>表</w:t>
      </w:r>
      <w:r>
        <w:t>3.</w:t>
      </w:r>
      <w:r>
        <w:rPr>
          <w:rFonts w:hint="eastAsia"/>
        </w:rPr>
        <w:t>9</w:t>
      </w:r>
      <w:r>
        <w:t xml:space="preserve"> </w:t>
      </w:r>
      <w:r w:rsidRPr="003D1F38">
        <w:rPr>
          <w:rFonts w:hint="eastAsia"/>
        </w:rPr>
        <w:t>不同方法计算时间和复杂性比较</w:t>
      </w:r>
    </w:p>
    <w:p w14:paraId="61B14949" w14:textId="7077A1D6" w:rsidR="003D1F38" w:rsidRPr="003D1F38" w:rsidRDefault="003D1F38"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9</w:t>
      </w:r>
      <w:r>
        <w:rPr>
          <w:rFonts w:ascii="Times New Roman" w:hAnsi="Times New Roman" w:cs="Times New Roman"/>
        </w:rPr>
        <w:t xml:space="preserve"> </w:t>
      </w:r>
      <w:r w:rsidRPr="003D1F38">
        <w:rPr>
          <w:rFonts w:ascii="Times New Roman" w:hAnsi="Times New Roman" w:cs="Times New Roman" w:hint="eastAsia"/>
        </w:rPr>
        <w:t>Comparison of different methods in terms of running time and complexity</w:t>
      </w:r>
    </w:p>
    <w:tbl>
      <w:tblPr>
        <w:tblStyle w:val="617"/>
        <w:tblW w:w="9356" w:type="dxa"/>
        <w:tblLayout w:type="fixed"/>
        <w:tblLook w:val="04A0" w:firstRow="1" w:lastRow="0" w:firstColumn="1" w:lastColumn="0" w:noHBand="0" w:noVBand="1"/>
      </w:tblPr>
      <w:tblGrid>
        <w:gridCol w:w="993"/>
        <w:gridCol w:w="1134"/>
        <w:gridCol w:w="850"/>
        <w:gridCol w:w="851"/>
        <w:gridCol w:w="708"/>
        <w:gridCol w:w="1276"/>
        <w:gridCol w:w="1418"/>
        <w:gridCol w:w="992"/>
        <w:gridCol w:w="1134"/>
      </w:tblGrid>
      <w:tr w:rsidR="003D1F38" w14:paraId="0430CDC0" w14:textId="77777777" w:rsidTr="007660B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000000" w:themeColor="text1"/>
              <w:right w:val="single" w:sz="4" w:space="0" w:color="auto"/>
            </w:tcBorders>
          </w:tcPr>
          <w:p w14:paraId="69556130" w14:textId="77777777" w:rsidR="003D1F38" w:rsidRDefault="003D1F38" w:rsidP="007660BE">
            <w:pPr>
              <w:jc w:val="center"/>
              <w:rPr>
                <w:rFonts w:ascii="宋体" w:eastAsia="宋体" w:hAnsi="宋体" w:cs="Times New Roman" w:hint="eastAsia"/>
                <w:b w:val="0"/>
                <w:bCs w:val="0"/>
                <w:kern w:val="0"/>
                <w:sz w:val="20"/>
                <w:szCs w:val="20"/>
              </w:rPr>
            </w:pPr>
            <w:r>
              <w:rPr>
                <w:rFonts w:ascii="宋体" w:eastAsia="宋体" w:hAnsi="宋体" w:cs="Times New Roman" w:hint="eastAsia"/>
                <w:b w:val="0"/>
                <w:bCs w:val="0"/>
                <w:kern w:val="0"/>
                <w:sz w:val="20"/>
                <w:szCs w:val="20"/>
              </w:rPr>
              <w:t>数据集</w:t>
            </w:r>
          </w:p>
        </w:tc>
        <w:tc>
          <w:tcPr>
            <w:tcW w:w="1134" w:type="dxa"/>
            <w:tcBorders>
              <w:top w:val="single" w:sz="4" w:space="0" w:color="000000" w:themeColor="text1"/>
              <w:left w:val="single" w:sz="4" w:space="0" w:color="auto"/>
              <w:bottom w:val="single" w:sz="4" w:space="0" w:color="auto"/>
              <w:right w:val="single" w:sz="4" w:space="0" w:color="auto"/>
            </w:tcBorders>
          </w:tcPr>
          <w:p w14:paraId="0B7E6F51"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指标</w:t>
            </w:r>
          </w:p>
        </w:tc>
        <w:tc>
          <w:tcPr>
            <w:tcW w:w="850" w:type="dxa"/>
            <w:tcBorders>
              <w:left w:val="single" w:sz="4" w:space="0" w:color="auto"/>
            </w:tcBorders>
          </w:tcPr>
          <w:p w14:paraId="0C813A17"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PSPNet</w:t>
            </w:r>
            <w:proofErr w:type="spellEnd"/>
          </w:p>
        </w:tc>
        <w:tc>
          <w:tcPr>
            <w:tcW w:w="851" w:type="dxa"/>
          </w:tcPr>
          <w:p w14:paraId="549E38A8"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SegNet</w:t>
            </w:r>
            <w:proofErr w:type="spellEnd"/>
          </w:p>
        </w:tc>
        <w:tc>
          <w:tcPr>
            <w:tcW w:w="708" w:type="dxa"/>
          </w:tcPr>
          <w:p w14:paraId="54F056A1"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UNet</w:t>
            </w:r>
            <w:proofErr w:type="spellEnd"/>
          </w:p>
        </w:tc>
        <w:tc>
          <w:tcPr>
            <w:tcW w:w="1276" w:type="dxa"/>
          </w:tcPr>
          <w:p w14:paraId="233830E9"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r w:rsidRPr="005C3064">
              <w:rPr>
                <w:rFonts w:ascii="Times New Roman" w:eastAsia="宋体" w:hAnsi="Times New Roman" w:cs="Times New Roman" w:hint="eastAsia"/>
                <w:b w:val="0"/>
                <w:kern w:val="0"/>
                <w:sz w:val="20"/>
                <w:szCs w:val="20"/>
              </w:rPr>
              <w:t>Deeplabv3</w:t>
            </w:r>
            <w:r>
              <w:rPr>
                <w:rFonts w:ascii="Times New Roman" w:eastAsia="宋体" w:hAnsi="Times New Roman" w:cs="Times New Roman" w:hint="eastAsia"/>
                <w:b w:val="0"/>
                <w:kern w:val="0"/>
                <w:sz w:val="20"/>
                <w:szCs w:val="20"/>
              </w:rPr>
              <w:t>+</w:t>
            </w:r>
          </w:p>
        </w:tc>
        <w:tc>
          <w:tcPr>
            <w:tcW w:w="1418" w:type="dxa"/>
          </w:tcPr>
          <w:p w14:paraId="3DB92CFE"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MAResU</w:t>
            </w:r>
            <w:proofErr w:type="spellEnd"/>
            <w:r w:rsidRPr="005C3064">
              <w:rPr>
                <w:rFonts w:ascii="Times New Roman" w:eastAsia="宋体" w:hAnsi="Times New Roman" w:cs="Times New Roman" w:hint="eastAsia"/>
                <w:b w:val="0"/>
                <w:kern w:val="0"/>
                <w:sz w:val="20"/>
                <w:szCs w:val="20"/>
              </w:rPr>
              <w:t>-Net</w:t>
            </w:r>
          </w:p>
        </w:tc>
        <w:tc>
          <w:tcPr>
            <w:tcW w:w="992" w:type="dxa"/>
          </w:tcPr>
          <w:p w14:paraId="03FFD7A8"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DDRNet</w:t>
            </w:r>
            <w:proofErr w:type="spellEnd"/>
          </w:p>
        </w:tc>
        <w:tc>
          <w:tcPr>
            <w:tcW w:w="1134" w:type="dxa"/>
          </w:tcPr>
          <w:p w14:paraId="0900F12C" w14:textId="77777777" w:rsidR="003D1F38" w:rsidRDefault="003D1F38" w:rsidP="007660B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MMFINet</w:t>
            </w:r>
            <w:proofErr w:type="spellEnd"/>
          </w:p>
        </w:tc>
      </w:tr>
      <w:tr w:rsidR="003D1F38" w14:paraId="6E400970"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000000" w:themeColor="text1"/>
              <w:bottom w:val="single" w:sz="4" w:space="0" w:color="auto"/>
              <w:right w:val="single" w:sz="4" w:space="0" w:color="auto"/>
            </w:tcBorders>
            <w:vAlign w:val="center"/>
          </w:tcPr>
          <w:p w14:paraId="5F51EB08" w14:textId="77777777" w:rsidR="003D1F38" w:rsidRDefault="003D1F38" w:rsidP="007660BE">
            <w:pPr>
              <w:jc w:val="center"/>
              <w:rPr>
                <w:rFonts w:ascii="Times New Roman" w:eastAsia="宋体" w:hAnsi="Times New Roman" w:cs="Times New Roman"/>
                <w:b w:val="0"/>
                <w:bCs w:val="0"/>
                <w:kern w:val="0"/>
                <w:sz w:val="20"/>
                <w:szCs w:val="20"/>
              </w:rPr>
            </w:pPr>
            <w:r w:rsidRPr="005C3064">
              <w:rPr>
                <w:rFonts w:ascii="Times New Roman" w:eastAsia="宋体" w:hAnsi="Times New Roman" w:cs="Times New Roman" w:hint="eastAsia"/>
                <w:b w:val="0"/>
                <w:bCs w:val="0"/>
                <w:kern w:val="0"/>
                <w:sz w:val="20"/>
                <w:szCs w:val="20"/>
              </w:rPr>
              <w:t>Zhuhai-1</w:t>
            </w:r>
          </w:p>
        </w:tc>
        <w:tc>
          <w:tcPr>
            <w:tcW w:w="1134" w:type="dxa"/>
            <w:tcBorders>
              <w:top w:val="single" w:sz="4" w:space="0" w:color="auto"/>
              <w:left w:val="single" w:sz="4" w:space="0" w:color="auto"/>
              <w:bottom w:val="single" w:sz="4" w:space="0" w:color="auto"/>
              <w:right w:val="single" w:sz="4" w:space="0" w:color="auto"/>
            </w:tcBorders>
          </w:tcPr>
          <w:p w14:paraId="64B27928"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2DDED8E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28.54</w:t>
            </w:r>
          </w:p>
        </w:tc>
        <w:tc>
          <w:tcPr>
            <w:tcW w:w="851" w:type="dxa"/>
            <w:vAlign w:val="center"/>
          </w:tcPr>
          <w:p w14:paraId="5934334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18.28</w:t>
            </w:r>
          </w:p>
        </w:tc>
        <w:tc>
          <w:tcPr>
            <w:tcW w:w="708" w:type="dxa"/>
            <w:vAlign w:val="center"/>
          </w:tcPr>
          <w:p w14:paraId="429FA2A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15.78</w:t>
            </w:r>
          </w:p>
        </w:tc>
        <w:tc>
          <w:tcPr>
            <w:tcW w:w="1276" w:type="dxa"/>
            <w:vAlign w:val="center"/>
          </w:tcPr>
          <w:p w14:paraId="012EB5B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16.44</w:t>
            </w:r>
          </w:p>
        </w:tc>
        <w:tc>
          <w:tcPr>
            <w:tcW w:w="1418" w:type="dxa"/>
            <w:vAlign w:val="center"/>
          </w:tcPr>
          <w:p w14:paraId="77FCC11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b/>
                <w:kern w:val="0"/>
                <w:sz w:val="20"/>
                <w:szCs w:val="20"/>
              </w:rPr>
              <w:t>1</w:t>
            </w:r>
            <w:r>
              <w:rPr>
                <w:rFonts w:ascii="Times New Roman" w:eastAsia="宋体" w:hAnsi="Times New Roman" w:cs="Times New Roman" w:hint="eastAsia"/>
                <w:b/>
                <w:kern w:val="0"/>
                <w:sz w:val="20"/>
                <w:szCs w:val="20"/>
              </w:rPr>
              <w:t>3</w:t>
            </w:r>
            <w:r>
              <w:rPr>
                <w:rFonts w:ascii="Times New Roman" w:eastAsia="宋体" w:hAnsi="Times New Roman" w:cs="Times New Roman"/>
                <w:b/>
                <w:kern w:val="0"/>
                <w:sz w:val="20"/>
                <w:szCs w:val="20"/>
              </w:rPr>
              <w:t>.45</w:t>
            </w:r>
          </w:p>
        </w:tc>
        <w:tc>
          <w:tcPr>
            <w:tcW w:w="992" w:type="dxa"/>
            <w:vAlign w:val="center"/>
          </w:tcPr>
          <w:p w14:paraId="3688198C" w14:textId="77777777" w:rsidR="003D1F38" w:rsidRPr="00255D44"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23</w:t>
            </w:r>
            <w:r w:rsidRPr="00255D44">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8</w:t>
            </w:r>
          </w:p>
        </w:tc>
        <w:tc>
          <w:tcPr>
            <w:tcW w:w="1134" w:type="dxa"/>
            <w:vAlign w:val="center"/>
          </w:tcPr>
          <w:p w14:paraId="1E48E9D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.21</w:t>
            </w:r>
          </w:p>
        </w:tc>
      </w:tr>
      <w:tr w:rsidR="003D1F38" w14:paraId="5B44A4DA"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29B70533" w14:textId="77777777" w:rsidR="003D1F38" w:rsidRDefault="003D1F38"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D4F449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p>
          <w:p w14:paraId="1506AD7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3C38B39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6.48</w:t>
            </w:r>
          </w:p>
        </w:tc>
        <w:tc>
          <w:tcPr>
            <w:tcW w:w="851" w:type="dxa"/>
            <w:vAlign w:val="center"/>
          </w:tcPr>
          <w:p w14:paraId="664DDAF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78</w:t>
            </w:r>
          </w:p>
        </w:tc>
        <w:tc>
          <w:tcPr>
            <w:tcW w:w="708" w:type="dxa"/>
            <w:vAlign w:val="center"/>
          </w:tcPr>
          <w:p w14:paraId="53D69B16"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2</w:t>
            </w:r>
          </w:p>
        </w:tc>
        <w:tc>
          <w:tcPr>
            <w:tcW w:w="1276" w:type="dxa"/>
            <w:vAlign w:val="center"/>
          </w:tcPr>
          <w:p w14:paraId="6B0874E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kern w:val="0"/>
                <w:sz w:val="20"/>
                <w:szCs w:val="20"/>
              </w:rPr>
              <w:t>5.</w:t>
            </w:r>
            <w:r>
              <w:rPr>
                <w:rFonts w:ascii="Times New Roman" w:eastAsia="宋体" w:hAnsi="Times New Roman" w:cs="Times New Roman" w:hint="eastAsia"/>
                <w:kern w:val="0"/>
                <w:sz w:val="20"/>
                <w:szCs w:val="20"/>
              </w:rPr>
              <w:t>09</w:t>
            </w:r>
          </w:p>
        </w:tc>
        <w:tc>
          <w:tcPr>
            <w:tcW w:w="1418" w:type="dxa"/>
            <w:vAlign w:val="center"/>
          </w:tcPr>
          <w:p w14:paraId="3E79C0EC" w14:textId="77777777" w:rsidR="003D1F38" w:rsidRPr="00882D13"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3</w:t>
            </w:r>
            <w:r w:rsidRPr="00882D13">
              <w:rPr>
                <w:rFonts w:ascii="Times New Roman" w:eastAsia="宋体" w:hAnsi="Times New Roman" w:cs="Times New Roman"/>
                <w:kern w:val="0"/>
                <w:sz w:val="20"/>
                <w:szCs w:val="20"/>
              </w:rPr>
              <w:t>.79</w:t>
            </w:r>
          </w:p>
        </w:tc>
        <w:tc>
          <w:tcPr>
            <w:tcW w:w="992" w:type="dxa"/>
            <w:vAlign w:val="center"/>
          </w:tcPr>
          <w:p w14:paraId="5FEAF313"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w:t>
            </w:r>
            <w:r>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6</w:t>
            </w:r>
            <w:r>
              <w:rPr>
                <w:rFonts w:ascii="Times New Roman" w:eastAsia="宋体" w:hAnsi="Times New Roman" w:cs="Times New Roman"/>
                <w:bCs/>
                <w:kern w:val="0"/>
                <w:sz w:val="20"/>
                <w:szCs w:val="20"/>
              </w:rPr>
              <w:t>5</w:t>
            </w:r>
          </w:p>
        </w:tc>
        <w:tc>
          <w:tcPr>
            <w:tcW w:w="1134" w:type="dxa"/>
            <w:vAlign w:val="center"/>
          </w:tcPr>
          <w:p w14:paraId="537C1BD5"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
                <w:bCs/>
                <w:kern w:val="0"/>
                <w:sz w:val="20"/>
                <w:szCs w:val="20"/>
              </w:rPr>
              <w:t>3</w:t>
            </w:r>
            <w:r>
              <w:rPr>
                <w:rFonts w:ascii="Times New Roman" w:eastAsia="宋体" w:hAnsi="Times New Roman" w:cs="Times New Roman"/>
                <w:b/>
                <w:bCs/>
                <w:kern w:val="0"/>
                <w:sz w:val="20"/>
                <w:szCs w:val="20"/>
              </w:rPr>
              <w:t>.</w:t>
            </w:r>
            <w:r>
              <w:rPr>
                <w:rFonts w:ascii="Times New Roman" w:eastAsia="宋体" w:hAnsi="Times New Roman" w:cs="Times New Roman" w:hint="eastAsia"/>
                <w:b/>
                <w:bCs/>
                <w:kern w:val="0"/>
                <w:sz w:val="20"/>
                <w:szCs w:val="20"/>
              </w:rPr>
              <w:t>35</w:t>
            </w:r>
          </w:p>
        </w:tc>
      </w:tr>
      <w:tr w:rsidR="003D1F38" w14:paraId="48A73E57"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73751D4D" w14:textId="77777777" w:rsidR="003D1F38" w:rsidRDefault="003D1F38"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EF21891"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58A56DC8"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bottom w:val="nil"/>
            </w:tcBorders>
            <w:vAlign w:val="center"/>
          </w:tcPr>
          <w:p w14:paraId="5D717C4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C3064">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9</w:t>
            </w:r>
            <w:r w:rsidRPr="005C3064">
              <w:rPr>
                <w:rFonts w:ascii="Times New Roman" w:eastAsia="宋体" w:hAnsi="Times New Roman" w:cs="Times New Roman"/>
                <w:kern w:val="0"/>
                <w:sz w:val="20"/>
                <w:szCs w:val="20"/>
              </w:rPr>
              <w:t>.56</w:t>
            </w:r>
          </w:p>
        </w:tc>
        <w:tc>
          <w:tcPr>
            <w:tcW w:w="851" w:type="dxa"/>
            <w:tcBorders>
              <w:bottom w:val="nil"/>
            </w:tcBorders>
            <w:vAlign w:val="center"/>
          </w:tcPr>
          <w:p w14:paraId="65B99BD6"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C3064">
              <w:rPr>
                <w:rFonts w:ascii="Times New Roman" w:eastAsia="宋体" w:hAnsi="Times New Roman" w:cs="Times New Roman"/>
                <w:kern w:val="0"/>
                <w:sz w:val="20"/>
                <w:szCs w:val="20"/>
              </w:rPr>
              <w:t>28.</w:t>
            </w:r>
            <w:r>
              <w:rPr>
                <w:rFonts w:ascii="Times New Roman" w:eastAsia="宋体" w:hAnsi="Times New Roman" w:cs="Times New Roman" w:hint="eastAsia"/>
                <w:kern w:val="0"/>
                <w:sz w:val="20"/>
                <w:szCs w:val="20"/>
              </w:rPr>
              <w:t>32</w:t>
            </w:r>
          </w:p>
        </w:tc>
        <w:tc>
          <w:tcPr>
            <w:tcW w:w="708" w:type="dxa"/>
            <w:tcBorders>
              <w:bottom w:val="nil"/>
            </w:tcBorders>
            <w:vAlign w:val="center"/>
          </w:tcPr>
          <w:p w14:paraId="1C9C5E1A" w14:textId="77777777" w:rsidR="003D1F38" w:rsidRPr="00AE4166"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AE4166">
              <w:rPr>
                <w:rFonts w:ascii="Times New Roman" w:eastAsia="宋体" w:hAnsi="Times New Roman" w:cs="Times New Roman"/>
                <w:b/>
                <w:bCs/>
                <w:kern w:val="0"/>
                <w:sz w:val="20"/>
                <w:szCs w:val="20"/>
              </w:rPr>
              <w:t>2</w:t>
            </w:r>
            <w:r w:rsidRPr="00AE4166">
              <w:rPr>
                <w:rFonts w:ascii="Times New Roman" w:eastAsia="宋体" w:hAnsi="Times New Roman" w:cs="Times New Roman" w:hint="eastAsia"/>
                <w:b/>
                <w:bCs/>
                <w:kern w:val="0"/>
                <w:sz w:val="20"/>
                <w:szCs w:val="20"/>
              </w:rPr>
              <w:t>4</w:t>
            </w:r>
            <w:r w:rsidRPr="00AE4166">
              <w:rPr>
                <w:rFonts w:ascii="Times New Roman" w:eastAsia="宋体" w:hAnsi="Times New Roman" w:cs="Times New Roman"/>
                <w:b/>
                <w:bCs/>
                <w:kern w:val="0"/>
                <w:sz w:val="20"/>
                <w:szCs w:val="20"/>
              </w:rPr>
              <w:t>.</w:t>
            </w:r>
            <w:r w:rsidRPr="00AE4166">
              <w:rPr>
                <w:rFonts w:ascii="Times New Roman" w:eastAsia="宋体" w:hAnsi="Times New Roman" w:cs="Times New Roman" w:hint="eastAsia"/>
                <w:b/>
                <w:bCs/>
                <w:kern w:val="0"/>
                <w:sz w:val="20"/>
                <w:szCs w:val="20"/>
              </w:rPr>
              <w:t>28</w:t>
            </w:r>
          </w:p>
        </w:tc>
        <w:tc>
          <w:tcPr>
            <w:tcW w:w="1276" w:type="dxa"/>
            <w:tcBorders>
              <w:bottom w:val="nil"/>
            </w:tcBorders>
            <w:vAlign w:val="center"/>
          </w:tcPr>
          <w:p w14:paraId="35D2BA8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8C755A">
              <w:rPr>
                <w:rFonts w:ascii="Times New Roman" w:eastAsia="宋体" w:hAnsi="Times New Roman" w:cs="Times New Roman" w:hint="eastAsia"/>
                <w:bCs/>
                <w:kern w:val="0"/>
                <w:sz w:val="20"/>
                <w:szCs w:val="20"/>
              </w:rPr>
              <w:t>30</w:t>
            </w:r>
            <w:r w:rsidRPr="008C755A">
              <w:rPr>
                <w:rFonts w:ascii="Times New Roman" w:eastAsia="宋体" w:hAnsi="Times New Roman" w:cs="Times New Roman"/>
                <w:bCs/>
                <w:kern w:val="0"/>
                <w:sz w:val="20"/>
                <w:szCs w:val="20"/>
              </w:rPr>
              <w:t>.</w:t>
            </w:r>
            <w:r w:rsidRPr="008C755A">
              <w:rPr>
                <w:rFonts w:ascii="Times New Roman" w:eastAsia="宋体" w:hAnsi="Times New Roman" w:cs="Times New Roman" w:hint="eastAsia"/>
                <w:bCs/>
                <w:kern w:val="0"/>
                <w:sz w:val="20"/>
                <w:szCs w:val="20"/>
              </w:rPr>
              <w:t>65</w:t>
            </w:r>
          </w:p>
        </w:tc>
        <w:tc>
          <w:tcPr>
            <w:tcW w:w="1418" w:type="dxa"/>
            <w:tcBorders>
              <w:bottom w:val="nil"/>
            </w:tcBorders>
            <w:vAlign w:val="center"/>
          </w:tcPr>
          <w:p w14:paraId="70499D0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sidRPr="008C755A">
              <w:rPr>
                <w:rFonts w:ascii="Times New Roman" w:eastAsia="宋体" w:hAnsi="Times New Roman" w:cs="Times New Roman" w:hint="eastAsia"/>
                <w:kern w:val="0"/>
                <w:sz w:val="20"/>
                <w:szCs w:val="20"/>
              </w:rPr>
              <w:t>26</w:t>
            </w:r>
            <w:r w:rsidRPr="008C755A">
              <w:rPr>
                <w:rFonts w:ascii="Times New Roman" w:eastAsia="宋体" w:hAnsi="Times New Roman" w:cs="Times New Roman"/>
                <w:kern w:val="0"/>
                <w:sz w:val="20"/>
                <w:szCs w:val="20"/>
              </w:rPr>
              <w:t>.</w:t>
            </w:r>
            <w:r w:rsidRPr="008C755A">
              <w:rPr>
                <w:rFonts w:ascii="Times New Roman" w:eastAsia="宋体" w:hAnsi="Times New Roman" w:cs="Times New Roman" w:hint="eastAsia"/>
                <w:kern w:val="0"/>
                <w:sz w:val="20"/>
                <w:szCs w:val="20"/>
              </w:rPr>
              <w:t>18</w:t>
            </w:r>
          </w:p>
        </w:tc>
        <w:tc>
          <w:tcPr>
            <w:tcW w:w="992" w:type="dxa"/>
            <w:tcBorders>
              <w:bottom w:val="nil"/>
            </w:tcBorders>
            <w:vAlign w:val="center"/>
          </w:tcPr>
          <w:p w14:paraId="531A489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u w:val="single"/>
              </w:rPr>
            </w:pPr>
            <w:r>
              <w:rPr>
                <w:rFonts w:ascii="Times New Roman" w:eastAsia="宋体" w:hAnsi="Times New Roman" w:cs="Times New Roman" w:hint="eastAsia"/>
                <w:kern w:val="0"/>
                <w:sz w:val="20"/>
                <w:szCs w:val="20"/>
              </w:rPr>
              <w:t>27</w:t>
            </w:r>
            <w:r w:rsidRPr="005C3064">
              <w:rPr>
                <w:rFonts w:ascii="Times New Roman" w:eastAsia="宋体" w:hAnsi="Times New Roman" w:cs="Times New Roman"/>
                <w:kern w:val="0"/>
                <w:sz w:val="20"/>
                <w:szCs w:val="20"/>
              </w:rPr>
              <w:t>.21</w:t>
            </w:r>
          </w:p>
        </w:tc>
        <w:tc>
          <w:tcPr>
            <w:tcW w:w="1134" w:type="dxa"/>
            <w:tcBorders>
              <w:bottom w:val="nil"/>
            </w:tcBorders>
            <w:vAlign w:val="center"/>
          </w:tcPr>
          <w:p w14:paraId="3260DA66"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26</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57</w:t>
            </w:r>
          </w:p>
        </w:tc>
      </w:tr>
      <w:tr w:rsidR="003D1F38" w14:paraId="030071CD"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530F6DCA" w14:textId="77777777" w:rsidR="003D1F38" w:rsidRDefault="003D1F38"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11F3C49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P</w:t>
            </w:r>
            <w:r>
              <w:rPr>
                <w:rFonts w:ascii="Times New Roman" w:eastAsia="宋体" w:hAnsi="Times New Roman" w:cs="Times New Roman"/>
                <w:kern w:val="0"/>
                <w:sz w:val="20"/>
                <w:szCs w:val="20"/>
              </w:rPr>
              <w:t>arams</w:t>
            </w:r>
          </w:p>
          <w:p w14:paraId="4FC97F0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(M)</w:t>
            </w:r>
          </w:p>
        </w:tc>
        <w:tc>
          <w:tcPr>
            <w:tcW w:w="850" w:type="dxa"/>
            <w:tcBorders>
              <w:top w:val="nil"/>
              <w:left w:val="single" w:sz="4" w:space="0" w:color="auto"/>
              <w:bottom w:val="single" w:sz="4" w:space="0" w:color="auto"/>
            </w:tcBorders>
            <w:vAlign w:val="center"/>
          </w:tcPr>
          <w:p w14:paraId="001B869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23</w:t>
            </w:r>
            <w:r w:rsidRPr="005C3064">
              <w:rPr>
                <w:rFonts w:ascii="Times New Roman" w:eastAsia="宋体" w:hAnsi="Times New Roman" w:cs="Times New Roman"/>
                <w:kern w:val="0"/>
                <w:sz w:val="20"/>
                <w:szCs w:val="20"/>
              </w:rPr>
              <w:t>.38</w:t>
            </w:r>
          </w:p>
        </w:tc>
        <w:tc>
          <w:tcPr>
            <w:tcW w:w="851" w:type="dxa"/>
            <w:tcBorders>
              <w:top w:val="nil"/>
              <w:bottom w:val="single" w:sz="4" w:space="0" w:color="auto"/>
            </w:tcBorders>
            <w:vAlign w:val="center"/>
          </w:tcPr>
          <w:p w14:paraId="3B070E2C" w14:textId="77777777" w:rsidR="003D1F38" w:rsidRPr="00AE4166"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sidRPr="00AE4166">
              <w:rPr>
                <w:rFonts w:ascii="Times New Roman" w:eastAsia="宋体" w:hAnsi="Times New Roman" w:cs="Times New Roman" w:hint="eastAsia"/>
                <w:b/>
                <w:kern w:val="0"/>
                <w:sz w:val="20"/>
                <w:szCs w:val="20"/>
              </w:rPr>
              <w:t>7.15</w:t>
            </w:r>
          </w:p>
        </w:tc>
        <w:tc>
          <w:tcPr>
            <w:tcW w:w="708" w:type="dxa"/>
            <w:tcBorders>
              <w:top w:val="nil"/>
              <w:bottom w:val="single" w:sz="4" w:space="0" w:color="auto"/>
            </w:tcBorders>
            <w:vAlign w:val="center"/>
          </w:tcPr>
          <w:p w14:paraId="18B7741F"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8.78</w:t>
            </w:r>
          </w:p>
        </w:tc>
        <w:tc>
          <w:tcPr>
            <w:tcW w:w="1276" w:type="dxa"/>
            <w:tcBorders>
              <w:top w:val="nil"/>
              <w:bottom w:val="single" w:sz="4" w:space="0" w:color="auto"/>
            </w:tcBorders>
            <w:vAlign w:val="center"/>
          </w:tcPr>
          <w:p w14:paraId="50EE8BB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20</w:t>
            </w:r>
            <w:r w:rsidRPr="008C755A">
              <w:rPr>
                <w:rFonts w:ascii="Times New Roman" w:eastAsia="宋体" w:hAnsi="Times New Roman" w:cs="Times New Roman"/>
                <w:kern w:val="0"/>
                <w:sz w:val="20"/>
                <w:szCs w:val="20"/>
              </w:rPr>
              <w:t>.3</w:t>
            </w:r>
            <w:r>
              <w:rPr>
                <w:rFonts w:ascii="Times New Roman" w:eastAsia="宋体" w:hAnsi="Times New Roman" w:cs="Times New Roman" w:hint="eastAsia"/>
                <w:kern w:val="0"/>
                <w:sz w:val="20"/>
                <w:szCs w:val="20"/>
              </w:rPr>
              <w:t>7</w:t>
            </w:r>
          </w:p>
        </w:tc>
        <w:tc>
          <w:tcPr>
            <w:tcW w:w="1418" w:type="dxa"/>
            <w:tcBorders>
              <w:top w:val="nil"/>
              <w:bottom w:val="single" w:sz="4" w:space="0" w:color="auto"/>
            </w:tcBorders>
            <w:vAlign w:val="center"/>
          </w:tcPr>
          <w:p w14:paraId="6A73167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25</w:t>
            </w:r>
            <w:r w:rsidRPr="005C3064">
              <w:rPr>
                <w:rFonts w:ascii="Times New Roman" w:eastAsia="宋体" w:hAnsi="Times New Roman" w:cs="Times New Roman"/>
                <w:kern w:val="0"/>
                <w:sz w:val="20"/>
                <w:szCs w:val="20"/>
              </w:rPr>
              <w:t>.38</w:t>
            </w:r>
          </w:p>
        </w:tc>
        <w:tc>
          <w:tcPr>
            <w:tcW w:w="992" w:type="dxa"/>
            <w:tcBorders>
              <w:top w:val="nil"/>
              <w:bottom w:val="single" w:sz="4" w:space="0" w:color="auto"/>
            </w:tcBorders>
            <w:vAlign w:val="center"/>
          </w:tcPr>
          <w:p w14:paraId="5C31C066" w14:textId="77777777" w:rsidR="003D1F38" w:rsidRPr="00137B4C"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137B4C">
              <w:rPr>
                <w:rFonts w:ascii="Times New Roman" w:eastAsia="宋体" w:hAnsi="Times New Roman" w:cs="Times New Roman" w:hint="eastAsia"/>
                <w:kern w:val="0"/>
                <w:sz w:val="20"/>
                <w:szCs w:val="20"/>
              </w:rPr>
              <w:t>20.38</w:t>
            </w:r>
          </w:p>
        </w:tc>
        <w:tc>
          <w:tcPr>
            <w:tcW w:w="1134" w:type="dxa"/>
            <w:tcBorders>
              <w:top w:val="nil"/>
              <w:bottom w:val="single" w:sz="4" w:space="0" w:color="auto"/>
            </w:tcBorders>
            <w:vAlign w:val="center"/>
          </w:tcPr>
          <w:p w14:paraId="7BAEFBD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18</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56</w:t>
            </w:r>
          </w:p>
        </w:tc>
      </w:tr>
      <w:tr w:rsidR="003D1F38" w14:paraId="618296F8"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auto"/>
              <w:bottom w:val="single" w:sz="4" w:space="0" w:color="000000" w:themeColor="text1"/>
              <w:right w:val="single" w:sz="4" w:space="0" w:color="auto"/>
            </w:tcBorders>
            <w:vAlign w:val="center"/>
          </w:tcPr>
          <w:p w14:paraId="431A8157" w14:textId="77777777" w:rsidR="003D1F38" w:rsidRDefault="003D1F38" w:rsidP="007660BE">
            <w:pPr>
              <w:jc w:val="center"/>
              <w:rPr>
                <w:rFonts w:ascii="Times New Roman" w:eastAsia="宋体" w:hAnsi="Times New Roman" w:cs="Times New Roman"/>
                <w:b w:val="0"/>
                <w:bCs w:val="0"/>
                <w:kern w:val="0"/>
                <w:sz w:val="20"/>
                <w:szCs w:val="20"/>
              </w:rPr>
            </w:pPr>
            <w:r w:rsidRPr="005C3064">
              <w:rPr>
                <w:rFonts w:ascii="Times New Roman" w:eastAsia="宋体" w:hAnsi="Times New Roman" w:cs="Times New Roman" w:hint="eastAsia"/>
                <w:b w:val="0"/>
                <w:bCs w:val="0"/>
                <w:kern w:val="0"/>
                <w:sz w:val="20"/>
                <w:szCs w:val="20"/>
              </w:rPr>
              <w:t>GF-5</w:t>
            </w:r>
          </w:p>
        </w:tc>
        <w:tc>
          <w:tcPr>
            <w:tcW w:w="1134" w:type="dxa"/>
            <w:tcBorders>
              <w:top w:val="single" w:sz="4" w:space="0" w:color="auto"/>
              <w:left w:val="single" w:sz="4" w:space="0" w:color="auto"/>
              <w:bottom w:val="single" w:sz="4" w:space="0" w:color="auto"/>
              <w:right w:val="single" w:sz="4" w:space="0" w:color="auto"/>
            </w:tcBorders>
          </w:tcPr>
          <w:p w14:paraId="6AE0C57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top w:val="single" w:sz="4" w:space="0" w:color="auto"/>
              <w:left w:val="single" w:sz="4" w:space="0" w:color="auto"/>
            </w:tcBorders>
            <w:vAlign w:val="center"/>
          </w:tcPr>
          <w:p w14:paraId="4C04556C"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29.28</w:t>
            </w:r>
          </w:p>
        </w:tc>
        <w:tc>
          <w:tcPr>
            <w:tcW w:w="851" w:type="dxa"/>
            <w:tcBorders>
              <w:top w:val="single" w:sz="4" w:space="0" w:color="auto"/>
            </w:tcBorders>
            <w:vAlign w:val="center"/>
          </w:tcPr>
          <w:p w14:paraId="5D4DFF5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18.59</w:t>
            </w:r>
          </w:p>
        </w:tc>
        <w:tc>
          <w:tcPr>
            <w:tcW w:w="708" w:type="dxa"/>
            <w:tcBorders>
              <w:top w:val="single" w:sz="4" w:space="0" w:color="auto"/>
            </w:tcBorders>
            <w:vAlign w:val="center"/>
          </w:tcPr>
          <w:p w14:paraId="144A07D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15</w:t>
            </w:r>
            <w:r>
              <w:rPr>
                <w:rFonts w:ascii="Times New Roman" w:eastAsia="宋体" w:hAnsi="Times New Roman" w:cs="Times New Roman"/>
                <w:kern w:val="0"/>
                <w:sz w:val="20"/>
                <w:szCs w:val="20"/>
              </w:rPr>
              <w:t>.35</w:t>
            </w:r>
          </w:p>
        </w:tc>
        <w:tc>
          <w:tcPr>
            <w:tcW w:w="1276" w:type="dxa"/>
            <w:tcBorders>
              <w:top w:val="single" w:sz="4" w:space="0" w:color="auto"/>
            </w:tcBorders>
            <w:vAlign w:val="center"/>
          </w:tcPr>
          <w:p w14:paraId="771BD5BD"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1</w:t>
            </w:r>
            <w:r>
              <w:rPr>
                <w:rFonts w:ascii="Times New Roman" w:eastAsia="宋体" w:hAnsi="Times New Roman" w:cs="Times New Roman"/>
                <w:kern w:val="0"/>
                <w:sz w:val="20"/>
                <w:szCs w:val="20"/>
              </w:rPr>
              <w:t>6.</w:t>
            </w:r>
            <w:r>
              <w:rPr>
                <w:rFonts w:ascii="Times New Roman" w:eastAsia="宋体" w:hAnsi="Times New Roman" w:cs="Times New Roman" w:hint="eastAsia"/>
                <w:kern w:val="0"/>
                <w:sz w:val="20"/>
                <w:szCs w:val="20"/>
              </w:rPr>
              <w:t>48</w:t>
            </w:r>
          </w:p>
        </w:tc>
        <w:tc>
          <w:tcPr>
            <w:tcW w:w="1418" w:type="dxa"/>
            <w:tcBorders>
              <w:top w:val="single" w:sz="4" w:space="0" w:color="auto"/>
            </w:tcBorders>
            <w:vAlign w:val="center"/>
          </w:tcPr>
          <w:p w14:paraId="01E39F9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b/>
                <w:kern w:val="0"/>
                <w:sz w:val="20"/>
                <w:szCs w:val="20"/>
              </w:rPr>
              <w:t>14.13</w:t>
            </w:r>
          </w:p>
        </w:tc>
        <w:tc>
          <w:tcPr>
            <w:tcW w:w="992" w:type="dxa"/>
            <w:tcBorders>
              <w:top w:val="single" w:sz="4" w:space="0" w:color="auto"/>
            </w:tcBorders>
            <w:vAlign w:val="center"/>
          </w:tcPr>
          <w:p w14:paraId="146CFA02" w14:textId="77777777" w:rsidR="003D1F38" w:rsidRPr="00EB0E32"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24</w:t>
            </w:r>
            <w:r w:rsidRPr="00EB0E32">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33</w:t>
            </w:r>
          </w:p>
        </w:tc>
        <w:tc>
          <w:tcPr>
            <w:tcW w:w="1134" w:type="dxa"/>
            <w:tcBorders>
              <w:top w:val="single" w:sz="4" w:space="0" w:color="auto"/>
            </w:tcBorders>
            <w:vAlign w:val="center"/>
          </w:tcPr>
          <w:p w14:paraId="33BFD607"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1</w:t>
            </w: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73</w:t>
            </w:r>
          </w:p>
        </w:tc>
      </w:tr>
      <w:tr w:rsidR="003D1F38" w14:paraId="1C8A8103"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69E68C6C" w14:textId="77777777" w:rsidR="003D1F38" w:rsidRDefault="003D1F38"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4CA5ED6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1490ED3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r>
              <w:rPr>
                <w:rFonts w:ascii="Times New Roman" w:eastAsia="宋体" w:hAnsi="Times New Roman" w:cs="Times New Roman"/>
                <w:kern w:val="0"/>
                <w:sz w:val="20"/>
                <w:szCs w:val="20"/>
              </w:rPr>
              <w:t>.3</w:t>
            </w:r>
            <w:r>
              <w:rPr>
                <w:rFonts w:ascii="Times New Roman" w:eastAsia="宋体" w:hAnsi="Times New Roman" w:cs="Times New Roman" w:hint="eastAsia"/>
                <w:kern w:val="0"/>
                <w:sz w:val="20"/>
                <w:szCs w:val="20"/>
              </w:rPr>
              <w:t>7</w:t>
            </w:r>
          </w:p>
        </w:tc>
        <w:tc>
          <w:tcPr>
            <w:tcW w:w="851" w:type="dxa"/>
            <w:vAlign w:val="center"/>
          </w:tcPr>
          <w:p w14:paraId="16E959A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4.35</w:t>
            </w:r>
          </w:p>
        </w:tc>
        <w:tc>
          <w:tcPr>
            <w:tcW w:w="708" w:type="dxa"/>
            <w:vAlign w:val="center"/>
          </w:tcPr>
          <w:p w14:paraId="1121537B" w14:textId="77777777" w:rsidR="003D1F38" w:rsidRPr="00E06E7A"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E06E7A">
              <w:rPr>
                <w:rFonts w:ascii="Times New Roman" w:eastAsia="宋体" w:hAnsi="Times New Roman" w:cs="Times New Roman" w:hint="eastAsia"/>
                <w:b/>
                <w:bCs/>
                <w:kern w:val="0"/>
                <w:sz w:val="20"/>
                <w:szCs w:val="20"/>
              </w:rPr>
              <w:t>4</w:t>
            </w:r>
            <w:r w:rsidRPr="00E06E7A">
              <w:rPr>
                <w:rFonts w:ascii="Times New Roman" w:eastAsia="宋体" w:hAnsi="Times New Roman" w:cs="Times New Roman"/>
                <w:b/>
                <w:bCs/>
                <w:kern w:val="0"/>
                <w:sz w:val="20"/>
                <w:szCs w:val="20"/>
              </w:rPr>
              <w:t>.13</w:t>
            </w:r>
          </w:p>
        </w:tc>
        <w:tc>
          <w:tcPr>
            <w:tcW w:w="1276" w:type="dxa"/>
            <w:vAlign w:val="center"/>
          </w:tcPr>
          <w:p w14:paraId="468C5A2B"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5.</w:t>
            </w:r>
            <w:r>
              <w:rPr>
                <w:rFonts w:ascii="Times New Roman" w:eastAsia="宋体" w:hAnsi="Times New Roman" w:cs="Times New Roman" w:hint="eastAsia"/>
                <w:kern w:val="0"/>
                <w:sz w:val="20"/>
                <w:szCs w:val="20"/>
              </w:rPr>
              <w:t>4</w:t>
            </w:r>
            <w:r>
              <w:rPr>
                <w:rFonts w:ascii="Times New Roman" w:eastAsia="宋体" w:hAnsi="Times New Roman" w:cs="Times New Roman"/>
                <w:kern w:val="0"/>
                <w:sz w:val="20"/>
                <w:szCs w:val="20"/>
              </w:rPr>
              <w:t>2</w:t>
            </w:r>
          </w:p>
        </w:tc>
        <w:tc>
          <w:tcPr>
            <w:tcW w:w="1418" w:type="dxa"/>
            <w:vAlign w:val="center"/>
          </w:tcPr>
          <w:p w14:paraId="116BFE36"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17</w:t>
            </w:r>
          </w:p>
        </w:tc>
        <w:tc>
          <w:tcPr>
            <w:tcW w:w="992" w:type="dxa"/>
            <w:vAlign w:val="center"/>
          </w:tcPr>
          <w:p w14:paraId="7704283E" w14:textId="77777777" w:rsidR="003D1F38" w:rsidRPr="00EB0E32"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sidRPr="00EB0E32">
              <w:rPr>
                <w:rFonts w:ascii="Times New Roman" w:eastAsia="宋体" w:hAnsi="Times New Roman" w:cs="Times New Roman" w:hint="eastAsia"/>
                <w:bCs/>
                <w:kern w:val="0"/>
                <w:sz w:val="20"/>
                <w:szCs w:val="20"/>
              </w:rPr>
              <w:t>4.</w:t>
            </w:r>
            <w:r>
              <w:rPr>
                <w:rFonts w:ascii="Times New Roman" w:eastAsia="宋体" w:hAnsi="Times New Roman" w:cs="Times New Roman" w:hint="eastAsia"/>
                <w:bCs/>
                <w:kern w:val="0"/>
                <w:sz w:val="20"/>
                <w:szCs w:val="20"/>
              </w:rPr>
              <w:t>7</w:t>
            </w:r>
            <w:r w:rsidRPr="00EB0E32">
              <w:rPr>
                <w:rFonts w:ascii="Times New Roman" w:eastAsia="宋体" w:hAnsi="Times New Roman" w:cs="Times New Roman" w:hint="eastAsia"/>
                <w:bCs/>
                <w:kern w:val="0"/>
                <w:sz w:val="20"/>
                <w:szCs w:val="20"/>
              </w:rPr>
              <w:t>1</w:t>
            </w:r>
          </w:p>
        </w:tc>
        <w:tc>
          <w:tcPr>
            <w:tcW w:w="1134" w:type="dxa"/>
            <w:vAlign w:val="center"/>
          </w:tcPr>
          <w:p w14:paraId="7588CF6D" w14:textId="77777777" w:rsidR="003D1F38" w:rsidRPr="00E06E7A"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E06E7A">
              <w:rPr>
                <w:rFonts w:ascii="Times New Roman" w:eastAsia="宋体" w:hAnsi="Times New Roman" w:cs="Times New Roman" w:hint="eastAsia"/>
                <w:kern w:val="0"/>
                <w:sz w:val="20"/>
                <w:szCs w:val="20"/>
              </w:rPr>
              <w:t>4.65</w:t>
            </w:r>
          </w:p>
        </w:tc>
      </w:tr>
      <w:tr w:rsidR="003D1F38" w14:paraId="78D54FFD"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0883FFAC" w14:textId="77777777" w:rsidR="003D1F38" w:rsidRDefault="003D1F38"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4AF42A1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13FEE469"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348D4AE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26</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60</w:t>
            </w:r>
          </w:p>
        </w:tc>
        <w:tc>
          <w:tcPr>
            <w:tcW w:w="851" w:type="dxa"/>
            <w:vAlign w:val="center"/>
          </w:tcPr>
          <w:p w14:paraId="2B7ECFE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C3064">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5</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32</w:t>
            </w:r>
          </w:p>
        </w:tc>
        <w:tc>
          <w:tcPr>
            <w:tcW w:w="708" w:type="dxa"/>
            <w:vAlign w:val="center"/>
          </w:tcPr>
          <w:p w14:paraId="3AFA271C" w14:textId="77777777" w:rsidR="003D1F38" w:rsidRPr="00EB0E32"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EB0E32">
              <w:rPr>
                <w:rFonts w:ascii="Times New Roman" w:eastAsia="宋体" w:hAnsi="Times New Roman" w:cs="Times New Roman"/>
                <w:b/>
                <w:bCs/>
                <w:kern w:val="0"/>
                <w:sz w:val="20"/>
                <w:szCs w:val="20"/>
              </w:rPr>
              <w:t>2</w:t>
            </w:r>
            <w:r>
              <w:rPr>
                <w:rFonts w:ascii="Times New Roman" w:eastAsia="宋体" w:hAnsi="Times New Roman" w:cs="Times New Roman" w:hint="eastAsia"/>
                <w:b/>
                <w:bCs/>
                <w:kern w:val="0"/>
                <w:sz w:val="20"/>
                <w:szCs w:val="20"/>
              </w:rPr>
              <w:t>3</w:t>
            </w:r>
            <w:r w:rsidRPr="00EB0E32">
              <w:rPr>
                <w:rFonts w:ascii="Times New Roman" w:eastAsia="宋体" w:hAnsi="Times New Roman" w:cs="Times New Roman"/>
                <w:b/>
                <w:bCs/>
                <w:kern w:val="0"/>
                <w:sz w:val="20"/>
                <w:szCs w:val="20"/>
              </w:rPr>
              <w:t>.</w:t>
            </w:r>
            <w:r w:rsidRPr="00EB0E32">
              <w:rPr>
                <w:rFonts w:ascii="Times New Roman" w:eastAsia="宋体" w:hAnsi="Times New Roman" w:cs="Times New Roman" w:hint="eastAsia"/>
                <w:b/>
                <w:bCs/>
                <w:kern w:val="0"/>
                <w:sz w:val="20"/>
                <w:szCs w:val="20"/>
              </w:rPr>
              <w:t>57</w:t>
            </w:r>
          </w:p>
        </w:tc>
        <w:tc>
          <w:tcPr>
            <w:tcW w:w="1276" w:type="dxa"/>
            <w:vAlign w:val="center"/>
          </w:tcPr>
          <w:p w14:paraId="29BB2960"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bCs/>
                <w:kern w:val="0"/>
                <w:sz w:val="20"/>
                <w:szCs w:val="20"/>
              </w:rPr>
              <w:t>29</w:t>
            </w:r>
            <w:r w:rsidRPr="008C755A">
              <w:rPr>
                <w:rFonts w:ascii="Times New Roman" w:eastAsia="宋体" w:hAnsi="Times New Roman" w:cs="Times New Roman"/>
                <w:bCs/>
                <w:kern w:val="0"/>
                <w:sz w:val="20"/>
                <w:szCs w:val="20"/>
              </w:rPr>
              <w:t>.1</w:t>
            </w:r>
            <w:r w:rsidRPr="008C755A">
              <w:rPr>
                <w:rFonts w:ascii="Times New Roman" w:eastAsia="宋体" w:hAnsi="Times New Roman" w:cs="Times New Roman" w:hint="eastAsia"/>
                <w:bCs/>
                <w:kern w:val="0"/>
                <w:sz w:val="20"/>
                <w:szCs w:val="20"/>
              </w:rPr>
              <w:t>0</w:t>
            </w:r>
          </w:p>
        </w:tc>
        <w:tc>
          <w:tcPr>
            <w:tcW w:w="1418" w:type="dxa"/>
            <w:vAlign w:val="center"/>
          </w:tcPr>
          <w:p w14:paraId="0C2F174D"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u w:val="single"/>
              </w:rPr>
            </w:pPr>
            <w:r>
              <w:rPr>
                <w:rFonts w:ascii="Times New Roman" w:eastAsia="宋体" w:hAnsi="Times New Roman" w:cs="Times New Roman" w:hint="eastAsia"/>
                <w:kern w:val="0"/>
                <w:sz w:val="20"/>
                <w:szCs w:val="20"/>
              </w:rPr>
              <w:t>25</w:t>
            </w:r>
            <w:r w:rsidRPr="008C755A">
              <w:rPr>
                <w:rFonts w:ascii="Times New Roman" w:eastAsia="宋体" w:hAnsi="Times New Roman" w:cs="Times New Roman"/>
                <w:kern w:val="0"/>
                <w:sz w:val="20"/>
                <w:szCs w:val="20"/>
              </w:rPr>
              <w:t>.</w:t>
            </w:r>
            <w:r w:rsidRPr="008C755A">
              <w:rPr>
                <w:rFonts w:ascii="Times New Roman" w:eastAsia="宋体" w:hAnsi="Times New Roman" w:cs="Times New Roman" w:hint="eastAsia"/>
                <w:kern w:val="0"/>
                <w:sz w:val="20"/>
                <w:szCs w:val="20"/>
              </w:rPr>
              <w:t>98</w:t>
            </w:r>
          </w:p>
        </w:tc>
        <w:tc>
          <w:tcPr>
            <w:tcW w:w="992" w:type="dxa"/>
            <w:vAlign w:val="center"/>
          </w:tcPr>
          <w:p w14:paraId="059DAD2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26</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79</w:t>
            </w:r>
          </w:p>
        </w:tc>
        <w:tc>
          <w:tcPr>
            <w:tcW w:w="1134" w:type="dxa"/>
            <w:vAlign w:val="center"/>
          </w:tcPr>
          <w:p w14:paraId="0D07A1C2"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25</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88</w:t>
            </w:r>
          </w:p>
        </w:tc>
      </w:tr>
      <w:tr w:rsidR="003D1F38" w14:paraId="4EDB5012" w14:textId="77777777" w:rsidTr="007660BE">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2A6A85D0" w14:textId="77777777" w:rsidR="003D1F38" w:rsidRDefault="003D1F38" w:rsidP="007660BE">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539C3B6D"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P</w:t>
            </w:r>
            <w:r>
              <w:rPr>
                <w:rFonts w:ascii="Times New Roman" w:eastAsia="宋体" w:hAnsi="Times New Roman" w:cs="Times New Roman"/>
                <w:kern w:val="0"/>
                <w:sz w:val="20"/>
                <w:szCs w:val="20"/>
              </w:rPr>
              <w:t>arams</w:t>
            </w:r>
          </w:p>
          <w:p w14:paraId="2BA0ADA6"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(M)</w:t>
            </w:r>
          </w:p>
        </w:tc>
        <w:tc>
          <w:tcPr>
            <w:tcW w:w="850" w:type="dxa"/>
            <w:tcBorders>
              <w:left w:val="single" w:sz="4" w:space="0" w:color="auto"/>
            </w:tcBorders>
            <w:vAlign w:val="center"/>
          </w:tcPr>
          <w:p w14:paraId="4E32861B"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23.38</w:t>
            </w:r>
          </w:p>
        </w:tc>
        <w:tc>
          <w:tcPr>
            <w:tcW w:w="851" w:type="dxa"/>
            <w:vAlign w:val="center"/>
          </w:tcPr>
          <w:p w14:paraId="034F9A9F" w14:textId="77777777" w:rsidR="003D1F38" w:rsidRPr="00EB0E32"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EB0E32">
              <w:rPr>
                <w:rFonts w:ascii="Times New Roman" w:eastAsia="宋体" w:hAnsi="Times New Roman" w:cs="Times New Roman" w:hint="eastAsia"/>
                <w:b/>
                <w:bCs/>
                <w:kern w:val="0"/>
                <w:sz w:val="20"/>
                <w:szCs w:val="20"/>
              </w:rPr>
              <w:t>7.15</w:t>
            </w:r>
          </w:p>
        </w:tc>
        <w:tc>
          <w:tcPr>
            <w:tcW w:w="708" w:type="dxa"/>
            <w:vAlign w:val="center"/>
          </w:tcPr>
          <w:p w14:paraId="1FEB6CF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8.78</w:t>
            </w:r>
          </w:p>
        </w:tc>
        <w:tc>
          <w:tcPr>
            <w:tcW w:w="1276" w:type="dxa"/>
            <w:vAlign w:val="center"/>
          </w:tcPr>
          <w:p w14:paraId="25BF800C"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20.37</w:t>
            </w:r>
          </w:p>
        </w:tc>
        <w:tc>
          <w:tcPr>
            <w:tcW w:w="1418" w:type="dxa"/>
            <w:vAlign w:val="center"/>
          </w:tcPr>
          <w:p w14:paraId="3EA007B4"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u w:val="single"/>
              </w:rPr>
            </w:pPr>
            <w:r>
              <w:rPr>
                <w:rFonts w:ascii="Times New Roman" w:eastAsia="宋体" w:hAnsi="Times New Roman" w:cs="Times New Roman" w:hint="eastAsia"/>
                <w:bCs/>
                <w:kern w:val="0"/>
                <w:sz w:val="20"/>
                <w:szCs w:val="20"/>
              </w:rPr>
              <w:t>25</w:t>
            </w:r>
            <w:r w:rsidRPr="005C3064">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38</w:t>
            </w:r>
          </w:p>
        </w:tc>
        <w:tc>
          <w:tcPr>
            <w:tcW w:w="992" w:type="dxa"/>
            <w:vAlign w:val="center"/>
          </w:tcPr>
          <w:p w14:paraId="1C5458D6" w14:textId="77777777" w:rsidR="003D1F38" w:rsidRPr="00137B4C"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37B4C">
              <w:rPr>
                <w:rFonts w:ascii="Times New Roman" w:eastAsia="宋体" w:hAnsi="Times New Roman" w:cs="Times New Roman" w:hint="eastAsia"/>
                <w:kern w:val="0"/>
                <w:sz w:val="20"/>
                <w:szCs w:val="20"/>
              </w:rPr>
              <w:t>20.38</w:t>
            </w:r>
          </w:p>
        </w:tc>
        <w:tc>
          <w:tcPr>
            <w:tcW w:w="1134" w:type="dxa"/>
            <w:vAlign w:val="center"/>
          </w:tcPr>
          <w:p w14:paraId="6AE0D86A" w14:textId="77777777" w:rsidR="003D1F38" w:rsidRDefault="003D1F38" w:rsidP="007660BE">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18</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56</w:t>
            </w:r>
          </w:p>
        </w:tc>
      </w:tr>
    </w:tbl>
    <w:p w14:paraId="43D6F02B" w14:textId="1A33D50C" w:rsidR="008B0E91" w:rsidRDefault="00000000">
      <w:pPr>
        <w:pStyle w:val="3"/>
        <w:spacing w:after="0"/>
        <w:rPr>
          <w:rFonts w:hint="eastAsia"/>
        </w:rPr>
      </w:pPr>
      <w:bookmarkStart w:id="170" w:name="_Toc162461572"/>
      <w:bookmarkStart w:id="171" w:name="_Toc155289489"/>
      <w:bookmarkStart w:id="172" w:name="_Toc157005932"/>
      <w:bookmarkStart w:id="173" w:name="_Toc162617133"/>
      <w:r>
        <w:rPr>
          <w:rFonts w:ascii="Times New Roman" w:hAnsi="Times New Roman" w:cs="Times New Roman"/>
        </w:rPr>
        <w:t xml:space="preserve">3.4.4 </w:t>
      </w:r>
      <w:r>
        <w:rPr>
          <w:rFonts w:hint="eastAsia"/>
        </w:rPr>
        <w:t>消融实验</w:t>
      </w:r>
      <w:bookmarkEnd w:id="170"/>
      <w:bookmarkEnd w:id="171"/>
      <w:bookmarkEnd w:id="172"/>
      <w:bookmarkEnd w:id="173"/>
    </w:p>
    <w:p w14:paraId="0BA42ED0" w14:textId="586E4AAE" w:rsidR="002D6BCC" w:rsidRPr="002D6BCC" w:rsidRDefault="002D6BCC" w:rsidP="002D6BCC">
      <w:pPr>
        <w:rPr>
          <w:rFonts w:ascii="宋体" w:eastAsia="宋体" w:hAnsi="宋体" w:hint="eastAsia"/>
          <w:sz w:val="24"/>
          <w:szCs w:val="24"/>
        </w:rPr>
      </w:pPr>
      <w:r>
        <w:rPr>
          <w:rFonts w:hint="eastAsia"/>
        </w:rPr>
        <w:t xml:space="preserve">     </w:t>
      </w:r>
      <w:r w:rsidRPr="002D6BCC">
        <w:rPr>
          <w:rFonts w:ascii="宋体" w:eastAsia="宋体" w:hAnsi="宋体" w:hint="eastAsia"/>
          <w:sz w:val="24"/>
          <w:szCs w:val="24"/>
        </w:rPr>
        <w:t>（1）</w:t>
      </w:r>
      <w:r w:rsidR="00363C5A">
        <w:rPr>
          <w:rFonts w:ascii="宋体" w:eastAsia="宋体" w:hAnsi="宋体" w:hint="eastAsia"/>
          <w:sz w:val="24"/>
          <w:szCs w:val="24"/>
        </w:rPr>
        <w:t>不同模块的消融实验</w:t>
      </w:r>
      <w:r w:rsidRPr="002D6BCC">
        <w:rPr>
          <w:rFonts w:ascii="宋体" w:eastAsia="宋体" w:hAnsi="宋体" w:hint="eastAsia"/>
          <w:sz w:val="24"/>
          <w:szCs w:val="24"/>
        </w:rPr>
        <w:t>分析</w:t>
      </w:r>
    </w:p>
    <w:p w14:paraId="27C883A1" w14:textId="1DBB0F14" w:rsidR="008B0E91"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为了深入剖析该方法对检测结果的影响机制，</w:t>
      </w:r>
      <w:r w:rsidR="00015AA2">
        <w:rPr>
          <w:rFonts w:ascii="Times New Roman" w:eastAsia="宋体" w:hAnsi="Times New Roman" w:cs="Times New Roman" w:hint="eastAsia"/>
          <w:sz w:val="24"/>
          <w:szCs w:val="24"/>
        </w:rPr>
        <w:t>本文</w:t>
      </w:r>
      <w:r>
        <w:rPr>
          <w:rFonts w:ascii="Times New Roman" w:eastAsia="宋体" w:hAnsi="Times New Roman" w:cs="Times New Roman" w:hint="eastAsia"/>
          <w:sz w:val="24"/>
          <w:szCs w:val="24"/>
        </w:rPr>
        <w:t>设计了消融实验，细致探究了网络中核心组件（包括多尺度注意力聚合模块</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w:t>
      </w:r>
      <w:r w:rsidR="0080553E">
        <w:rPr>
          <w:rFonts w:ascii="Times New Roman" w:eastAsia="宋体" w:hAnsi="Times New Roman" w:cs="Times New Roman" w:hint="eastAsia"/>
          <w:sz w:val="24"/>
          <w:szCs w:val="24"/>
        </w:rPr>
        <w:t>基于残差单元的</w:t>
      </w:r>
      <w:r>
        <w:rPr>
          <w:rFonts w:ascii="Times New Roman" w:eastAsia="宋体" w:hAnsi="Times New Roman" w:cs="Times New Roman" w:hint="eastAsia"/>
          <w:sz w:val="24"/>
          <w:szCs w:val="24"/>
        </w:rPr>
        <w:t>全局注意力机制</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ResNet50</w:t>
      </w:r>
      <w:r>
        <w:rPr>
          <w:rFonts w:ascii="Times New Roman" w:eastAsia="宋体" w:hAnsi="Times New Roman" w:cs="Times New Roman" w:hint="eastAsia"/>
          <w:sz w:val="24"/>
          <w:szCs w:val="24"/>
        </w:rPr>
        <w:t>架构的贡献</w:t>
      </w:r>
      <w:r w:rsidR="00970BAB">
        <w:rPr>
          <w:rFonts w:ascii="Times New Roman" w:eastAsia="宋体" w:hAnsi="Times New Roman" w:cs="Times New Roman" w:hint="eastAsia"/>
          <w:sz w:val="24"/>
          <w:szCs w:val="24"/>
        </w:rPr>
        <w:t>，如表</w:t>
      </w:r>
      <w:r w:rsidR="00970BAB">
        <w:rPr>
          <w:rFonts w:ascii="Times New Roman" w:eastAsia="宋体" w:hAnsi="Times New Roman" w:cs="Times New Roman" w:hint="eastAsia"/>
          <w:sz w:val="24"/>
          <w:szCs w:val="24"/>
        </w:rPr>
        <w:t>3.</w:t>
      </w:r>
      <w:r w:rsidR="00CB61C5">
        <w:rPr>
          <w:rFonts w:ascii="Times New Roman" w:eastAsia="宋体" w:hAnsi="Times New Roman" w:cs="Times New Roman" w:hint="eastAsia"/>
          <w:sz w:val="24"/>
          <w:szCs w:val="24"/>
        </w:rPr>
        <w:t>10</w:t>
      </w:r>
      <w:r w:rsidR="00970BAB">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007B2933" w:rsidRPr="007B2933">
        <w:rPr>
          <w:rFonts w:ascii="Times New Roman" w:eastAsia="宋体" w:hAnsi="Times New Roman" w:cs="Times New Roman" w:hint="eastAsia"/>
          <w:sz w:val="24"/>
          <w:szCs w:val="24"/>
        </w:rPr>
        <w:t>上面提到的所有实验都是</w:t>
      </w:r>
      <w:r w:rsidR="007B2933">
        <w:rPr>
          <w:rFonts w:ascii="Times New Roman" w:eastAsia="宋体" w:hAnsi="Times New Roman" w:cs="Times New Roman" w:hint="eastAsia"/>
          <w:sz w:val="24"/>
          <w:szCs w:val="24"/>
        </w:rPr>
        <w:t>“</w:t>
      </w:r>
      <w:r w:rsidR="007B2933">
        <w:rPr>
          <w:rFonts w:ascii="Times New Roman" w:eastAsia="宋体" w:hAnsi="Times New Roman" w:cs="Times New Roman" w:hint="eastAsia"/>
          <w:sz w:val="24"/>
          <w:szCs w:val="24"/>
        </w:rPr>
        <w:t>Z</w:t>
      </w:r>
      <w:r w:rsidR="007B2933">
        <w:rPr>
          <w:rFonts w:ascii="Times New Roman" w:eastAsia="宋体" w:hAnsi="Times New Roman" w:cs="Times New Roman"/>
          <w:sz w:val="24"/>
          <w:szCs w:val="24"/>
        </w:rPr>
        <w:t>huhai</w:t>
      </w:r>
      <w:r w:rsidR="007B2933">
        <w:rPr>
          <w:rFonts w:ascii="Times New Roman" w:eastAsia="宋体" w:hAnsi="Times New Roman" w:cs="Times New Roman" w:hint="eastAsia"/>
          <w:sz w:val="24"/>
          <w:szCs w:val="24"/>
        </w:rPr>
        <w:t>-1</w:t>
      </w:r>
      <w:r w:rsidR="007B2933">
        <w:rPr>
          <w:rFonts w:ascii="Times New Roman" w:eastAsia="宋体" w:hAnsi="Times New Roman" w:cs="Times New Roman" w:hint="eastAsia"/>
          <w:sz w:val="24"/>
          <w:szCs w:val="24"/>
        </w:rPr>
        <w:t>号”卫星高光谱</w:t>
      </w:r>
      <w:r w:rsidR="007B2933" w:rsidRPr="007B2933">
        <w:rPr>
          <w:rFonts w:ascii="Times New Roman" w:eastAsia="宋体" w:hAnsi="Times New Roman" w:cs="Times New Roman" w:hint="eastAsia"/>
          <w:sz w:val="24"/>
          <w:szCs w:val="24"/>
        </w:rPr>
        <w:t>数据集。</w:t>
      </w:r>
      <w:r>
        <w:rPr>
          <w:rFonts w:ascii="Times New Roman" w:eastAsia="宋体" w:hAnsi="Times New Roman" w:cs="Times New Roman" w:hint="eastAsia"/>
          <w:sz w:val="24"/>
          <w:szCs w:val="24"/>
        </w:rPr>
        <w:t>如表八清晰展现，各模块均对</w:t>
      </w:r>
      <w:r w:rsidR="00015AA2">
        <w:rPr>
          <w:rFonts w:ascii="Times New Roman" w:eastAsia="宋体" w:hAnsi="Times New Roman" w:cs="Times New Roman" w:hint="eastAsia"/>
          <w:sz w:val="24"/>
          <w:szCs w:val="24"/>
        </w:rPr>
        <w:t>本文</w:t>
      </w:r>
      <w:r>
        <w:rPr>
          <w:rFonts w:ascii="Times New Roman" w:eastAsia="宋体" w:hAnsi="Times New Roman" w:cs="Times New Roman" w:hint="eastAsia"/>
          <w:sz w:val="24"/>
          <w:szCs w:val="24"/>
        </w:rPr>
        <w:t>的方法产生了不可或缺的正面效应，它们各自在不同层面上发挥了积极作用。只有当所有模块在</w:t>
      </w:r>
      <w:r w:rsidR="00015AA2">
        <w:rPr>
          <w:rFonts w:ascii="Times New Roman" w:eastAsia="宋体" w:hAnsi="Times New Roman" w:cs="Times New Roman" w:hint="eastAsia"/>
          <w:sz w:val="24"/>
          <w:szCs w:val="24"/>
        </w:rPr>
        <w:t>本文的</w:t>
      </w:r>
      <w:r>
        <w:rPr>
          <w:rFonts w:ascii="Times New Roman" w:eastAsia="宋体" w:hAnsi="Times New Roman" w:cs="Times New Roman" w:hint="eastAsia"/>
          <w:sz w:val="24"/>
          <w:szCs w:val="24"/>
        </w:rPr>
        <w:t>网络中协同工作时，才能达到最优的性能表现。具体而言，采用</w:t>
      </w:r>
      <w:r>
        <w:rPr>
          <w:rFonts w:ascii="Times New Roman" w:eastAsia="宋体" w:hAnsi="Times New Roman" w:cs="Times New Roman" w:hint="eastAsia"/>
          <w:sz w:val="24"/>
          <w:szCs w:val="24"/>
        </w:rPr>
        <w:t>ResNet50</w:t>
      </w:r>
      <w:r>
        <w:rPr>
          <w:rFonts w:ascii="Times New Roman" w:eastAsia="宋体" w:hAnsi="Times New Roman" w:cs="Times New Roman" w:hint="eastAsia"/>
          <w:sz w:val="24"/>
          <w:szCs w:val="24"/>
        </w:rPr>
        <w:t>作为预训练（</w:t>
      </w:r>
      <w:r>
        <w:rPr>
          <w:rFonts w:ascii="Times New Roman" w:eastAsia="宋体" w:hAnsi="Times New Roman" w:cs="Times New Roman" w:hint="eastAsia"/>
          <w:sz w:val="24"/>
          <w:szCs w:val="24"/>
        </w:rPr>
        <w:t>PT</w:t>
      </w:r>
      <w:r>
        <w:rPr>
          <w:rFonts w:ascii="Times New Roman" w:eastAsia="宋体" w:hAnsi="Times New Roman" w:cs="Times New Roman" w:hint="eastAsia"/>
          <w:sz w:val="24"/>
          <w:szCs w:val="24"/>
        </w:rPr>
        <w:t>）基础的模型，相较于未使用预训练（</w:t>
      </w:r>
      <w:r>
        <w:rPr>
          <w:rFonts w:ascii="Times New Roman" w:eastAsia="宋体" w:hAnsi="Times New Roman" w:cs="Times New Roman" w:hint="eastAsia"/>
          <w:sz w:val="24"/>
          <w:szCs w:val="24"/>
        </w:rPr>
        <w:t>NPT</w:t>
      </w:r>
      <w:r>
        <w:rPr>
          <w:rFonts w:ascii="Times New Roman" w:eastAsia="宋体" w:hAnsi="Times New Roman" w:cs="Times New Roman" w:hint="eastAsia"/>
          <w:sz w:val="24"/>
          <w:szCs w:val="24"/>
        </w:rPr>
        <w:t>）的模型，展现出了更为卓越的性能。这一</w:t>
      </w:r>
      <w:proofErr w:type="gramStart"/>
      <w:r>
        <w:rPr>
          <w:rFonts w:ascii="Times New Roman" w:eastAsia="宋体" w:hAnsi="Times New Roman" w:cs="Times New Roman" w:hint="eastAsia"/>
          <w:sz w:val="24"/>
          <w:szCs w:val="24"/>
        </w:rPr>
        <w:t>预训练</w:t>
      </w:r>
      <w:proofErr w:type="gramEnd"/>
      <w:r>
        <w:rPr>
          <w:rFonts w:ascii="Times New Roman" w:eastAsia="宋体" w:hAnsi="Times New Roman" w:cs="Times New Roman" w:hint="eastAsia"/>
          <w:sz w:val="24"/>
          <w:szCs w:val="24"/>
        </w:rPr>
        <w:t>策略使模型在</w:t>
      </w:r>
      <w:r w:rsidR="0080553E">
        <w:rPr>
          <w:rFonts w:ascii="Times New Roman" w:eastAsia="宋体" w:hAnsi="Times New Roman" w:cs="Times New Roman" w:hint="eastAsia"/>
          <w:sz w:val="24"/>
          <w:szCs w:val="24"/>
        </w:rPr>
        <w:t>总体精度</w:t>
      </w:r>
      <w:r>
        <w:rPr>
          <w:rFonts w:ascii="Times New Roman" w:eastAsia="宋体" w:hAnsi="Times New Roman" w:cs="Times New Roman" w:hint="eastAsia"/>
          <w:sz w:val="24"/>
          <w:szCs w:val="24"/>
        </w:rPr>
        <w:t>、</w:t>
      </w:r>
      <w:r w:rsidR="0080553E">
        <w:rPr>
          <w:rFonts w:ascii="Times New Roman" w:eastAsia="宋体" w:hAnsi="Times New Roman" w:cs="Times New Roman" w:hint="eastAsia"/>
          <w:sz w:val="24"/>
          <w:szCs w:val="24"/>
        </w:rPr>
        <w:t>平均精度</w:t>
      </w:r>
      <w:r>
        <w:rPr>
          <w:rFonts w:ascii="Times New Roman" w:eastAsia="宋体" w:hAnsi="Times New Roman" w:cs="Times New Roman" w:hint="eastAsia"/>
          <w:sz w:val="24"/>
          <w:szCs w:val="24"/>
        </w:rPr>
        <w:t>和</w:t>
      </w:r>
      <w:r w:rsidR="0080553E">
        <w:rPr>
          <w:rFonts w:ascii="Times New Roman" w:eastAsia="宋体" w:hAnsi="Times New Roman" w:cs="Times New Roman" w:hint="eastAsia"/>
          <w:sz w:val="24"/>
          <w:szCs w:val="24"/>
        </w:rPr>
        <w:t>Kappa</w:t>
      </w:r>
      <w:r w:rsidR="0080553E">
        <w:rPr>
          <w:rFonts w:ascii="Times New Roman" w:eastAsia="宋体" w:hAnsi="Times New Roman" w:cs="Times New Roman" w:hint="eastAsia"/>
          <w:sz w:val="24"/>
          <w:szCs w:val="24"/>
        </w:rPr>
        <w:t>系数</w:t>
      </w:r>
      <w:r>
        <w:rPr>
          <w:rFonts w:ascii="Times New Roman" w:eastAsia="宋体" w:hAnsi="Times New Roman" w:cs="Times New Roman" w:hint="eastAsia"/>
          <w:sz w:val="24"/>
          <w:szCs w:val="24"/>
        </w:rPr>
        <w:t>上分别实现了</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的显著提升。随后，将</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融入基于</w:t>
      </w:r>
      <w:r>
        <w:rPr>
          <w:rFonts w:ascii="Times New Roman" w:eastAsia="宋体" w:hAnsi="Times New Roman" w:cs="Times New Roman" w:hint="eastAsia"/>
          <w:sz w:val="24"/>
          <w:szCs w:val="24"/>
        </w:rPr>
        <w:t>PT</w:t>
      </w:r>
      <w:r>
        <w:rPr>
          <w:rFonts w:ascii="Times New Roman" w:eastAsia="宋体" w:hAnsi="Times New Roman" w:cs="Times New Roman" w:hint="eastAsia"/>
          <w:sz w:val="24"/>
          <w:szCs w:val="24"/>
        </w:rPr>
        <w:t>的模型中，进一步增强了模型的能力。量化评估结果有力地证明了</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对于推动模型达到</w:t>
      </w:r>
      <w:r w:rsidR="0080553E">
        <w:rPr>
          <w:rFonts w:ascii="Times New Roman" w:eastAsia="宋体" w:hAnsi="Times New Roman" w:cs="Times New Roman" w:hint="eastAsia"/>
          <w:sz w:val="24"/>
          <w:szCs w:val="24"/>
        </w:rPr>
        <w:t>高</w:t>
      </w:r>
      <w:r>
        <w:rPr>
          <w:rFonts w:ascii="Times New Roman" w:eastAsia="宋体" w:hAnsi="Times New Roman" w:cs="Times New Roman" w:hint="eastAsia"/>
          <w:sz w:val="24"/>
          <w:szCs w:val="24"/>
        </w:rPr>
        <w:t>性能的关键作用。最终，当该方法集成了</w:t>
      </w:r>
      <w:r>
        <w:rPr>
          <w:rFonts w:ascii="Times New Roman" w:eastAsia="宋体" w:hAnsi="Times New Roman" w:cs="Times New Roman" w:hint="eastAsia"/>
          <w:sz w:val="24"/>
          <w:szCs w:val="24"/>
        </w:rPr>
        <w:t>PT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MSAA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GAM-RU</w:t>
      </w:r>
      <w:r>
        <w:rPr>
          <w:rFonts w:ascii="Times New Roman" w:eastAsia="宋体" w:hAnsi="Times New Roman" w:cs="Times New Roman" w:hint="eastAsia"/>
          <w:sz w:val="24"/>
          <w:szCs w:val="24"/>
        </w:rPr>
        <w:t>时，其性能达到了巅峰状态，具体表现为</w:t>
      </w:r>
      <w:r w:rsidR="0080553E">
        <w:rPr>
          <w:rFonts w:ascii="Times New Roman" w:eastAsia="宋体" w:hAnsi="Times New Roman" w:cs="Times New Roman" w:hint="eastAsia"/>
          <w:sz w:val="24"/>
          <w:szCs w:val="24"/>
        </w:rPr>
        <w:t>总体精度</w:t>
      </w:r>
      <w:r>
        <w:rPr>
          <w:rFonts w:ascii="Times New Roman" w:eastAsia="宋体" w:hAnsi="Times New Roman" w:cs="Times New Roman" w:hint="eastAsia"/>
          <w:sz w:val="24"/>
          <w:szCs w:val="24"/>
        </w:rPr>
        <w:t>高达</w:t>
      </w:r>
      <w:r>
        <w:rPr>
          <w:rFonts w:ascii="Times New Roman" w:eastAsia="宋体" w:hAnsi="Times New Roman" w:cs="Times New Roman" w:hint="eastAsia"/>
          <w:sz w:val="24"/>
          <w:szCs w:val="24"/>
        </w:rPr>
        <w:t>9</w:t>
      </w:r>
      <w:r w:rsidR="007B2933">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7B2933">
        <w:rPr>
          <w:rFonts w:ascii="Times New Roman" w:eastAsia="宋体" w:hAnsi="Times New Roman" w:cs="Times New Roman" w:hint="eastAsia"/>
          <w:sz w:val="24"/>
          <w:szCs w:val="24"/>
        </w:rPr>
        <w:t>01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80553E">
        <w:rPr>
          <w:rFonts w:ascii="Times New Roman" w:eastAsia="宋体" w:hAnsi="Times New Roman" w:cs="Times New Roman" w:hint="eastAsia"/>
          <w:sz w:val="24"/>
          <w:szCs w:val="24"/>
        </w:rPr>
        <w:t>平均精度</w:t>
      </w:r>
      <w:r>
        <w:rPr>
          <w:rFonts w:ascii="Times New Roman" w:eastAsia="宋体" w:hAnsi="Times New Roman" w:cs="Times New Roman" w:hint="eastAsia"/>
          <w:sz w:val="24"/>
          <w:szCs w:val="24"/>
        </w:rPr>
        <w:t>为</w:t>
      </w:r>
      <w:r w:rsidR="007B2933">
        <w:rPr>
          <w:rFonts w:ascii="Times New Roman" w:eastAsia="宋体" w:hAnsi="Times New Roman" w:cs="Times New Roman" w:hint="eastAsia"/>
          <w:sz w:val="24"/>
          <w:szCs w:val="24"/>
        </w:rPr>
        <w:t>92</w:t>
      </w:r>
      <w:r>
        <w:rPr>
          <w:rFonts w:ascii="Times New Roman" w:eastAsia="宋体" w:hAnsi="Times New Roman" w:cs="Times New Roman" w:hint="eastAsia"/>
          <w:sz w:val="24"/>
          <w:szCs w:val="24"/>
        </w:rPr>
        <w:t>.</w:t>
      </w:r>
      <w:r w:rsidR="007B2933">
        <w:rPr>
          <w:rFonts w:ascii="Times New Roman" w:eastAsia="宋体" w:hAnsi="Times New Roman" w:cs="Times New Roman" w:hint="eastAsia"/>
          <w:sz w:val="24"/>
          <w:szCs w:val="24"/>
        </w:rPr>
        <w:t>06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80553E">
        <w:rPr>
          <w:rFonts w:ascii="Times New Roman" w:eastAsia="宋体" w:hAnsi="Times New Roman" w:cs="Times New Roman" w:hint="eastAsia"/>
          <w:sz w:val="24"/>
          <w:szCs w:val="24"/>
        </w:rPr>
        <w:t>Kappa</w:t>
      </w:r>
      <w:r w:rsidR="0080553E">
        <w:rPr>
          <w:rFonts w:ascii="Times New Roman" w:eastAsia="宋体" w:hAnsi="Times New Roman" w:cs="Times New Roman" w:hint="eastAsia"/>
          <w:sz w:val="24"/>
          <w:szCs w:val="24"/>
        </w:rPr>
        <w:t>系数</w:t>
      </w:r>
      <w:r>
        <w:rPr>
          <w:rFonts w:ascii="Times New Roman" w:eastAsia="宋体" w:hAnsi="Times New Roman" w:cs="Times New Roman" w:hint="eastAsia"/>
          <w:sz w:val="24"/>
          <w:szCs w:val="24"/>
        </w:rPr>
        <w:t>为</w:t>
      </w:r>
      <w:r w:rsidR="007B2933">
        <w:rPr>
          <w:rFonts w:ascii="Times New Roman" w:eastAsia="宋体" w:hAnsi="Times New Roman" w:cs="Times New Roman" w:hint="eastAsia"/>
          <w:sz w:val="24"/>
          <w:szCs w:val="24"/>
        </w:rPr>
        <w:t>0.9186</w:t>
      </w:r>
      <w:r>
        <w:rPr>
          <w:rFonts w:ascii="Times New Roman" w:eastAsia="宋体" w:hAnsi="Times New Roman" w:cs="Times New Roman" w:hint="eastAsia"/>
          <w:sz w:val="24"/>
          <w:szCs w:val="24"/>
        </w:rPr>
        <w:t>。基于这些消融研究的发现，可以确信无疑地得出结论：在</w:t>
      </w:r>
      <w:r w:rsidR="00015AA2">
        <w:rPr>
          <w:rFonts w:ascii="Times New Roman" w:eastAsia="宋体" w:hAnsi="Times New Roman" w:cs="Times New Roman" w:hint="eastAsia"/>
          <w:sz w:val="24"/>
          <w:szCs w:val="24"/>
        </w:rPr>
        <w:t>本文</w:t>
      </w:r>
      <w:r>
        <w:rPr>
          <w:rFonts w:ascii="Times New Roman" w:eastAsia="宋体" w:hAnsi="Times New Roman" w:cs="Times New Roman" w:hint="eastAsia"/>
          <w:sz w:val="24"/>
          <w:szCs w:val="24"/>
        </w:rPr>
        <w:t>的网络中部署的所有模块均对</w:t>
      </w:r>
      <w:r w:rsidR="0080553E">
        <w:rPr>
          <w:rFonts w:ascii="Times New Roman" w:eastAsia="宋体" w:hAnsi="Times New Roman" w:cs="Times New Roman" w:hint="eastAsia"/>
          <w:sz w:val="24"/>
          <w:szCs w:val="24"/>
        </w:rPr>
        <w:t>滨海湿地精细制图</w:t>
      </w:r>
      <w:r>
        <w:rPr>
          <w:rFonts w:ascii="Times New Roman" w:eastAsia="宋体" w:hAnsi="Times New Roman" w:cs="Times New Roman" w:hint="eastAsia"/>
          <w:sz w:val="24"/>
          <w:szCs w:val="24"/>
        </w:rPr>
        <w:t>产生了显著的正面影响，共同</w:t>
      </w:r>
      <w:r>
        <w:rPr>
          <w:rFonts w:ascii="Times New Roman" w:eastAsia="宋体" w:hAnsi="Times New Roman" w:cs="Times New Roman" w:hint="eastAsia"/>
          <w:sz w:val="24"/>
          <w:szCs w:val="24"/>
        </w:rPr>
        <w:lastRenderedPageBreak/>
        <w:t>推动了性能的飞跃。</w:t>
      </w:r>
    </w:p>
    <w:p w14:paraId="5B10987F" w14:textId="01169930" w:rsidR="003D1F38" w:rsidRDefault="003D1F38" w:rsidP="003D1F38">
      <w:pPr>
        <w:pStyle w:val="afb"/>
      </w:pPr>
      <w:r>
        <w:rPr>
          <w:rFonts w:hint="eastAsia"/>
        </w:rPr>
        <w:t>表</w:t>
      </w:r>
      <w:r>
        <w:t>3.</w:t>
      </w:r>
      <w:r>
        <w:rPr>
          <w:rFonts w:hint="eastAsia"/>
        </w:rPr>
        <w:t>10</w:t>
      </w:r>
      <w:r>
        <w:t xml:space="preserve"> </w:t>
      </w:r>
      <w:r w:rsidRPr="003D1F38">
        <w:rPr>
          <w:rFonts w:hint="eastAsia"/>
        </w:rPr>
        <w:t>不同模块的实验分析</w:t>
      </w:r>
    </w:p>
    <w:p w14:paraId="7468B09A" w14:textId="2CFE95E3" w:rsidR="008B0E91" w:rsidRPr="003D1F38" w:rsidRDefault="003D1F38"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10</w:t>
      </w:r>
      <w:r>
        <w:rPr>
          <w:rFonts w:ascii="Times New Roman" w:hAnsi="Times New Roman" w:cs="Times New Roman"/>
        </w:rPr>
        <w:t xml:space="preserve"> </w:t>
      </w:r>
      <w:r w:rsidRPr="003D1F38">
        <w:rPr>
          <w:rFonts w:ascii="Times New Roman" w:hAnsi="Times New Roman" w:cs="Times New Roman" w:hint="eastAsia"/>
        </w:rPr>
        <w:t>Module experimental analysis</w:t>
      </w:r>
    </w:p>
    <w:tbl>
      <w:tblPr>
        <w:tblStyle w:val="6111"/>
        <w:tblW w:w="8008" w:type="dxa"/>
        <w:jc w:val="center"/>
        <w:tblLayout w:type="fixed"/>
        <w:tblLook w:val="04A0" w:firstRow="1" w:lastRow="0" w:firstColumn="1" w:lastColumn="0" w:noHBand="0" w:noVBand="1"/>
      </w:tblPr>
      <w:tblGrid>
        <w:gridCol w:w="2476"/>
        <w:gridCol w:w="2185"/>
        <w:gridCol w:w="1425"/>
        <w:gridCol w:w="1922"/>
      </w:tblGrid>
      <w:tr w:rsidR="008B0E91" w14:paraId="03BB12CD" w14:textId="77777777" w:rsidTr="008B0E91">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single" w:sz="12" w:space="0" w:color="auto"/>
              <w:left w:val="nil"/>
              <w:bottom w:val="single" w:sz="8" w:space="0" w:color="auto"/>
              <w:right w:val="nil"/>
            </w:tcBorders>
            <w:vAlign w:val="center"/>
          </w:tcPr>
          <w:p w14:paraId="6F4BFB01" w14:textId="77777777" w:rsidR="008B0E91" w:rsidRDefault="00000000">
            <w:pPr>
              <w:jc w:val="center"/>
              <w:rPr>
                <w:rFonts w:ascii="Times New Roman" w:eastAsia="宋体" w:hAnsi="Times New Roman" w:cs="Times New Roman"/>
                <w:kern w:val="0"/>
                <w:sz w:val="20"/>
                <w:szCs w:val="20"/>
              </w:rPr>
            </w:pPr>
            <w:bookmarkStart w:id="174" w:name="_Hlk131029340"/>
            <w:r>
              <w:rPr>
                <w:rFonts w:ascii="Times New Roman" w:eastAsia="宋体" w:hAnsi="Times New Roman" w:cs="Times New Roman"/>
                <w:b w:val="0"/>
                <w:bCs w:val="0"/>
                <w:kern w:val="0"/>
                <w:sz w:val="20"/>
                <w:szCs w:val="20"/>
              </w:rPr>
              <w:t>方法</w:t>
            </w:r>
          </w:p>
        </w:tc>
        <w:tc>
          <w:tcPr>
            <w:tcW w:w="2185" w:type="dxa"/>
            <w:tcBorders>
              <w:top w:val="single" w:sz="12" w:space="0" w:color="auto"/>
              <w:left w:val="nil"/>
              <w:bottom w:val="single" w:sz="8" w:space="0" w:color="auto"/>
              <w:right w:val="nil"/>
            </w:tcBorders>
            <w:vAlign w:val="center"/>
          </w:tcPr>
          <w:p w14:paraId="50E94754" w14:textId="77777777" w:rsidR="008B0E91"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OA</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p>
        </w:tc>
        <w:tc>
          <w:tcPr>
            <w:tcW w:w="1425" w:type="dxa"/>
            <w:tcBorders>
              <w:top w:val="single" w:sz="12" w:space="0" w:color="auto"/>
              <w:left w:val="nil"/>
              <w:bottom w:val="single" w:sz="8" w:space="0" w:color="auto"/>
              <w:right w:val="nil"/>
            </w:tcBorders>
            <w:vAlign w:val="center"/>
          </w:tcPr>
          <w:p w14:paraId="206245FF" w14:textId="77777777" w:rsidR="008B0E91"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AA</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r>
              <w:rPr>
                <w:rFonts w:ascii="Times New Roman" w:eastAsia="宋体" w:hAnsi="Times New Roman" w:cs="Times New Roman"/>
                <w:b w:val="0"/>
                <w:bCs w:val="0"/>
                <w:kern w:val="0"/>
                <w:sz w:val="20"/>
                <w:szCs w:val="20"/>
              </w:rPr>
              <w:t>）</w:t>
            </w:r>
          </w:p>
        </w:tc>
        <w:tc>
          <w:tcPr>
            <w:tcW w:w="1922" w:type="dxa"/>
            <w:tcBorders>
              <w:top w:val="single" w:sz="12" w:space="0" w:color="auto"/>
              <w:left w:val="nil"/>
              <w:bottom w:val="single" w:sz="8" w:space="0" w:color="auto"/>
              <w:right w:val="nil"/>
            </w:tcBorders>
            <w:vAlign w:val="center"/>
          </w:tcPr>
          <w:p w14:paraId="7524115D" w14:textId="77777777" w:rsidR="008B0E91"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Kappa</w:t>
            </w:r>
          </w:p>
        </w:tc>
      </w:tr>
      <w:tr w:rsidR="008B0E91" w14:paraId="3C22E352"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single" w:sz="8" w:space="0" w:color="auto"/>
              <w:left w:val="nil"/>
              <w:bottom w:val="nil"/>
              <w:right w:val="nil"/>
            </w:tcBorders>
            <w:vAlign w:val="center"/>
          </w:tcPr>
          <w:p w14:paraId="3ACCF93F" w14:textId="77777777" w:rsidR="008B0E91" w:rsidRDefault="00000000">
            <w:pPr>
              <w:jc w:val="center"/>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NPT</w:t>
            </w:r>
          </w:p>
        </w:tc>
        <w:tc>
          <w:tcPr>
            <w:tcW w:w="2185" w:type="dxa"/>
            <w:tcBorders>
              <w:top w:val="single" w:sz="8" w:space="0" w:color="auto"/>
              <w:left w:val="nil"/>
              <w:bottom w:val="nil"/>
              <w:right w:val="nil"/>
            </w:tcBorders>
            <w:vAlign w:val="center"/>
          </w:tcPr>
          <w:p w14:paraId="6482B742" w14:textId="73CB85B6" w:rsidR="008B0E91"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sidR="007B2933">
              <w:rPr>
                <w:rFonts w:ascii="Times New Roman" w:eastAsia="宋体" w:hAnsi="Times New Roman" w:cs="Times New Roman" w:hint="eastAsia"/>
                <w:kern w:val="0"/>
                <w:sz w:val="20"/>
                <w:szCs w:val="21"/>
              </w:rPr>
              <w:t>1</w:t>
            </w:r>
            <w:r>
              <w:rPr>
                <w:rFonts w:ascii="Times New Roman" w:eastAsia="宋体" w:hAnsi="Times New Roman" w:cs="Times New Roman"/>
                <w:kern w:val="0"/>
                <w:sz w:val="20"/>
                <w:szCs w:val="21"/>
              </w:rPr>
              <w:t>.44</w:t>
            </w:r>
          </w:p>
        </w:tc>
        <w:tc>
          <w:tcPr>
            <w:tcW w:w="1425" w:type="dxa"/>
            <w:tcBorders>
              <w:top w:val="single" w:sz="8" w:space="0" w:color="auto"/>
              <w:left w:val="nil"/>
              <w:bottom w:val="nil"/>
              <w:right w:val="nil"/>
            </w:tcBorders>
            <w:vAlign w:val="center"/>
          </w:tcPr>
          <w:p w14:paraId="05BD42DC" w14:textId="25F71F06" w:rsidR="008B0E91" w:rsidRDefault="007B293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89</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70</w:t>
            </w:r>
          </w:p>
        </w:tc>
        <w:tc>
          <w:tcPr>
            <w:tcW w:w="1922" w:type="dxa"/>
            <w:tcBorders>
              <w:top w:val="single" w:sz="8" w:space="0" w:color="auto"/>
              <w:left w:val="nil"/>
              <w:bottom w:val="nil"/>
              <w:right w:val="nil"/>
            </w:tcBorders>
            <w:vAlign w:val="center"/>
          </w:tcPr>
          <w:p w14:paraId="48BAAA45" w14:textId="633E65BA" w:rsidR="008B0E91"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sidR="00750C80">
              <w:rPr>
                <w:rFonts w:ascii="Times New Roman" w:eastAsia="宋体" w:hAnsi="Times New Roman" w:cs="Times New Roman" w:hint="eastAsia"/>
                <w:kern w:val="0"/>
                <w:sz w:val="20"/>
                <w:szCs w:val="21"/>
              </w:rPr>
              <w:t>883</w:t>
            </w:r>
            <w:r>
              <w:rPr>
                <w:rFonts w:ascii="Times New Roman" w:eastAsia="宋体" w:hAnsi="Times New Roman" w:cs="Times New Roman"/>
                <w:kern w:val="0"/>
                <w:sz w:val="20"/>
                <w:szCs w:val="21"/>
              </w:rPr>
              <w:t>2</w:t>
            </w:r>
          </w:p>
        </w:tc>
      </w:tr>
      <w:tr w:rsidR="008B0E91" w14:paraId="62B2D93F"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nil"/>
              <w:right w:val="nil"/>
            </w:tcBorders>
            <w:vAlign w:val="center"/>
          </w:tcPr>
          <w:p w14:paraId="21779ADB" w14:textId="77777777" w:rsidR="008B0E91" w:rsidRDefault="00000000">
            <w:pPr>
              <w:jc w:val="center"/>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PT</w:t>
            </w:r>
          </w:p>
        </w:tc>
        <w:tc>
          <w:tcPr>
            <w:tcW w:w="2185" w:type="dxa"/>
            <w:tcBorders>
              <w:top w:val="nil"/>
              <w:left w:val="nil"/>
              <w:bottom w:val="nil"/>
              <w:right w:val="nil"/>
            </w:tcBorders>
            <w:vAlign w:val="center"/>
          </w:tcPr>
          <w:p w14:paraId="047C83C7" w14:textId="59A7E9E8" w:rsidR="008B0E91"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sidR="007B2933">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sidR="007B2933">
              <w:rPr>
                <w:rFonts w:ascii="Times New Roman" w:eastAsia="宋体" w:hAnsi="Times New Roman" w:cs="Times New Roman" w:hint="eastAsia"/>
                <w:kern w:val="0"/>
                <w:sz w:val="20"/>
                <w:szCs w:val="21"/>
              </w:rPr>
              <w:t>15</w:t>
            </w:r>
          </w:p>
        </w:tc>
        <w:tc>
          <w:tcPr>
            <w:tcW w:w="1425" w:type="dxa"/>
            <w:tcBorders>
              <w:top w:val="nil"/>
              <w:left w:val="nil"/>
              <w:bottom w:val="nil"/>
              <w:right w:val="nil"/>
            </w:tcBorders>
            <w:vAlign w:val="center"/>
          </w:tcPr>
          <w:p w14:paraId="37D80FF5" w14:textId="68A8E163" w:rsidR="008B0E91"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sidR="007B2933">
              <w:rPr>
                <w:rFonts w:ascii="Times New Roman" w:eastAsia="宋体" w:hAnsi="Times New Roman" w:cs="Times New Roman" w:hint="eastAsia"/>
                <w:kern w:val="0"/>
                <w:sz w:val="20"/>
                <w:szCs w:val="21"/>
              </w:rPr>
              <w:t>0</w:t>
            </w:r>
            <w:r>
              <w:rPr>
                <w:rFonts w:ascii="Times New Roman" w:eastAsia="宋体" w:hAnsi="Times New Roman" w:cs="Times New Roman"/>
                <w:kern w:val="0"/>
                <w:sz w:val="20"/>
                <w:szCs w:val="21"/>
              </w:rPr>
              <w:t>.82</w:t>
            </w:r>
          </w:p>
        </w:tc>
        <w:tc>
          <w:tcPr>
            <w:tcW w:w="1922" w:type="dxa"/>
            <w:tcBorders>
              <w:top w:val="nil"/>
              <w:left w:val="nil"/>
              <w:bottom w:val="nil"/>
              <w:right w:val="nil"/>
            </w:tcBorders>
            <w:vAlign w:val="center"/>
          </w:tcPr>
          <w:p w14:paraId="76E8F95A" w14:textId="186A69AC" w:rsidR="008B0E91"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sidR="00750C80">
              <w:rPr>
                <w:rFonts w:ascii="Times New Roman" w:eastAsia="宋体" w:hAnsi="Times New Roman" w:cs="Times New Roman" w:hint="eastAsia"/>
                <w:kern w:val="0"/>
                <w:sz w:val="20"/>
                <w:szCs w:val="21"/>
              </w:rPr>
              <w:t>89</w:t>
            </w:r>
            <w:r>
              <w:rPr>
                <w:rFonts w:ascii="Times New Roman" w:eastAsia="宋体" w:hAnsi="Times New Roman" w:cs="Times New Roman"/>
                <w:kern w:val="0"/>
                <w:sz w:val="20"/>
                <w:szCs w:val="21"/>
              </w:rPr>
              <w:t>7</w:t>
            </w:r>
            <w:r w:rsidR="00750C80">
              <w:rPr>
                <w:rFonts w:ascii="Times New Roman" w:eastAsia="宋体" w:hAnsi="Times New Roman" w:cs="Times New Roman" w:hint="eastAsia"/>
                <w:kern w:val="0"/>
                <w:sz w:val="20"/>
                <w:szCs w:val="21"/>
              </w:rPr>
              <w:t>8</w:t>
            </w:r>
          </w:p>
        </w:tc>
      </w:tr>
      <w:tr w:rsidR="008B0E91" w14:paraId="7C46F9BF"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nil"/>
              <w:right w:val="nil"/>
            </w:tcBorders>
            <w:vAlign w:val="center"/>
          </w:tcPr>
          <w:p w14:paraId="024520EE" w14:textId="77777777" w:rsidR="008B0E91" w:rsidRDefault="00000000">
            <w:pPr>
              <w:ind w:firstLineChars="300" w:firstLine="600"/>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PT+MSAA</w:t>
            </w:r>
          </w:p>
        </w:tc>
        <w:tc>
          <w:tcPr>
            <w:tcW w:w="2185" w:type="dxa"/>
            <w:tcBorders>
              <w:top w:val="nil"/>
              <w:left w:val="nil"/>
              <w:bottom w:val="nil"/>
              <w:right w:val="nil"/>
            </w:tcBorders>
            <w:vAlign w:val="center"/>
          </w:tcPr>
          <w:p w14:paraId="310CF22D" w14:textId="2C19A056" w:rsidR="008B0E91"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sidR="007B2933">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sidR="007B2933">
              <w:rPr>
                <w:rFonts w:ascii="Times New Roman" w:eastAsia="宋体" w:hAnsi="Times New Roman" w:cs="Times New Roman" w:hint="eastAsia"/>
                <w:kern w:val="0"/>
                <w:sz w:val="20"/>
                <w:szCs w:val="21"/>
              </w:rPr>
              <w:t>49</w:t>
            </w:r>
          </w:p>
        </w:tc>
        <w:tc>
          <w:tcPr>
            <w:tcW w:w="1425" w:type="dxa"/>
            <w:tcBorders>
              <w:top w:val="nil"/>
              <w:left w:val="nil"/>
              <w:bottom w:val="nil"/>
              <w:right w:val="nil"/>
            </w:tcBorders>
            <w:vAlign w:val="center"/>
          </w:tcPr>
          <w:p w14:paraId="58B3662A" w14:textId="386A2E89" w:rsidR="008B0E91"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sidR="007B2933">
              <w:rPr>
                <w:rFonts w:ascii="Times New Roman" w:eastAsia="宋体" w:hAnsi="Times New Roman" w:cs="Times New Roman" w:hint="eastAsia"/>
                <w:kern w:val="0"/>
                <w:sz w:val="20"/>
                <w:szCs w:val="21"/>
              </w:rPr>
              <w:t>1</w:t>
            </w:r>
            <w:r>
              <w:rPr>
                <w:rFonts w:ascii="Times New Roman" w:eastAsia="宋体" w:hAnsi="Times New Roman" w:cs="Times New Roman"/>
                <w:kern w:val="0"/>
                <w:sz w:val="20"/>
                <w:szCs w:val="21"/>
              </w:rPr>
              <w:t>.</w:t>
            </w:r>
            <w:r w:rsidR="007B2933">
              <w:rPr>
                <w:rFonts w:ascii="Times New Roman" w:eastAsia="宋体" w:hAnsi="Times New Roman" w:cs="Times New Roman" w:hint="eastAsia"/>
                <w:kern w:val="0"/>
                <w:sz w:val="20"/>
                <w:szCs w:val="21"/>
              </w:rPr>
              <w:t>35</w:t>
            </w:r>
          </w:p>
        </w:tc>
        <w:tc>
          <w:tcPr>
            <w:tcW w:w="1922" w:type="dxa"/>
            <w:tcBorders>
              <w:top w:val="nil"/>
              <w:left w:val="nil"/>
              <w:bottom w:val="nil"/>
              <w:right w:val="nil"/>
            </w:tcBorders>
            <w:vAlign w:val="center"/>
          </w:tcPr>
          <w:p w14:paraId="7563447A" w14:textId="3D6EAC14" w:rsidR="008B0E91"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0.9</w:t>
            </w:r>
            <w:r w:rsidR="007B2933">
              <w:rPr>
                <w:rFonts w:ascii="Times New Roman" w:eastAsia="宋体" w:hAnsi="Times New Roman" w:cs="Times New Roman" w:hint="eastAsia"/>
                <w:kern w:val="0"/>
                <w:sz w:val="20"/>
                <w:szCs w:val="21"/>
              </w:rPr>
              <w:t>0</w:t>
            </w:r>
            <w:r w:rsidR="00750C80">
              <w:rPr>
                <w:rFonts w:ascii="Times New Roman" w:eastAsia="宋体" w:hAnsi="Times New Roman" w:cs="Times New Roman" w:hint="eastAsia"/>
                <w:kern w:val="0"/>
                <w:sz w:val="20"/>
                <w:szCs w:val="21"/>
              </w:rPr>
              <w:t>4</w:t>
            </w:r>
            <w:r w:rsidR="007B2933">
              <w:rPr>
                <w:rFonts w:ascii="Times New Roman" w:eastAsia="宋体" w:hAnsi="Times New Roman" w:cs="Times New Roman" w:hint="eastAsia"/>
                <w:kern w:val="0"/>
                <w:sz w:val="20"/>
                <w:szCs w:val="21"/>
              </w:rPr>
              <w:t>6</w:t>
            </w:r>
          </w:p>
        </w:tc>
      </w:tr>
      <w:tr w:rsidR="008B0E91" w14:paraId="4F607876"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nil"/>
              <w:right w:val="nil"/>
            </w:tcBorders>
            <w:vAlign w:val="center"/>
          </w:tcPr>
          <w:p w14:paraId="49E81749" w14:textId="77777777" w:rsidR="008B0E91" w:rsidRDefault="00000000">
            <w:pPr>
              <w:jc w:val="center"/>
              <w:rPr>
                <w:rFonts w:ascii="Times New Roman" w:eastAsia="宋体" w:hAnsi="Times New Roman" w:cs="Times New Roman"/>
                <w:kern w:val="0"/>
                <w:sz w:val="20"/>
                <w:szCs w:val="20"/>
              </w:rPr>
            </w:pPr>
            <w:r>
              <w:rPr>
                <w:rFonts w:ascii="Times New Roman" w:eastAsia="宋体" w:hAnsi="Times New Roman" w:cs="Times New Roman" w:hint="eastAsia"/>
                <w:b w:val="0"/>
                <w:bCs w:val="0"/>
                <w:kern w:val="0"/>
                <w:sz w:val="20"/>
                <w:szCs w:val="20"/>
              </w:rPr>
              <w:t>PT+GAM-RU</w:t>
            </w:r>
          </w:p>
        </w:tc>
        <w:tc>
          <w:tcPr>
            <w:tcW w:w="2185" w:type="dxa"/>
            <w:tcBorders>
              <w:top w:val="nil"/>
              <w:left w:val="nil"/>
              <w:bottom w:val="nil"/>
              <w:right w:val="nil"/>
            </w:tcBorders>
            <w:vAlign w:val="center"/>
          </w:tcPr>
          <w:p w14:paraId="67D231F2" w14:textId="1AD44A8C" w:rsidR="008B0E91" w:rsidRPr="007B2933" w:rsidRDefault="007B293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hint="eastAsia"/>
                <w:kern w:val="0"/>
                <w:sz w:val="20"/>
                <w:szCs w:val="21"/>
              </w:rPr>
              <w:t>92.30</w:t>
            </w:r>
          </w:p>
        </w:tc>
        <w:tc>
          <w:tcPr>
            <w:tcW w:w="1425" w:type="dxa"/>
            <w:tcBorders>
              <w:top w:val="nil"/>
              <w:left w:val="nil"/>
              <w:bottom w:val="nil"/>
              <w:right w:val="nil"/>
            </w:tcBorders>
            <w:vAlign w:val="center"/>
          </w:tcPr>
          <w:p w14:paraId="05D2F65F" w14:textId="491884FD" w:rsidR="008B0E91" w:rsidRPr="007B293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9</w:t>
            </w:r>
            <w:r w:rsidR="007B2933" w:rsidRPr="007B2933">
              <w:rPr>
                <w:rFonts w:ascii="Times New Roman" w:eastAsia="宋体" w:hAnsi="Times New Roman" w:cs="Times New Roman" w:hint="eastAsia"/>
                <w:kern w:val="0"/>
                <w:sz w:val="20"/>
                <w:szCs w:val="21"/>
              </w:rPr>
              <w:t>1</w:t>
            </w:r>
            <w:r w:rsidRPr="007B2933">
              <w:rPr>
                <w:rFonts w:ascii="Times New Roman" w:eastAsia="宋体" w:hAnsi="Times New Roman" w:cs="Times New Roman"/>
                <w:kern w:val="0"/>
                <w:sz w:val="20"/>
                <w:szCs w:val="21"/>
              </w:rPr>
              <w:t>.</w:t>
            </w:r>
            <w:r w:rsidR="007B2933" w:rsidRPr="007B2933">
              <w:rPr>
                <w:rFonts w:ascii="Times New Roman" w:eastAsia="宋体" w:hAnsi="Times New Roman" w:cs="Times New Roman" w:hint="eastAsia"/>
                <w:kern w:val="0"/>
                <w:sz w:val="20"/>
                <w:szCs w:val="21"/>
              </w:rPr>
              <w:t>42</w:t>
            </w:r>
          </w:p>
        </w:tc>
        <w:tc>
          <w:tcPr>
            <w:tcW w:w="1922" w:type="dxa"/>
            <w:tcBorders>
              <w:top w:val="nil"/>
              <w:left w:val="nil"/>
              <w:bottom w:val="nil"/>
              <w:right w:val="nil"/>
            </w:tcBorders>
            <w:vAlign w:val="center"/>
          </w:tcPr>
          <w:p w14:paraId="09424BBE" w14:textId="521B2B8B" w:rsidR="008B0E91" w:rsidRPr="007B293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0.9</w:t>
            </w:r>
            <w:r w:rsidR="007B2933" w:rsidRPr="007B2933">
              <w:rPr>
                <w:rFonts w:ascii="Times New Roman" w:eastAsia="宋体" w:hAnsi="Times New Roman" w:cs="Times New Roman" w:hint="eastAsia"/>
                <w:kern w:val="0"/>
                <w:sz w:val="20"/>
                <w:szCs w:val="21"/>
              </w:rPr>
              <w:t>0</w:t>
            </w:r>
            <w:r w:rsidRPr="007B2933">
              <w:rPr>
                <w:rFonts w:ascii="Times New Roman" w:eastAsia="宋体" w:hAnsi="Times New Roman" w:cs="Times New Roman"/>
                <w:kern w:val="0"/>
                <w:sz w:val="20"/>
                <w:szCs w:val="21"/>
              </w:rPr>
              <w:t>13</w:t>
            </w:r>
          </w:p>
        </w:tc>
      </w:tr>
      <w:tr w:rsidR="008B0E91" w14:paraId="26ACB152" w14:textId="77777777" w:rsidTr="008B0E91">
        <w:trPr>
          <w:trHeight w:val="397"/>
          <w:jc w:val="center"/>
        </w:trPr>
        <w:tc>
          <w:tcPr>
            <w:cnfStyle w:val="001000000000" w:firstRow="0" w:lastRow="0" w:firstColumn="1" w:lastColumn="0" w:oddVBand="0" w:evenVBand="0" w:oddHBand="0" w:evenHBand="0" w:firstRowFirstColumn="0" w:firstRowLastColumn="0" w:lastRowFirstColumn="0" w:lastRowLastColumn="0"/>
            <w:tcW w:w="2476" w:type="dxa"/>
            <w:tcBorders>
              <w:top w:val="nil"/>
              <w:left w:val="nil"/>
              <w:bottom w:val="single" w:sz="12" w:space="0" w:color="000000"/>
              <w:right w:val="nil"/>
            </w:tcBorders>
            <w:vAlign w:val="center"/>
          </w:tcPr>
          <w:p w14:paraId="42FA28CC" w14:textId="6BD169BC" w:rsidR="008B0E91" w:rsidRDefault="00000000">
            <w:pPr>
              <w:jc w:val="center"/>
              <w:rPr>
                <w:rFonts w:ascii="Times New Roman" w:eastAsia="宋体" w:hAnsi="Times New Roman" w:cs="Times New Roman"/>
                <w:kern w:val="0"/>
                <w:sz w:val="20"/>
                <w:szCs w:val="20"/>
              </w:rPr>
            </w:pPr>
            <w:proofErr w:type="spellStart"/>
            <w:proofErr w:type="gramStart"/>
            <w:r>
              <w:rPr>
                <w:rFonts w:ascii="Times New Roman" w:eastAsia="宋体" w:hAnsi="Times New Roman" w:cs="Times New Roman" w:hint="eastAsia"/>
                <w:b w:val="0"/>
                <w:bCs w:val="0"/>
                <w:kern w:val="0"/>
                <w:sz w:val="20"/>
                <w:szCs w:val="20"/>
              </w:rPr>
              <w:t>MFF</w:t>
            </w:r>
            <w:r w:rsidR="00750C80">
              <w:rPr>
                <w:rFonts w:ascii="Times New Roman" w:eastAsia="宋体" w:hAnsi="Times New Roman" w:cs="Times New Roman" w:hint="eastAsia"/>
                <w:b w:val="0"/>
                <w:bCs w:val="0"/>
                <w:kern w:val="0"/>
                <w:sz w:val="20"/>
                <w:szCs w:val="20"/>
              </w:rPr>
              <w:t>I</w:t>
            </w:r>
            <w:r>
              <w:rPr>
                <w:rFonts w:ascii="Times New Roman" w:eastAsia="宋体" w:hAnsi="Times New Roman" w:cs="Times New Roman" w:hint="eastAsia"/>
                <w:b w:val="0"/>
                <w:bCs w:val="0"/>
                <w:kern w:val="0"/>
                <w:sz w:val="20"/>
                <w:szCs w:val="20"/>
              </w:rPr>
              <w:t>Net</w:t>
            </w:r>
            <w:proofErr w:type="spellEnd"/>
            <w:r>
              <w:rPr>
                <w:rFonts w:ascii="Times New Roman" w:eastAsia="宋体" w:hAnsi="Times New Roman" w:cs="Times New Roman" w:hint="eastAsia"/>
                <w:b w:val="0"/>
                <w:bCs w:val="0"/>
                <w:kern w:val="0"/>
                <w:sz w:val="20"/>
                <w:szCs w:val="20"/>
              </w:rPr>
              <w:t>(</w:t>
            </w:r>
            <w:proofErr w:type="gramEnd"/>
            <w:r>
              <w:rPr>
                <w:rFonts w:ascii="Times New Roman" w:eastAsia="宋体" w:hAnsi="Times New Roman" w:cs="Times New Roman" w:hint="eastAsia"/>
                <w:b w:val="0"/>
                <w:bCs w:val="0"/>
                <w:kern w:val="0"/>
                <w:sz w:val="20"/>
                <w:szCs w:val="20"/>
              </w:rPr>
              <w:t>Ours)</w:t>
            </w:r>
          </w:p>
        </w:tc>
        <w:tc>
          <w:tcPr>
            <w:tcW w:w="2185" w:type="dxa"/>
            <w:tcBorders>
              <w:top w:val="nil"/>
              <w:left w:val="nil"/>
              <w:bottom w:val="single" w:sz="12" w:space="0" w:color="000000"/>
              <w:right w:val="nil"/>
            </w:tcBorders>
            <w:vAlign w:val="center"/>
          </w:tcPr>
          <w:p w14:paraId="11FC0376" w14:textId="7A46BCBB" w:rsidR="008B0E91" w:rsidRDefault="007B293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93.01</w:t>
            </w:r>
          </w:p>
        </w:tc>
        <w:tc>
          <w:tcPr>
            <w:tcW w:w="1425" w:type="dxa"/>
            <w:tcBorders>
              <w:top w:val="nil"/>
              <w:left w:val="nil"/>
              <w:bottom w:val="single" w:sz="12" w:space="0" w:color="000000"/>
              <w:right w:val="nil"/>
            </w:tcBorders>
            <w:vAlign w:val="center"/>
          </w:tcPr>
          <w:p w14:paraId="0C1D882F" w14:textId="2DF419F5" w:rsidR="008B0E91" w:rsidRDefault="007B293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92.06</w:t>
            </w:r>
          </w:p>
        </w:tc>
        <w:tc>
          <w:tcPr>
            <w:tcW w:w="1922" w:type="dxa"/>
            <w:tcBorders>
              <w:top w:val="nil"/>
              <w:left w:val="nil"/>
              <w:bottom w:val="single" w:sz="12" w:space="0" w:color="000000"/>
              <w:right w:val="nil"/>
            </w:tcBorders>
            <w:vAlign w:val="center"/>
          </w:tcPr>
          <w:p w14:paraId="63FE1D08" w14:textId="56888DA8" w:rsidR="008B0E91" w:rsidRDefault="007B2933">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0.9186</w:t>
            </w:r>
          </w:p>
        </w:tc>
      </w:tr>
    </w:tbl>
    <w:p w14:paraId="54FBDAAD" w14:textId="0534FBBB" w:rsidR="002D6BCC" w:rsidRPr="00E31030" w:rsidRDefault="002D6BCC" w:rsidP="004965C2">
      <w:pPr>
        <w:spacing w:line="400" w:lineRule="exact"/>
        <w:ind w:firstLineChars="200" w:firstLine="480"/>
        <w:rPr>
          <w:rFonts w:ascii="宋体" w:eastAsia="宋体" w:hAnsi="宋体" w:cs="Times New Roman" w:hint="eastAsia"/>
          <w:sz w:val="24"/>
          <w:szCs w:val="24"/>
        </w:rPr>
      </w:pPr>
      <w:bookmarkStart w:id="175" w:name="_Toc162461574"/>
      <w:bookmarkStart w:id="176" w:name="_Toc162617135"/>
      <w:bookmarkEnd w:id="174"/>
      <w:r w:rsidRPr="00E31030">
        <w:rPr>
          <w:rFonts w:ascii="宋体" w:eastAsia="宋体" w:hAnsi="宋体" w:cs="Times New Roman" w:hint="eastAsia"/>
          <w:sz w:val="24"/>
          <w:szCs w:val="24"/>
        </w:rPr>
        <w:t>（2）</w:t>
      </w:r>
      <w:r w:rsidR="00E31030" w:rsidRPr="00E31030">
        <w:rPr>
          <w:rFonts w:ascii="宋体" w:eastAsia="宋体" w:hAnsi="宋体" w:cs="Times New Roman" w:hint="eastAsia"/>
          <w:sz w:val="24"/>
          <w:szCs w:val="24"/>
        </w:rPr>
        <w:t>编码器网络</w:t>
      </w:r>
      <w:r w:rsidR="00363C5A">
        <w:rPr>
          <w:rFonts w:ascii="宋体" w:eastAsia="宋体" w:hAnsi="宋体" w:cs="Times New Roman" w:hint="eastAsia"/>
          <w:sz w:val="24"/>
          <w:szCs w:val="24"/>
        </w:rPr>
        <w:t>结构的消融</w:t>
      </w:r>
      <w:r w:rsidR="00E31030" w:rsidRPr="00E31030">
        <w:rPr>
          <w:rFonts w:ascii="宋体" w:eastAsia="宋体" w:hAnsi="宋体" w:cs="Times New Roman" w:hint="eastAsia"/>
          <w:sz w:val="24"/>
          <w:szCs w:val="24"/>
        </w:rPr>
        <w:t>实验</w:t>
      </w:r>
      <w:r w:rsidRPr="00E31030">
        <w:rPr>
          <w:rFonts w:ascii="宋体" w:eastAsia="宋体" w:hAnsi="宋体" w:cs="Times New Roman" w:hint="eastAsia"/>
          <w:sz w:val="24"/>
          <w:szCs w:val="24"/>
        </w:rPr>
        <w:t>分析</w:t>
      </w:r>
    </w:p>
    <w:p w14:paraId="499053EA" w14:textId="67E45410" w:rsidR="002D6BCC" w:rsidRPr="00BA6CCA" w:rsidRDefault="00C41894" w:rsidP="00BA6CCA">
      <w:pPr>
        <w:spacing w:line="400" w:lineRule="exact"/>
        <w:ind w:firstLineChars="200" w:firstLine="480"/>
        <w:rPr>
          <w:rFonts w:ascii="Times New Roman" w:eastAsia="宋体" w:hAnsi="Times New Roman" w:cs="Times New Roman"/>
          <w:sz w:val="24"/>
          <w:szCs w:val="24"/>
        </w:rPr>
      </w:pPr>
      <w:r w:rsidRPr="00BA6CCA">
        <w:rPr>
          <w:rFonts w:ascii="Times New Roman" w:eastAsia="宋体" w:hAnsi="Times New Roman" w:cs="Times New Roman" w:hint="eastAsia"/>
          <w:sz w:val="24"/>
          <w:szCs w:val="24"/>
        </w:rPr>
        <w:t>为了</w:t>
      </w:r>
      <w:r w:rsidR="002D6BCC" w:rsidRPr="00BA6CCA">
        <w:rPr>
          <w:rFonts w:ascii="Times New Roman" w:eastAsia="宋体" w:hAnsi="Times New Roman" w:cs="Times New Roman" w:hint="eastAsia"/>
          <w:sz w:val="24"/>
          <w:szCs w:val="24"/>
        </w:rPr>
        <w:t>评估不同</w:t>
      </w:r>
      <w:proofErr w:type="gramStart"/>
      <w:r w:rsidR="00486B90" w:rsidRPr="00BA6CCA">
        <w:rPr>
          <w:rFonts w:ascii="Times New Roman" w:eastAsia="宋体" w:hAnsi="Times New Roman" w:cs="Times New Roman" w:hint="eastAsia"/>
          <w:sz w:val="24"/>
          <w:szCs w:val="24"/>
        </w:rPr>
        <w:t>预训练</w:t>
      </w:r>
      <w:proofErr w:type="gramEnd"/>
      <w:r w:rsidR="004965C2" w:rsidRPr="00BA6CCA">
        <w:rPr>
          <w:rFonts w:ascii="Times New Roman" w:eastAsia="宋体" w:hAnsi="Times New Roman" w:cs="Times New Roman" w:hint="eastAsia"/>
          <w:sz w:val="24"/>
          <w:szCs w:val="24"/>
        </w:rPr>
        <w:t>编码器</w:t>
      </w:r>
      <w:r w:rsidR="002D6BCC" w:rsidRPr="00BA6CCA">
        <w:rPr>
          <w:rFonts w:ascii="Times New Roman" w:eastAsia="宋体" w:hAnsi="Times New Roman" w:cs="Times New Roman" w:hint="eastAsia"/>
          <w:sz w:val="24"/>
          <w:szCs w:val="24"/>
        </w:rPr>
        <w:t>在滨海湿地解译任务中的性能</w:t>
      </w:r>
      <w:r w:rsidR="004965C2" w:rsidRPr="00BA6CCA">
        <w:rPr>
          <w:rFonts w:ascii="Times New Roman" w:eastAsia="宋体" w:hAnsi="Times New Roman" w:cs="Times New Roman" w:hint="eastAsia"/>
          <w:sz w:val="24"/>
          <w:szCs w:val="24"/>
        </w:rPr>
        <w:t>差异</w:t>
      </w:r>
      <w:r w:rsidR="002D6BCC" w:rsidRPr="00BA6CCA">
        <w:rPr>
          <w:rFonts w:ascii="Times New Roman" w:eastAsia="宋体" w:hAnsi="Times New Roman" w:cs="Times New Roman" w:hint="eastAsia"/>
          <w:sz w:val="24"/>
          <w:szCs w:val="24"/>
        </w:rPr>
        <w:t>，</w:t>
      </w:r>
      <w:r w:rsidRPr="00BA6CCA">
        <w:rPr>
          <w:rFonts w:ascii="Times New Roman" w:eastAsia="宋体" w:hAnsi="Times New Roman" w:cs="Times New Roman" w:hint="eastAsia"/>
          <w:sz w:val="24"/>
          <w:szCs w:val="24"/>
        </w:rPr>
        <w:t>本章</w:t>
      </w:r>
      <w:r w:rsidR="004965C2" w:rsidRPr="00BA6CCA">
        <w:rPr>
          <w:rFonts w:ascii="Times New Roman" w:eastAsia="宋体" w:hAnsi="Times New Roman" w:cs="Times New Roman" w:hint="eastAsia"/>
          <w:sz w:val="24"/>
          <w:szCs w:val="24"/>
        </w:rPr>
        <w:t>基于</w:t>
      </w:r>
      <w:r w:rsidRPr="00BA6CCA">
        <w:rPr>
          <w:rFonts w:ascii="Times New Roman" w:eastAsia="宋体" w:hAnsi="Times New Roman" w:cs="Times New Roman" w:hint="eastAsia"/>
          <w:sz w:val="24"/>
          <w:szCs w:val="24"/>
        </w:rPr>
        <w:t>“</w:t>
      </w:r>
      <w:r w:rsidRPr="00BA6CCA">
        <w:rPr>
          <w:rFonts w:ascii="Times New Roman" w:eastAsia="宋体" w:hAnsi="Times New Roman" w:cs="Times New Roman" w:hint="eastAsia"/>
          <w:sz w:val="24"/>
          <w:szCs w:val="24"/>
        </w:rPr>
        <w:t>Zhuhai-1</w:t>
      </w:r>
      <w:r w:rsidRPr="00BA6CCA">
        <w:rPr>
          <w:rFonts w:ascii="Times New Roman" w:eastAsia="宋体" w:hAnsi="Times New Roman" w:cs="Times New Roman" w:hint="eastAsia"/>
          <w:sz w:val="24"/>
          <w:szCs w:val="24"/>
        </w:rPr>
        <w:t>号”和“高分五号”卫星高光谱数据集上</w:t>
      </w:r>
      <w:r w:rsidR="004965C2" w:rsidRPr="00BA6CCA">
        <w:rPr>
          <w:rFonts w:ascii="Times New Roman" w:eastAsia="宋体" w:hAnsi="Times New Roman" w:cs="Times New Roman" w:hint="eastAsia"/>
          <w:sz w:val="24"/>
          <w:szCs w:val="24"/>
        </w:rPr>
        <w:t>开展</w:t>
      </w:r>
      <w:r w:rsidRPr="00BA6CCA">
        <w:rPr>
          <w:rFonts w:ascii="Times New Roman" w:eastAsia="宋体" w:hAnsi="Times New Roman" w:cs="Times New Roman" w:hint="eastAsia"/>
          <w:sz w:val="24"/>
          <w:szCs w:val="24"/>
        </w:rPr>
        <w:t>了消融实验，</w:t>
      </w:r>
      <w:r w:rsidR="004965C2" w:rsidRPr="00BA6CCA">
        <w:rPr>
          <w:rFonts w:ascii="Times New Roman" w:eastAsia="宋体" w:hAnsi="Times New Roman" w:cs="Times New Roman" w:hint="eastAsia"/>
          <w:sz w:val="24"/>
          <w:szCs w:val="24"/>
        </w:rPr>
        <w:t>实验</w:t>
      </w:r>
      <w:r w:rsidRPr="00BA6CCA">
        <w:rPr>
          <w:rFonts w:ascii="Times New Roman" w:eastAsia="宋体" w:hAnsi="Times New Roman" w:cs="Times New Roman" w:hint="eastAsia"/>
          <w:sz w:val="24"/>
          <w:szCs w:val="24"/>
        </w:rPr>
        <w:t>结果如表</w:t>
      </w:r>
      <w:r w:rsidRPr="00BA6CCA">
        <w:rPr>
          <w:rFonts w:ascii="Times New Roman" w:eastAsia="宋体" w:hAnsi="Times New Roman" w:cs="Times New Roman" w:hint="eastAsia"/>
          <w:sz w:val="24"/>
          <w:szCs w:val="24"/>
        </w:rPr>
        <w:t>3.1</w:t>
      </w:r>
      <w:r w:rsidR="00CB61C5">
        <w:rPr>
          <w:rFonts w:ascii="Times New Roman" w:eastAsia="宋体" w:hAnsi="Times New Roman" w:cs="Times New Roman" w:hint="eastAsia"/>
          <w:sz w:val="24"/>
          <w:szCs w:val="24"/>
        </w:rPr>
        <w:t>1</w:t>
      </w:r>
      <w:r w:rsidRPr="00BA6CCA">
        <w:rPr>
          <w:rFonts w:ascii="Times New Roman" w:eastAsia="宋体" w:hAnsi="Times New Roman" w:cs="Times New Roman" w:hint="eastAsia"/>
          <w:sz w:val="24"/>
          <w:szCs w:val="24"/>
        </w:rPr>
        <w:t>所示。</w:t>
      </w:r>
      <w:r w:rsidR="00486B90" w:rsidRPr="00BA6CCA">
        <w:rPr>
          <w:rFonts w:ascii="Times New Roman" w:eastAsia="宋体" w:hAnsi="Times New Roman" w:cs="Times New Roman" w:hint="eastAsia"/>
          <w:sz w:val="24"/>
          <w:szCs w:val="24"/>
        </w:rPr>
        <w:t>从总体精确度来看，采用</w:t>
      </w:r>
      <w:r w:rsidR="00486B90" w:rsidRPr="00BA6CCA">
        <w:rPr>
          <w:rFonts w:ascii="Times New Roman" w:eastAsia="宋体" w:hAnsi="Times New Roman" w:cs="Times New Roman" w:hint="eastAsia"/>
          <w:sz w:val="24"/>
          <w:szCs w:val="24"/>
        </w:rPr>
        <w:t>ResNet50</w:t>
      </w:r>
      <w:r w:rsidR="004965C2" w:rsidRPr="00BA6CCA">
        <w:rPr>
          <w:rFonts w:ascii="Times New Roman" w:eastAsia="宋体" w:hAnsi="Times New Roman" w:cs="Times New Roman" w:hint="eastAsia"/>
          <w:sz w:val="24"/>
          <w:szCs w:val="24"/>
        </w:rPr>
        <w:t>作为模型的编码器</w:t>
      </w:r>
      <w:r w:rsidR="00486B90" w:rsidRPr="00BA6CCA">
        <w:rPr>
          <w:rFonts w:ascii="Times New Roman" w:eastAsia="宋体" w:hAnsi="Times New Roman" w:cs="Times New Roman" w:hint="eastAsia"/>
          <w:sz w:val="24"/>
          <w:szCs w:val="24"/>
        </w:rPr>
        <w:t>具有最高的性能，在</w:t>
      </w:r>
      <w:r w:rsidR="00486B90" w:rsidRPr="00BA6CCA">
        <w:rPr>
          <w:rFonts w:ascii="Times New Roman" w:eastAsia="宋体" w:hAnsi="Times New Roman" w:cs="Times New Roman" w:hint="eastAsia"/>
          <w:sz w:val="24"/>
          <w:szCs w:val="24"/>
        </w:rPr>
        <w:t>Zhuhai-1</w:t>
      </w:r>
      <w:r w:rsidR="00486B90" w:rsidRPr="00BA6CCA">
        <w:rPr>
          <w:rFonts w:ascii="Times New Roman" w:eastAsia="宋体" w:hAnsi="Times New Roman" w:cs="Times New Roman" w:hint="eastAsia"/>
          <w:sz w:val="24"/>
          <w:szCs w:val="24"/>
        </w:rPr>
        <w:t>号和</w:t>
      </w:r>
      <w:r w:rsidR="00486B90" w:rsidRPr="00BA6CCA">
        <w:rPr>
          <w:rFonts w:ascii="Times New Roman" w:eastAsia="宋体" w:hAnsi="Times New Roman" w:cs="Times New Roman" w:hint="eastAsia"/>
          <w:sz w:val="24"/>
          <w:szCs w:val="24"/>
        </w:rPr>
        <w:t>GF-5</w:t>
      </w:r>
      <w:r w:rsidR="00486B90" w:rsidRPr="00BA6CCA">
        <w:rPr>
          <w:rFonts w:ascii="Times New Roman" w:eastAsia="宋体" w:hAnsi="Times New Roman" w:cs="Times New Roman" w:hint="eastAsia"/>
          <w:sz w:val="24"/>
          <w:szCs w:val="24"/>
        </w:rPr>
        <w:t>号两个数据集上分别达到了</w:t>
      </w:r>
      <w:r w:rsidR="00486B90" w:rsidRPr="00BA6CCA">
        <w:rPr>
          <w:rFonts w:ascii="Times New Roman" w:eastAsia="宋体" w:hAnsi="Times New Roman" w:cs="Times New Roman" w:hint="eastAsia"/>
          <w:sz w:val="24"/>
          <w:szCs w:val="24"/>
        </w:rPr>
        <w:t>93.01%</w:t>
      </w:r>
      <w:r w:rsidR="00486B90" w:rsidRPr="00BA6CCA">
        <w:rPr>
          <w:rFonts w:ascii="Times New Roman" w:eastAsia="宋体" w:hAnsi="Times New Roman" w:cs="Times New Roman" w:hint="eastAsia"/>
          <w:sz w:val="24"/>
          <w:szCs w:val="24"/>
        </w:rPr>
        <w:t>和</w:t>
      </w:r>
      <w:r w:rsidR="00486B90" w:rsidRPr="00BA6CCA">
        <w:rPr>
          <w:rFonts w:ascii="Times New Roman" w:eastAsia="宋体" w:hAnsi="Times New Roman" w:cs="Times New Roman" w:hint="eastAsia"/>
          <w:sz w:val="24"/>
          <w:szCs w:val="24"/>
        </w:rPr>
        <w:t>92.92%</w:t>
      </w:r>
      <w:r w:rsidR="004965C2" w:rsidRPr="00BA6CCA">
        <w:rPr>
          <w:rFonts w:ascii="Times New Roman" w:eastAsia="宋体" w:hAnsi="Times New Roman" w:cs="Times New Roman" w:hint="eastAsia"/>
          <w:sz w:val="24"/>
          <w:szCs w:val="24"/>
        </w:rPr>
        <w:t>的精度。相比之下，</w:t>
      </w:r>
      <w:r w:rsidR="00486B90" w:rsidRPr="00BA6CCA">
        <w:rPr>
          <w:rFonts w:ascii="Times New Roman" w:eastAsia="宋体" w:hAnsi="Times New Roman" w:cs="Times New Roman" w:hint="eastAsia"/>
          <w:sz w:val="24"/>
          <w:szCs w:val="24"/>
        </w:rPr>
        <w:t>ResNet18</w:t>
      </w:r>
      <w:r w:rsidR="004965C2" w:rsidRPr="00BA6CCA">
        <w:rPr>
          <w:rFonts w:ascii="Times New Roman" w:eastAsia="宋体" w:hAnsi="Times New Roman" w:cs="Times New Roman" w:hint="eastAsia"/>
          <w:sz w:val="24"/>
          <w:szCs w:val="24"/>
        </w:rPr>
        <w:t>和</w:t>
      </w:r>
      <w:r w:rsidR="004965C2" w:rsidRPr="00BA6CCA">
        <w:rPr>
          <w:rFonts w:ascii="Times New Roman" w:eastAsia="宋体" w:hAnsi="Times New Roman" w:cs="Times New Roman" w:hint="eastAsia"/>
          <w:sz w:val="24"/>
          <w:szCs w:val="24"/>
        </w:rPr>
        <w:t>ResNet34</w:t>
      </w:r>
      <w:r w:rsidR="004965C2" w:rsidRPr="00BA6CCA">
        <w:rPr>
          <w:rFonts w:ascii="Times New Roman" w:eastAsia="宋体" w:hAnsi="Times New Roman" w:cs="Times New Roman" w:hint="eastAsia"/>
          <w:sz w:val="24"/>
          <w:szCs w:val="24"/>
        </w:rPr>
        <w:t>由于网络层</w:t>
      </w:r>
      <w:r w:rsidR="00486B90" w:rsidRPr="00BA6CCA">
        <w:rPr>
          <w:rFonts w:ascii="Times New Roman" w:eastAsia="宋体" w:hAnsi="Times New Roman" w:cs="Times New Roman" w:hint="eastAsia"/>
          <w:sz w:val="24"/>
          <w:szCs w:val="24"/>
        </w:rPr>
        <w:t>较少，</w:t>
      </w:r>
      <w:r w:rsidR="004965C2" w:rsidRPr="004965C2">
        <w:rPr>
          <w:rFonts w:ascii="Times New Roman" w:eastAsia="宋体" w:hAnsi="Times New Roman" w:cs="Times New Roman"/>
          <w:sz w:val="24"/>
          <w:szCs w:val="24"/>
        </w:rPr>
        <w:t>特征提取能力有限，难以捕捉复杂的高光谱特征，因此在任务中表现欠佳</w:t>
      </w:r>
      <w:r w:rsidR="00486B90" w:rsidRPr="00BA6CCA">
        <w:rPr>
          <w:rFonts w:ascii="Times New Roman" w:eastAsia="宋体" w:hAnsi="Times New Roman" w:cs="Times New Roman" w:hint="eastAsia"/>
          <w:sz w:val="24"/>
          <w:szCs w:val="24"/>
        </w:rPr>
        <w:t>。</w:t>
      </w:r>
      <w:r w:rsidR="004965C2" w:rsidRPr="00BA6CCA">
        <w:rPr>
          <w:rFonts w:ascii="Times New Roman" w:eastAsia="宋体" w:hAnsi="Times New Roman" w:cs="Times New Roman" w:hint="eastAsia"/>
          <w:sz w:val="24"/>
          <w:szCs w:val="24"/>
        </w:rPr>
        <w:t>而</w:t>
      </w:r>
      <w:r w:rsidR="004965C2" w:rsidRPr="00BA6CCA">
        <w:rPr>
          <w:rFonts w:ascii="Times New Roman" w:eastAsia="宋体" w:hAnsi="Times New Roman" w:cs="Times New Roman" w:hint="eastAsia"/>
          <w:sz w:val="24"/>
          <w:szCs w:val="24"/>
        </w:rPr>
        <w:t>ResNet101</w:t>
      </w:r>
      <w:r w:rsidR="004965C2" w:rsidRPr="00BA6CCA">
        <w:rPr>
          <w:rFonts w:ascii="Times New Roman" w:eastAsia="宋体" w:hAnsi="Times New Roman" w:cs="Times New Roman" w:hint="eastAsia"/>
          <w:sz w:val="24"/>
          <w:szCs w:val="24"/>
        </w:rPr>
        <w:t>虽然具有更深的网络结构，</w:t>
      </w:r>
      <w:r w:rsidR="004965C2" w:rsidRPr="004965C2">
        <w:rPr>
          <w:rFonts w:ascii="Times New Roman" w:eastAsia="宋体" w:hAnsi="Times New Roman" w:cs="Times New Roman"/>
          <w:sz w:val="24"/>
          <w:szCs w:val="24"/>
        </w:rPr>
        <w:t>能够提取更丰富的特征，但由于其参数量较大，在数据规模有限的情况下容易出现过拟合问题，导致性能下降。</w:t>
      </w:r>
      <w:r w:rsidR="004965C2" w:rsidRPr="00BA6CCA">
        <w:rPr>
          <w:rFonts w:ascii="Times New Roman" w:eastAsia="宋体" w:hAnsi="Times New Roman" w:cs="Times New Roman" w:hint="eastAsia"/>
          <w:sz w:val="24"/>
          <w:szCs w:val="24"/>
        </w:rPr>
        <w:t>而</w:t>
      </w:r>
      <w:r w:rsidR="004965C2" w:rsidRPr="00BA6CCA">
        <w:rPr>
          <w:rFonts w:ascii="Times New Roman" w:eastAsia="宋体" w:hAnsi="Times New Roman" w:cs="Times New Roman" w:hint="eastAsia"/>
          <w:sz w:val="24"/>
          <w:szCs w:val="24"/>
        </w:rPr>
        <w:t>ResNet50</w:t>
      </w:r>
      <w:r w:rsidR="004965C2" w:rsidRPr="00BA6CCA">
        <w:rPr>
          <w:rFonts w:ascii="Times New Roman" w:eastAsia="宋体" w:hAnsi="Times New Roman" w:cs="Times New Roman" w:hint="eastAsia"/>
          <w:sz w:val="24"/>
          <w:szCs w:val="24"/>
        </w:rPr>
        <w:t>在模型复杂度和性能之间取得了较好的平衡，</w:t>
      </w:r>
      <w:r w:rsidR="004965C2" w:rsidRPr="004965C2">
        <w:rPr>
          <w:rFonts w:ascii="Times New Roman" w:eastAsia="宋体" w:hAnsi="Times New Roman" w:cs="Times New Roman"/>
          <w:sz w:val="24"/>
          <w:szCs w:val="24"/>
        </w:rPr>
        <w:t>其网络深度足以</w:t>
      </w:r>
      <w:proofErr w:type="gramStart"/>
      <w:r w:rsidR="004965C2" w:rsidRPr="004965C2">
        <w:rPr>
          <w:rFonts w:ascii="Times New Roman" w:eastAsia="宋体" w:hAnsi="Times New Roman" w:cs="Times New Roman"/>
          <w:sz w:val="24"/>
          <w:szCs w:val="24"/>
        </w:rPr>
        <w:t>提取高</w:t>
      </w:r>
      <w:proofErr w:type="gramEnd"/>
      <w:r w:rsidR="004965C2" w:rsidRPr="004965C2">
        <w:rPr>
          <w:rFonts w:ascii="Times New Roman" w:eastAsia="宋体" w:hAnsi="Times New Roman" w:cs="Times New Roman"/>
          <w:sz w:val="24"/>
          <w:szCs w:val="24"/>
        </w:rPr>
        <w:t>光谱数据中的复杂特征，同时参数量适中，能够有效避免过拟合现象，从而在实验中展现出最佳的性能表现。</w:t>
      </w:r>
    </w:p>
    <w:p w14:paraId="3F2726B0" w14:textId="4A53881D" w:rsidR="003D1F38" w:rsidRDefault="003D1F38" w:rsidP="003D1F38">
      <w:pPr>
        <w:pStyle w:val="afb"/>
      </w:pPr>
      <w:r>
        <w:rPr>
          <w:rFonts w:hint="eastAsia"/>
        </w:rPr>
        <w:t>表</w:t>
      </w:r>
      <w:r>
        <w:t>3.</w:t>
      </w:r>
      <w:r>
        <w:rPr>
          <w:rFonts w:hint="eastAsia"/>
        </w:rPr>
        <w:t>11</w:t>
      </w:r>
      <w:r>
        <w:t xml:space="preserve"> </w:t>
      </w:r>
      <w:r w:rsidRPr="003D1F38">
        <w:rPr>
          <w:rFonts w:hint="eastAsia"/>
        </w:rPr>
        <w:t>编码器网络的实验分析</w:t>
      </w:r>
    </w:p>
    <w:p w14:paraId="6A192F50" w14:textId="7B657652" w:rsidR="004965C2" w:rsidRPr="003D1F38" w:rsidRDefault="003D1F38" w:rsidP="003D1F38">
      <w:pPr>
        <w:spacing w:line="276" w:lineRule="auto"/>
        <w:jc w:val="center"/>
        <w:rPr>
          <w:rFonts w:ascii="Times New Roman" w:hAnsi="Times New Roman" w:cs="Times New Roman"/>
        </w:rPr>
      </w:pPr>
      <w:r>
        <w:rPr>
          <w:rFonts w:ascii="Times New Roman" w:hAnsi="Times New Roman" w:cs="Times New Roman" w:hint="eastAsia"/>
        </w:rPr>
        <w:t xml:space="preserve">Table </w:t>
      </w:r>
      <w:r>
        <w:rPr>
          <w:rFonts w:ascii="Times New Roman" w:hAnsi="Times New Roman" w:cs="Times New Roman"/>
        </w:rPr>
        <w:t>3.</w:t>
      </w:r>
      <w:r>
        <w:rPr>
          <w:rFonts w:ascii="Times New Roman" w:hAnsi="Times New Roman" w:cs="Times New Roman" w:hint="eastAsia"/>
        </w:rPr>
        <w:t>11</w:t>
      </w:r>
      <w:r>
        <w:rPr>
          <w:rFonts w:ascii="Times New Roman" w:hAnsi="Times New Roman" w:cs="Times New Roman"/>
        </w:rPr>
        <w:t xml:space="preserve"> </w:t>
      </w:r>
      <w:r w:rsidRPr="003D1F38">
        <w:rPr>
          <w:rFonts w:ascii="Times New Roman" w:hAnsi="Times New Roman" w:cs="Times New Roman" w:hint="eastAsia"/>
        </w:rPr>
        <w:t>Experimental analysis of encoder network</w:t>
      </w:r>
    </w:p>
    <w:tbl>
      <w:tblPr>
        <w:tblW w:w="6946" w:type="dxa"/>
        <w:tblInd w:w="1276" w:type="dxa"/>
        <w:tblLook w:val="04A0" w:firstRow="1" w:lastRow="0" w:firstColumn="1" w:lastColumn="0" w:noHBand="0" w:noVBand="1"/>
      </w:tblPr>
      <w:tblGrid>
        <w:gridCol w:w="3192"/>
        <w:gridCol w:w="2195"/>
        <w:gridCol w:w="1559"/>
      </w:tblGrid>
      <w:tr w:rsidR="00C41894" w14:paraId="4915B7B9" w14:textId="77777777" w:rsidTr="00E31030">
        <w:trPr>
          <w:trHeight w:val="300"/>
        </w:trPr>
        <w:tc>
          <w:tcPr>
            <w:tcW w:w="3192" w:type="dxa"/>
            <w:tcBorders>
              <w:top w:val="single" w:sz="12" w:space="0" w:color="auto"/>
              <w:left w:val="nil"/>
              <w:bottom w:val="nil"/>
              <w:right w:val="single" w:sz="4" w:space="0" w:color="auto"/>
            </w:tcBorders>
            <w:noWrap/>
            <w:vAlign w:val="bottom"/>
            <w:hideMark/>
          </w:tcPr>
          <w:p w14:paraId="3CC0A64A" w14:textId="77777777" w:rsidR="00C41894" w:rsidRDefault="00C41894">
            <w:pPr>
              <w:widowControl/>
              <w:jc w:val="center"/>
              <w:rPr>
                <w:rFonts w:ascii="Times New Roman" w:eastAsia="宋体" w:hAnsi="Times New Roman" w:cs="Times New Roman"/>
                <w:kern w:val="0"/>
                <w:szCs w:val="21"/>
              </w:rPr>
            </w:pPr>
            <w:r>
              <w:rPr>
                <w:rFonts w:ascii="宋体" w:eastAsia="宋体" w:hAnsi="宋体" w:hint="eastAsia"/>
                <w:kern w:val="0"/>
              </w:rPr>
              <w:t>方法</w:t>
            </w:r>
          </w:p>
        </w:tc>
        <w:tc>
          <w:tcPr>
            <w:tcW w:w="3754" w:type="dxa"/>
            <w:gridSpan w:val="2"/>
            <w:tcBorders>
              <w:top w:val="single" w:sz="12" w:space="0" w:color="auto"/>
              <w:left w:val="nil"/>
              <w:bottom w:val="nil"/>
              <w:right w:val="nil"/>
            </w:tcBorders>
            <w:noWrap/>
            <w:vAlign w:val="bottom"/>
            <w:hideMark/>
          </w:tcPr>
          <w:p w14:paraId="45B84401" w14:textId="77777777" w:rsidR="00C41894" w:rsidRDefault="00C41894">
            <w:pPr>
              <w:widowControl/>
              <w:jc w:val="center"/>
              <w:rPr>
                <w:rFonts w:ascii="Times New Roman" w:eastAsia="等线" w:hAnsi="Times New Roman"/>
                <w:kern w:val="0"/>
              </w:rPr>
            </w:pPr>
            <w:proofErr w:type="gramStart"/>
            <w:r>
              <w:rPr>
                <w:rFonts w:ascii="Times New Roman" w:hAnsi="Times New Roman"/>
                <w:kern w:val="0"/>
              </w:rPr>
              <w:t>OA</w:t>
            </w:r>
            <w:r>
              <w:rPr>
                <w:rFonts w:ascii="Times New Roman" w:hAnsi="Times New Roman" w:hint="eastAsia"/>
                <w:color w:val="000000"/>
                <w:kern w:val="0"/>
              </w:rPr>
              <w:t>(</w:t>
            </w:r>
            <w:proofErr w:type="gramEnd"/>
            <w:r>
              <w:rPr>
                <w:rFonts w:ascii="Times New Roman" w:hAnsi="Times New Roman"/>
                <w:color w:val="000000"/>
                <w:kern w:val="0"/>
              </w:rPr>
              <w:t>%</w:t>
            </w:r>
            <w:r>
              <w:rPr>
                <w:rFonts w:ascii="Times New Roman" w:hAnsi="Times New Roman" w:hint="eastAsia"/>
                <w:color w:val="000000"/>
                <w:kern w:val="0"/>
              </w:rPr>
              <w:t>)</w:t>
            </w:r>
          </w:p>
        </w:tc>
      </w:tr>
      <w:tr w:rsidR="00C41894" w14:paraId="0775927A" w14:textId="77777777" w:rsidTr="00E31030">
        <w:trPr>
          <w:trHeight w:val="300"/>
        </w:trPr>
        <w:tc>
          <w:tcPr>
            <w:tcW w:w="3192" w:type="dxa"/>
            <w:tcBorders>
              <w:top w:val="single" w:sz="4" w:space="0" w:color="auto"/>
              <w:left w:val="nil"/>
              <w:bottom w:val="single" w:sz="4" w:space="0" w:color="auto"/>
              <w:right w:val="single" w:sz="4" w:space="0" w:color="auto"/>
            </w:tcBorders>
            <w:noWrap/>
            <w:vAlign w:val="center"/>
            <w:hideMark/>
          </w:tcPr>
          <w:p w14:paraId="4A411A25" w14:textId="0D5A619F" w:rsidR="00C41894" w:rsidRDefault="00C41894">
            <w:pPr>
              <w:widowControl/>
              <w:jc w:val="center"/>
              <w:rPr>
                <w:rFonts w:ascii="Times New Roman" w:eastAsia="宋体" w:hAnsi="Times New Roman"/>
                <w:kern w:val="0"/>
              </w:rPr>
            </w:pPr>
            <w:r>
              <w:rPr>
                <w:rFonts w:ascii="宋体" w:eastAsia="宋体" w:hAnsi="宋体" w:hint="eastAsia"/>
                <w:kern w:val="0"/>
              </w:rPr>
              <w:t>基线网络</w:t>
            </w:r>
          </w:p>
        </w:tc>
        <w:tc>
          <w:tcPr>
            <w:tcW w:w="2195" w:type="dxa"/>
            <w:tcBorders>
              <w:top w:val="single" w:sz="4" w:space="0" w:color="auto"/>
              <w:left w:val="nil"/>
              <w:bottom w:val="single" w:sz="4" w:space="0" w:color="auto"/>
              <w:right w:val="nil"/>
            </w:tcBorders>
            <w:noWrap/>
            <w:vAlign w:val="bottom"/>
            <w:hideMark/>
          </w:tcPr>
          <w:p w14:paraId="3E94E392" w14:textId="60594A4B" w:rsidR="00C41894" w:rsidRDefault="00C41894">
            <w:pPr>
              <w:widowControl/>
              <w:jc w:val="center"/>
              <w:rPr>
                <w:rFonts w:ascii="Times New Roman" w:eastAsia="等线" w:hAnsi="Times New Roman"/>
                <w:kern w:val="0"/>
              </w:rPr>
            </w:pPr>
            <w:r>
              <w:rPr>
                <w:rFonts w:ascii="Times New Roman" w:hAnsi="Times New Roman"/>
                <w:kern w:val="0"/>
              </w:rPr>
              <w:t>Zhuhai</w:t>
            </w:r>
            <w:r>
              <w:rPr>
                <w:rFonts w:ascii="Times New Roman" w:hAnsi="Times New Roman" w:hint="eastAsia"/>
                <w:kern w:val="0"/>
              </w:rPr>
              <w:t>-1</w:t>
            </w:r>
          </w:p>
        </w:tc>
        <w:tc>
          <w:tcPr>
            <w:tcW w:w="1559" w:type="dxa"/>
            <w:tcBorders>
              <w:top w:val="single" w:sz="4" w:space="0" w:color="auto"/>
              <w:left w:val="nil"/>
              <w:bottom w:val="single" w:sz="4" w:space="0" w:color="auto"/>
              <w:right w:val="nil"/>
            </w:tcBorders>
            <w:noWrap/>
            <w:vAlign w:val="bottom"/>
            <w:hideMark/>
          </w:tcPr>
          <w:p w14:paraId="70EB219E" w14:textId="52B4A437" w:rsidR="00C41894" w:rsidRDefault="00C41894">
            <w:pPr>
              <w:widowControl/>
              <w:jc w:val="center"/>
              <w:rPr>
                <w:rFonts w:ascii="Times New Roman" w:hAnsi="Times New Roman"/>
                <w:kern w:val="0"/>
              </w:rPr>
            </w:pPr>
            <w:r>
              <w:rPr>
                <w:rFonts w:ascii="Times New Roman" w:hAnsi="Times New Roman" w:hint="eastAsia"/>
                <w:kern w:val="0"/>
              </w:rPr>
              <w:t>GF-5</w:t>
            </w:r>
          </w:p>
        </w:tc>
      </w:tr>
      <w:tr w:rsidR="00C41894" w14:paraId="533C6274" w14:textId="77777777" w:rsidTr="00E31030">
        <w:trPr>
          <w:trHeight w:val="300"/>
        </w:trPr>
        <w:tc>
          <w:tcPr>
            <w:tcW w:w="3192" w:type="dxa"/>
            <w:vMerge w:val="restart"/>
            <w:tcBorders>
              <w:top w:val="single" w:sz="4" w:space="0" w:color="auto"/>
              <w:left w:val="nil"/>
              <w:right w:val="single" w:sz="4" w:space="0" w:color="auto"/>
            </w:tcBorders>
            <w:noWrap/>
            <w:vAlign w:val="bottom"/>
            <w:hideMark/>
          </w:tcPr>
          <w:p w14:paraId="170247CE" w14:textId="615DBEA3" w:rsidR="00C41894" w:rsidRPr="00C41894" w:rsidRDefault="00C41894">
            <w:pPr>
              <w:widowControl/>
              <w:jc w:val="center"/>
              <w:rPr>
                <w:rFonts w:ascii="Times New Roman" w:hAnsi="Times New Roman" w:cs="Times New Roman"/>
                <w:kern w:val="0"/>
                <w:sz w:val="20"/>
                <w:szCs w:val="21"/>
              </w:rPr>
            </w:pPr>
            <w:r w:rsidRPr="00C41894">
              <w:rPr>
                <w:rFonts w:ascii="Times New Roman" w:hAnsi="Times New Roman" w:cs="Times New Roman"/>
                <w:kern w:val="0"/>
                <w:sz w:val="20"/>
                <w:szCs w:val="21"/>
              </w:rPr>
              <w:t>ResNet18</w:t>
            </w:r>
          </w:p>
          <w:p w14:paraId="40F80E63" w14:textId="3B728E8A" w:rsidR="00C41894" w:rsidRPr="00C41894" w:rsidRDefault="00C41894" w:rsidP="00C41894">
            <w:pPr>
              <w:widowControl/>
              <w:jc w:val="center"/>
              <w:rPr>
                <w:rFonts w:ascii="Times New Roman" w:hAnsi="Times New Roman" w:cs="Times New Roman"/>
                <w:kern w:val="0"/>
                <w:sz w:val="20"/>
                <w:szCs w:val="21"/>
              </w:rPr>
            </w:pPr>
            <w:r w:rsidRPr="00C41894">
              <w:rPr>
                <w:rFonts w:ascii="Times New Roman" w:hAnsi="Times New Roman" w:cs="Times New Roman"/>
                <w:kern w:val="0"/>
                <w:sz w:val="20"/>
                <w:szCs w:val="21"/>
              </w:rPr>
              <w:t>ResNet</w:t>
            </w:r>
            <w:r>
              <w:rPr>
                <w:rFonts w:ascii="Times New Roman" w:hAnsi="Times New Roman" w:cs="Times New Roman" w:hint="eastAsia"/>
                <w:kern w:val="0"/>
                <w:sz w:val="20"/>
                <w:szCs w:val="21"/>
              </w:rPr>
              <w:t>34</w:t>
            </w:r>
          </w:p>
          <w:p w14:paraId="34D314C2" w14:textId="705AAB74" w:rsidR="00C41894" w:rsidRPr="00C41894" w:rsidRDefault="00C41894" w:rsidP="00C41894">
            <w:pPr>
              <w:widowControl/>
              <w:jc w:val="center"/>
              <w:rPr>
                <w:rFonts w:ascii="Times New Roman" w:hAnsi="Times New Roman" w:cs="Times New Roman"/>
                <w:kern w:val="0"/>
                <w:sz w:val="20"/>
                <w:szCs w:val="21"/>
              </w:rPr>
            </w:pPr>
            <w:r w:rsidRPr="00C41894">
              <w:rPr>
                <w:rFonts w:ascii="Times New Roman" w:hAnsi="Times New Roman" w:cs="Times New Roman"/>
                <w:kern w:val="0"/>
                <w:sz w:val="20"/>
                <w:szCs w:val="21"/>
              </w:rPr>
              <w:t>ResNet</w:t>
            </w:r>
            <w:r>
              <w:rPr>
                <w:rFonts w:ascii="Times New Roman" w:hAnsi="Times New Roman" w:cs="Times New Roman" w:hint="eastAsia"/>
                <w:kern w:val="0"/>
                <w:sz w:val="20"/>
                <w:szCs w:val="21"/>
              </w:rPr>
              <w:t>50</w:t>
            </w:r>
          </w:p>
          <w:p w14:paraId="05F96936" w14:textId="584D72DA" w:rsidR="00C41894" w:rsidRPr="00C41894" w:rsidRDefault="00C41894" w:rsidP="00C41894">
            <w:pPr>
              <w:widowControl/>
              <w:jc w:val="center"/>
              <w:rPr>
                <w:rFonts w:ascii="Times New Roman" w:hAnsi="Times New Roman" w:cs="Times New Roman"/>
                <w:kern w:val="0"/>
                <w:sz w:val="20"/>
                <w:szCs w:val="21"/>
              </w:rPr>
            </w:pPr>
            <w:r w:rsidRPr="00C41894">
              <w:rPr>
                <w:rFonts w:ascii="Times New Roman" w:hAnsi="Times New Roman" w:cs="Times New Roman"/>
                <w:kern w:val="0"/>
                <w:sz w:val="20"/>
                <w:szCs w:val="21"/>
              </w:rPr>
              <w:t>ResNet</w:t>
            </w:r>
            <w:r>
              <w:rPr>
                <w:rFonts w:ascii="Times New Roman" w:hAnsi="Times New Roman" w:cs="Times New Roman" w:hint="eastAsia"/>
                <w:kern w:val="0"/>
                <w:sz w:val="20"/>
                <w:szCs w:val="21"/>
              </w:rPr>
              <w:t>101</w:t>
            </w:r>
          </w:p>
        </w:tc>
        <w:tc>
          <w:tcPr>
            <w:tcW w:w="2195" w:type="dxa"/>
            <w:tcBorders>
              <w:top w:val="nil"/>
              <w:left w:val="single" w:sz="4" w:space="0" w:color="auto"/>
              <w:bottom w:val="nil"/>
              <w:right w:val="nil"/>
            </w:tcBorders>
            <w:noWrap/>
            <w:vAlign w:val="bottom"/>
            <w:hideMark/>
          </w:tcPr>
          <w:p w14:paraId="4C45F7CF" w14:textId="68244D33" w:rsidR="00C41894" w:rsidRDefault="00486B90">
            <w:pPr>
              <w:widowControl/>
              <w:jc w:val="center"/>
              <w:rPr>
                <w:rFonts w:ascii="Times New Roman" w:hAnsi="Times New Roman"/>
                <w:kern w:val="0"/>
              </w:rPr>
            </w:pPr>
            <w:r>
              <w:rPr>
                <w:rFonts w:ascii="Times New Roman" w:hAnsi="Times New Roman" w:hint="eastAsia"/>
                <w:kern w:val="0"/>
              </w:rPr>
              <w:t>89</w:t>
            </w:r>
            <w:r w:rsidR="00C41894">
              <w:rPr>
                <w:rFonts w:ascii="Times New Roman" w:hAnsi="Times New Roman"/>
                <w:kern w:val="0"/>
              </w:rPr>
              <w:t>.1</w:t>
            </w:r>
            <w:r>
              <w:rPr>
                <w:rFonts w:ascii="Times New Roman" w:hAnsi="Times New Roman" w:hint="eastAsia"/>
                <w:kern w:val="0"/>
              </w:rPr>
              <w:t>2</w:t>
            </w:r>
          </w:p>
        </w:tc>
        <w:tc>
          <w:tcPr>
            <w:tcW w:w="1559" w:type="dxa"/>
            <w:tcBorders>
              <w:top w:val="nil"/>
              <w:left w:val="nil"/>
              <w:bottom w:val="nil"/>
              <w:right w:val="nil"/>
            </w:tcBorders>
            <w:noWrap/>
            <w:vAlign w:val="bottom"/>
            <w:hideMark/>
          </w:tcPr>
          <w:p w14:paraId="3340AD12" w14:textId="72696DE5" w:rsidR="00C41894" w:rsidRDefault="00486B90">
            <w:pPr>
              <w:widowControl/>
              <w:jc w:val="center"/>
              <w:rPr>
                <w:rFonts w:ascii="Times New Roman" w:hAnsi="Times New Roman"/>
                <w:kern w:val="0"/>
              </w:rPr>
            </w:pPr>
            <w:r>
              <w:rPr>
                <w:rFonts w:ascii="Times New Roman" w:hAnsi="Times New Roman" w:hint="eastAsia"/>
                <w:kern w:val="0"/>
              </w:rPr>
              <w:t>88</w:t>
            </w:r>
            <w:r w:rsidR="00C41894">
              <w:rPr>
                <w:rFonts w:ascii="Times New Roman" w:hAnsi="Times New Roman"/>
                <w:kern w:val="0"/>
              </w:rPr>
              <w:t>.</w:t>
            </w:r>
            <w:r>
              <w:rPr>
                <w:rFonts w:ascii="Times New Roman" w:hAnsi="Times New Roman" w:hint="eastAsia"/>
                <w:kern w:val="0"/>
              </w:rPr>
              <w:t>03</w:t>
            </w:r>
          </w:p>
        </w:tc>
      </w:tr>
      <w:tr w:rsidR="00C41894" w14:paraId="19C5F0FE" w14:textId="77777777" w:rsidTr="00E31030">
        <w:trPr>
          <w:trHeight w:val="300"/>
        </w:trPr>
        <w:tc>
          <w:tcPr>
            <w:tcW w:w="3192" w:type="dxa"/>
            <w:vMerge/>
            <w:tcBorders>
              <w:left w:val="nil"/>
              <w:right w:val="single" w:sz="4" w:space="0" w:color="auto"/>
            </w:tcBorders>
            <w:noWrap/>
            <w:vAlign w:val="bottom"/>
            <w:hideMark/>
          </w:tcPr>
          <w:p w14:paraId="3FE1C696" w14:textId="03C8C7E3" w:rsidR="00C41894" w:rsidRDefault="00C41894" w:rsidP="00561EC3">
            <w:pPr>
              <w:jc w:val="center"/>
              <w:rPr>
                <w:rFonts w:ascii="Times New Roman" w:hAnsi="Times New Roman"/>
                <w:kern w:val="0"/>
              </w:rPr>
            </w:pPr>
          </w:p>
        </w:tc>
        <w:tc>
          <w:tcPr>
            <w:tcW w:w="2195" w:type="dxa"/>
            <w:tcBorders>
              <w:top w:val="nil"/>
              <w:left w:val="single" w:sz="4" w:space="0" w:color="auto"/>
              <w:bottom w:val="nil"/>
              <w:right w:val="nil"/>
            </w:tcBorders>
            <w:noWrap/>
            <w:vAlign w:val="bottom"/>
            <w:hideMark/>
          </w:tcPr>
          <w:p w14:paraId="538C4A80" w14:textId="09919563" w:rsidR="00C41894" w:rsidRDefault="00C41894">
            <w:pPr>
              <w:widowControl/>
              <w:jc w:val="center"/>
              <w:rPr>
                <w:rFonts w:ascii="Times New Roman" w:hAnsi="Times New Roman"/>
                <w:kern w:val="0"/>
              </w:rPr>
            </w:pPr>
            <w:r>
              <w:rPr>
                <w:rFonts w:ascii="Times New Roman" w:hAnsi="Times New Roman"/>
                <w:kern w:val="0"/>
              </w:rPr>
              <w:t>9</w:t>
            </w:r>
            <w:r w:rsidR="00486B90">
              <w:rPr>
                <w:rFonts w:ascii="Times New Roman" w:hAnsi="Times New Roman" w:hint="eastAsia"/>
                <w:kern w:val="0"/>
              </w:rPr>
              <w:t>2</w:t>
            </w:r>
            <w:r>
              <w:rPr>
                <w:rFonts w:ascii="Times New Roman" w:hAnsi="Times New Roman"/>
                <w:kern w:val="0"/>
              </w:rPr>
              <w:t>.</w:t>
            </w:r>
            <w:r w:rsidR="00486B90">
              <w:rPr>
                <w:rFonts w:ascii="Times New Roman" w:hAnsi="Times New Roman" w:hint="eastAsia"/>
                <w:kern w:val="0"/>
              </w:rPr>
              <w:t>34</w:t>
            </w:r>
          </w:p>
        </w:tc>
        <w:tc>
          <w:tcPr>
            <w:tcW w:w="1559" w:type="dxa"/>
            <w:tcBorders>
              <w:top w:val="nil"/>
              <w:left w:val="nil"/>
              <w:bottom w:val="nil"/>
              <w:right w:val="nil"/>
            </w:tcBorders>
            <w:noWrap/>
            <w:vAlign w:val="bottom"/>
            <w:hideMark/>
          </w:tcPr>
          <w:p w14:paraId="4812F175" w14:textId="23D1CF77" w:rsidR="00C41894" w:rsidRDefault="00C41894">
            <w:pPr>
              <w:widowControl/>
              <w:jc w:val="center"/>
              <w:rPr>
                <w:rFonts w:ascii="Times New Roman" w:hAnsi="Times New Roman"/>
                <w:kern w:val="0"/>
              </w:rPr>
            </w:pPr>
            <w:r>
              <w:rPr>
                <w:rFonts w:ascii="Times New Roman" w:hAnsi="Times New Roman"/>
                <w:kern w:val="0"/>
              </w:rPr>
              <w:t>92.</w:t>
            </w:r>
            <w:r w:rsidR="00486B90">
              <w:rPr>
                <w:rFonts w:ascii="Times New Roman" w:hAnsi="Times New Roman" w:hint="eastAsia"/>
                <w:kern w:val="0"/>
              </w:rPr>
              <w:t>31</w:t>
            </w:r>
          </w:p>
        </w:tc>
      </w:tr>
      <w:tr w:rsidR="00C41894" w14:paraId="6BAC3F04" w14:textId="77777777" w:rsidTr="00E31030">
        <w:trPr>
          <w:trHeight w:val="300"/>
        </w:trPr>
        <w:tc>
          <w:tcPr>
            <w:tcW w:w="3192" w:type="dxa"/>
            <w:vMerge/>
            <w:tcBorders>
              <w:left w:val="nil"/>
              <w:right w:val="single" w:sz="4" w:space="0" w:color="auto"/>
            </w:tcBorders>
            <w:noWrap/>
            <w:vAlign w:val="bottom"/>
            <w:hideMark/>
          </w:tcPr>
          <w:p w14:paraId="281E8CC8" w14:textId="15CA2349" w:rsidR="00C41894" w:rsidRDefault="00C41894" w:rsidP="00561EC3">
            <w:pPr>
              <w:jc w:val="center"/>
              <w:rPr>
                <w:rFonts w:ascii="Times New Roman" w:hAnsi="Times New Roman"/>
                <w:kern w:val="0"/>
              </w:rPr>
            </w:pPr>
          </w:p>
        </w:tc>
        <w:tc>
          <w:tcPr>
            <w:tcW w:w="2195" w:type="dxa"/>
            <w:tcBorders>
              <w:top w:val="nil"/>
              <w:left w:val="single" w:sz="4" w:space="0" w:color="auto"/>
              <w:bottom w:val="nil"/>
              <w:right w:val="nil"/>
            </w:tcBorders>
            <w:noWrap/>
            <w:vAlign w:val="bottom"/>
            <w:hideMark/>
          </w:tcPr>
          <w:p w14:paraId="370B9FCF" w14:textId="6E7845E4" w:rsidR="00C41894" w:rsidRPr="00486B90" w:rsidRDefault="00486B90">
            <w:pPr>
              <w:widowControl/>
              <w:jc w:val="center"/>
              <w:rPr>
                <w:rFonts w:ascii="Times New Roman" w:hAnsi="Times New Roman"/>
                <w:b/>
                <w:bCs/>
                <w:kern w:val="0"/>
              </w:rPr>
            </w:pPr>
            <w:r w:rsidRPr="00486B90">
              <w:rPr>
                <w:rFonts w:ascii="Times New Roman" w:hAnsi="Times New Roman" w:hint="eastAsia"/>
                <w:b/>
                <w:bCs/>
                <w:kern w:val="0"/>
              </w:rPr>
              <w:t>93.01</w:t>
            </w:r>
          </w:p>
        </w:tc>
        <w:tc>
          <w:tcPr>
            <w:tcW w:w="1559" w:type="dxa"/>
            <w:tcBorders>
              <w:top w:val="nil"/>
              <w:left w:val="nil"/>
              <w:bottom w:val="nil"/>
              <w:right w:val="nil"/>
            </w:tcBorders>
            <w:noWrap/>
            <w:vAlign w:val="bottom"/>
            <w:hideMark/>
          </w:tcPr>
          <w:p w14:paraId="53FEA928" w14:textId="2DFB8B5E" w:rsidR="00C41894" w:rsidRPr="00486B90" w:rsidRDefault="00C41894">
            <w:pPr>
              <w:widowControl/>
              <w:jc w:val="center"/>
              <w:rPr>
                <w:rFonts w:ascii="Times New Roman" w:hAnsi="Times New Roman"/>
                <w:b/>
                <w:bCs/>
                <w:kern w:val="0"/>
              </w:rPr>
            </w:pPr>
            <w:r w:rsidRPr="00486B90">
              <w:rPr>
                <w:rFonts w:ascii="Times New Roman" w:hAnsi="Times New Roman"/>
                <w:b/>
                <w:bCs/>
                <w:kern w:val="0"/>
              </w:rPr>
              <w:t>92.</w:t>
            </w:r>
            <w:r w:rsidR="00486B90" w:rsidRPr="00486B90">
              <w:rPr>
                <w:rFonts w:ascii="Times New Roman" w:hAnsi="Times New Roman" w:hint="eastAsia"/>
                <w:b/>
                <w:bCs/>
                <w:kern w:val="0"/>
              </w:rPr>
              <w:t>92</w:t>
            </w:r>
          </w:p>
        </w:tc>
      </w:tr>
      <w:tr w:rsidR="00C41894" w14:paraId="4BA5B9EC" w14:textId="77777777" w:rsidTr="00E31030">
        <w:trPr>
          <w:trHeight w:val="300"/>
        </w:trPr>
        <w:tc>
          <w:tcPr>
            <w:tcW w:w="3192" w:type="dxa"/>
            <w:vMerge/>
            <w:tcBorders>
              <w:left w:val="nil"/>
              <w:bottom w:val="single" w:sz="12" w:space="0" w:color="auto"/>
              <w:right w:val="single" w:sz="4" w:space="0" w:color="auto"/>
            </w:tcBorders>
            <w:noWrap/>
            <w:vAlign w:val="bottom"/>
            <w:hideMark/>
          </w:tcPr>
          <w:p w14:paraId="52588AEA" w14:textId="277EB097" w:rsidR="00C41894" w:rsidRDefault="00C41894">
            <w:pPr>
              <w:widowControl/>
              <w:jc w:val="center"/>
              <w:rPr>
                <w:rFonts w:ascii="Times New Roman" w:hAnsi="Times New Roman"/>
                <w:kern w:val="0"/>
              </w:rPr>
            </w:pPr>
          </w:p>
        </w:tc>
        <w:tc>
          <w:tcPr>
            <w:tcW w:w="2195" w:type="dxa"/>
            <w:tcBorders>
              <w:top w:val="nil"/>
              <w:left w:val="single" w:sz="4" w:space="0" w:color="auto"/>
              <w:bottom w:val="single" w:sz="12" w:space="0" w:color="auto"/>
              <w:right w:val="nil"/>
            </w:tcBorders>
            <w:noWrap/>
            <w:vAlign w:val="bottom"/>
            <w:hideMark/>
          </w:tcPr>
          <w:p w14:paraId="29D62460" w14:textId="6C38A060" w:rsidR="00C41894" w:rsidRDefault="00C41894">
            <w:pPr>
              <w:widowControl/>
              <w:jc w:val="center"/>
              <w:rPr>
                <w:rFonts w:ascii="Times New Roman" w:hAnsi="Times New Roman"/>
                <w:kern w:val="0"/>
              </w:rPr>
            </w:pPr>
            <w:r>
              <w:rPr>
                <w:rFonts w:ascii="Times New Roman" w:hAnsi="Times New Roman"/>
                <w:kern w:val="0"/>
              </w:rPr>
              <w:t>9</w:t>
            </w:r>
            <w:r w:rsidR="00486B90">
              <w:rPr>
                <w:rFonts w:ascii="Times New Roman" w:hAnsi="Times New Roman" w:hint="eastAsia"/>
                <w:kern w:val="0"/>
              </w:rPr>
              <w:t>1</w:t>
            </w:r>
            <w:r>
              <w:rPr>
                <w:rFonts w:ascii="Times New Roman" w:hAnsi="Times New Roman"/>
                <w:kern w:val="0"/>
              </w:rPr>
              <w:t>.</w:t>
            </w:r>
            <w:r w:rsidR="00486B90">
              <w:rPr>
                <w:rFonts w:ascii="Times New Roman" w:hAnsi="Times New Roman" w:hint="eastAsia"/>
                <w:kern w:val="0"/>
              </w:rPr>
              <w:t>55</w:t>
            </w:r>
          </w:p>
        </w:tc>
        <w:tc>
          <w:tcPr>
            <w:tcW w:w="1559" w:type="dxa"/>
            <w:tcBorders>
              <w:top w:val="nil"/>
              <w:left w:val="nil"/>
              <w:bottom w:val="single" w:sz="12" w:space="0" w:color="auto"/>
              <w:right w:val="nil"/>
            </w:tcBorders>
            <w:noWrap/>
            <w:vAlign w:val="bottom"/>
            <w:hideMark/>
          </w:tcPr>
          <w:p w14:paraId="173E49E6" w14:textId="4936D3F8" w:rsidR="00C41894" w:rsidRDefault="00C41894">
            <w:pPr>
              <w:widowControl/>
              <w:jc w:val="center"/>
              <w:rPr>
                <w:rFonts w:ascii="Times New Roman" w:hAnsi="Times New Roman"/>
                <w:kern w:val="0"/>
              </w:rPr>
            </w:pPr>
            <w:r>
              <w:rPr>
                <w:rFonts w:ascii="Times New Roman" w:hAnsi="Times New Roman"/>
                <w:kern w:val="0"/>
              </w:rPr>
              <w:t>9</w:t>
            </w:r>
            <w:r w:rsidR="00486B90">
              <w:rPr>
                <w:rFonts w:ascii="Times New Roman" w:hAnsi="Times New Roman" w:hint="eastAsia"/>
                <w:kern w:val="0"/>
              </w:rPr>
              <w:t>1</w:t>
            </w:r>
            <w:r>
              <w:rPr>
                <w:rFonts w:ascii="Times New Roman" w:hAnsi="Times New Roman"/>
                <w:kern w:val="0"/>
              </w:rPr>
              <w:t>.</w:t>
            </w:r>
            <w:r w:rsidR="00486B90">
              <w:rPr>
                <w:rFonts w:ascii="Times New Roman" w:hAnsi="Times New Roman" w:hint="eastAsia"/>
                <w:kern w:val="0"/>
              </w:rPr>
              <w:t>11</w:t>
            </w:r>
          </w:p>
        </w:tc>
      </w:tr>
    </w:tbl>
    <w:p w14:paraId="179D5A9B" w14:textId="77A32A07" w:rsidR="008B0E91" w:rsidRDefault="00000000">
      <w:pPr>
        <w:pStyle w:val="3"/>
        <w:spacing w:after="0"/>
        <w:rPr>
          <w:rFonts w:hint="eastAsia"/>
        </w:rPr>
      </w:pPr>
      <w:r>
        <w:rPr>
          <w:rFonts w:ascii="Times New Roman" w:hAnsi="Times New Roman" w:cs="Times New Roman" w:hint="eastAsia"/>
        </w:rPr>
        <w:t>3</w:t>
      </w:r>
      <w:r>
        <w:rPr>
          <w:rFonts w:ascii="Times New Roman" w:hAnsi="Times New Roman" w:cs="Times New Roman"/>
        </w:rPr>
        <w:t>.4.5</w:t>
      </w:r>
      <w:r>
        <w:t xml:space="preserve"> </w:t>
      </w:r>
      <w:bookmarkEnd w:id="168"/>
      <w:bookmarkEnd w:id="169"/>
      <w:bookmarkEnd w:id="175"/>
      <w:bookmarkEnd w:id="176"/>
      <w:r w:rsidR="0027099E" w:rsidRPr="0027099E">
        <w:rPr>
          <w:rFonts w:hint="eastAsia"/>
        </w:rPr>
        <w:t>训练样本数量对结果的影响</w:t>
      </w:r>
    </w:p>
    <w:p w14:paraId="0AA9AAF4" w14:textId="424BC274" w:rsidR="008B0E91" w:rsidRDefault="006843C5">
      <w:pPr>
        <w:spacing w:line="400" w:lineRule="exact"/>
        <w:ind w:firstLineChars="200" w:firstLine="480"/>
        <w:rPr>
          <w:rFonts w:ascii="Times New Roman" w:eastAsia="宋体" w:hAnsi="Times New Roman" w:cs="Times New Roman"/>
          <w:sz w:val="24"/>
          <w:szCs w:val="24"/>
        </w:rPr>
      </w:pPr>
      <w:r w:rsidRPr="006843C5">
        <w:rPr>
          <w:rFonts w:ascii="Times New Roman" w:eastAsia="宋体" w:hAnsi="Times New Roman" w:cs="Times New Roman" w:hint="eastAsia"/>
          <w:sz w:val="24"/>
          <w:szCs w:val="24"/>
        </w:rPr>
        <w:t>为了全面评估</w:t>
      </w:r>
      <w:proofErr w:type="spellStart"/>
      <w:r w:rsidRPr="006843C5">
        <w:rPr>
          <w:rFonts w:ascii="Times New Roman" w:eastAsia="宋体" w:hAnsi="Times New Roman" w:cs="Times New Roman" w:hint="eastAsia"/>
          <w:sz w:val="24"/>
          <w:szCs w:val="24"/>
        </w:rPr>
        <w:t>MMFINet</w:t>
      </w:r>
      <w:proofErr w:type="spellEnd"/>
      <w:r w:rsidRPr="006843C5">
        <w:rPr>
          <w:rFonts w:ascii="Times New Roman" w:eastAsia="宋体" w:hAnsi="Times New Roman" w:cs="Times New Roman" w:hint="eastAsia"/>
          <w:sz w:val="24"/>
          <w:szCs w:val="24"/>
        </w:rPr>
        <w:t>模型的有效性和鲁棒性，本研究采用渐进式训练样本比例策略对</w:t>
      </w:r>
      <w:r w:rsidRPr="006843C5">
        <w:rPr>
          <w:rFonts w:ascii="Times New Roman" w:eastAsia="宋体" w:hAnsi="Times New Roman" w:cs="Times New Roman" w:hint="eastAsia"/>
          <w:sz w:val="24"/>
          <w:szCs w:val="24"/>
        </w:rPr>
        <w:t>7</w:t>
      </w:r>
      <w:r w:rsidRPr="006843C5">
        <w:rPr>
          <w:rFonts w:ascii="Times New Roman" w:eastAsia="宋体" w:hAnsi="Times New Roman" w:cs="Times New Roman" w:hint="eastAsia"/>
          <w:sz w:val="24"/>
          <w:szCs w:val="24"/>
        </w:rPr>
        <w:t>种对比算法的总体分类精度（</w:t>
      </w:r>
      <w:r w:rsidRPr="006843C5">
        <w:rPr>
          <w:rFonts w:ascii="Times New Roman" w:eastAsia="宋体" w:hAnsi="Times New Roman" w:cs="Times New Roman" w:hint="eastAsia"/>
          <w:sz w:val="24"/>
          <w:szCs w:val="24"/>
        </w:rPr>
        <w:t>OA</w:t>
      </w:r>
      <w:r w:rsidRPr="006843C5">
        <w:rPr>
          <w:rFonts w:ascii="Times New Roman" w:eastAsia="宋体" w:hAnsi="Times New Roman" w:cs="Times New Roman" w:hint="eastAsia"/>
          <w:sz w:val="24"/>
          <w:szCs w:val="24"/>
        </w:rPr>
        <w:t>）进行了系统性验证。如图</w:t>
      </w:r>
      <w:r>
        <w:rPr>
          <w:rFonts w:ascii="Times New Roman" w:eastAsia="宋体" w:hAnsi="Times New Roman" w:cs="Times New Roman" w:hint="eastAsia"/>
          <w:sz w:val="24"/>
          <w:szCs w:val="24"/>
        </w:rPr>
        <w:t>3.</w:t>
      </w:r>
      <w:r w:rsidR="00CB61C5">
        <w:rPr>
          <w:rFonts w:ascii="Times New Roman" w:eastAsia="宋体" w:hAnsi="Times New Roman" w:cs="Times New Roman" w:hint="eastAsia"/>
          <w:sz w:val="24"/>
          <w:szCs w:val="24"/>
        </w:rPr>
        <w:t>9</w:t>
      </w:r>
      <w:r w:rsidRPr="006843C5">
        <w:rPr>
          <w:rFonts w:ascii="Times New Roman" w:eastAsia="宋体" w:hAnsi="Times New Roman" w:cs="Times New Roman" w:hint="eastAsia"/>
          <w:sz w:val="24"/>
          <w:szCs w:val="24"/>
        </w:rPr>
        <w:t>所示（其中深棕色线条代表</w:t>
      </w:r>
      <w:proofErr w:type="spellStart"/>
      <w:r w:rsidRPr="006843C5">
        <w:rPr>
          <w:rFonts w:ascii="Times New Roman" w:eastAsia="宋体" w:hAnsi="Times New Roman" w:cs="Times New Roman" w:hint="eastAsia"/>
          <w:sz w:val="24"/>
          <w:szCs w:val="24"/>
        </w:rPr>
        <w:t>MMFINet</w:t>
      </w:r>
      <w:proofErr w:type="spellEnd"/>
      <w:r w:rsidRPr="006843C5">
        <w:rPr>
          <w:rFonts w:ascii="Times New Roman" w:eastAsia="宋体" w:hAnsi="Times New Roman" w:cs="Times New Roman" w:hint="eastAsia"/>
          <w:sz w:val="24"/>
          <w:szCs w:val="24"/>
        </w:rPr>
        <w:t>的</w:t>
      </w:r>
      <w:r w:rsidRPr="006843C5">
        <w:rPr>
          <w:rFonts w:ascii="Times New Roman" w:eastAsia="宋体" w:hAnsi="Times New Roman" w:cs="Times New Roman" w:hint="eastAsia"/>
          <w:sz w:val="24"/>
          <w:szCs w:val="24"/>
        </w:rPr>
        <w:t>OA</w:t>
      </w:r>
      <w:r w:rsidRPr="006843C5">
        <w:rPr>
          <w:rFonts w:ascii="Times New Roman" w:eastAsia="宋体" w:hAnsi="Times New Roman" w:cs="Times New Roman" w:hint="eastAsia"/>
          <w:sz w:val="24"/>
          <w:szCs w:val="24"/>
        </w:rPr>
        <w:t>值），分别在</w:t>
      </w:r>
      <w:r w:rsidRPr="006843C5">
        <w:rPr>
          <w:rFonts w:ascii="Times New Roman" w:eastAsia="宋体" w:hAnsi="Times New Roman" w:cs="Times New Roman" w:hint="eastAsia"/>
          <w:sz w:val="24"/>
          <w:szCs w:val="24"/>
        </w:rPr>
        <w:t>Zhuhai-1</w:t>
      </w:r>
      <w:r w:rsidRPr="006843C5">
        <w:rPr>
          <w:rFonts w:ascii="Times New Roman" w:eastAsia="宋体" w:hAnsi="Times New Roman" w:cs="Times New Roman" w:hint="eastAsia"/>
          <w:sz w:val="24"/>
          <w:szCs w:val="24"/>
        </w:rPr>
        <w:t>和</w:t>
      </w:r>
      <w:proofErr w:type="gramStart"/>
      <w:r w:rsidRPr="006843C5">
        <w:rPr>
          <w:rFonts w:ascii="Times New Roman" w:eastAsia="宋体" w:hAnsi="Times New Roman" w:cs="Times New Roman" w:hint="eastAsia"/>
          <w:sz w:val="24"/>
          <w:szCs w:val="24"/>
        </w:rPr>
        <w:t>高分五</w:t>
      </w:r>
      <w:proofErr w:type="gramEnd"/>
      <w:r w:rsidRPr="006843C5">
        <w:rPr>
          <w:rFonts w:ascii="Times New Roman" w:eastAsia="宋体" w:hAnsi="Times New Roman" w:cs="Times New Roman" w:hint="eastAsia"/>
          <w:sz w:val="24"/>
          <w:szCs w:val="24"/>
        </w:rPr>
        <w:t>号数据集上设置了</w:t>
      </w:r>
      <w:r w:rsidRPr="006843C5">
        <w:rPr>
          <w:rFonts w:ascii="Times New Roman" w:eastAsia="宋体" w:hAnsi="Times New Roman" w:cs="Times New Roman" w:hint="eastAsia"/>
          <w:sz w:val="24"/>
          <w:szCs w:val="24"/>
        </w:rPr>
        <w:t>3%</w:t>
      </w:r>
      <w:r w:rsidRPr="006843C5">
        <w:rPr>
          <w:rFonts w:ascii="Times New Roman" w:eastAsia="宋体" w:hAnsi="Times New Roman" w:cs="Times New Roman" w:hint="eastAsia"/>
          <w:sz w:val="24"/>
          <w:szCs w:val="24"/>
        </w:rPr>
        <w:t>、</w:t>
      </w:r>
      <w:r w:rsidRPr="006843C5">
        <w:rPr>
          <w:rFonts w:ascii="Times New Roman" w:eastAsia="宋体" w:hAnsi="Times New Roman" w:cs="Times New Roman" w:hint="eastAsia"/>
          <w:sz w:val="24"/>
          <w:szCs w:val="24"/>
        </w:rPr>
        <w:t>5%</w:t>
      </w:r>
      <w:r w:rsidRPr="006843C5">
        <w:rPr>
          <w:rFonts w:ascii="Times New Roman" w:eastAsia="宋体" w:hAnsi="Times New Roman" w:cs="Times New Roman" w:hint="eastAsia"/>
          <w:sz w:val="24"/>
          <w:szCs w:val="24"/>
        </w:rPr>
        <w:t>、</w:t>
      </w:r>
      <w:r w:rsidRPr="006843C5">
        <w:rPr>
          <w:rFonts w:ascii="Times New Roman" w:eastAsia="宋体" w:hAnsi="Times New Roman" w:cs="Times New Roman" w:hint="eastAsia"/>
          <w:sz w:val="24"/>
          <w:szCs w:val="24"/>
        </w:rPr>
        <w:t>10%</w:t>
      </w:r>
      <w:r w:rsidRPr="006843C5">
        <w:rPr>
          <w:rFonts w:ascii="Times New Roman" w:eastAsia="宋体" w:hAnsi="Times New Roman" w:cs="Times New Roman" w:hint="eastAsia"/>
          <w:sz w:val="24"/>
          <w:szCs w:val="24"/>
        </w:rPr>
        <w:t>、</w:t>
      </w:r>
      <w:r w:rsidRPr="006843C5">
        <w:rPr>
          <w:rFonts w:ascii="Times New Roman" w:eastAsia="宋体" w:hAnsi="Times New Roman" w:cs="Times New Roman" w:hint="eastAsia"/>
          <w:sz w:val="24"/>
          <w:szCs w:val="24"/>
        </w:rPr>
        <w:t>15%</w:t>
      </w:r>
      <w:r w:rsidRPr="006843C5">
        <w:rPr>
          <w:rFonts w:ascii="Times New Roman" w:eastAsia="宋体" w:hAnsi="Times New Roman" w:cs="Times New Roman" w:hint="eastAsia"/>
          <w:sz w:val="24"/>
          <w:szCs w:val="24"/>
        </w:rPr>
        <w:t>和</w:t>
      </w:r>
      <w:r w:rsidRPr="006843C5">
        <w:rPr>
          <w:rFonts w:ascii="Times New Roman" w:eastAsia="宋体" w:hAnsi="Times New Roman" w:cs="Times New Roman" w:hint="eastAsia"/>
          <w:sz w:val="24"/>
          <w:szCs w:val="24"/>
        </w:rPr>
        <w:t>20%</w:t>
      </w:r>
      <w:r w:rsidRPr="006843C5">
        <w:rPr>
          <w:rFonts w:ascii="Times New Roman" w:eastAsia="宋体" w:hAnsi="Times New Roman" w:cs="Times New Roman" w:hint="eastAsia"/>
          <w:sz w:val="24"/>
          <w:szCs w:val="24"/>
        </w:rPr>
        <w:t>五个梯度的训练样本比例。实验结果表明，随着训练样本数量的增加，各模型的训练过程更加充分，</w:t>
      </w:r>
      <w:r w:rsidRPr="006843C5">
        <w:rPr>
          <w:rFonts w:ascii="Times New Roman" w:eastAsia="宋体" w:hAnsi="Times New Roman" w:cs="Times New Roman" w:hint="eastAsia"/>
          <w:sz w:val="24"/>
          <w:szCs w:val="24"/>
        </w:rPr>
        <w:t>OA</w:t>
      </w:r>
      <w:r w:rsidRPr="006843C5">
        <w:rPr>
          <w:rFonts w:ascii="Times New Roman" w:eastAsia="宋体" w:hAnsi="Times New Roman" w:cs="Times New Roman" w:hint="eastAsia"/>
          <w:sz w:val="24"/>
          <w:szCs w:val="24"/>
        </w:rPr>
        <w:t>指标呈现明显的上升趋势，这一现象验证了充足训练样本对于模型性能提升的重要性。</w:t>
      </w:r>
      <w:r w:rsidRPr="006843C5">
        <w:rPr>
          <w:rFonts w:ascii="Times New Roman" w:eastAsia="宋体" w:hAnsi="Times New Roman" w:cs="Times New Roman"/>
          <w:sz w:val="24"/>
          <w:szCs w:val="24"/>
        </w:rPr>
        <w:t>值得注意的是，在所有对比算法中，</w:t>
      </w:r>
      <w:proofErr w:type="spellStart"/>
      <w:r w:rsidRPr="006843C5">
        <w:rPr>
          <w:rFonts w:ascii="Times New Roman" w:eastAsia="宋体" w:hAnsi="Times New Roman" w:cs="Times New Roman"/>
          <w:sz w:val="24"/>
          <w:szCs w:val="24"/>
        </w:rPr>
        <w:t>MMFINet</w:t>
      </w:r>
      <w:proofErr w:type="spellEnd"/>
      <w:r w:rsidRPr="006843C5">
        <w:rPr>
          <w:rFonts w:ascii="Times New Roman" w:eastAsia="宋体" w:hAnsi="Times New Roman" w:cs="Times New Roman"/>
          <w:sz w:val="24"/>
          <w:szCs w:val="24"/>
        </w:rPr>
        <w:t>展现出显著优越的分类性能（其深红色性能曲线始终位于其他算法之上）。具体而言，当训练样本比例从</w:t>
      </w:r>
      <w:r w:rsidRPr="006843C5">
        <w:rPr>
          <w:rFonts w:ascii="Times New Roman" w:eastAsia="宋体" w:hAnsi="Times New Roman" w:cs="Times New Roman"/>
          <w:sz w:val="24"/>
          <w:szCs w:val="24"/>
        </w:rPr>
        <w:t>3%</w:t>
      </w:r>
      <w:r w:rsidRPr="006843C5">
        <w:rPr>
          <w:rFonts w:ascii="Times New Roman" w:eastAsia="宋体" w:hAnsi="Times New Roman" w:cs="Times New Roman"/>
          <w:sz w:val="24"/>
          <w:szCs w:val="24"/>
        </w:rPr>
        <w:t>逐步提升至</w:t>
      </w:r>
      <w:r w:rsidRPr="006843C5">
        <w:rPr>
          <w:rFonts w:ascii="Times New Roman" w:eastAsia="宋体" w:hAnsi="Times New Roman" w:cs="Times New Roman"/>
          <w:sz w:val="24"/>
          <w:szCs w:val="24"/>
        </w:rPr>
        <w:t>20%</w:t>
      </w:r>
      <w:r w:rsidRPr="006843C5">
        <w:rPr>
          <w:rFonts w:ascii="Times New Roman" w:eastAsia="宋体" w:hAnsi="Times New Roman" w:cs="Times New Roman"/>
          <w:sz w:val="24"/>
          <w:szCs w:val="24"/>
        </w:rPr>
        <w:t>时，</w:t>
      </w:r>
      <w:proofErr w:type="spellStart"/>
      <w:r w:rsidRPr="006843C5">
        <w:rPr>
          <w:rFonts w:ascii="Times New Roman" w:eastAsia="宋体" w:hAnsi="Times New Roman" w:cs="Times New Roman"/>
          <w:sz w:val="24"/>
          <w:szCs w:val="24"/>
        </w:rPr>
        <w:t>MMFINet</w:t>
      </w:r>
      <w:proofErr w:type="spellEnd"/>
      <w:r w:rsidRPr="006843C5">
        <w:rPr>
          <w:rFonts w:ascii="Times New Roman" w:eastAsia="宋体" w:hAnsi="Times New Roman" w:cs="Times New Roman"/>
          <w:sz w:val="24"/>
          <w:szCs w:val="24"/>
        </w:rPr>
        <w:t>的</w:t>
      </w:r>
      <w:r w:rsidRPr="006843C5">
        <w:rPr>
          <w:rFonts w:ascii="Times New Roman" w:eastAsia="宋体" w:hAnsi="Times New Roman" w:cs="Times New Roman"/>
          <w:sz w:val="24"/>
          <w:szCs w:val="24"/>
        </w:rPr>
        <w:t>OA</w:t>
      </w:r>
      <w:r w:rsidRPr="006843C5">
        <w:rPr>
          <w:rFonts w:ascii="Times New Roman" w:eastAsia="宋体" w:hAnsi="Times New Roman" w:cs="Times New Roman"/>
          <w:sz w:val="24"/>
          <w:szCs w:val="24"/>
        </w:rPr>
        <w:t>值呈现出稳定且持续的增长态势，充分证明</w:t>
      </w:r>
      <w:r w:rsidRPr="006843C5">
        <w:rPr>
          <w:rFonts w:ascii="Times New Roman" w:eastAsia="宋体" w:hAnsi="Times New Roman" w:cs="Times New Roman"/>
          <w:sz w:val="24"/>
          <w:szCs w:val="24"/>
        </w:rPr>
        <w:lastRenderedPageBreak/>
        <w:t>了该模型具有优异的样本利用率。这种卓越的性能表现主要归因于</w:t>
      </w:r>
      <w:proofErr w:type="spellStart"/>
      <w:r w:rsidRPr="006843C5">
        <w:rPr>
          <w:rFonts w:ascii="Times New Roman" w:eastAsia="宋体" w:hAnsi="Times New Roman" w:cs="Times New Roman"/>
          <w:sz w:val="24"/>
          <w:szCs w:val="24"/>
        </w:rPr>
        <w:t>MMFINet</w:t>
      </w:r>
      <w:proofErr w:type="spellEnd"/>
      <w:r w:rsidRPr="006843C5">
        <w:rPr>
          <w:rFonts w:ascii="Times New Roman" w:eastAsia="宋体" w:hAnsi="Times New Roman" w:cs="Times New Roman"/>
          <w:sz w:val="24"/>
          <w:szCs w:val="24"/>
        </w:rPr>
        <w:t>独特的多尺度信息融合机制</w:t>
      </w:r>
      <w:r>
        <w:rPr>
          <w:rFonts w:ascii="Times New Roman" w:eastAsia="宋体" w:hAnsi="Times New Roman" w:cs="Times New Roman" w:hint="eastAsia"/>
          <w:sz w:val="24"/>
          <w:szCs w:val="24"/>
        </w:rPr>
        <w:t>；</w:t>
      </w:r>
      <w:r w:rsidRPr="006843C5">
        <w:rPr>
          <w:rFonts w:ascii="Times New Roman" w:eastAsia="宋体" w:hAnsi="Times New Roman" w:cs="Times New Roman"/>
          <w:sz w:val="24"/>
          <w:szCs w:val="24"/>
        </w:rPr>
        <w:t>其次，引入深度监督机制进一步优化了特征表示，使得模型在不同训练样本规模下均能保持稳定的分类精度。因此，可以得出结论：</w:t>
      </w:r>
      <w:proofErr w:type="spellStart"/>
      <w:r w:rsidRPr="006843C5">
        <w:rPr>
          <w:rFonts w:ascii="Times New Roman" w:eastAsia="宋体" w:hAnsi="Times New Roman" w:cs="Times New Roman"/>
          <w:sz w:val="24"/>
          <w:szCs w:val="24"/>
        </w:rPr>
        <w:t>MMFINet</w:t>
      </w:r>
      <w:proofErr w:type="spellEnd"/>
      <w:r w:rsidRPr="006843C5">
        <w:rPr>
          <w:rFonts w:ascii="Times New Roman" w:eastAsia="宋体" w:hAnsi="Times New Roman" w:cs="Times New Roman"/>
          <w:sz w:val="24"/>
          <w:szCs w:val="24"/>
        </w:rPr>
        <w:t>不仅具有较高的分类精度，还展现出优异的泛化能力和样本适应性</w:t>
      </w:r>
      <w:r w:rsidR="00BA6CCA">
        <w:rPr>
          <w:rFonts w:ascii="Times New Roman" w:eastAsia="宋体" w:hAnsi="Times New Roman" w:cs="Times New Roman" w:hint="eastAsia"/>
          <w:sz w:val="24"/>
          <w:szCs w:val="24"/>
        </w:rPr>
        <w:t>。</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671"/>
      </w:tblGrid>
      <w:tr w:rsidR="00726870" w14:paraId="577A329E" w14:textId="77777777" w:rsidTr="00BC589C">
        <w:trPr>
          <w:trHeight w:val="2424"/>
          <w:jc w:val="center"/>
        </w:trPr>
        <w:tc>
          <w:tcPr>
            <w:tcW w:w="4630" w:type="dxa"/>
          </w:tcPr>
          <w:p w14:paraId="04621F01" w14:textId="4808A343" w:rsidR="00512D6B" w:rsidRDefault="00726870" w:rsidP="006B2E8F">
            <w:pPr>
              <w:rPr>
                <w:rFonts w:ascii="宋体" w:eastAsia="宋体" w:hAnsi="宋体" w:hint="eastAsia"/>
                <w:sz w:val="24"/>
                <w:szCs w:val="24"/>
              </w:rPr>
            </w:pPr>
            <w:r>
              <w:rPr>
                <w:rFonts w:hint="eastAsia"/>
              </w:rPr>
              <w:object w:dxaOrig="5618" w:dyaOrig="5031" w14:anchorId="341167E3">
                <v:shape id="_x0000_i1217" type="#_x0000_t75" style="width:225.25pt;height:202.85pt" o:ole="">
                  <v:imagedata r:id="rId393" o:title=""/>
                </v:shape>
                <o:OLEObject Type="Embed" ProgID="Origin95.Graph" ShapeID="_x0000_i1217" DrawAspect="Content" ObjectID="_1803385102" r:id="rId394"/>
              </w:object>
            </w:r>
          </w:p>
        </w:tc>
        <w:tc>
          <w:tcPr>
            <w:tcW w:w="4724" w:type="dxa"/>
          </w:tcPr>
          <w:p w14:paraId="434C0C21" w14:textId="62C408BB" w:rsidR="00512D6B" w:rsidRDefault="00726870" w:rsidP="006B2E8F">
            <w:pPr>
              <w:rPr>
                <w:rFonts w:ascii="宋体" w:eastAsia="宋体" w:hAnsi="宋体" w:hint="eastAsia"/>
                <w:sz w:val="24"/>
                <w:szCs w:val="24"/>
              </w:rPr>
            </w:pPr>
            <w:r>
              <w:rPr>
                <w:rFonts w:hint="eastAsia"/>
              </w:rPr>
              <w:object w:dxaOrig="5618" w:dyaOrig="5012" w14:anchorId="13041DAB">
                <v:shape id="_x0000_i1218" type="#_x0000_t75" style="width:224.25pt;height:199.45pt" o:ole="">
                  <v:imagedata r:id="rId395" o:title=""/>
                </v:shape>
                <o:OLEObject Type="Embed" ProgID="Origin95.Graph" ShapeID="_x0000_i1218" DrawAspect="Content" ObjectID="_1803385103" r:id="rId396"/>
              </w:object>
            </w:r>
          </w:p>
        </w:tc>
      </w:tr>
    </w:tbl>
    <w:p w14:paraId="4A73F0C8" w14:textId="51F4D9F6" w:rsidR="006843C5" w:rsidRDefault="006843C5" w:rsidP="006843C5">
      <w:pPr>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3.</w:t>
      </w:r>
      <w:r w:rsidR="00B13E84">
        <w:rPr>
          <w:rFonts w:ascii="Times New Roman" w:eastAsia="宋体" w:hAnsi="Times New Roman" w:cs="Times New Roman" w:hint="eastAsia"/>
          <w:szCs w:val="21"/>
        </w:rPr>
        <w:t>9</w:t>
      </w:r>
      <w:r>
        <w:rPr>
          <w:rFonts w:ascii="Times New Roman" w:eastAsia="宋体" w:hAnsi="Times New Roman" w:cs="Times New Roman"/>
          <w:szCs w:val="21"/>
        </w:rPr>
        <w:t xml:space="preserve"> </w:t>
      </w:r>
      <w:r>
        <w:rPr>
          <w:rFonts w:ascii="Times New Roman" w:eastAsia="宋体" w:hAnsi="Times New Roman" w:cs="Times New Roman" w:hint="eastAsia"/>
          <w:szCs w:val="21"/>
        </w:rPr>
        <w:t>不同空间输入大小的对分类性能的影响</w:t>
      </w:r>
    </w:p>
    <w:p w14:paraId="1A6810BE" w14:textId="656D94A2" w:rsidR="008B0E91" w:rsidRPr="006843C5" w:rsidRDefault="006843C5" w:rsidP="00BC589C">
      <w:pPr>
        <w:ind w:firstLineChars="200" w:firstLine="420"/>
        <w:jc w:val="center"/>
        <w:rPr>
          <w:rFonts w:ascii="Times New Roman" w:eastAsia="宋体" w:hAnsi="Times New Roman" w:cs="Times New Roman"/>
          <w:sz w:val="24"/>
          <w:szCs w:val="24"/>
        </w:rPr>
      </w:pPr>
      <w:r>
        <w:rPr>
          <w:rFonts w:ascii="Times New Roman" w:eastAsia="宋体" w:hAnsi="Times New Roman" w:cs="Times New Roman"/>
          <w:szCs w:val="21"/>
        </w:rPr>
        <w:t>Fig.3.</w:t>
      </w:r>
      <w:r w:rsidR="00B13E84">
        <w:rPr>
          <w:rFonts w:ascii="Times New Roman" w:eastAsia="宋体" w:hAnsi="Times New Roman" w:cs="Times New Roman" w:hint="eastAsia"/>
          <w:szCs w:val="21"/>
        </w:rPr>
        <w:t>9</w:t>
      </w:r>
      <w:r>
        <w:rPr>
          <w:rFonts w:ascii="Times New Roman" w:eastAsia="宋体" w:hAnsi="Times New Roman" w:cs="Times New Roman"/>
          <w:szCs w:val="21"/>
        </w:rPr>
        <w:t xml:space="preserve"> Effect of different spatial sizes on overall accuracies on four HSI datasets</w:t>
      </w:r>
    </w:p>
    <w:p w14:paraId="2556FAC7" w14:textId="77777777" w:rsidR="008B0E91" w:rsidRDefault="00000000">
      <w:pPr>
        <w:pStyle w:val="2"/>
        <w:spacing w:before="156" w:after="156"/>
      </w:pPr>
      <w:bookmarkStart w:id="177" w:name="_Toc155289493"/>
      <w:bookmarkStart w:id="178" w:name="_Toc162617136"/>
      <w:bookmarkStart w:id="179" w:name="_Toc162461575"/>
      <w:r>
        <w:rPr>
          <w:rFonts w:hint="eastAsia"/>
        </w:rPr>
        <w:t>3</w:t>
      </w:r>
      <w:r>
        <w:t xml:space="preserve">.5 </w:t>
      </w:r>
      <w:r>
        <w:rPr>
          <w:rFonts w:hint="eastAsia"/>
        </w:rPr>
        <w:t>本章小结</w:t>
      </w:r>
      <w:bookmarkEnd w:id="177"/>
      <w:r>
        <w:rPr>
          <w:rFonts w:hint="eastAsia"/>
        </w:rPr>
        <w:t>（</w:t>
      </w:r>
      <w:r>
        <w:rPr>
          <w:rFonts w:hint="eastAsia"/>
        </w:rPr>
        <w:t>Chapter</w:t>
      </w:r>
      <w:r>
        <w:t xml:space="preserve"> </w:t>
      </w:r>
      <w:r>
        <w:rPr>
          <w:rFonts w:hint="eastAsia"/>
        </w:rPr>
        <w:t>Summary</w:t>
      </w:r>
      <w:r>
        <w:rPr>
          <w:rFonts w:hint="eastAsia"/>
        </w:rPr>
        <w:t>）</w:t>
      </w:r>
      <w:bookmarkEnd w:id="178"/>
      <w:bookmarkEnd w:id="179"/>
      <w:r>
        <w:fldChar w:fldCharType="begin"/>
      </w:r>
      <w:r>
        <w:instrText xml:space="preserve"> </w:instrText>
      </w:r>
      <w:r>
        <w:rPr>
          <w:rFonts w:hint="eastAsia"/>
        </w:rPr>
        <w:instrText>TC  "</w:instrText>
      </w:r>
      <w:bookmarkStart w:id="180" w:name="_Toc155602609"/>
      <w:bookmarkStart w:id="181" w:name="_Toc162461615"/>
      <w:r>
        <w:rPr>
          <w:rFonts w:hint="eastAsia"/>
        </w:rPr>
        <w:instrText>3.5 Summary</w:instrText>
      </w:r>
      <w:bookmarkEnd w:id="180"/>
      <w:bookmarkEnd w:id="181"/>
      <w:r>
        <w:rPr>
          <w:rFonts w:hint="eastAsia"/>
        </w:rPr>
        <w:instrText>" \l 2</w:instrText>
      </w:r>
      <w:r>
        <w:instrText xml:space="preserve"> </w:instrText>
      </w:r>
      <w:r>
        <w:fldChar w:fldCharType="end"/>
      </w:r>
    </w:p>
    <w:bookmarkEnd w:id="112"/>
    <w:p w14:paraId="70764665" w14:textId="77777777" w:rsidR="00F24F3F" w:rsidRDefault="00AC1BE0" w:rsidP="00F1466E">
      <w:pPr>
        <w:spacing w:line="400" w:lineRule="exact"/>
        <w:ind w:firstLine="420"/>
        <w:rPr>
          <w:rFonts w:ascii="Times New Roman" w:eastAsia="宋体" w:hAnsi="Times New Roman"/>
          <w:sz w:val="24"/>
          <w:szCs w:val="24"/>
        </w:rPr>
        <w:sectPr w:rsidR="00F24F3F" w:rsidSect="00363C5A">
          <w:headerReference w:type="default" r:id="rId397"/>
          <w:type w:val="continuous"/>
          <w:pgSz w:w="11906" w:h="16838"/>
          <w:pgMar w:top="1418" w:right="1134" w:bottom="1134" w:left="1418" w:header="851" w:footer="992" w:gutter="0"/>
          <w:cols w:space="425"/>
          <w:docGrid w:type="lines" w:linePitch="312"/>
        </w:sectPr>
      </w:pPr>
      <w:r w:rsidRPr="00AC1BE0">
        <w:rPr>
          <w:rFonts w:ascii="Times New Roman" w:eastAsia="宋体" w:hAnsi="Times New Roman"/>
          <w:sz w:val="24"/>
          <w:szCs w:val="24"/>
        </w:rPr>
        <w:t>本章针对滨海湿地地物多尺度特性带来的分类挑战，提出了一种创新的多分支多层次特征交互网络</w:t>
      </w:r>
      <w:proofErr w:type="spellStart"/>
      <w:r w:rsidRPr="00AC1BE0">
        <w:rPr>
          <w:rFonts w:ascii="Times New Roman" w:eastAsia="宋体" w:hAnsi="Times New Roman"/>
          <w:sz w:val="24"/>
          <w:szCs w:val="24"/>
        </w:rPr>
        <w:t>MMFINet</w:t>
      </w:r>
      <w:proofErr w:type="spellEnd"/>
      <w:r w:rsidRPr="00AC1BE0">
        <w:rPr>
          <w:rFonts w:ascii="Times New Roman" w:eastAsia="宋体" w:hAnsi="Times New Roman"/>
          <w:sz w:val="24"/>
          <w:szCs w:val="24"/>
        </w:rPr>
        <w:t>，旨在显著提升模型对复杂地物的识别能力。首先，详细阐述了</w:t>
      </w:r>
      <w:proofErr w:type="spellStart"/>
      <w:r w:rsidRPr="00AC1BE0">
        <w:rPr>
          <w:rFonts w:ascii="Times New Roman" w:eastAsia="宋体" w:hAnsi="Times New Roman"/>
          <w:sz w:val="24"/>
          <w:szCs w:val="24"/>
        </w:rPr>
        <w:t>MMFINet</w:t>
      </w:r>
      <w:proofErr w:type="spellEnd"/>
      <w:r w:rsidRPr="00AC1BE0">
        <w:rPr>
          <w:rFonts w:ascii="Times New Roman" w:eastAsia="宋体" w:hAnsi="Times New Roman"/>
          <w:sz w:val="24"/>
          <w:szCs w:val="24"/>
        </w:rPr>
        <w:t>的整体架构设计，该架构通过层次化的特征提取与交互机制，有效解决了滨海湿地地物尺度差异大</w:t>
      </w:r>
      <w:r>
        <w:rPr>
          <w:rFonts w:ascii="Times New Roman" w:eastAsia="宋体" w:hAnsi="Times New Roman" w:hint="eastAsia"/>
          <w:sz w:val="24"/>
          <w:szCs w:val="24"/>
        </w:rPr>
        <w:t>的</w:t>
      </w:r>
      <w:r w:rsidRPr="00AC1BE0">
        <w:rPr>
          <w:rFonts w:ascii="Times New Roman" w:eastAsia="宋体" w:hAnsi="Times New Roman"/>
          <w:sz w:val="24"/>
          <w:szCs w:val="24"/>
        </w:rPr>
        <w:t>问题。接着，重点介绍了多尺度注意力聚合模块，该模块聚合不同尺度的特征信息，从而增强模型对多尺度地物的表征能力。此外，本章还深入解析了多分支解码器结构，该结构通过并行分支的特征融合策略，充分挖掘细节信息与上下文信息，进一步提升特征表达的丰富性和鲁棒性。为了进一步优化分类结果，引入了深度监督机制，通过在网络的不同层次添加辅助分类器，增强模型的训练稳定性，同时提高解译结果的准确性和可靠性。为验证</w:t>
      </w:r>
      <w:proofErr w:type="spellStart"/>
      <w:r w:rsidRPr="00AC1BE0">
        <w:rPr>
          <w:rFonts w:ascii="Times New Roman" w:eastAsia="宋体" w:hAnsi="Times New Roman"/>
          <w:sz w:val="24"/>
          <w:szCs w:val="24"/>
        </w:rPr>
        <w:t>MMFINet</w:t>
      </w:r>
      <w:proofErr w:type="spellEnd"/>
      <w:r w:rsidRPr="00AC1BE0">
        <w:rPr>
          <w:rFonts w:ascii="Times New Roman" w:eastAsia="宋体" w:hAnsi="Times New Roman"/>
          <w:sz w:val="24"/>
          <w:szCs w:val="24"/>
        </w:rPr>
        <w:t>的有效性，本章在</w:t>
      </w:r>
      <w:r w:rsidRPr="00AC1BE0">
        <w:rPr>
          <w:rFonts w:ascii="Times New Roman" w:eastAsia="宋体" w:hAnsi="Times New Roman"/>
          <w:sz w:val="24"/>
          <w:szCs w:val="24"/>
        </w:rPr>
        <w:t>Zhuhai-1</w:t>
      </w:r>
      <w:r w:rsidRPr="00AC1BE0">
        <w:rPr>
          <w:rFonts w:ascii="Times New Roman" w:eastAsia="宋体" w:hAnsi="Times New Roman"/>
          <w:sz w:val="24"/>
          <w:szCs w:val="24"/>
        </w:rPr>
        <w:t>号和高分五号卫星高光谱数据集上进行了全面的对比实验和消融实验。</w:t>
      </w:r>
    </w:p>
    <w:p w14:paraId="5AB7C9E3" w14:textId="77777777" w:rsidR="008B0E91" w:rsidRDefault="00000000">
      <w:pPr>
        <w:pStyle w:val="1"/>
        <w:spacing w:beforeLines="50" w:before="156" w:line="240" w:lineRule="auto"/>
        <w:rPr>
          <w:rFonts w:ascii="黑体" w:hAnsi="黑体" w:hint="eastAsia"/>
          <w:b/>
          <w:sz w:val="36"/>
          <w:szCs w:val="36"/>
        </w:rPr>
      </w:pPr>
      <w:bookmarkStart w:id="182" w:name="_Toc155289494"/>
      <w:bookmarkStart w:id="183" w:name="_Toc162617137"/>
      <w:bookmarkStart w:id="184" w:name="_Toc162461576"/>
      <w:bookmarkStart w:id="185" w:name="_Hlk155631822"/>
      <w:r>
        <w:rPr>
          <w:rFonts w:ascii="黑体" w:hAnsi="黑体"/>
          <w:b/>
          <w:sz w:val="36"/>
          <w:szCs w:val="36"/>
        </w:rPr>
        <w:lastRenderedPageBreak/>
        <w:t xml:space="preserve">4 </w:t>
      </w:r>
      <w:bookmarkEnd w:id="182"/>
      <w:bookmarkEnd w:id="183"/>
      <w:bookmarkEnd w:id="184"/>
      <w:r>
        <w:rPr>
          <w:rFonts w:ascii="黑体" w:hAnsi="黑体" w:hint="eastAsia"/>
          <w:b/>
          <w:sz w:val="36"/>
          <w:szCs w:val="36"/>
        </w:rPr>
        <w:t>基于</w:t>
      </w:r>
      <w:proofErr w:type="gramStart"/>
      <w:r>
        <w:rPr>
          <w:rFonts w:ascii="黑体" w:hAnsi="黑体" w:hint="eastAsia"/>
          <w:b/>
          <w:sz w:val="36"/>
          <w:szCs w:val="36"/>
        </w:rPr>
        <w:t>空谱特征</w:t>
      </w:r>
      <w:proofErr w:type="gramEnd"/>
      <w:r>
        <w:rPr>
          <w:rFonts w:ascii="黑体" w:hAnsi="黑体" w:hint="eastAsia"/>
          <w:b/>
          <w:sz w:val="36"/>
          <w:szCs w:val="36"/>
        </w:rPr>
        <w:t>协同的滨海湿地精细制图方法</w:t>
      </w:r>
    </w:p>
    <w:p w14:paraId="57C8F56F" w14:textId="77777777" w:rsidR="008B0E91" w:rsidRDefault="00000000">
      <w:pPr>
        <w:spacing w:afterLines="50" w:after="156"/>
        <w:rPr>
          <w:rFonts w:ascii="Times New Roman" w:eastAsia="宋体" w:hAnsi="Times New Roman" w:cs="Times New Roman"/>
          <w:b/>
          <w:sz w:val="36"/>
          <w:szCs w:val="36"/>
          <w:lang w:bidi="ar"/>
        </w:rPr>
      </w:pPr>
      <w:r>
        <w:rPr>
          <w:rFonts w:ascii="Times New Roman" w:eastAsia="宋体" w:hAnsi="Times New Roman" w:cs="Times New Roman" w:hint="eastAsia"/>
          <w:b/>
          <w:sz w:val="36"/>
          <w:szCs w:val="36"/>
          <w:lang w:bidi="ar"/>
        </w:rPr>
        <w:t xml:space="preserve">4 </w:t>
      </w:r>
      <w:bookmarkStart w:id="186" w:name="_Hlk192688300"/>
      <w:r>
        <w:rPr>
          <w:rFonts w:ascii="Times New Roman" w:eastAsia="宋体" w:hAnsi="Times New Roman" w:cs="Times New Roman" w:hint="eastAsia"/>
          <w:b/>
          <w:sz w:val="36"/>
          <w:szCs w:val="36"/>
          <w:lang w:bidi="ar"/>
        </w:rPr>
        <w:t xml:space="preserve">A fine mapping method of coastal wetland based on spatial spectral feature </w:t>
      </w:r>
      <w:bookmarkStart w:id="187" w:name="_Hlk190855579"/>
      <w:r>
        <w:rPr>
          <w:rFonts w:ascii="Times New Roman" w:eastAsia="宋体" w:hAnsi="Times New Roman" w:cs="Times New Roman" w:hint="eastAsia"/>
          <w:b/>
          <w:sz w:val="36"/>
          <w:szCs w:val="36"/>
          <w:lang w:bidi="ar"/>
        </w:rPr>
        <w:t>coordination</w:t>
      </w:r>
      <w:bookmarkEnd w:id="186"/>
      <w:bookmarkEnd w:id="187"/>
      <w:r>
        <w:rPr>
          <w:rFonts w:ascii="Times New Roman" w:eastAsia="宋体" w:hAnsi="Times New Roman" w:cs="Times New Roman"/>
          <w:b/>
          <w:sz w:val="36"/>
          <w:szCs w:val="36"/>
          <w:lang w:bidi="ar"/>
        </w:rPr>
        <w:fldChar w:fldCharType="begin"/>
      </w:r>
      <w:r>
        <w:rPr>
          <w:rFonts w:ascii="Times New Roman" w:eastAsia="宋体" w:hAnsi="Times New Roman" w:cs="Times New Roman"/>
          <w:b/>
          <w:sz w:val="36"/>
          <w:szCs w:val="36"/>
          <w:lang w:bidi="ar"/>
        </w:rPr>
        <w:instrText xml:space="preserve"> TC  "</w:instrText>
      </w:r>
      <w:bookmarkStart w:id="188" w:name="_Toc155602610"/>
      <w:bookmarkStart w:id="189" w:name="_Toc162461616"/>
      <w:r>
        <w:rPr>
          <w:rFonts w:ascii="Times New Roman" w:eastAsia="宋体" w:hAnsi="Times New Roman" w:cs="Times New Roman"/>
          <w:b/>
          <w:sz w:val="36"/>
          <w:szCs w:val="36"/>
          <w:lang w:bidi="ar"/>
        </w:rPr>
        <w:instrText xml:space="preserve">4 </w:instrText>
      </w:r>
      <w:bookmarkEnd w:id="188"/>
      <w:r>
        <w:rPr>
          <w:rFonts w:ascii="Times New Roman" w:eastAsia="宋体" w:hAnsi="Times New Roman" w:cs="Times New Roman"/>
          <w:b/>
          <w:sz w:val="36"/>
          <w:szCs w:val="36"/>
          <w:lang w:bidi="ar"/>
        </w:rPr>
        <w:instrText>Hyperspectral classification method based on multilevel Ensemble of spectral-spatial features</w:instrText>
      </w:r>
      <w:bookmarkEnd w:id="189"/>
      <w:r>
        <w:rPr>
          <w:rFonts w:ascii="Times New Roman" w:eastAsia="宋体" w:hAnsi="Times New Roman" w:cs="Times New Roman"/>
          <w:b/>
          <w:sz w:val="36"/>
          <w:szCs w:val="36"/>
          <w:lang w:bidi="ar"/>
        </w:rPr>
        <w:instrText xml:space="preserve"> " \l 1 </w:instrText>
      </w:r>
      <w:r>
        <w:rPr>
          <w:rFonts w:ascii="Times New Roman" w:eastAsia="宋体" w:hAnsi="Times New Roman" w:cs="Times New Roman"/>
          <w:b/>
          <w:sz w:val="36"/>
          <w:szCs w:val="36"/>
          <w:lang w:bidi="ar"/>
        </w:rPr>
        <w:fldChar w:fldCharType="end"/>
      </w:r>
    </w:p>
    <w:p w14:paraId="537C99B6" w14:textId="77777777" w:rsidR="008B0E91" w:rsidRDefault="00000000">
      <w:pPr>
        <w:pStyle w:val="2"/>
        <w:spacing w:before="156" w:after="156"/>
      </w:pPr>
      <w:bookmarkStart w:id="190" w:name="_Toc162461577"/>
      <w:bookmarkStart w:id="191" w:name="_Toc162617138"/>
      <w:r>
        <w:rPr>
          <w:rFonts w:hint="eastAsia"/>
        </w:rPr>
        <w:t>4</w:t>
      </w:r>
      <w:r>
        <w:t xml:space="preserve">.1 </w:t>
      </w:r>
      <w:r>
        <w:rPr>
          <w:rFonts w:hint="eastAsia"/>
        </w:rPr>
        <w:t>引言（</w:t>
      </w:r>
      <w:r>
        <w:t>Foreword</w:t>
      </w:r>
      <w:r>
        <w:t>）</w:t>
      </w:r>
      <w:bookmarkEnd w:id="190"/>
      <w:bookmarkEnd w:id="191"/>
      <w:r>
        <w:fldChar w:fldCharType="begin"/>
      </w:r>
      <w:r>
        <w:instrText xml:space="preserve"> TC  "</w:instrText>
      </w:r>
      <w:bookmarkStart w:id="192" w:name="_Toc162461617"/>
      <w:bookmarkStart w:id="193" w:name="_Toc155602611"/>
      <w:r>
        <w:instrText>4.1 Foreword</w:instrText>
      </w:r>
      <w:bookmarkEnd w:id="192"/>
      <w:bookmarkEnd w:id="193"/>
      <w:r>
        <w:instrText xml:space="preserve">" \l 2 </w:instrText>
      </w:r>
      <w:r>
        <w:fldChar w:fldCharType="end"/>
      </w:r>
    </w:p>
    <w:p w14:paraId="6E21B4A7" w14:textId="77777777" w:rsidR="008B0E91" w:rsidRDefault="00000000">
      <w:pPr>
        <w:pStyle w:val="afd"/>
        <w:ind w:firstLine="480"/>
      </w:pPr>
      <w:r>
        <w:rPr>
          <w:rFonts w:hint="eastAsia"/>
        </w:rPr>
        <w:t>滨海湿地生态系统具有复杂的地物分布特征，其不同植被类型之间的光谱特征相似度较高，这种光谱特征的细微差异显著增加了遥感影像解译的难度，导致地物分类精度降低。</w:t>
      </w:r>
    </w:p>
    <w:p w14:paraId="1E1C6D32" w14:textId="15C2E775" w:rsidR="008B0E91" w:rsidRDefault="00000000">
      <w:pPr>
        <w:pStyle w:val="afd"/>
        <w:ind w:firstLineChars="0" w:firstLine="0"/>
        <w:rPr>
          <w:color w:val="000000" w:themeColor="text1"/>
          <w:szCs w:val="20"/>
        </w:rPr>
      </w:pPr>
      <w:r>
        <w:rPr>
          <w:rFonts w:hint="eastAsia"/>
          <w:color w:val="000000" w:themeColor="text1"/>
          <w:szCs w:val="20"/>
        </w:rPr>
        <w:t>由于变压器在捕获长期图像依赖性方面具有优越的能力，现有的方法大多依赖于</w:t>
      </w:r>
      <w:r>
        <w:rPr>
          <w:rFonts w:hint="eastAsia"/>
          <w:color w:val="000000" w:themeColor="text1"/>
          <w:szCs w:val="20"/>
        </w:rPr>
        <w:t>Transformer</w:t>
      </w:r>
      <w:r>
        <w:rPr>
          <w:color w:val="000000" w:themeColor="text1"/>
          <w:szCs w:val="20"/>
        </w:rPr>
        <w:t>，</w:t>
      </w:r>
      <w:r>
        <w:rPr>
          <w:rFonts w:hint="eastAsia"/>
          <w:color w:val="000000" w:themeColor="text1"/>
          <w:szCs w:val="20"/>
        </w:rPr>
        <w:t>然而，</w:t>
      </w:r>
      <w:r>
        <w:rPr>
          <w:rFonts w:hint="eastAsia"/>
          <w:color w:val="000000" w:themeColor="text1"/>
          <w:szCs w:val="20"/>
        </w:rPr>
        <w:t>Transformer</w:t>
      </w:r>
      <w:r>
        <w:rPr>
          <w:rFonts w:hint="eastAsia"/>
          <w:color w:val="000000" w:themeColor="text1"/>
          <w:szCs w:val="20"/>
        </w:rPr>
        <w:t>模型在应用中也存在一定的局限性。具体而言，与处理可见光图像相比，高光谱图像（</w:t>
      </w:r>
      <w:r>
        <w:rPr>
          <w:rFonts w:hint="eastAsia"/>
          <w:color w:val="000000" w:themeColor="text1"/>
          <w:szCs w:val="20"/>
        </w:rPr>
        <w:t>HSI</w:t>
      </w:r>
      <w:r>
        <w:rPr>
          <w:rFonts w:hint="eastAsia"/>
          <w:color w:val="000000" w:themeColor="text1"/>
          <w:szCs w:val="20"/>
        </w:rPr>
        <w:t>）具有显著的多波段特性。这种丰富</w:t>
      </w:r>
      <w:proofErr w:type="gramStart"/>
      <w:r>
        <w:rPr>
          <w:rFonts w:hint="eastAsia"/>
          <w:color w:val="000000" w:themeColor="text1"/>
          <w:szCs w:val="20"/>
        </w:rPr>
        <w:t>的谱域信息</w:t>
      </w:r>
      <w:proofErr w:type="gramEnd"/>
      <w:r>
        <w:rPr>
          <w:rFonts w:hint="eastAsia"/>
          <w:color w:val="000000" w:themeColor="text1"/>
          <w:szCs w:val="20"/>
        </w:rPr>
        <w:t>虽然提供了更全面的数据特征，但也可能导致特征提取过程过于分散，从而难以有效捕捉局部相邻谱带之间的相关性信息，这在一定程度上削弱了模型对目标分类的贡献度</w:t>
      </w:r>
      <w:r w:rsidRPr="00B26EE4">
        <w:rPr>
          <w:rFonts w:hint="eastAsia"/>
          <w:color w:val="000000" w:themeColor="text1"/>
          <w:szCs w:val="20"/>
          <w:vertAlign w:val="superscript"/>
        </w:rPr>
        <w:t>[</w:t>
      </w:r>
      <w:r w:rsidR="00F30446">
        <w:rPr>
          <w:rFonts w:hint="eastAsia"/>
          <w:color w:val="000000" w:themeColor="text1"/>
          <w:szCs w:val="20"/>
          <w:vertAlign w:val="superscript"/>
        </w:rPr>
        <w:t>6</w:t>
      </w:r>
      <w:r w:rsidR="00605D66">
        <w:rPr>
          <w:rFonts w:hint="eastAsia"/>
          <w:color w:val="000000" w:themeColor="text1"/>
          <w:szCs w:val="20"/>
          <w:vertAlign w:val="superscript"/>
        </w:rPr>
        <w:t>7</w:t>
      </w:r>
      <w:r w:rsidRPr="00B26EE4">
        <w:rPr>
          <w:rFonts w:hint="eastAsia"/>
          <w:color w:val="000000" w:themeColor="text1"/>
          <w:szCs w:val="20"/>
          <w:vertAlign w:val="superscript"/>
        </w:rPr>
        <w:t>]</w:t>
      </w:r>
      <w:r>
        <w:rPr>
          <w:rFonts w:hint="eastAsia"/>
          <w:color w:val="000000" w:themeColor="text1"/>
          <w:szCs w:val="20"/>
        </w:rPr>
        <w:t>。相较于传统的卷积神经网络（</w:t>
      </w:r>
      <w:r>
        <w:rPr>
          <w:rFonts w:hint="eastAsia"/>
          <w:color w:val="000000" w:themeColor="text1"/>
          <w:szCs w:val="20"/>
        </w:rPr>
        <w:t>CNN</w:t>
      </w:r>
      <w:r>
        <w:rPr>
          <w:rFonts w:hint="eastAsia"/>
          <w:color w:val="000000" w:themeColor="text1"/>
          <w:szCs w:val="20"/>
        </w:rPr>
        <w:t>），图卷积神经网络（</w:t>
      </w:r>
      <w:r>
        <w:rPr>
          <w:rFonts w:hint="eastAsia"/>
          <w:color w:val="000000" w:themeColor="text1"/>
          <w:szCs w:val="20"/>
        </w:rPr>
        <w:t>GCN</w:t>
      </w:r>
      <w:r>
        <w:rPr>
          <w:rFonts w:hint="eastAsia"/>
          <w:color w:val="000000" w:themeColor="text1"/>
          <w:szCs w:val="20"/>
        </w:rPr>
        <w:t>）具有独特的优势。</w:t>
      </w:r>
      <w:r>
        <w:rPr>
          <w:rFonts w:hint="eastAsia"/>
          <w:color w:val="000000" w:themeColor="text1"/>
          <w:szCs w:val="20"/>
        </w:rPr>
        <w:t>GCN</w:t>
      </w:r>
      <w:r>
        <w:rPr>
          <w:rFonts w:hint="eastAsia"/>
          <w:color w:val="000000" w:themeColor="text1"/>
          <w:szCs w:val="20"/>
        </w:rPr>
        <w:t>通过在非欧几里得数据空间中对相邻节点特征进行有效聚合，实现了</w:t>
      </w:r>
      <w:proofErr w:type="gramStart"/>
      <w:r>
        <w:rPr>
          <w:rFonts w:hint="eastAsia"/>
          <w:color w:val="000000" w:themeColor="text1"/>
          <w:szCs w:val="20"/>
        </w:rPr>
        <w:t>图结构</w:t>
      </w:r>
      <w:proofErr w:type="gramEnd"/>
      <w:r>
        <w:rPr>
          <w:rFonts w:hint="eastAsia"/>
          <w:color w:val="000000" w:themeColor="text1"/>
          <w:szCs w:val="20"/>
        </w:rPr>
        <w:t>数据上的卷积运算。这种机制不仅突破了传统</w:t>
      </w:r>
      <w:r>
        <w:rPr>
          <w:rFonts w:hint="eastAsia"/>
          <w:color w:val="000000" w:themeColor="text1"/>
          <w:szCs w:val="20"/>
        </w:rPr>
        <w:t>CNN</w:t>
      </w:r>
      <w:r>
        <w:rPr>
          <w:rFonts w:hint="eastAsia"/>
          <w:color w:val="000000" w:themeColor="text1"/>
          <w:szCs w:val="20"/>
        </w:rPr>
        <w:t>局限于规则网格结构的限制，更重要的是建立了空间节点间的长程依赖关系，从而显著增强了模型对像素点空间上下文信息的表征能力。</w:t>
      </w:r>
    </w:p>
    <w:p w14:paraId="4395DAD3" w14:textId="694B1DA2" w:rsidR="008B0E91" w:rsidRDefault="00000000">
      <w:pPr>
        <w:pStyle w:val="afd"/>
        <w:ind w:firstLine="480"/>
        <w:rPr>
          <w:color w:val="000000" w:themeColor="text1"/>
          <w:szCs w:val="20"/>
        </w:rPr>
      </w:pPr>
      <w:r>
        <w:rPr>
          <w:rFonts w:hint="eastAsia"/>
          <w:color w:val="000000" w:themeColor="text1"/>
          <w:szCs w:val="20"/>
        </w:rPr>
        <w:t>针对上述问题，为充分利用</w:t>
      </w:r>
      <w:r>
        <w:rPr>
          <w:rFonts w:hint="eastAsia"/>
          <w:color w:val="000000" w:themeColor="text1"/>
          <w:szCs w:val="20"/>
        </w:rPr>
        <w:t>HSI</w:t>
      </w:r>
      <w:r>
        <w:rPr>
          <w:rFonts w:hint="eastAsia"/>
          <w:color w:val="000000" w:themeColor="text1"/>
          <w:szCs w:val="20"/>
        </w:rPr>
        <w:t>的空间</w:t>
      </w:r>
      <w:r>
        <w:rPr>
          <w:rFonts w:hint="eastAsia"/>
          <w:color w:val="000000" w:themeColor="text1"/>
          <w:szCs w:val="20"/>
        </w:rPr>
        <w:t>-</w:t>
      </w:r>
      <w:proofErr w:type="gramStart"/>
      <w:r>
        <w:rPr>
          <w:rFonts w:hint="eastAsia"/>
          <w:color w:val="000000" w:themeColor="text1"/>
          <w:szCs w:val="20"/>
        </w:rPr>
        <w:t>谱域特性</w:t>
      </w:r>
      <w:proofErr w:type="gramEnd"/>
      <w:r>
        <w:rPr>
          <w:rFonts w:hint="eastAsia"/>
          <w:color w:val="000000" w:themeColor="text1"/>
          <w:szCs w:val="20"/>
        </w:rPr>
        <w:t>，本研究创新性地整合了</w:t>
      </w:r>
      <w:r>
        <w:rPr>
          <w:rFonts w:hint="eastAsia"/>
          <w:color w:val="000000" w:themeColor="text1"/>
          <w:szCs w:val="20"/>
        </w:rPr>
        <w:t>GCN</w:t>
      </w:r>
      <w:r>
        <w:rPr>
          <w:rFonts w:hint="eastAsia"/>
          <w:color w:val="000000" w:themeColor="text1"/>
          <w:szCs w:val="20"/>
        </w:rPr>
        <w:t>和</w:t>
      </w:r>
      <w:r>
        <w:rPr>
          <w:rFonts w:hint="eastAsia"/>
          <w:color w:val="000000" w:themeColor="text1"/>
          <w:szCs w:val="20"/>
        </w:rPr>
        <w:t>Transformer</w:t>
      </w:r>
      <w:r>
        <w:rPr>
          <w:rFonts w:hint="eastAsia"/>
          <w:color w:val="000000" w:themeColor="text1"/>
          <w:szCs w:val="20"/>
        </w:rPr>
        <w:t>模型的优势：通过</w:t>
      </w:r>
      <w:r>
        <w:rPr>
          <w:rFonts w:hint="eastAsia"/>
          <w:color w:val="000000" w:themeColor="text1"/>
          <w:szCs w:val="20"/>
        </w:rPr>
        <w:t>GCN</w:t>
      </w:r>
      <w:r>
        <w:rPr>
          <w:rFonts w:hint="eastAsia"/>
          <w:color w:val="000000" w:themeColor="text1"/>
          <w:szCs w:val="20"/>
        </w:rPr>
        <w:t>模型有效捕捉空间域中节点间的局部特征依赖关系，同时利用</w:t>
      </w:r>
      <w:r>
        <w:rPr>
          <w:rFonts w:hint="eastAsia"/>
          <w:color w:val="000000" w:themeColor="text1"/>
          <w:szCs w:val="20"/>
        </w:rPr>
        <w:t>Transformer</w:t>
      </w:r>
      <w:r>
        <w:rPr>
          <w:rFonts w:hint="eastAsia"/>
          <w:color w:val="000000" w:themeColor="text1"/>
          <w:szCs w:val="20"/>
        </w:rPr>
        <w:t>的自注意力机制</w:t>
      </w:r>
      <w:proofErr w:type="gramStart"/>
      <w:r>
        <w:rPr>
          <w:rFonts w:hint="eastAsia"/>
          <w:color w:val="000000" w:themeColor="text1"/>
          <w:szCs w:val="20"/>
        </w:rPr>
        <w:t>建立谱域序列</w:t>
      </w:r>
      <w:proofErr w:type="gramEnd"/>
      <w:r>
        <w:rPr>
          <w:rFonts w:hint="eastAsia"/>
          <w:color w:val="000000" w:themeColor="text1"/>
          <w:szCs w:val="20"/>
        </w:rPr>
        <w:t>的长期依赖关系。基于此，本文提出了一种新型的</w:t>
      </w:r>
      <w:proofErr w:type="gramStart"/>
      <w:r w:rsidR="00E055D2">
        <w:rPr>
          <w:rFonts w:hint="eastAsia"/>
          <w:color w:val="000000" w:themeColor="text1"/>
          <w:szCs w:val="20"/>
        </w:rPr>
        <w:t>空谱特征</w:t>
      </w:r>
      <w:proofErr w:type="gramEnd"/>
      <w:r w:rsidR="00E055D2">
        <w:rPr>
          <w:rFonts w:hint="eastAsia"/>
          <w:color w:val="000000" w:themeColor="text1"/>
          <w:szCs w:val="20"/>
        </w:rPr>
        <w:t>协同</w:t>
      </w:r>
      <w:r>
        <w:rPr>
          <w:rFonts w:hint="eastAsia"/>
          <w:color w:val="000000" w:themeColor="text1"/>
          <w:szCs w:val="20"/>
        </w:rPr>
        <w:t>网络</w:t>
      </w:r>
      <w:bookmarkStart w:id="194" w:name="_Hlk190536680"/>
      <w:proofErr w:type="spellStart"/>
      <w:r w:rsidR="00E055D2">
        <w:rPr>
          <w:rFonts w:hint="eastAsia"/>
          <w:color w:val="000000" w:themeColor="text1"/>
          <w:szCs w:val="20"/>
        </w:rPr>
        <w:t>SSFC</w:t>
      </w:r>
      <w:r>
        <w:rPr>
          <w:rFonts w:hint="eastAsia"/>
          <w:color w:val="000000" w:themeColor="text1"/>
          <w:szCs w:val="20"/>
        </w:rPr>
        <w:t>Net</w:t>
      </w:r>
      <w:bookmarkEnd w:id="194"/>
      <w:proofErr w:type="spellEnd"/>
      <w:r>
        <w:rPr>
          <w:rFonts w:hint="eastAsia"/>
          <w:color w:val="000000" w:themeColor="text1"/>
          <w:szCs w:val="20"/>
        </w:rPr>
        <w:t>。在该方法中，为了提升</w:t>
      </w:r>
      <w:r>
        <w:rPr>
          <w:rFonts w:hint="eastAsia"/>
          <w:color w:val="000000" w:themeColor="text1"/>
          <w:szCs w:val="20"/>
        </w:rPr>
        <w:t>GCN</w:t>
      </w:r>
      <w:r>
        <w:rPr>
          <w:rFonts w:hint="eastAsia"/>
          <w:color w:val="000000" w:themeColor="text1"/>
          <w:szCs w:val="20"/>
        </w:rPr>
        <w:t>在空间</w:t>
      </w:r>
      <w:r>
        <w:rPr>
          <w:rFonts w:hint="eastAsia"/>
          <w:color w:val="000000" w:themeColor="text1"/>
          <w:szCs w:val="20"/>
        </w:rPr>
        <w:t>-</w:t>
      </w:r>
      <w:r>
        <w:rPr>
          <w:rFonts w:hint="eastAsia"/>
          <w:color w:val="000000" w:themeColor="text1"/>
          <w:szCs w:val="20"/>
        </w:rPr>
        <w:t>光谱域信息处理方面的能力，本研究引入了通道</w:t>
      </w:r>
      <w:r w:rsidR="006D4F78">
        <w:rPr>
          <w:rFonts w:hint="eastAsia"/>
          <w:color w:val="000000" w:themeColor="text1"/>
          <w:szCs w:val="20"/>
        </w:rPr>
        <w:t>先验</w:t>
      </w:r>
      <w:r>
        <w:rPr>
          <w:rFonts w:hint="eastAsia"/>
          <w:color w:val="000000" w:themeColor="text1"/>
          <w:szCs w:val="20"/>
        </w:rPr>
        <w:t>卷积注意</w:t>
      </w:r>
      <w:r w:rsidR="006D4F78">
        <w:rPr>
          <w:rFonts w:hint="eastAsia"/>
          <w:color w:val="000000" w:themeColor="text1"/>
          <w:szCs w:val="20"/>
        </w:rPr>
        <w:t>模块</w:t>
      </w:r>
      <w:r>
        <w:rPr>
          <w:rFonts w:hint="eastAsia"/>
          <w:color w:val="000000" w:themeColor="text1"/>
          <w:szCs w:val="20"/>
        </w:rPr>
        <w:t>，</w:t>
      </w:r>
      <w:r w:rsidR="006D4F78">
        <w:rPr>
          <w:rFonts w:hint="eastAsia"/>
          <w:color w:val="000000" w:themeColor="text1"/>
          <w:szCs w:val="20"/>
        </w:rPr>
        <w:t>并提出了</w:t>
      </w:r>
      <w:r w:rsidR="00287FD5">
        <w:rPr>
          <w:rFonts w:hint="eastAsia"/>
          <w:color w:val="000000" w:themeColor="text1"/>
          <w:szCs w:val="20"/>
        </w:rPr>
        <w:t>通道先验卷积注意</w:t>
      </w:r>
      <w:r w:rsidR="002F0CDD">
        <w:rPr>
          <w:rFonts w:hint="eastAsia"/>
          <w:color w:val="000000" w:themeColor="text1"/>
          <w:szCs w:val="20"/>
        </w:rPr>
        <w:t>力机制</w:t>
      </w:r>
      <w:r w:rsidR="00287FD5">
        <w:rPr>
          <w:rFonts w:hint="eastAsia"/>
          <w:color w:val="000000" w:themeColor="text1"/>
          <w:szCs w:val="20"/>
        </w:rPr>
        <w:t>GCN</w:t>
      </w:r>
      <w:r w:rsidR="00287FD5">
        <w:rPr>
          <w:rFonts w:hint="eastAsia"/>
          <w:color w:val="000000" w:themeColor="text1"/>
          <w:szCs w:val="20"/>
        </w:rPr>
        <w:t>（</w:t>
      </w:r>
      <w:r w:rsidR="00287FD5">
        <w:rPr>
          <w:rFonts w:hint="eastAsia"/>
          <w:color w:val="000000" w:themeColor="text1"/>
          <w:szCs w:val="20"/>
        </w:rPr>
        <w:t>CPCAGCN</w:t>
      </w:r>
      <w:r w:rsidR="00287FD5">
        <w:rPr>
          <w:rFonts w:hint="eastAsia"/>
          <w:color w:val="000000" w:themeColor="text1"/>
          <w:szCs w:val="20"/>
        </w:rPr>
        <w:t>）</w:t>
      </w:r>
      <w:r>
        <w:rPr>
          <w:rFonts w:hint="eastAsia"/>
          <w:color w:val="000000" w:themeColor="text1"/>
          <w:szCs w:val="20"/>
        </w:rPr>
        <w:t>。此外，</w:t>
      </w:r>
      <w:r w:rsidR="00015AA2">
        <w:rPr>
          <w:rFonts w:hint="eastAsia"/>
          <w:color w:val="000000" w:themeColor="text1"/>
          <w:szCs w:val="20"/>
        </w:rPr>
        <w:t>设计</w:t>
      </w:r>
      <w:r>
        <w:rPr>
          <w:rFonts w:hint="eastAsia"/>
          <w:color w:val="000000" w:themeColor="text1"/>
          <w:szCs w:val="20"/>
        </w:rPr>
        <w:t>了一个像素选择模块，用于筛选</w:t>
      </w:r>
      <w:r>
        <w:rPr>
          <w:rFonts w:hint="eastAsia"/>
          <w:color w:val="000000" w:themeColor="text1"/>
          <w:szCs w:val="20"/>
        </w:rPr>
        <w:t>GCN</w:t>
      </w:r>
      <w:r>
        <w:rPr>
          <w:rFonts w:hint="eastAsia"/>
          <w:color w:val="000000" w:themeColor="text1"/>
          <w:szCs w:val="20"/>
        </w:rPr>
        <w:t>的初始输出特征，从而优化并简化</w:t>
      </w:r>
      <w:r>
        <w:rPr>
          <w:rFonts w:hint="eastAsia"/>
          <w:color w:val="000000" w:themeColor="text1"/>
          <w:szCs w:val="20"/>
        </w:rPr>
        <w:t>Transformer</w:t>
      </w:r>
      <w:r>
        <w:rPr>
          <w:rFonts w:hint="eastAsia"/>
          <w:color w:val="000000" w:themeColor="text1"/>
          <w:szCs w:val="20"/>
        </w:rPr>
        <w:t>的输入数据。在</w:t>
      </w:r>
      <w:r>
        <w:rPr>
          <w:rFonts w:hint="eastAsia"/>
          <w:color w:val="000000" w:themeColor="text1"/>
          <w:szCs w:val="20"/>
        </w:rPr>
        <w:t>Transformer</w:t>
      </w:r>
      <w:r>
        <w:rPr>
          <w:rFonts w:hint="eastAsia"/>
          <w:color w:val="000000" w:themeColor="text1"/>
          <w:szCs w:val="20"/>
        </w:rPr>
        <w:t>特征提取阶段，提出了邻域卷积方法，该方法结合了</w:t>
      </w:r>
      <w:r>
        <w:rPr>
          <w:rFonts w:hint="eastAsia"/>
          <w:color w:val="000000" w:themeColor="text1"/>
          <w:szCs w:val="20"/>
        </w:rPr>
        <w:t>Transformer</w:t>
      </w:r>
      <w:r>
        <w:rPr>
          <w:rFonts w:hint="eastAsia"/>
          <w:color w:val="000000" w:themeColor="text1"/>
          <w:szCs w:val="20"/>
        </w:rPr>
        <w:t>的全局注意力机制，同时强化了对局部光谱信息的捕捉能力。</w:t>
      </w:r>
    </w:p>
    <w:p w14:paraId="385D4C32" w14:textId="77777777" w:rsidR="00C75821" w:rsidRDefault="00000000">
      <w:pPr>
        <w:pStyle w:val="2"/>
        <w:spacing w:before="156" w:after="156"/>
      </w:pPr>
      <w:bookmarkStart w:id="195" w:name="_Toc155289495"/>
      <w:bookmarkStart w:id="196" w:name="_Toc162461578"/>
      <w:bookmarkStart w:id="197" w:name="_Toc162617139"/>
      <w:r>
        <w:t xml:space="preserve">4.2 </w:t>
      </w:r>
      <w:bookmarkEnd w:id="195"/>
      <w:proofErr w:type="spellStart"/>
      <w:r w:rsidR="00287FD5">
        <w:rPr>
          <w:rFonts w:hint="eastAsia"/>
          <w:color w:val="000000" w:themeColor="text1"/>
          <w:szCs w:val="20"/>
        </w:rPr>
        <w:t>SSFCNet</w:t>
      </w:r>
      <w:proofErr w:type="spellEnd"/>
      <w:r>
        <w:rPr>
          <w:rFonts w:hint="eastAsia"/>
        </w:rPr>
        <w:t>网络结构设计</w:t>
      </w:r>
      <w:r>
        <w:rPr>
          <w:rFonts w:hint="eastAsia"/>
        </w:rPr>
        <w:t>(</w:t>
      </w:r>
      <w:proofErr w:type="spellStart"/>
      <w:r w:rsidR="00287FD5">
        <w:rPr>
          <w:rFonts w:hint="eastAsia"/>
          <w:color w:val="000000" w:themeColor="text1"/>
          <w:szCs w:val="20"/>
        </w:rPr>
        <w:t>SSFCNet</w:t>
      </w:r>
      <w:proofErr w:type="spellEnd"/>
      <w:r>
        <w:t xml:space="preserve"> </w:t>
      </w:r>
      <w:r>
        <w:rPr>
          <w:rFonts w:hint="eastAsia"/>
        </w:rPr>
        <w:t>network</w:t>
      </w:r>
      <w:r>
        <w:t xml:space="preserve"> structure design)</w:t>
      </w:r>
      <w:bookmarkEnd w:id="196"/>
      <w:bookmarkEnd w:id="197"/>
      <w:r>
        <w:rPr>
          <w:rFonts w:hint="eastAsia"/>
        </w:rPr>
        <w:t xml:space="preserve"> </w:t>
      </w:r>
    </w:p>
    <w:p w14:paraId="6CD11405" w14:textId="46D0CF9B" w:rsidR="008B0E91" w:rsidRDefault="00C75821" w:rsidP="00C75821">
      <w:pPr>
        <w:pStyle w:val="3"/>
        <w:spacing w:after="0"/>
        <w:rPr>
          <w:rFonts w:hint="eastAsia"/>
        </w:rPr>
      </w:pPr>
      <w:r>
        <w:rPr>
          <w:rFonts w:ascii="Times New Roman" w:hAnsi="Times New Roman" w:cs="Times New Roman" w:hint="eastAsia"/>
        </w:rPr>
        <w:t>4</w:t>
      </w:r>
      <w:r>
        <w:rPr>
          <w:rFonts w:ascii="Times New Roman" w:hAnsi="Times New Roman" w:cs="Times New Roman"/>
        </w:rPr>
        <w:t xml:space="preserve">.2.1 </w:t>
      </w:r>
      <w:proofErr w:type="spellStart"/>
      <w:r w:rsidRPr="00C75821">
        <w:rPr>
          <w:rFonts w:ascii="Times New Roman" w:hAnsi="Times New Roman" w:cs="Times New Roman" w:hint="eastAsia"/>
        </w:rPr>
        <w:t>SSFCNet</w:t>
      </w:r>
      <w:proofErr w:type="spellEnd"/>
      <w:r>
        <w:t>的整体架构</w:t>
      </w:r>
      <w:r>
        <w:fldChar w:fldCharType="begin"/>
      </w:r>
      <w:r>
        <w:instrText xml:space="preserve"> TC  "</w:instrText>
      </w:r>
      <w:bookmarkStart w:id="198" w:name="_Toc155602612"/>
      <w:bookmarkStart w:id="199" w:name="_Toc162461618"/>
      <w:r>
        <w:instrText xml:space="preserve">4.2 </w:instrText>
      </w:r>
      <w:bookmarkEnd w:id="198"/>
      <w:r>
        <w:instrText>SSME structure design</w:instrText>
      </w:r>
      <w:bookmarkEnd w:id="199"/>
      <w:r>
        <w:instrText xml:space="preserve"> " \l 2 </w:instrText>
      </w:r>
      <w:r>
        <w:fldChar w:fldCharType="end"/>
      </w:r>
    </w:p>
    <w:p w14:paraId="2BF9FC9A" w14:textId="662F0447" w:rsidR="008B0E91" w:rsidRDefault="00287FD5">
      <w:pPr>
        <w:spacing w:line="400" w:lineRule="exact"/>
        <w:ind w:firstLine="420"/>
        <w:rPr>
          <w:rFonts w:ascii="Times New Roman" w:eastAsia="宋体" w:hAnsi="Times New Roman" w:cs="Times New Roman"/>
          <w:color w:val="000000" w:themeColor="text1"/>
          <w:sz w:val="24"/>
          <w:szCs w:val="20"/>
        </w:rPr>
      </w:pPr>
      <w:bookmarkStart w:id="200" w:name="_Hlk191921706"/>
      <w:proofErr w:type="spellStart"/>
      <w:r w:rsidRPr="004D05BE">
        <w:rPr>
          <w:rFonts w:ascii="Times New Roman" w:eastAsia="宋体" w:hAnsi="Times New Roman" w:cs="Times New Roman" w:hint="eastAsia"/>
          <w:color w:val="000000" w:themeColor="text1"/>
          <w:sz w:val="24"/>
          <w:szCs w:val="20"/>
        </w:rPr>
        <w:t>SSFCNet</w:t>
      </w:r>
      <w:bookmarkEnd w:id="200"/>
      <w:proofErr w:type="spellEnd"/>
      <w:r>
        <w:rPr>
          <w:rFonts w:ascii="Times New Roman" w:eastAsia="宋体" w:hAnsi="Times New Roman" w:cs="Times New Roman" w:hint="eastAsia"/>
          <w:color w:val="000000" w:themeColor="text1"/>
          <w:sz w:val="24"/>
          <w:szCs w:val="20"/>
        </w:rPr>
        <w:t>架构巧妙地融合了通道感知卷积注意力</w:t>
      </w:r>
      <w:r w:rsidR="002F0CDD">
        <w:rPr>
          <w:rFonts w:ascii="Times New Roman" w:eastAsia="宋体" w:hAnsi="Times New Roman" w:cs="Times New Roman" w:hint="eastAsia"/>
          <w:color w:val="000000" w:themeColor="text1"/>
          <w:sz w:val="24"/>
          <w:szCs w:val="20"/>
        </w:rPr>
        <w:t>机制</w:t>
      </w:r>
      <w:r w:rsidR="002F0CDD">
        <w:rPr>
          <w:rFonts w:ascii="Times New Roman" w:eastAsia="宋体" w:hAnsi="Times New Roman" w:cs="Times New Roman" w:hint="eastAsia"/>
          <w:color w:val="000000" w:themeColor="text1"/>
          <w:sz w:val="24"/>
          <w:szCs w:val="20"/>
        </w:rPr>
        <w:t>GCN</w:t>
      </w:r>
      <w:r>
        <w:rPr>
          <w:rFonts w:ascii="Times New Roman" w:eastAsia="宋体" w:hAnsi="Times New Roman" w:cs="Times New Roman" w:hint="eastAsia"/>
          <w:color w:val="000000" w:themeColor="text1"/>
          <w:sz w:val="24"/>
          <w:szCs w:val="20"/>
        </w:rPr>
        <w:t>（</w:t>
      </w:r>
      <w:r>
        <w:rPr>
          <w:rFonts w:ascii="Times New Roman" w:eastAsia="宋体" w:hAnsi="Times New Roman" w:cs="Times New Roman" w:hint="eastAsia"/>
          <w:color w:val="000000" w:themeColor="text1"/>
          <w:sz w:val="24"/>
          <w:szCs w:val="20"/>
        </w:rPr>
        <w:t>CPCAGCN</w:t>
      </w:r>
      <w:r>
        <w:rPr>
          <w:rFonts w:ascii="Times New Roman" w:eastAsia="宋体" w:hAnsi="Times New Roman" w:cs="Times New Roman" w:hint="eastAsia"/>
          <w:color w:val="000000" w:themeColor="text1"/>
          <w:sz w:val="24"/>
          <w:szCs w:val="20"/>
        </w:rPr>
        <w:t>）与局部光谱特征融合变压器（</w:t>
      </w:r>
      <w:r>
        <w:rPr>
          <w:rFonts w:ascii="Times New Roman" w:eastAsia="宋体" w:hAnsi="Times New Roman" w:cs="Times New Roman" w:hint="eastAsia"/>
          <w:color w:val="000000" w:themeColor="text1"/>
          <w:sz w:val="24"/>
          <w:szCs w:val="20"/>
        </w:rPr>
        <w:t>LST</w:t>
      </w:r>
      <w:r>
        <w:rPr>
          <w:rFonts w:ascii="Times New Roman" w:eastAsia="宋体" w:hAnsi="Times New Roman" w:cs="Times New Roman" w:hint="eastAsia"/>
          <w:color w:val="000000" w:themeColor="text1"/>
          <w:sz w:val="24"/>
          <w:szCs w:val="20"/>
        </w:rPr>
        <w:t>）两大核心组件，二者以级联形式集成于网络框架之中。为了深度整合空间与光谱域的信息，并实现自适应学习能力，</w:t>
      </w:r>
      <w:r w:rsidR="00015AA2">
        <w:rPr>
          <w:rFonts w:ascii="Times New Roman" w:eastAsia="宋体" w:hAnsi="Times New Roman" w:cs="Times New Roman" w:hint="eastAsia"/>
          <w:color w:val="000000" w:themeColor="text1"/>
          <w:sz w:val="24"/>
          <w:szCs w:val="20"/>
        </w:rPr>
        <w:t>本章</w:t>
      </w:r>
      <w:r>
        <w:rPr>
          <w:rFonts w:ascii="Times New Roman" w:eastAsia="宋体" w:hAnsi="Times New Roman" w:cs="Times New Roman" w:hint="eastAsia"/>
          <w:color w:val="000000" w:themeColor="text1"/>
          <w:sz w:val="24"/>
          <w:szCs w:val="20"/>
        </w:rPr>
        <w:t>引入了高效的通道先验卷积注意力机制（</w:t>
      </w:r>
      <w:r>
        <w:rPr>
          <w:rFonts w:ascii="Times New Roman" w:eastAsia="宋体" w:hAnsi="Times New Roman" w:cs="Times New Roman" w:hint="eastAsia"/>
          <w:color w:val="000000" w:themeColor="text1"/>
          <w:sz w:val="24"/>
          <w:szCs w:val="20"/>
        </w:rPr>
        <w:t>CPCA</w:t>
      </w:r>
      <w:r>
        <w:rPr>
          <w:rFonts w:ascii="Times New Roman" w:eastAsia="宋体" w:hAnsi="Times New Roman" w:cs="Times New Roman" w:hint="eastAsia"/>
          <w:color w:val="000000" w:themeColor="text1"/>
          <w:sz w:val="24"/>
          <w:szCs w:val="20"/>
        </w:rPr>
        <w:t>）。该机制能够在通道层面与空间维度上灵活地动态分配注意力权重，从而增强特征表示的有效性。随后，</w:t>
      </w:r>
      <w:r>
        <w:rPr>
          <w:rFonts w:ascii="Times New Roman" w:eastAsia="宋体" w:hAnsi="Times New Roman" w:cs="Times New Roman" w:hint="eastAsia"/>
          <w:color w:val="000000" w:themeColor="text1"/>
          <w:sz w:val="24"/>
          <w:szCs w:val="20"/>
        </w:rPr>
        <w:t>CPCAGCN</w:t>
      </w:r>
      <w:r>
        <w:rPr>
          <w:rFonts w:ascii="Times New Roman" w:eastAsia="宋体" w:hAnsi="Times New Roman" w:cs="Times New Roman" w:hint="eastAsia"/>
          <w:color w:val="000000" w:themeColor="text1"/>
          <w:sz w:val="24"/>
          <w:szCs w:val="20"/>
        </w:rPr>
        <w:t>模块构建起了像素间的精细空间关系图谱，并</w:t>
      </w:r>
      <w:r>
        <w:rPr>
          <w:rFonts w:ascii="Times New Roman" w:eastAsia="宋体" w:hAnsi="Times New Roman" w:cs="Times New Roman" w:hint="eastAsia"/>
          <w:color w:val="000000" w:themeColor="text1"/>
          <w:sz w:val="24"/>
          <w:szCs w:val="20"/>
        </w:rPr>
        <w:lastRenderedPageBreak/>
        <w:t>输出富含空间信息的特征图。通过内置的像素选择块（</w:t>
      </w:r>
      <w:r>
        <w:rPr>
          <w:rFonts w:ascii="Times New Roman" w:eastAsia="宋体" w:hAnsi="Times New Roman" w:cs="Times New Roman" w:hint="eastAsia"/>
          <w:color w:val="000000" w:themeColor="text1"/>
          <w:sz w:val="24"/>
          <w:szCs w:val="20"/>
        </w:rPr>
        <w:t>PSB</w:t>
      </w:r>
      <w:r>
        <w:rPr>
          <w:rFonts w:ascii="Times New Roman" w:eastAsia="宋体" w:hAnsi="Times New Roman" w:cs="Times New Roman" w:hint="eastAsia"/>
          <w:color w:val="000000" w:themeColor="text1"/>
          <w:sz w:val="24"/>
          <w:szCs w:val="20"/>
        </w:rPr>
        <w:t>），精准地筛选</w:t>
      </w:r>
      <w:proofErr w:type="gramStart"/>
      <w:r>
        <w:rPr>
          <w:rFonts w:ascii="Times New Roman" w:eastAsia="宋体" w:hAnsi="Times New Roman" w:cs="Times New Roman" w:hint="eastAsia"/>
          <w:color w:val="000000" w:themeColor="text1"/>
          <w:sz w:val="24"/>
          <w:szCs w:val="20"/>
        </w:rPr>
        <w:t>出特征</w:t>
      </w:r>
      <w:proofErr w:type="gramEnd"/>
      <w:r>
        <w:rPr>
          <w:rFonts w:ascii="Times New Roman" w:eastAsia="宋体" w:hAnsi="Times New Roman" w:cs="Times New Roman" w:hint="eastAsia"/>
          <w:color w:val="000000" w:themeColor="text1"/>
          <w:sz w:val="24"/>
          <w:szCs w:val="20"/>
        </w:rPr>
        <w:t>图中的分类关键特征，这些特征随即作为输入传递给</w:t>
      </w:r>
      <w:r>
        <w:rPr>
          <w:rFonts w:ascii="Times New Roman" w:eastAsia="宋体" w:hAnsi="Times New Roman" w:cs="Times New Roman" w:hint="eastAsia"/>
          <w:color w:val="000000" w:themeColor="text1"/>
          <w:sz w:val="24"/>
          <w:szCs w:val="20"/>
        </w:rPr>
        <w:t>LST</w:t>
      </w:r>
      <w:r>
        <w:rPr>
          <w:rFonts w:ascii="Times New Roman" w:eastAsia="宋体" w:hAnsi="Times New Roman" w:cs="Times New Roman" w:hint="eastAsia"/>
          <w:color w:val="000000" w:themeColor="text1"/>
          <w:sz w:val="24"/>
          <w:szCs w:val="20"/>
        </w:rPr>
        <w:t>模块。在此基础上，进一步设计了一种巧妙的邻域卷积策略（</w:t>
      </w:r>
      <w:r>
        <w:rPr>
          <w:rFonts w:ascii="Times New Roman" w:eastAsia="宋体" w:hAnsi="Times New Roman" w:cs="Times New Roman" w:hint="eastAsia"/>
          <w:color w:val="000000" w:themeColor="text1"/>
          <w:sz w:val="24"/>
          <w:szCs w:val="20"/>
        </w:rPr>
        <w:t>NC</w:t>
      </w:r>
      <w:r>
        <w:rPr>
          <w:rFonts w:ascii="Times New Roman" w:eastAsia="宋体" w:hAnsi="Times New Roman" w:cs="Times New Roman" w:hint="eastAsia"/>
          <w:color w:val="000000" w:themeColor="text1"/>
          <w:sz w:val="24"/>
          <w:szCs w:val="20"/>
        </w:rPr>
        <w:t>），旨在融合</w:t>
      </w:r>
      <w:r>
        <w:rPr>
          <w:rFonts w:ascii="Times New Roman" w:eastAsia="宋体" w:hAnsi="Times New Roman" w:cs="Times New Roman" w:hint="eastAsia"/>
          <w:color w:val="000000" w:themeColor="text1"/>
          <w:sz w:val="24"/>
          <w:szCs w:val="20"/>
        </w:rPr>
        <w:t>LST</w:t>
      </w:r>
      <w:r>
        <w:rPr>
          <w:rFonts w:ascii="Times New Roman" w:eastAsia="宋体" w:hAnsi="Times New Roman" w:cs="Times New Roman" w:hint="eastAsia"/>
          <w:color w:val="000000" w:themeColor="text1"/>
          <w:sz w:val="24"/>
          <w:szCs w:val="20"/>
        </w:rPr>
        <w:t>输入特征中的局部光谱域信息，这一步骤对于提升特征表达的全面性和准确性至关重要。最终，</w:t>
      </w:r>
      <w:r w:rsidR="004D05BE" w:rsidRPr="004D05BE">
        <w:rPr>
          <w:rFonts w:ascii="Times New Roman" w:eastAsia="宋体" w:hAnsi="Times New Roman" w:cs="Times New Roman" w:hint="eastAsia"/>
          <w:color w:val="000000" w:themeColor="text1"/>
          <w:sz w:val="24"/>
          <w:szCs w:val="20"/>
        </w:rPr>
        <w:t>为了减少特征在分层传播过程中的信息丢失，还设计了</w:t>
      </w:r>
      <w:proofErr w:type="gramStart"/>
      <w:r w:rsidR="004D05BE" w:rsidRPr="004D05BE">
        <w:rPr>
          <w:rFonts w:ascii="Times New Roman" w:eastAsia="宋体" w:hAnsi="Times New Roman" w:cs="Times New Roman" w:hint="eastAsia"/>
          <w:color w:val="000000" w:themeColor="text1"/>
          <w:sz w:val="24"/>
          <w:szCs w:val="20"/>
        </w:rPr>
        <w:t>一种跨层连接</w:t>
      </w:r>
      <w:proofErr w:type="gramEnd"/>
      <w:r w:rsidR="004D05BE" w:rsidRPr="004D05BE">
        <w:rPr>
          <w:rFonts w:ascii="Times New Roman" w:eastAsia="宋体" w:hAnsi="Times New Roman" w:cs="Times New Roman" w:hint="eastAsia"/>
          <w:color w:val="000000" w:themeColor="text1"/>
          <w:sz w:val="24"/>
          <w:szCs w:val="20"/>
        </w:rPr>
        <w:t>，以确保多层次特征的有效融合与传递。</w:t>
      </w:r>
      <w:r>
        <w:rPr>
          <w:rFonts w:ascii="Times New Roman" w:eastAsia="宋体" w:hAnsi="Times New Roman" w:cs="Times New Roman" w:hint="eastAsia"/>
          <w:color w:val="000000" w:themeColor="text1"/>
          <w:sz w:val="24"/>
          <w:szCs w:val="20"/>
        </w:rPr>
        <w:t>依托</w:t>
      </w:r>
      <w:r w:rsidR="004D05BE">
        <w:rPr>
          <w:rFonts w:ascii="Times New Roman" w:eastAsia="宋体" w:hAnsi="Times New Roman" w:cs="Times New Roman" w:hint="eastAsia"/>
          <w:color w:val="000000" w:themeColor="text1"/>
          <w:sz w:val="24"/>
          <w:szCs w:val="20"/>
        </w:rPr>
        <w:t>空间</w:t>
      </w:r>
      <w:r>
        <w:rPr>
          <w:rFonts w:ascii="Times New Roman" w:eastAsia="宋体" w:hAnsi="Times New Roman" w:cs="Times New Roman" w:hint="eastAsia"/>
          <w:color w:val="000000" w:themeColor="text1"/>
          <w:sz w:val="24"/>
          <w:szCs w:val="20"/>
        </w:rPr>
        <w:t>光谱域信息的深度挖掘，</w:t>
      </w:r>
      <w:proofErr w:type="spellStart"/>
      <w:r w:rsidRPr="00287FD5">
        <w:rPr>
          <w:rFonts w:ascii="Times New Roman" w:eastAsia="宋体" w:hAnsi="Times New Roman" w:cs="Times New Roman"/>
          <w:color w:val="000000" w:themeColor="text1"/>
          <w:sz w:val="24"/>
          <w:szCs w:val="20"/>
        </w:rPr>
        <w:t>SSFCNet</w:t>
      </w:r>
      <w:proofErr w:type="spellEnd"/>
      <w:r>
        <w:rPr>
          <w:rFonts w:ascii="Times New Roman" w:eastAsia="宋体" w:hAnsi="Times New Roman" w:cs="Times New Roman" w:hint="eastAsia"/>
          <w:color w:val="000000" w:themeColor="text1"/>
          <w:sz w:val="24"/>
          <w:szCs w:val="20"/>
        </w:rPr>
        <w:t>得以实现高精度的分类性能。</w:t>
      </w:r>
    </w:p>
    <w:p w14:paraId="305C724B" w14:textId="3F74FC3B" w:rsidR="008B0E91" w:rsidRDefault="009663BF">
      <w:pPr>
        <w:jc w:val="center"/>
        <w:rPr>
          <w:rFonts w:hint="eastAsia"/>
          <w:b/>
          <w:bCs/>
        </w:rPr>
      </w:pPr>
      <w:r>
        <w:rPr>
          <w:rFonts w:hint="eastAsia"/>
        </w:rPr>
        <w:object w:dxaOrig="18186" w:dyaOrig="8400" w14:anchorId="57FF00BD">
          <v:shape id="_x0000_i1219" type="#_x0000_t75" style="width:467.5pt;height:3in" o:ole="">
            <v:imagedata r:id="rId398" o:title=""/>
          </v:shape>
          <o:OLEObject Type="Embed" ProgID="Visio.Drawing.15" ShapeID="_x0000_i1219" DrawAspect="Content" ObjectID="_1803385104" r:id="rId399"/>
        </w:object>
      </w:r>
    </w:p>
    <w:p w14:paraId="2A63F24D" w14:textId="6DEA3E75" w:rsidR="004D05BE" w:rsidRDefault="004D05BE">
      <w:pPr>
        <w:jc w:val="center"/>
        <w:rPr>
          <w:rFonts w:hint="eastAsia"/>
        </w:rPr>
      </w:pPr>
      <w:r>
        <w:t>图</w:t>
      </w:r>
      <w:r>
        <w:rPr>
          <w:rFonts w:hint="eastAsia"/>
        </w:rPr>
        <w:t>4</w:t>
      </w:r>
      <w:r>
        <w:t>.</w:t>
      </w:r>
      <w:r>
        <w:rPr>
          <w:rFonts w:hint="eastAsia"/>
        </w:rPr>
        <w:t>1</w:t>
      </w:r>
      <w:r>
        <w:t xml:space="preserve"> </w:t>
      </w:r>
      <w:proofErr w:type="spellStart"/>
      <w:r w:rsidRPr="00BC589C">
        <w:rPr>
          <w:rFonts w:ascii="Times New Roman" w:hAnsi="Times New Roman" w:cs="Times New Roman"/>
        </w:rPr>
        <w:t>SSFCNet</w:t>
      </w:r>
      <w:proofErr w:type="spellEnd"/>
      <w:r w:rsidRPr="00BC589C">
        <w:rPr>
          <w:rFonts w:ascii="宋体" w:eastAsia="宋体" w:hAnsi="宋体" w:hint="eastAsia"/>
        </w:rPr>
        <w:t>网络整体架构</w:t>
      </w:r>
    </w:p>
    <w:p w14:paraId="6599729F" w14:textId="3C6BD0A7" w:rsidR="008B0E91" w:rsidRDefault="004D05BE">
      <w:pPr>
        <w:jc w:val="center"/>
        <w:rPr>
          <w:rFonts w:ascii="Times New Roman" w:hAnsi="Times New Roman" w:cs="Times New Roman"/>
        </w:rPr>
      </w:pPr>
      <w:r>
        <w:rPr>
          <w:rFonts w:ascii="Times New Roman" w:hAnsi="Times New Roman" w:cs="Times New Roman"/>
        </w:rPr>
        <w:t xml:space="preserve">Fig. </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 xml:space="preserve"> Overall structure of </w:t>
      </w:r>
      <w:proofErr w:type="spellStart"/>
      <w:r>
        <w:rPr>
          <w:rFonts w:ascii="Times New Roman" w:hAnsi="Times New Roman" w:cs="Times New Roman" w:hint="eastAsia"/>
        </w:rPr>
        <w:t>SSFC</w:t>
      </w:r>
      <w:r>
        <w:rPr>
          <w:rFonts w:ascii="Times New Roman" w:hAnsi="Times New Roman" w:cs="Times New Roman"/>
        </w:rPr>
        <w:t>N</w:t>
      </w:r>
      <w:r>
        <w:rPr>
          <w:rFonts w:ascii="Times New Roman" w:hAnsi="Times New Roman" w:cs="Times New Roman" w:hint="eastAsia"/>
        </w:rPr>
        <w:t>et</w:t>
      </w:r>
      <w:proofErr w:type="spellEnd"/>
      <w:r>
        <w:rPr>
          <w:rFonts w:ascii="Times New Roman" w:hAnsi="Times New Roman" w:cs="Times New Roman"/>
        </w:rPr>
        <w:t xml:space="preserve"> network</w:t>
      </w:r>
      <w:r>
        <w:rPr>
          <w:rFonts w:hint="eastAsia"/>
        </w:rPr>
        <w:t xml:space="preserve">      </w:t>
      </w:r>
      <w:r>
        <w:rPr>
          <w:rFonts w:ascii="Times New Roman" w:hAnsi="Times New Roman" w:cs="Times New Roman" w:hint="eastAsia"/>
          <w:color w:val="000000" w:themeColor="text1"/>
        </w:rPr>
        <w:t xml:space="preserve">   </w:t>
      </w:r>
    </w:p>
    <w:p w14:paraId="4ACF33A0" w14:textId="08E7EC14" w:rsidR="008B0E91" w:rsidRDefault="00000000">
      <w:pPr>
        <w:pStyle w:val="3"/>
        <w:spacing w:after="0"/>
        <w:rPr>
          <w:rFonts w:ascii="Times New Roman" w:hAnsi="Times New Roman" w:cs="Times New Roman"/>
        </w:rPr>
      </w:pPr>
      <w:bookmarkStart w:id="201" w:name="_Toc162617140"/>
      <w:bookmarkStart w:id="202" w:name="_Toc155289496"/>
      <w:bookmarkStart w:id="203" w:name="_Toc157005940"/>
      <w:bookmarkStart w:id="204" w:name="_Toc162461579"/>
      <w:r>
        <w:rPr>
          <w:rFonts w:ascii="Times New Roman" w:hAnsi="Times New Roman" w:cs="Times New Roman"/>
        </w:rPr>
        <w:t>4.2.</w:t>
      </w:r>
      <w:r w:rsidR="00C75821">
        <w:rPr>
          <w:rFonts w:ascii="Times New Roman" w:hAnsi="Times New Roman" w:cs="Times New Roman" w:hint="eastAsia"/>
        </w:rPr>
        <w:t>2</w:t>
      </w:r>
      <w:r>
        <w:rPr>
          <w:rFonts w:ascii="Times New Roman" w:hAnsi="Times New Roman" w:cs="Times New Roman"/>
        </w:rPr>
        <w:t xml:space="preserve"> </w:t>
      </w:r>
      <w:bookmarkEnd w:id="201"/>
      <w:bookmarkEnd w:id="202"/>
      <w:bookmarkEnd w:id="203"/>
      <w:bookmarkEnd w:id="204"/>
      <w:r w:rsidRPr="002F0CDD">
        <w:rPr>
          <w:rFonts w:ascii="Times New Roman" w:hAnsi="Times New Roman" w:cs="Times New Roman" w:hint="eastAsia"/>
        </w:rPr>
        <w:t>通道</w:t>
      </w:r>
      <w:r w:rsidR="00E055D2" w:rsidRPr="002F0CDD">
        <w:rPr>
          <w:rFonts w:ascii="Times New Roman" w:hAnsi="Times New Roman" w:cs="Times New Roman" w:hint="eastAsia"/>
        </w:rPr>
        <w:t>先验</w:t>
      </w:r>
      <w:r w:rsidRPr="002F0CDD">
        <w:rPr>
          <w:rFonts w:ascii="Times New Roman" w:hAnsi="Times New Roman" w:cs="Times New Roman" w:hint="eastAsia"/>
        </w:rPr>
        <w:t>卷积注意</w:t>
      </w:r>
      <w:r w:rsidR="0048008B" w:rsidRPr="002F0CDD">
        <w:rPr>
          <w:rFonts w:ascii="Times New Roman" w:hAnsi="Times New Roman" w:cs="Times New Roman" w:hint="eastAsia"/>
        </w:rPr>
        <w:t>力</w:t>
      </w:r>
      <w:r w:rsidR="002F0CDD" w:rsidRPr="002F0CDD">
        <w:rPr>
          <w:rFonts w:ascii="Times New Roman" w:hAnsi="Times New Roman" w:cs="Times New Roman" w:hint="eastAsia"/>
        </w:rPr>
        <w:t>机制</w:t>
      </w:r>
      <w:r w:rsidR="002F0CDD" w:rsidRPr="002F0CDD">
        <w:rPr>
          <w:rFonts w:ascii="Times New Roman" w:hAnsi="Times New Roman" w:cs="Times New Roman" w:hint="eastAsia"/>
        </w:rPr>
        <w:t>GCN</w:t>
      </w:r>
    </w:p>
    <w:p w14:paraId="09FC5041" w14:textId="754D8CFF" w:rsidR="008B0E91" w:rsidRDefault="00000000">
      <w:pPr>
        <w:spacing w:line="400" w:lineRule="exact"/>
        <w:ind w:firstLineChars="200" w:firstLine="480"/>
        <w:rPr>
          <w:rFonts w:ascii="宋体" w:eastAsia="宋体" w:hAnsi="宋体" w:cs="Times New Roman" w:hint="eastAsia"/>
          <w:sz w:val="24"/>
          <w:szCs w:val="24"/>
        </w:rPr>
      </w:pPr>
      <w:r>
        <w:rPr>
          <w:rFonts w:ascii="Times New Roman" w:eastAsia="宋体" w:hAnsi="Times New Roman" w:cs="Times New Roman" w:hint="eastAsia"/>
          <w:sz w:val="24"/>
          <w:szCs w:val="24"/>
        </w:rPr>
        <w:t>GCN</w:t>
      </w:r>
      <w:r>
        <w:rPr>
          <w:rFonts w:ascii="宋体" w:eastAsia="宋体" w:hAnsi="宋体" w:cs="Times New Roman" w:hint="eastAsia"/>
          <w:sz w:val="24"/>
          <w:szCs w:val="24"/>
        </w:rPr>
        <w:t>主要关注像素点之间的空间关系，然而，忽视了光谱信息的重要性。本文设计了</w:t>
      </w:r>
      <w:r>
        <w:rPr>
          <w:rFonts w:ascii="Times New Roman" w:eastAsia="宋体" w:hAnsi="Times New Roman" w:cs="Times New Roman" w:hint="eastAsia"/>
          <w:sz w:val="24"/>
          <w:szCs w:val="24"/>
        </w:rPr>
        <w:t>CPCAGCN</w:t>
      </w:r>
      <w:r>
        <w:rPr>
          <w:rFonts w:ascii="宋体" w:eastAsia="宋体" w:hAnsi="宋体" w:cs="Times New Roman" w:hint="eastAsia"/>
          <w:sz w:val="24"/>
          <w:szCs w:val="24"/>
        </w:rPr>
        <w:t>模块，通过增加通道</w:t>
      </w:r>
      <w:r w:rsidR="004D05BE">
        <w:rPr>
          <w:rFonts w:ascii="宋体" w:eastAsia="宋体" w:hAnsi="宋体" w:cs="Times New Roman" w:hint="eastAsia"/>
          <w:sz w:val="24"/>
          <w:szCs w:val="24"/>
        </w:rPr>
        <w:t>先验</w:t>
      </w:r>
      <w:r>
        <w:rPr>
          <w:rFonts w:ascii="宋体" w:eastAsia="宋体" w:hAnsi="宋体" w:cs="Times New Roman" w:hint="eastAsia"/>
          <w:sz w:val="24"/>
          <w:szCs w:val="24"/>
        </w:rPr>
        <w:t>卷积注意</w:t>
      </w:r>
      <w:r w:rsidR="002F0CDD">
        <w:rPr>
          <w:rFonts w:ascii="宋体" w:eastAsia="宋体" w:hAnsi="宋体" w:cs="Times New Roman" w:hint="eastAsia"/>
          <w:sz w:val="24"/>
          <w:szCs w:val="24"/>
        </w:rPr>
        <w:t>力</w:t>
      </w:r>
      <w:r>
        <w:rPr>
          <w:rFonts w:ascii="宋体" w:eastAsia="宋体" w:hAnsi="宋体" w:cs="Times New Roman" w:hint="eastAsia"/>
          <w:sz w:val="24"/>
          <w:szCs w:val="24"/>
        </w:rPr>
        <w:t>模块来提高分类精度，通过在通道和空间维度上动态分配注意力权重，突出显示更有分类价值的光谱信息，抑制冗余信息，实现空间光谱域信息的融合，</w:t>
      </w:r>
      <w:r w:rsidR="002F0CDD">
        <w:rPr>
          <w:rFonts w:ascii="宋体" w:eastAsia="宋体" w:hAnsi="宋体" w:cs="Times New Roman" w:hint="eastAsia"/>
          <w:sz w:val="24"/>
          <w:szCs w:val="24"/>
        </w:rPr>
        <w:t>另外，改模块可以</w:t>
      </w:r>
      <w:r w:rsidR="002F0CDD" w:rsidRPr="002F0CDD">
        <w:rPr>
          <w:rFonts w:ascii="宋体" w:eastAsia="宋体" w:hAnsi="宋体" w:cs="Times New Roman"/>
          <w:sz w:val="24"/>
          <w:szCs w:val="24"/>
        </w:rPr>
        <w:t>增强局部光谱和空间特征的细节，捕捉每个像素的重要光谱波段和空间区域</w:t>
      </w:r>
      <w:r w:rsidR="002F0CDD">
        <w:rPr>
          <w:rFonts w:ascii="宋体" w:eastAsia="宋体" w:hAnsi="宋体" w:cs="Times New Roman" w:hint="eastAsia"/>
          <w:sz w:val="24"/>
          <w:szCs w:val="24"/>
        </w:rPr>
        <w:t>，</w:t>
      </w:r>
      <w:r>
        <w:rPr>
          <w:rFonts w:ascii="宋体" w:eastAsia="宋体" w:hAnsi="宋体" w:cs="Times New Roman"/>
          <w:sz w:val="24"/>
          <w:szCs w:val="24"/>
        </w:rPr>
        <w:t>以提高遥感图像中高相似性地物的分割精度。</w:t>
      </w:r>
    </w:p>
    <w:p w14:paraId="1B540F01" w14:textId="697CA543" w:rsidR="008F6E1F" w:rsidRDefault="0048008B">
      <w:pPr>
        <w:spacing w:line="400" w:lineRule="exact"/>
        <w:ind w:firstLineChars="200" w:firstLine="480"/>
        <w:rPr>
          <w:rFonts w:ascii="宋体" w:eastAsia="宋体" w:hAnsi="宋体" w:cs="Times New Roman" w:hint="eastAsia"/>
          <w:sz w:val="24"/>
          <w:szCs w:val="24"/>
        </w:rPr>
      </w:pPr>
      <w:r w:rsidRPr="00B26EE4">
        <w:rPr>
          <w:rFonts w:ascii="Times New Roman" w:eastAsia="宋体" w:hAnsi="Times New Roman" w:cs="Times New Roman" w:hint="eastAsia"/>
          <w:sz w:val="24"/>
          <w:szCs w:val="24"/>
        </w:rPr>
        <w:t>CPCA</w:t>
      </w:r>
      <w:r>
        <w:rPr>
          <w:rFonts w:ascii="宋体" w:eastAsia="宋体" w:hAnsi="宋体" w:cs="Times New Roman" w:hint="eastAsia"/>
          <w:sz w:val="24"/>
          <w:szCs w:val="24"/>
        </w:rPr>
        <w:t>如图</w:t>
      </w:r>
      <w:r w:rsidRPr="008F6E1F">
        <w:rPr>
          <w:rFonts w:ascii="Times New Roman" w:eastAsia="宋体" w:hAnsi="Times New Roman" w:cs="Times New Roman"/>
          <w:sz w:val="24"/>
          <w:szCs w:val="24"/>
        </w:rPr>
        <w:t>4.2</w:t>
      </w:r>
      <w:r>
        <w:rPr>
          <w:rFonts w:ascii="宋体" w:eastAsia="宋体" w:hAnsi="宋体" w:cs="Times New Roman" w:hint="eastAsia"/>
          <w:sz w:val="24"/>
          <w:szCs w:val="24"/>
        </w:rPr>
        <w:t>所示，</w:t>
      </w:r>
      <w:r w:rsidR="008F6E1F" w:rsidRPr="008F6E1F">
        <w:rPr>
          <w:rFonts w:ascii="宋体" w:eastAsia="宋体" w:hAnsi="宋体" w:cs="Times New Roman" w:hint="eastAsia"/>
          <w:sz w:val="24"/>
          <w:szCs w:val="24"/>
        </w:rPr>
        <w:t>依次执行通道注意力模块和空间注意力模块。给定一个中间特征图</w:t>
      </w:r>
      <w:r w:rsidR="008F6E1F" w:rsidRPr="008F6E1F">
        <w:rPr>
          <w:rFonts w:ascii="宋体" w:eastAsia="宋体" w:hAnsi="宋体"/>
          <w:position w:val="-4"/>
          <w:sz w:val="44"/>
          <w:szCs w:val="24"/>
        </w:rPr>
        <w:object w:dxaOrig="1160" w:dyaOrig="300" w14:anchorId="69E59B93">
          <v:shape id="_x0000_i1220" type="#_x0000_t75" style="width:58.4pt;height:15.1pt" o:ole="">
            <v:imagedata r:id="rId400" o:title=""/>
          </v:shape>
          <o:OLEObject Type="Embed" ProgID="Equation.DSMT4" ShapeID="_x0000_i1220" DrawAspect="Content" ObjectID="_1803385105" r:id="rId401"/>
        </w:object>
      </w:r>
      <w:r w:rsidR="008F6E1F" w:rsidRPr="008F6E1F">
        <w:rPr>
          <w:rFonts w:ascii="宋体" w:eastAsia="宋体" w:hAnsi="宋体" w:cs="Times New Roman" w:hint="eastAsia"/>
          <w:sz w:val="24"/>
          <w:szCs w:val="24"/>
        </w:rPr>
        <w:t>作为输入，通道注意模块（</w:t>
      </w:r>
      <w:r w:rsidR="008F6E1F" w:rsidRPr="008F6E1F">
        <w:rPr>
          <w:rFonts w:ascii="Times New Roman" w:eastAsia="宋体" w:hAnsi="Times New Roman" w:cs="Times New Roman"/>
          <w:sz w:val="24"/>
          <w:szCs w:val="24"/>
        </w:rPr>
        <w:t>CA</w:t>
      </w:r>
      <w:r w:rsidR="008F6E1F" w:rsidRPr="008F6E1F">
        <w:rPr>
          <w:rFonts w:ascii="宋体" w:eastAsia="宋体" w:hAnsi="宋体" w:cs="Times New Roman" w:hint="eastAsia"/>
          <w:sz w:val="24"/>
          <w:szCs w:val="24"/>
        </w:rPr>
        <w:t>）首先推断出一个一维通道注意图</w:t>
      </w:r>
      <w:r w:rsidR="008E681E" w:rsidRPr="008E681E">
        <w:rPr>
          <w:rFonts w:ascii="宋体" w:eastAsia="宋体" w:hAnsi="宋体"/>
          <w:position w:val="-12"/>
          <w:sz w:val="44"/>
          <w:szCs w:val="24"/>
        </w:rPr>
        <w:object w:dxaOrig="1140" w:dyaOrig="380" w14:anchorId="1EDC4A77">
          <v:shape id="_x0000_i1221" type="#_x0000_t75" style="width:56.9pt;height:18.95pt" o:ole="">
            <v:imagedata r:id="rId402" o:title=""/>
          </v:shape>
          <o:OLEObject Type="Embed" ProgID="Equation.DSMT4" ShapeID="_x0000_i1221" DrawAspect="Content" ObjectID="_1803385106" r:id="rId403"/>
        </w:object>
      </w:r>
      <w:r w:rsidR="00601A84">
        <w:rPr>
          <w:rFonts w:ascii="宋体" w:eastAsia="宋体" w:hAnsi="宋体" w:cs="Times New Roman" w:hint="eastAsia"/>
          <w:sz w:val="24"/>
          <w:szCs w:val="24"/>
        </w:rPr>
        <w:t>，</w:t>
      </w:r>
      <w:r w:rsidR="00601A84" w:rsidRPr="00601A84">
        <w:rPr>
          <w:rFonts w:ascii="宋体" w:eastAsia="宋体" w:hAnsi="宋体" w:cs="Times New Roman"/>
          <w:sz w:val="24"/>
          <w:szCs w:val="24"/>
        </w:rPr>
        <w:t>该注意力图用于表征每个通道的重要性</w:t>
      </w:r>
      <w:r w:rsidR="008F6E1F" w:rsidRPr="008F6E1F">
        <w:rPr>
          <w:rFonts w:ascii="宋体" w:eastAsia="宋体" w:hAnsi="宋体" w:cs="Times New Roman" w:hint="eastAsia"/>
          <w:sz w:val="24"/>
          <w:szCs w:val="24"/>
        </w:rPr>
        <w:t>。然后将</w:t>
      </w:r>
      <w:r w:rsidR="008E681E" w:rsidRPr="008E681E">
        <w:rPr>
          <w:rFonts w:ascii="宋体" w:eastAsia="宋体" w:hAnsi="宋体"/>
          <w:position w:val="-12"/>
          <w:sz w:val="44"/>
          <w:szCs w:val="24"/>
        </w:rPr>
        <w:object w:dxaOrig="380" w:dyaOrig="360" w14:anchorId="5E2278D6">
          <v:shape id="_x0000_i1222" type="#_x0000_t75" style="width:18.95pt;height:18pt" o:ole="">
            <v:imagedata r:id="rId404" o:title=""/>
          </v:shape>
          <o:OLEObject Type="Embed" ProgID="Equation.DSMT4" ShapeID="_x0000_i1222" DrawAspect="Content" ObjectID="_1803385107" r:id="rId405"/>
        </w:object>
      </w:r>
      <w:r w:rsidR="008F6E1F" w:rsidRPr="008F6E1F">
        <w:rPr>
          <w:rFonts w:ascii="宋体" w:eastAsia="宋体" w:hAnsi="宋体" w:cs="Times New Roman" w:hint="eastAsia"/>
          <w:sz w:val="24"/>
          <w:szCs w:val="24"/>
        </w:rPr>
        <w:t>与输入特征</w:t>
      </w:r>
      <w:r w:rsidR="008F6E1F" w:rsidRPr="008F6E1F">
        <w:rPr>
          <w:rFonts w:ascii="Cambria Math" w:eastAsia="宋体" w:hAnsi="Cambria Math" w:cs="Cambria Math"/>
          <w:sz w:val="24"/>
          <w:szCs w:val="24"/>
        </w:rPr>
        <w:t>𝐹</w:t>
      </w:r>
      <w:r w:rsidR="008F6E1F" w:rsidRPr="008F6E1F">
        <w:rPr>
          <w:rFonts w:ascii="宋体" w:eastAsia="宋体" w:hAnsi="宋体" w:cs="Times New Roman" w:hint="eastAsia"/>
          <w:sz w:val="24"/>
          <w:szCs w:val="24"/>
        </w:rPr>
        <w:t>进行元素相乘，</w:t>
      </w:r>
      <w:proofErr w:type="gramStart"/>
      <w:r w:rsidR="008F6E1F" w:rsidRPr="008F6E1F">
        <w:rPr>
          <w:rFonts w:ascii="宋体" w:eastAsia="宋体" w:hAnsi="宋体" w:cs="Times New Roman" w:hint="eastAsia"/>
          <w:sz w:val="24"/>
          <w:szCs w:val="24"/>
        </w:rPr>
        <w:t>沿空间</w:t>
      </w:r>
      <w:proofErr w:type="gramEnd"/>
      <w:r w:rsidR="008F6E1F" w:rsidRPr="008F6E1F">
        <w:rPr>
          <w:rFonts w:ascii="宋体" w:eastAsia="宋体" w:hAnsi="宋体" w:cs="Times New Roman" w:hint="eastAsia"/>
          <w:sz w:val="24"/>
          <w:szCs w:val="24"/>
        </w:rPr>
        <w:t>维度广播信道注意值，得到具有</w:t>
      </w:r>
      <w:r w:rsidR="00AD5C37">
        <w:rPr>
          <w:rFonts w:ascii="宋体" w:eastAsia="宋体" w:hAnsi="宋体" w:cs="Times New Roman" w:hint="eastAsia"/>
          <w:sz w:val="24"/>
          <w:szCs w:val="24"/>
        </w:rPr>
        <w:t>通道</w:t>
      </w:r>
      <w:r w:rsidR="008F6E1F" w:rsidRPr="008F6E1F">
        <w:rPr>
          <w:rFonts w:ascii="宋体" w:eastAsia="宋体" w:hAnsi="宋体" w:cs="Times New Roman" w:hint="eastAsia"/>
          <w:sz w:val="24"/>
          <w:szCs w:val="24"/>
        </w:rPr>
        <w:t>注意的细化特征</w:t>
      </w:r>
      <w:r w:rsidR="008E681E" w:rsidRPr="008E681E">
        <w:rPr>
          <w:rFonts w:ascii="宋体" w:eastAsia="宋体" w:hAnsi="宋体"/>
          <w:position w:val="-12"/>
          <w:sz w:val="44"/>
          <w:szCs w:val="24"/>
        </w:rPr>
        <w:object w:dxaOrig="1200" w:dyaOrig="380" w14:anchorId="6BEC74FD">
          <v:shape id="_x0000_i1223" type="#_x0000_t75" style="width:60.3pt;height:18.95pt" o:ole="">
            <v:imagedata r:id="rId406" o:title=""/>
          </v:shape>
          <o:OLEObject Type="Embed" ProgID="Equation.DSMT4" ShapeID="_x0000_i1223" DrawAspect="Content" ObjectID="_1803385108" r:id="rId407"/>
        </w:object>
      </w:r>
      <w:r w:rsidR="008F6E1F" w:rsidRPr="008F6E1F">
        <w:rPr>
          <w:rFonts w:ascii="宋体" w:eastAsia="宋体" w:hAnsi="宋体" w:cs="Times New Roman" w:hint="eastAsia"/>
          <w:sz w:val="24"/>
          <w:szCs w:val="24"/>
        </w:rPr>
        <w:t>。空间注意模块（</w:t>
      </w:r>
      <w:r w:rsidR="008F6E1F" w:rsidRPr="008E681E">
        <w:rPr>
          <w:rFonts w:ascii="Times New Roman" w:eastAsia="宋体" w:hAnsi="Times New Roman" w:cs="Times New Roman"/>
          <w:sz w:val="24"/>
          <w:szCs w:val="24"/>
        </w:rPr>
        <w:t>SA</w:t>
      </w:r>
      <w:r w:rsidR="008F6E1F" w:rsidRPr="008F6E1F">
        <w:rPr>
          <w:rFonts w:ascii="宋体" w:eastAsia="宋体" w:hAnsi="宋体" w:cs="Times New Roman" w:hint="eastAsia"/>
          <w:sz w:val="24"/>
          <w:szCs w:val="24"/>
        </w:rPr>
        <w:t>）处理</w:t>
      </w:r>
      <w:r w:rsidR="008E681E" w:rsidRPr="008E681E">
        <w:rPr>
          <w:rFonts w:ascii="宋体" w:eastAsia="宋体" w:hAnsi="宋体"/>
          <w:position w:val="-12"/>
          <w:sz w:val="44"/>
          <w:szCs w:val="24"/>
        </w:rPr>
        <w:object w:dxaOrig="279" w:dyaOrig="360" w14:anchorId="491C8474">
          <v:shape id="_x0000_i1224" type="#_x0000_t75" style="width:13.6pt;height:18pt" o:ole="">
            <v:imagedata r:id="rId408" o:title=""/>
          </v:shape>
          <o:OLEObject Type="Embed" ProgID="Equation.DSMT4" ShapeID="_x0000_i1224" DrawAspect="Content" ObjectID="_1803385109" r:id="rId409"/>
        </w:object>
      </w:r>
      <w:r w:rsidR="008F6E1F" w:rsidRPr="008F6E1F">
        <w:rPr>
          <w:rFonts w:ascii="宋体" w:eastAsia="宋体" w:hAnsi="宋体" w:cs="Times New Roman" w:hint="eastAsia"/>
          <w:sz w:val="24"/>
          <w:szCs w:val="24"/>
        </w:rPr>
        <w:t>生成三维空间注意图</w:t>
      </w:r>
      <w:r w:rsidR="008E681E" w:rsidRPr="008E681E">
        <w:rPr>
          <w:rFonts w:ascii="宋体" w:eastAsia="宋体" w:hAnsi="宋体"/>
          <w:position w:val="-12"/>
          <w:sz w:val="44"/>
          <w:szCs w:val="24"/>
        </w:rPr>
        <w:object w:dxaOrig="1300" w:dyaOrig="380" w14:anchorId="442F8D45">
          <v:shape id="_x0000_i1225" type="#_x0000_t75" style="width:65.2pt;height:18.95pt" o:ole="">
            <v:imagedata r:id="rId410" o:title=""/>
          </v:shape>
          <o:OLEObject Type="Embed" ProgID="Equation.DSMT4" ShapeID="_x0000_i1225" DrawAspect="Content" ObjectID="_1803385110" r:id="rId411"/>
        </w:object>
      </w:r>
      <w:r w:rsidR="008F6E1F" w:rsidRPr="008F6E1F">
        <w:rPr>
          <w:rFonts w:ascii="宋体" w:eastAsia="宋体" w:hAnsi="宋体" w:cs="Times New Roman" w:hint="eastAsia"/>
          <w:sz w:val="24"/>
          <w:szCs w:val="24"/>
        </w:rPr>
        <w:t>。最终</w:t>
      </w:r>
      <w:r w:rsidR="00AA47D0">
        <w:rPr>
          <w:rFonts w:ascii="宋体" w:eastAsia="宋体" w:hAnsi="宋体" w:cs="Times New Roman" w:hint="eastAsia"/>
          <w:sz w:val="24"/>
          <w:szCs w:val="24"/>
        </w:rPr>
        <w:t>，</w:t>
      </w:r>
      <w:r w:rsidR="00AA47D0" w:rsidRPr="00AA47D0">
        <w:rPr>
          <w:rFonts w:ascii="宋体" w:eastAsia="宋体" w:hAnsi="宋体" w:cs="Times New Roman"/>
          <w:sz w:val="24"/>
          <w:szCs w:val="24"/>
        </w:rPr>
        <w:t>通过将</w:t>
      </w:r>
      <w:r w:rsidR="00AA47D0" w:rsidRPr="008E681E">
        <w:rPr>
          <w:rFonts w:ascii="宋体" w:eastAsia="宋体" w:hAnsi="宋体"/>
          <w:position w:val="-12"/>
          <w:sz w:val="44"/>
          <w:szCs w:val="24"/>
        </w:rPr>
        <w:object w:dxaOrig="360" w:dyaOrig="360" w14:anchorId="7A4C4BB7">
          <v:shape id="_x0000_i1226" type="#_x0000_t75" style="width:18pt;height:18pt" o:ole="">
            <v:imagedata r:id="rId412" o:title=""/>
          </v:shape>
          <o:OLEObject Type="Embed" ProgID="Equation.DSMT4" ShapeID="_x0000_i1226" DrawAspect="Content" ObjectID="_1803385111" r:id="rId413"/>
        </w:object>
      </w:r>
      <w:r w:rsidR="00AA47D0" w:rsidRPr="00AA47D0">
        <w:rPr>
          <w:rFonts w:ascii="宋体" w:eastAsia="宋体" w:hAnsi="宋体" w:cs="Times New Roman"/>
          <w:sz w:val="24"/>
          <w:szCs w:val="24"/>
        </w:rPr>
        <w:t>与</w:t>
      </w:r>
      <w:r w:rsidR="00AA47D0" w:rsidRPr="008E681E">
        <w:rPr>
          <w:rFonts w:ascii="宋体" w:eastAsia="宋体" w:hAnsi="宋体"/>
          <w:position w:val="-12"/>
          <w:sz w:val="44"/>
          <w:szCs w:val="24"/>
        </w:rPr>
        <w:object w:dxaOrig="279" w:dyaOrig="360" w14:anchorId="2557EBCB">
          <v:shape id="_x0000_i1227" type="#_x0000_t75" style="width:13.6pt;height:18pt" o:ole="">
            <v:imagedata r:id="rId414" o:title=""/>
          </v:shape>
          <o:OLEObject Type="Embed" ProgID="Equation.DSMT4" ShapeID="_x0000_i1227" DrawAspect="Content" ObjectID="_1803385112" r:id="rId415"/>
        </w:object>
      </w:r>
      <w:r w:rsidR="00AA47D0" w:rsidRPr="00AA47D0">
        <w:rPr>
          <w:rFonts w:ascii="宋体" w:eastAsia="宋体" w:hAnsi="宋体" w:cs="Times New Roman"/>
          <w:sz w:val="24"/>
          <w:szCs w:val="24"/>
        </w:rPr>
        <w:t>进行逐元素相乘，得到优化后的输出特征</w:t>
      </w:r>
      <w:r w:rsidR="00AA47D0" w:rsidRPr="008E681E">
        <w:rPr>
          <w:rFonts w:ascii="宋体" w:eastAsia="宋体" w:hAnsi="宋体"/>
          <w:position w:val="-4"/>
          <w:sz w:val="44"/>
          <w:szCs w:val="24"/>
        </w:rPr>
        <w:object w:dxaOrig="1160" w:dyaOrig="420" w14:anchorId="66B70359">
          <v:shape id="_x0000_i1228" type="#_x0000_t75" style="width:58.4pt;height:21.4pt" o:ole="">
            <v:imagedata r:id="rId416" o:title=""/>
          </v:shape>
          <o:OLEObject Type="Embed" ProgID="Equation.DSMT4" ShapeID="_x0000_i1228" DrawAspect="Content" ObjectID="_1803385113" r:id="rId417"/>
        </w:object>
      </w:r>
      <w:r w:rsidR="008F6E1F" w:rsidRPr="008F6E1F">
        <w:rPr>
          <w:rFonts w:ascii="宋体" w:eastAsia="宋体" w:hAnsi="宋体" w:cs="Times New Roman" w:hint="eastAsia"/>
          <w:sz w:val="24"/>
          <w:szCs w:val="24"/>
        </w:rPr>
        <w:t>。</w:t>
      </w:r>
      <w:r w:rsidR="00AA47D0" w:rsidRPr="00AA47D0">
        <w:rPr>
          <w:rFonts w:ascii="宋体" w:eastAsia="宋体" w:hAnsi="宋体" w:cs="Times New Roman"/>
          <w:sz w:val="24"/>
          <w:szCs w:val="24"/>
        </w:rPr>
        <w:t>这种双注意力机制的设计不仅增强了模型对通道和空间信息的感知能力，</w:t>
      </w:r>
      <w:proofErr w:type="gramStart"/>
      <w:r w:rsidR="00AA47D0" w:rsidRPr="00AA47D0">
        <w:rPr>
          <w:rFonts w:ascii="宋体" w:eastAsia="宋体" w:hAnsi="宋体" w:cs="Times New Roman"/>
          <w:sz w:val="24"/>
          <w:szCs w:val="24"/>
        </w:rPr>
        <w:t>还显著</w:t>
      </w:r>
      <w:proofErr w:type="gramEnd"/>
      <w:r w:rsidR="00AA47D0" w:rsidRPr="00AA47D0">
        <w:rPr>
          <w:rFonts w:ascii="宋体" w:eastAsia="宋体" w:hAnsi="宋体" w:cs="Times New Roman"/>
          <w:sz w:val="24"/>
          <w:szCs w:val="24"/>
        </w:rPr>
        <w:t>提升了特征的表征效果。</w:t>
      </w:r>
      <w:r w:rsidR="008F6E1F" w:rsidRPr="008F6E1F">
        <w:rPr>
          <w:rFonts w:ascii="宋体" w:eastAsia="宋体" w:hAnsi="宋体" w:cs="Times New Roman" w:hint="eastAsia"/>
          <w:sz w:val="24"/>
          <w:szCs w:val="24"/>
        </w:rPr>
        <w:t>总体注意过程可概括为</w:t>
      </w:r>
      <w:r w:rsidR="005C733C">
        <w:rPr>
          <w:rFonts w:ascii="宋体" w:eastAsia="宋体" w:hAnsi="宋体" w:cs="Times New Roman" w:hint="eastAsia"/>
          <w:sz w:val="24"/>
          <w:szCs w:val="24"/>
        </w:rPr>
        <w:t>公式</w:t>
      </w:r>
      <w:r w:rsidR="005C733C">
        <w:rPr>
          <w:rFonts w:ascii="Times New Roman" w:eastAsia="宋体" w:hAnsi="Times New Roman" w:cs="Times New Roman" w:hint="eastAsia"/>
          <w:sz w:val="24"/>
          <w:szCs w:val="24"/>
        </w:rPr>
        <w:t>(</w:t>
      </w:r>
      <w:r w:rsidR="005C733C">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1</w:t>
      </w:r>
      <w:r w:rsidR="005C733C">
        <w:rPr>
          <w:rFonts w:ascii="Times New Roman" w:eastAsia="宋体" w:hAnsi="Times New Roman" w:cs="Times New Roman"/>
          <w:sz w:val="24"/>
          <w:szCs w:val="24"/>
        </w:rPr>
        <w:t>)</w:t>
      </w:r>
      <w:r w:rsidR="005C733C" w:rsidRPr="005C733C">
        <w:rPr>
          <w:rFonts w:ascii="Times New Roman" w:eastAsia="宋体" w:hAnsi="Times New Roman" w:cs="Times New Roman" w:hint="eastAsia"/>
          <w:sz w:val="24"/>
          <w:szCs w:val="24"/>
        </w:rPr>
        <w:t xml:space="preserve"> </w:t>
      </w:r>
      <w:r w:rsidR="005C733C">
        <w:rPr>
          <w:rFonts w:ascii="Times New Roman" w:eastAsia="宋体" w:hAnsi="Times New Roman" w:cs="Times New Roman" w:hint="eastAsia"/>
          <w:sz w:val="24"/>
          <w:szCs w:val="24"/>
        </w:rPr>
        <w:t>(</w:t>
      </w:r>
      <w:r w:rsidR="005C733C">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2</w:t>
      </w:r>
      <w:r w:rsidR="005C733C">
        <w:rPr>
          <w:rFonts w:ascii="Times New Roman" w:eastAsia="宋体" w:hAnsi="Times New Roman" w:cs="Times New Roman"/>
          <w:sz w:val="24"/>
          <w:szCs w:val="24"/>
        </w:rPr>
        <w:t>)</w:t>
      </w:r>
      <w:r w:rsidR="008F6E1F" w:rsidRPr="008F6E1F">
        <w:rPr>
          <w:rFonts w:ascii="宋体" w:eastAsia="宋体" w:hAnsi="宋体" w:cs="Times New Roman" w:hint="eastAsia"/>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E681E" w14:paraId="297C575A" w14:textId="77777777" w:rsidTr="006B2E8F">
        <w:trPr>
          <w:trHeight w:val="731"/>
        </w:trPr>
        <w:tc>
          <w:tcPr>
            <w:tcW w:w="4322" w:type="pct"/>
            <w:vAlign w:val="center"/>
          </w:tcPr>
          <w:p w14:paraId="1E86262C" w14:textId="07489186" w:rsidR="008E681E" w:rsidRDefault="008E681E" w:rsidP="006B2E8F">
            <w:pPr>
              <w:spacing w:line="400" w:lineRule="exact"/>
              <w:ind w:firstLine="420"/>
              <w:jc w:val="center"/>
              <w:rPr>
                <w:rFonts w:ascii="Times New Roman" w:hAnsi="Times New Roman" w:cs="Times New Roman"/>
                <w:color w:val="000000" w:themeColor="text1"/>
                <w:kern w:val="0"/>
                <w:sz w:val="24"/>
                <w:szCs w:val="24"/>
              </w:rPr>
            </w:pPr>
            <w:r w:rsidRPr="008E681E">
              <w:rPr>
                <w:rFonts w:ascii="宋体" w:hAnsi="宋体"/>
                <w:position w:val="-12"/>
                <w:sz w:val="24"/>
                <w:szCs w:val="24"/>
              </w:rPr>
              <w:object w:dxaOrig="1620" w:dyaOrig="360" w14:anchorId="7F225220">
                <v:shape id="_x0000_i1229" type="#_x0000_t75" style="width:81.25pt;height:18pt" o:ole="">
                  <v:imagedata r:id="rId418" o:title=""/>
                </v:shape>
                <o:OLEObject Type="Embed" ProgID="Equation.DSMT4" ShapeID="_x0000_i1229" DrawAspect="Content" ObjectID="_1803385114" r:id="rId419"/>
              </w:object>
            </w:r>
            <w:r>
              <w:rPr>
                <w:rFonts w:ascii="宋体" w:hAnsi="宋体" w:hint="eastAsia"/>
                <w:position w:val="-10"/>
                <w:sz w:val="24"/>
                <w:szCs w:val="24"/>
              </w:rPr>
              <w:t xml:space="preserve">  </w:t>
            </w:r>
          </w:p>
        </w:tc>
        <w:tc>
          <w:tcPr>
            <w:tcW w:w="678" w:type="pct"/>
            <w:vAlign w:val="center"/>
          </w:tcPr>
          <w:p w14:paraId="1B73186A" w14:textId="6A079046" w:rsidR="008E681E" w:rsidRDefault="008E681E"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w:t>
            </w:r>
          </w:p>
        </w:tc>
      </w:tr>
      <w:tr w:rsidR="008E681E" w14:paraId="757ECADD" w14:textId="77777777" w:rsidTr="006B2E8F">
        <w:trPr>
          <w:trHeight w:val="731"/>
        </w:trPr>
        <w:tc>
          <w:tcPr>
            <w:tcW w:w="4322" w:type="pct"/>
            <w:vAlign w:val="center"/>
          </w:tcPr>
          <w:p w14:paraId="222FDE0E" w14:textId="2160313A" w:rsidR="008E681E" w:rsidRDefault="00AA47D0" w:rsidP="006B2E8F">
            <w:pPr>
              <w:spacing w:line="400" w:lineRule="exact"/>
              <w:ind w:firstLine="420"/>
              <w:jc w:val="center"/>
              <w:rPr>
                <w:rFonts w:ascii="Times New Roman" w:eastAsia="仿宋" w:hAnsi="Times New Roman" w:cs="Times New Roman"/>
                <w:color w:val="000000" w:themeColor="text1"/>
                <w:kern w:val="0"/>
                <w:sz w:val="24"/>
                <w:szCs w:val="24"/>
              </w:rPr>
            </w:pPr>
            <w:r w:rsidRPr="00AA47D0">
              <w:rPr>
                <w:rFonts w:ascii="宋体" w:hAnsi="宋体"/>
                <w:position w:val="-12"/>
                <w:sz w:val="24"/>
                <w:szCs w:val="24"/>
              </w:rPr>
              <w:object w:dxaOrig="1620" w:dyaOrig="499" w14:anchorId="685EF912">
                <v:shape id="_x0000_i1230" type="#_x0000_t75" style="width:81.25pt;height:24.8pt" o:ole="">
                  <v:imagedata r:id="rId420" o:title=""/>
                </v:shape>
                <o:OLEObject Type="Embed" ProgID="Equation.DSMT4" ShapeID="_x0000_i1230" DrawAspect="Content" ObjectID="_1803385115" r:id="rId421"/>
              </w:object>
            </w:r>
          </w:p>
        </w:tc>
        <w:tc>
          <w:tcPr>
            <w:tcW w:w="678" w:type="pct"/>
            <w:vAlign w:val="center"/>
          </w:tcPr>
          <w:p w14:paraId="21668811" w14:textId="32E09B05" w:rsidR="008E681E" w:rsidRDefault="008E681E" w:rsidP="006B2E8F">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w:t>
            </w:r>
          </w:p>
        </w:tc>
      </w:tr>
    </w:tbl>
    <w:p w14:paraId="2F9F79E6" w14:textId="5109DC69" w:rsidR="008B0E91" w:rsidRDefault="00000000" w:rsidP="008E681E">
      <w:pPr>
        <w:spacing w:line="400" w:lineRule="exact"/>
        <w:ind w:firstLine="420"/>
        <w:rPr>
          <w:rFonts w:ascii="Times New Roman" w:eastAsia="宋体" w:hAnsi="Times New Roman" w:cs="Times New Roman"/>
          <w:sz w:val="24"/>
          <w:szCs w:val="24"/>
        </w:rPr>
      </w:pPr>
      <w:r>
        <w:rPr>
          <w:rFonts w:ascii="宋体" w:eastAsia="宋体" w:hAnsi="宋体" w:cs="Times New Roman" w:hint="eastAsia"/>
          <w:sz w:val="24"/>
          <w:szCs w:val="24"/>
        </w:rPr>
        <w:t>通道注意力模块首先通过平均池化和最大池化操作从特征图中聚合空间信息，生成两个不同的空间上下文描述符。这两个描述符随后被送入一个共享的多层感知机（</w:t>
      </w:r>
      <w:r>
        <w:rPr>
          <w:rFonts w:ascii="Times New Roman" w:eastAsia="宋体" w:hAnsi="Times New Roman" w:cs="Times New Roman" w:hint="eastAsia"/>
          <w:sz w:val="24"/>
          <w:szCs w:val="24"/>
        </w:rPr>
        <w:t>MLP</w:t>
      </w:r>
      <w:r>
        <w:rPr>
          <w:rFonts w:ascii="宋体" w:eastAsia="宋体" w:hAnsi="宋体" w:cs="Times New Roman" w:hint="eastAsia"/>
          <w:sz w:val="24"/>
          <w:szCs w:val="24"/>
        </w:rPr>
        <w:t>），通过</w:t>
      </w:r>
      <w:proofErr w:type="gramStart"/>
      <w:r>
        <w:rPr>
          <w:rFonts w:ascii="宋体" w:eastAsia="宋体" w:hAnsi="宋体" w:cs="Times New Roman" w:hint="eastAsia"/>
          <w:sz w:val="24"/>
          <w:szCs w:val="24"/>
        </w:rPr>
        <w:t>元素级</w:t>
      </w:r>
      <w:proofErr w:type="gramEnd"/>
      <w:r>
        <w:rPr>
          <w:rFonts w:ascii="宋体" w:eastAsia="宋体" w:hAnsi="宋体" w:cs="Times New Roman" w:hint="eastAsia"/>
          <w:sz w:val="24"/>
          <w:szCs w:val="24"/>
        </w:rPr>
        <w:t>相加得到通道注意力图。为了减少参数开销，共享</w:t>
      </w:r>
      <w:r w:rsidRPr="004D05BE">
        <w:rPr>
          <w:rFonts w:ascii="Times New Roman" w:eastAsia="宋体" w:hAnsi="Times New Roman" w:cs="Times New Roman" w:hint="eastAsia"/>
          <w:sz w:val="24"/>
          <w:szCs w:val="24"/>
        </w:rPr>
        <w:t>MLP</w:t>
      </w:r>
      <w:r>
        <w:rPr>
          <w:rFonts w:ascii="宋体" w:eastAsia="宋体" w:hAnsi="宋体" w:cs="Times New Roman" w:hint="eastAsia"/>
          <w:sz w:val="24"/>
          <w:szCs w:val="24"/>
        </w:rPr>
        <w:t>包含一个隐藏层，隐藏激活的大小设置为</w:t>
      </w:r>
      <w:r>
        <w:rPr>
          <w:rFonts w:ascii="宋体" w:eastAsia="宋体" w:hAnsi="宋体" w:cs="Times New Roman"/>
          <w:position w:val="-4"/>
          <w:sz w:val="24"/>
          <w:szCs w:val="24"/>
        </w:rPr>
        <w:object w:dxaOrig="397" w:dyaOrig="386" w14:anchorId="4BEFCBCF">
          <v:shape id="_x0000_i1231" type="#_x0000_t75" style="width:19.95pt;height:18.95pt" o:ole="">
            <v:imagedata r:id="rId422" o:title=""/>
          </v:shape>
          <o:OLEObject Type="Embed" ProgID="Equation.DSMT4" ShapeID="_x0000_i1231" DrawAspect="Content" ObjectID="_1803385116" r:id="rId423"/>
        </w:object>
      </w:r>
      <w:r>
        <w:rPr>
          <w:rFonts w:ascii="宋体" w:eastAsia="宋体" w:hAnsi="宋体" w:cs="Times New Roman" w:hint="eastAsia"/>
          <w:sz w:val="24"/>
          <w:szCs w:val="24"/>
        </w:rPr>
        <w:t>，其中</w:t>
      </w:r>
      <w:r w:rsidRPr="00B26EE4">
        <w:rPr>
          <w:rFonts w:ascii="Times New Roman" w:eastAsia="宋体" w:hAnsi="Times New Roman" w:cs="Times New Roman"/>
          <w:sz w:val="24"/>
          <w:szCs w:val="24"/>
        </w:rPr>
        <w:t>R</w:t>
      </w:r>
      <w:r>
        <w:rPr>
          <w:rFonts w:ascii="宋体" w:eastAsia="宋体" w:hAnsi="宋体" w:cs="Times New Roman" w:hint="eastAsia"/>
          <w:sz w:val="24"/>
          <w:szCs w:val="24"/>
        </w:rPr>
        <w:t>是通道数，</w:t>
      </w:r>
      <w:r w:rsidRPr="00B26EE4">
        <w:rPr>
          <w:rFonts w:ascii="Times New Roman" w:eastAsia="宋体" w:hAnsi="Times New Roman" w:cs="Times New Roman"/>
          <w:sz w:val="24"/>
          <w:szCs w:val="24"/>
        </w:rPr>
        <w:t>r</w:t>
      </w:r>
      <w:r>
        <w:rPr>
          <w:rFonts w:ascii="宋体" w:eastAsia="宋体" w:hAnsi="宋体" w:cs="Times New Roman" w:hint="eastAsia"/>
          <w:sz w:val="24"/>
          <w:szCs w:val="24"/>
        </w:rPr>
        <w:t>是降低比率。</w:t>
      </w:r>
      <w:r>
        <w:rPr>
          <w:rFonts w:ascii="Times New Roman" w:eastAsia="宋体" w:hAnsi="Times New Roman" w:cs="Times New Roman" w:hint="eastAsia"/>
          <w:sz w:val="24"/>
          <w:szCs w:val="24"/>
        </w:rPr>
        <w:t>该过程</w:t>
      </w:r>
      <w:r>
        <w:rPr>
          <w:rFonts w:ascii="Times New Roman" w:eastAsia="宋体" w:hAnsi="Times New Roman" w:cs="Times New Roman"/>
          <w:sz w:val="24"/>
          <w:szCs w:val="24"/>
        </w:rPr>
        <w:t>可以表示为</w:t>
      </w:r>
      <w:r>
        <w:rPr>
          <w:rFonts w:ascii="Times New Roman" w:eastAsia="宋体" w:hAnsi="Times New Roman" w:cs="Times New Roman" w:hint="eastAsia"/>
          <w:sz w:val="24"/>
          <w:szCs w:val="24"/>
        </w:rPr>
        <w:t>公式</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3</w:t>
      </w:r>
      <w:r>
        <w:rPr>
          <w:rFonts w:ascii="Times New Roman" w:eastAsia="宋体" w:hAnsi="Times New Roman" w:cs="Times New Roman"/>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1E7BA596" w14:textId="77777777">
        <w:trPr>
          <w:trHeight w:val="731"/>
        </w:trPr>
        <w:tc>
          <w:tcPr>
            <w:tcW w:w="4322" w:type="pct"/>
            <w:vAlign w:val="center"/>
          </w:tcPr>
          <w:p w14:paraId="14142D72" w14:textId="6FF6308B" w:rsidR="008B0E91" w:rsidRDefault="0027041E">
            <w:pPr>
              <w:ind w:firstLineChars="600" w:firstLine="1440"/>
              <w:rPr>
                <w:rFonts w:ascii="Times New Roman" w:eastAsia="仿宋" w:hAnsi="Times New Roman" w:cs="Times New Roman"/>
                <w:color w:val="000000" w:themeColor="text1"/>
                <w:kern w:val="0"/>
                <w:sz w:val="24"/>
                <w:szCs w:val="24"/>
              </w:rPr>
            </w:pPr>
            <w:r>
              <w:rPr>
                <w:rFonts w:ascii="宋体" w:hAnsi="宋体"/>
                <w:position w:val="-10"/>
                <w:sz w:val="24"/>
                <w:szCs w:val="24"/>
              </w:rPr>
              <w:object w:dxaOrig="5240" w:dyaOrig="320" w14:anchorId="496A9C77">
                <v:shape id="_x0000_i1232" type="#_x0000_t75" style="width:261.75pt;height:16.05pt" o:ole="">
                  <v:imagedata r:id="rId424" o:title=""/>
                </v:shape>
                <o:OLEObject Type="Embed" ProgID="Equation.DSMT4" ShapeID="_x0000_i1232" DrawAspect="Content" ObjectID="_1803385117" r:id="rId425"/>
              </w:object>
            </w:r>
          </w:p>
        </w:tc>
        <w:tc>
          <w:tcPr>
            <w:tcW w:w="678" w:type="pct"/>
            <w:vAlign w:val="center"/>
          </w:tcPr>
          <w:p w14:paraId="65202D6D" w14:textId="5E3BFF33" w:rsidR="008B0E91" w:rsidRDefault="00000000">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3</w:t>
            </w:r>
            <w:r>
              <w:rPr>
                <w:rFonts w:ascii="Times New Roman" w:eastAsia="宋体" w:hAnsi="Times New Roman" w:cs="Times New Roman"/>
                <w:color w:val="000000"/>
                <w:kern w:val="0"/>
                <w:sz w:val="24"/>
                <w:szCs w:val="24"/>
              </w:rPr>
              <w:t>)</w:t>
            </w:r>
          </w:p>
        </w:tc>
      </w:tr>
    </w:tbl>
    <w:p w14:paraId="088C300E" w14:textId="3EE7F1B4" w:rsidR="008B0E91" w:rsidRDefault="00000000" w:rsidP="00B26EE4">
      <w:pPr>
        <w:spacing w:line="400" w:lineRule="exact"/>
        <w:ind w:firstLineChars="200" w:firstLine="480"/>
        <w:rPr>
          <w:rFonts w:hint="eastAsia"/>
        </w:rPr>
      </w:pPr>
      <w:r>
        <w:rPr>
          <w:rFonts w:ascii="Times New Roman" w:eastAsia="宋体" w:hAnsi="Times New Roman" w:cs="Times New Roman" w:hint="eastAsia"/>
          <w:sz w:val="24"/>
          <w:szCs w:val="24"/>
        </w:rPr>
        <w:t>其中</w:t>
      </w:r>
      <w:r>
        <w:rPr>
          <w:rFonts w:ascii="Times New Roman" w:eastAsia="宋体" w:hAnsi="Times New Roman" w:cs="Times New Roman"/>
          <w:position w:val="-6"/>
          <w:sz w:val="24"/>
          <w:szCs w:val="24"/>
        </w:rPr>
        <w:object w:dxaOrig="252" w:dyaOrig="187" w14:anchorId="1A015A06">
          <v:shape id="_x0000_i1233" type="#_x0000_t75" style="width:12.15pt;height:9.25pt" o:ole="">
            <v:imagedata r:id="rId426" o:title=""/>
          </v:shape>
          <o:OLEObject Type="Embed" ProgID="Equation.DSMT4" ShapeID="_x0000_i1233" DrawAspect="Content" ObjectID="_1803385118" r:id="rId427"/>
        </w:object>
      </w:r>
      <w:r>
        <w:rPr>
          <w:rFonts w:ascii="Times New Roman" w:eastAsia="宋体" w:hAnsi="Times New Roman" w:cs="Times New Roman" w:hint="eastAsia"/>
          <w:sz w:val="24"/>
          <w:szCs w:val="24"/>
        </w:rPr>
        <w:t>代表</w:t>
      </w:r>
      <w:r>
        <w:rPr>
          <w:rFonts w:ascii="Times New Roman" w:eastAsia="宋体" w:hAnsi="Times New Roman" w:cs="Times New Roman" w:hint="eastAsia"/>
          <w:sz w:val="24"/>
          <w:szCs w:val="24"/>
        </w:rPr>
        <w:t>sigmoid</w:t>
      </w:r>
      <w:r>
        <w:rPr>
          <w:rFonts w:ascii="Times New Roman" w:eastAsia="宋体" w:hAnsi="Times New Roman" w:cs="Times New Roman"/>
          <w:sz w:val="24"/>
          <w:szCs w:val="24"/>
        </w:rPr>
        <w:t>函数</w:t>
      </w:r>
      <w:r>
        <w:rPr>
          <w:rFonts w:ascii="Times New Roman" w:eastAsia="宋体" w:hAnsi="Times New Roman" w:cs="Times New Roman" w:hint="eastAsia"/>
          <w:sz w:val="24"/>
          <w:szCs w:val="24"/>
        </w:rPr>
        <w:t>。空间注意力模块处理经过通道注意力处理的特征图，生成</w:t>
      </w:r>
      <w:r>
        <w:rPr>
          <w:rFonts w:ascii="Times New Roman" w:eastAsia="宋体" w:hAnsi="Times New Roman" w:cs="Times New Roman" w:hint="eastAsia"/>
          <w:sz w:val="24"/>
          <w:szCs w:val="24"/>
        </w:rPr>
        <w:t>3D</w:t>
      </w:r>
      <w:r>
        <w:rPr>
          <w:rFonts w:ascii="Times New Roman" w:eastAsia="宋体" w:hAnsi="Times New Roman" w:cs="Times New Roman" w:hint="eastAsia"/>
          <w:sz w:val="24"/>
          <w:szCs w:val="24"/>
        </w:rPr>
        <w:t>空间注意力图。该模块使用深度卷积模块</w:t>
      </w:r>
      <w:r w:rsidR="004D05BE">
        <w:rPr>
          <w:rFonts w:ascii="Times New Roman" w:eastAsia="宋体" w:hAnsi="Times New Roman" w:cs="Times New Roman" w:hint="eastAsia"/>
          <w:sz w:val="24"/>
          <w:szCs w:val="24"/>
        </w:rPr>
        <w:t>（</w:t>
      </w:r>
      <w:r w:rsidR="004D05BE">
        <w:rPr>
          <w:rFonts w:ascii="Times New Roman" w:eastAsia="宋体" w:hAnsi="Times New Roman" w:cs="Times New Roman" w:hint="eastAsia"/>
          <w:sz w:val="24"/>
          <w:szCs w:val="24"/>
        </w:rPr>
        <w:t>Depth-wise Convolution Module</w:t>
      </w:r>
      <w:r w:rsidR="004D05B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来捕获特征之间的空间关系，同时保留通道之间的关系，降低计算复杂度。深度卷积模块采用</w:t>
      </w:r>
      <w:r w:rsidR="00B67D6C" w:rsidRPr="00B67D6C">
        <w:rPr>
          <w:rFonts w:ascii="Times New Roman" w:eastAsia="宋体" w:hAnsi="Times New Roman" w:cs="Times New Roman" w:hint="eastAsia"/>
          <w:sz w:val="24"/>
          <w:szCs w:val="24"/>
        </w:rPr>
        <w:t>多尺度深度可分离条纹卷积核</w:t>
      </w:r>
      <w:r>
        <w:rPr>
          <w:rFonts w:ascii="Times New Roman" w:eastAsia="宋体" w:hAnsi="Times New Roman" w:cs="Times New Roman" w:hint="eastAsia"/>
          <w:sz w:val="24"/>
          <w:szCs w:val="24"/>
        </w:rPr>
        <w:t>来提取像素之间的空间映射关系，确保在减少计算复杂度的同时有效提取信息。通过</w:t>
      </w:r>
      <w:r w:rsidRPr="00007DBC">
        <w:rPr>
          <w:rFonts w:ascii="Times New Roman" w:eastAsia="宋体" w:hAnsi="Times New Roman" w:cs="Times New Roman"/>
          <w:sz w:val="24"/>
          <w:szCs w:val="24"/>
        </w:rPr>
        <w:t>1×1</w:t>
      </w:r>
      <w:r>
        <w:rPr>
          <w:rFonts w:ascii="Times New Roman" w:eastAsia="宋体" w:hAnsi="Times New Roman" w:cs="Times New Roman" w:hint="eastAsia"/>
          <w:sz w:val="24"/>
          <w:szCs w:val="24"/>
        </w:rPr>
        <w:t>卷积进行通道混合，生成更精细的注意力图。该过程</w:t>
      </w:r>
      <w:r>
        <w:rPr>
          <w:rFonts w:ascii="Times New Roman" w:eastAsia="宋体" w:hAnsi="Times New Roman" w:cs="Times New Roman"/>
          <w:sz w:val="24"/>
          <w:szCs w:val="24"/>
        </w:rPr>
        <w:t>可以表示为</w:t>
      </w:r>
      <w:r>
        <w:rPr>
          <w:rFonts w:ascii="Times New Roman" w:eastAsia="宋体" w:hAnsi="Times New Roman" w:cs="Times New Roman" w:hint="eastAsia"/>
          <w:sz w:val="24"/>
          <w:szCs w:val="24"/>
        </w:rPr>
        <w:t>公式</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4</w:t>
      </w:r>
      <w:r>
        <w:rPr>
          <w:rFonts w:ascii="Times New Roman" w:eastAsia="宋体" w:hAnsi="Times New Roman" w:cs="Times New Roman"/>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0F7B04AE" w14:textId="77777777">
        <w:trPr>
          <w:trHeight w:val="731"/>
        </w:trPr>
        <w:tc>
          <w:tcPr>
            <w:tcW w:w="4322" w:type="pct"/>
            <w:vAlign w:val="center"/>
          </w:tcPr>
          <w:p w14:paraId="051C4449" w14:textId="72BB1810" w:rsidR="008B0E91" w:rsidRDefault="0027041E" w:rsidP="00255566">
            <w:pPr>
              <w:ind w:firstLineChars="800" w:firstLine="1920"/>
              <w:rPr>
                <w:rFonts w:ascii="Times New Roman" w:eastAsia="仿宋" w:hAnsi="Times New Roman" w:cs="Times New Roman"/>
                <w:color w:val="000000" w:themeColor="text1"/>
                <w:kern w:val="0"/>
                <w:sz w:val="24"/>
                <w:szCs w:val="24"/>
              </w:rPr>
            </w:pPr>
            <w:r>
              <w:rPr>
                <w:position w:val="-28"/>
                <w:sz w:val="24"/>
                <w:szCs w:val="24"/>
              </w:rPr>
              <w:object w:dxaOrig="3879" w:dyaOrig="680" w14:anchorId="40E75506">
                <v:shape id="_x0000_i1234" type="#_x0000_t75" style="width:193.6pt;height:34.05pt" o:ole="">
                  <v:imagedata r:id="rId428" o:title=""/>
                </v:shape>
                <o:OLEObject Type="Embed" ProgID="Equation.DSMT4" ShapeID="_x0000_i1234" DrawAspect="Content" ObjectID="_1803385119" r:id="rId429"/>
              </w:object>
            </w:r>
          </w:p>
        </w:tc>
        <w:tc>
          <w:tcPr>
            <w:tcW w:w="678" w:type="pct"/>
            <w:vAlign w:val="center"/>
          </w:tcPr>
          <w:p w14:paraId="287444AA" w14:textId="09FA32A5"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4</w:t>
            </w:r>
            <w:r>
              <w:rPr>
                <w:rFonts w:ascii="Times New Roman" w:eastAsia="宋体" w:hAnsi="Times New Roman" w:cs="Times New Roman"/>
                <w:color w:val="000000"/>
                <w:kern w:val="0"/>
                <w:sz w:val="24"/>
                <w:szCs w:val="24"/>
              </w:rPr>
              <w:t>)</w:t>
            </w:r>
          </w:p>
        </w:tc>
      </w:tr>
    </w:tbl>
    <w:p w14:paraId="7D6F2F4B" w14:textId="6B9A9CEC" w:rsidR="008B0E91" w:rsidRDefault="00000000" w:rsidP="00B26EE4">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proofErr w:type="spellStart"/>
      <w:r>
        <w:rPr>
          <w:rFonts w:ascii="Times New Roman" w:eastAsia="宋体" w:hAnsi="Times New Roman" w:cs="Times New Roman" w:hint="eastAsia"/>
          <w:sz w:val="24"/>
          <w:szCs w:val="24"/>
        </w:rPr>
        <w:t>DwConv</w:t>
      </w:r>
      <w:proofErr w:type="spellEnd"/>
      <w:r>
        <w:rPr>
          <w:rFonts w:ascii="Times New Roman" w:eastAsia="宋体" w:hAnsi="Times New Roman" w:cs="Times New Roman" w:hint="eastAsia"/>
          <w:sz w:val="24"/>
          <w:szCs w:val="24"/>
        </w:rPr>
        <w:t>表示深度</w:t>
      </w:r>
      <w:r w:rsidR="00FA7CD1">
        <w:rPr>
          <w:rFonts w:ascii="Times New Roman" w:eastAsia="宋体" w:hAnsi="Times New Roman" w:cs="Times New Roman" w:hint="eastAsia"/>
          <w:sz w:val="24"/>
          <w:szCs w:val="24"/>
        </w:rPr>
        <w:t>可分离</w:t>
      </w:r>
      <w:r>
        <w:rPr>
          <w:rFonts w:ascii="Times New Roman" w:eastAsia="宋体" w:hAnsi="Times New Roman" w:cs="Times New Roman" w:hint="eastAsia"/>
          <w:sz w:val="24"/>
          <w:szCs w:val="24"/>
        </w:rPr>
        <w:t>卷积，而</w:t>
      </w:r>
      <w:r>
        <w:rPr>
          <w:rFonts w:ascii="Times New Roman" w:eastAsia="宋体" w:hAnsi="Times New Roman" w:cs="Times New Roman"/>
          <w:position w:val="-12"/>
          <w:sz w:val="24"/>
          <w:szCs w:val="24"/>
        </w:rPr>
        <w:object w:dxaOrig="919" w:dyaOrig="320" w14:anchorId="05B58D8B">
          <v:shape id="_x0000_i1235" type="#_x0000_t75" style="width:46.2pt;height:16.05pt" o:ole="">
            <v:imagedata r:id="rId430" o:title=""/>
          </v:shape>
          <o:OLEObject Type="Embed" ProgID="Equation.DSMT4" ShapeID="_x0000_i1235" DrawAspect="Content" ObjectID="_1803385120" r:id="rId431"/>
        </w:objec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i</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{0,1,2,3}</w:t>
      </w:r>
      <w:r>
        <w:rPr>
          <w:rFonts w:ascii="Times New Roman" w:eastAsia="宋体" w:hAnsi="Times New Roman" w:cs="Times New Roman" w:hint="eastAsia"/>
          <w:sz w:val="24"/>
          <w:szCs w:val="24"/>
        </w:rPr>
        <w:t>表示第</w:t>
      </w:r>
      <w:proofErr w:type="spellStart"/>
      <w:r>
        <w:rPr>
          <w:rFonts w:ascii="Times New Roman" w:eastAsia="宋体" w:hAnsi="Times New Roman" w:cs="Times New Roman" w:hint="eastAsia"/>
          <w:sz w:val="24"/>
          <w:szCs w:val="24"/>
        </w:rPr>
        <w:t>i</w:t>
      </w:r>
      <w:proofErr w:type="spellEnd"/>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分支。分支</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是身份连接。按照</w:t>
      </w:r>
      <w:r w:rsidR="00B26EE4" w:rsidRPr="00B26EE4">
        <w:rPr>
          <w:rFonts w:ascii="Times New Roman" w:eastAsia="宋体" w:hAnsi="Times New Roman" w:cs="Times New Roman" w:hint="eastAsia"/>
          <w:sz w:val="24"/>
          <w:szCs w:val="24"/>
          <w:vertAlign w:val="superscript"/>
        </w:rPr>
        <w:t>[</w:t>
      </w:r>
      <w:r w:rsidR="00605D66">
        <w:rPr>
          <w:rFonts w:ascii="Times New Roman" w:eastAsia="宋体" w:hAnsi="Times New Roman" w:cs="Times New Roman" w:hint="eastAsia"/>
          <w:sz w:val="24"/>
          <w:szCs w:val="24"/>
          <w:vertAlign w:val="superscript"/>
        </w:rPr>
        <w:t>68</w:t>
      </w:r>
      <w:r w:rsidR="00B26EE4" w:rsidRPr="00B26EE4">
        <w:rPr>
          <w:rFonts w:ascii="Times New Roman" w:eastAsia="宋体" w:hAnsi="Times New Roman" w:cs="Times New Roman" w:hint="eastAsia"/>
          <w:sz w:val="24"/>
          <w:szCs w:val="24"/>
          <w:vertAlign w:val="superscript"/>
        </w:rPr>
        <w:t>,</w:t>
      </w:r>
      <w:r w:rsidR="00852229">
        <w:rPr>
          <w:rFonts w:ascii="Times New Roman" w:eastAsia="宋体" w:hAnsi="Times New Roman" w:cs="Times New Roman" w:hint="eastAsia"/>
          <w:sz w:val="24"/>
          <w:szCs w:val="24"/>
          <w:vertAlign w:val="superscript"/>
        </w:rPr>
        <w:t>69</w:t>
      </w:r>
      <w:r w:rsidR="00B26EE4" w:rsidRPr="00B26EE4">
        <w:rPr>
          <w:rFonts w:ascii="Times New Roman" w:eastAsia="宋体" w:hAnsi="Times New Roman" w:cs="Times New Roman" w:hint="eastAsia"/>
          <w:sz w:val="24"/>
          <w:szCs w:val="24"/>
          <w:vertAlign w:val="superscript"/>
        </w:rPr>
        <w:t>]</w:t>
      </w:r>
      <w:r>
        <w:rPr>
          <w:rFonts w:ascii="Times New Roman" w:eastAsia="宋体" w:hAnsi="Times New Roman" w:cs="Times New Roman" w:hint="eastAsia"/>
          <w:sz w:val="24"/>
          <w:szCs w:val="24"/>
        </w:rPr>
        <w:t>的方法，</w:t>
      </w:r>
      <w:r w:rsidR="00C76FDE" w:rsidRPr="00C76FDE">
        <w:rPr>
          <w:rFonts w:ascii="Times New Roman" w:eastAsia="宋体" w:hAnsi="Times New Roman" w:cs="Times New Roman"/>
          <w:sz w:val="24"/>
          <w:szCs w:val="24"/>
        </w:rPr>
        <w:t>为了高效捕获多尺度特征信息，采用了两层深度条带卷积来近似替代大核标准的</w:t>
      </w:r>
      <w:r w:rsidR="00C76FDE">
        <w:rPr>
          <w:rFonts w:ascii="Times New Roman" w:eastAsia="宋体" w:hAnsi="Times New Roman" w:cs="Times New Roman" w:hint="eastAsia"/>
          <w:sz w:val="24"/>
          <w:szCs w:val="24"/>
        </w:rPr>
        <w:t>逐通道</w:t>
      </w:r>
      <w:r w:rsidR="00C76FDE" w:rsidRPr="00C76FDE">
        <w:rPr>
          <w:rFonts w:ascii="Times New Roman" w:eastAsia="宋体" w:hAnsi="Times New Roman" w:cs="Times New Roman"/>
          <w:sz w:val="24"/>
          <w:szCs w:val="24"/>
        </w:rPr>
        <w:t>卷积。通过为每个通道设计不同尺度的卷积核，能够有效提取多尺度的空间特征，从而增强模型对多尺度信息的表征能力。这种设计不仅降低了计算复杂度，还提升了对多尺度特征的适应性。</w:t>
      </w:r>
    </w:p>
    <w:p w14:paraId="63D07EB3" w14:textId="77777777" w:rsidR="00C76FDE" w:rsidRDefault="00C76FDE" w:rsidP="00B26EE4">
      <w:pPr>
        <w:spacing w:line="400" w:lineRule="exact"/>
        <w:ind w:firstLineChars="200" w:firstLine="480"/>
        <w:rPr>
          <w:rFonts w:ascii="Times New Roman" w:eastAsia="宋体" w:hAnsi="Times New Roman" w:cs="Times New Roman"/>
          <w:sz w:val="24"/>
          <w:szCs w:val="24"/>
        </w:rPr>
      </w:pPr>
    </w:p>
    <w:p w14:paraId="2D765745" w14:textId="47D73067" w:rsidR="008B0E91" w:rsidRDefault="00907998">
      <w:pPr>
        <w:jc w:val="center"/>
        <w:rPr>
          <w:rFonts w:hint="eastAsia"/>
        </w:rPr>
      </w:pPr>
      <w:r>
        <w:rPr>
          <w:rFonts w:hint="eastAsia"/>
        </w:rPr>
        <w:object w:dxaOrig="18060" w:dyaOrig="7105" w14:anchorId="2CB1CD9F">
          <v:shape id="_x0000_i1236" type="#_x0000_t75" style="width:467.05pt;height:183.4pt" o:ole="">
            <v:imagedata r:id="rId432" o:title=""/>
          </v:shape>
          <o:OLEObject Type="Embed" ProgID="Visio.Drawing.15" ShapeID="_x0000_i1236" DrawAspect="Content" ObjectID="_1803385121" r:id="rId433"/>
        </w:object>
      </w:r>
    </w:p>
    <w:p w14:paraId="2FFEB1D5" w14:textId="6F9FB9DB" w:rsidR="008B0E91" w:rsidRDefault="00000000">
      <w:pPr>
        <w:pStyle w:val="af8"/>
      </w:pPr>
      <w:r>
        <w:t>图</w:t>
      </w:r>
      <w:r>
        <w:t>4.2</w:t>
      </w:r>
      <w:r w:rsidR="0048008B">
        <w:rPr>
          <w:rFonts w:hint="eastAsia"/>
        </w:rPr>
        <w:t>通道先验卷积注意力</w:t>
      </w:r>
      <w:r>
        <w:rPr>
          <w:rFonts w:hint="eastAsia"/>
        </w:rPr>
        <w:t>模块结构</w:t>
      </w:r>
    </w:p>
    <w:p w14:paraId="58F901F5" w14:textId="17D05E84" w:rsidR="008B0E91" w:rsidRDefault="00000000">
      <w:pPr>
        <w:jc w:val="center"/>
        <w:rPr>
          <w:rFonts w:ascii="Times New Roman" w:hAnsi="Times New Roman" w:cs="Times New Roman"/>
        </w:rPr>
      </w:pPr>
      <w:r>
        <w:rPr>
          <w:rFonts w:ascii="Times New Roman" w:hAnsi="Times New Roman" w:cs="Times New Roman"/>
        </w:rPr>
        <w:t>Fig.4.2</w:t>
      </w:r>
      <w:r>
        <w:rPr>
          <w:rFonts w:ascii="Times New Roman" w:eastAsia="宋体" w:hAnsi="Times New Roman" w:cs="Times New Roman"/>
          <w:szCs w:val="21"/>
          <w:lang w:bidi="ar"/>
        </w:rPr>
        <w:t xml:space="preserve"> Structure of </w:t>
      </w:r>
      <w:r w:rsidR="0048008B">
        <w:rPr>
          <w:rFonts w:ascii="Times New Roman" w:eastAsia="宋体" w:hAnsi="Times New Roman" w:cs="Times New Roman" w:hint="eastAsia"/>
          <w:szCs w:val="21"/>
          <w:lang w:bidi="ar"/>
        </w:rPr>
        <w:t>c</w:t>
      </w:r>
      <w:r w:rsidR="0048008B" w:rsidRPr="0048008B">
        <w:rPr>
          <w:rFonts w:ascii="Times New Roman" w:eastAsia="宋体" w:hAnsi="Times New Roman" w:cs="Times New Roman"/>
          <w:szCs w:val="21"/>
          <w:lang w:bidi="ar"/>
        </w:rPr>
        <w:t xml:space="preserve">hannel </w:t>
      </w:r>
      <w:r w:rsidR="0048008B">
        <w:rPr>
          <w:rFonts w:ascii="Times New Roman" w:eastAsia="宋体" w:hAnsi="Times New Roman" w:cs="Times New Roman" w:hint="eastAsia"/>
          <w:szCs w:val="21"/>
          <w:lang w:bidi="ar"/>
        </w:rPr>
        <w:t>p</w:t>
      </w:r>
      <w:r w:rsidR="0048008B" w:rsidRPr="0048008B">
        <w:rPr>
          <w:rFonts w:ascii="Times New Roman" w:eastAsia="宋体" w:hAnsi="Times New Roman" w:cs="Times New Roman"/>
          <w:szCs w:val="21"/>
          <w:lang w:bidi="ar"/>
        </w:rPr>
        <w:t xml:space="preserve">rior </w:t>
      </w:r>
      <w:r w:rsidR="0048008B">
        <w:rPr>
          <w:rFonts w:ascii="Times New Roman" w:eastAsia="宋体" w:hAnsi="Times New Roman" w:cs="Times New Roman" w:hint="eastAsia"/>
          <w:szCs w:val="21"/>
          <w:lang w:bidi="ar"/>
        </w:rPr>
        <w:t>c</w:t>
      </w:r>
      <w:r w:rsidR="0048008B" w:rsidRPr="0048008B">
        <w:rPr>
          <w:rFonts w:ascii="Times New Roman" w:eastAsia="宋体" w:hAnsi="Times New Roman" w:cs="Times New Roman"/>
          <w:szCs w:val="21"/>
          <w:lang w:bidi="ar"/>
        </w:rPr>
        <w:t xml:space="preserve">onvolutional </w:t>
      </w:r>
      <w:r w:rsidR="0048008B">
        <w:rPr>
          <w:rFonts w:ascii="Times New Roman" w:eastAsia="宋体" w:hAnsi="Times New Roman" w:cs="Times New Roman" w:hint="eastAsia"/>
          <w:szCs w:val="21"/>
          <w:lang w:bidi="ar"/>
        </w:rPr>
        <w:t>a</w:t>
      </w:r>
      <w:r w:rsidR="0048008B" w:rsidRPr="0048008B">
        <w:rPr>
          <w:rFonts w:ascii="Times New Roman" w:eastAsia="宋体" w:hAnsi="Times New Roman" w:cs="Times New Roman"/>
          <w:szCs w:val="21"/>
          <w:lang w:bidi="ar"/>
        </w:rPr>
        <w:t>ttention</w:t>
      </w:r>
      <w:r>
        <w:rPr>
          <w:rFonts w:ascii="Times New Roman" w:eastAsia="宋体" w:hAnsi="Times New Roman" w:cs="Times New Roman"/>
          <w:szCs w:val="21"/>
          <w:lang w:bidi="ar"/>
        </w:rPr>
        <w:t xml:space="preserve"> module</w:t>
      </w:r>
    </w:p>
    <w:p w14:paraId="63CCFC14" w14:textId="11FEA548" w:rsidR="008B0E91" w:rsidRDefault="00000000">
      <w:pPr>
        <w:pStyle w:val="3"/>
        <w:spacing w:after="0"/>
        <w:rPr>
          <w:rFonts w:ascii="Times New Roman" w:hAnsi="Times New Roman" w:cs="Times New Roman"/>
        </w:rPr>
      </w:pPr>
      <w:bookmarkStart w:id="205" w:name="_Toc157005941"/>
      <w:bookmarkStart w:id="206" w:name="_Toc155289497"/>
      <w:bookmarkStart w:id="207" w:name="_Toc162461580"/>
      <w:bookmarkStart w:id="208" w:name="_Toc162617141"/>
      <w:r>
        <w:rPr>
          <w:rFonts w:ascii="Times New Roman" w:hAnsi="Times New Roman" w:cs="Times New Roman"/>
        </w:rPr>
        <w:t>4.2.</w:t>
      </w:r>
      <w:r w:rsidR="00C75821">
        <w:rPr>
          <w:rFonts w:ascii="Times New Roman" w:hAnsi="Times New Roman" w:cs="Times New Roman" w:hint="eastAsia"/>
        </w:rPr>
        <w:t>3</w:t>
      </w:r>
      <w:r>
        <w:rPr>
          <w:rFonts w:ascii="Times New Roman" w:hAnsi="Times New Roman" w:cs="Times New Roman"/>
        </w:rPr>
        <w:t xml:space="preserve"> </w:t>
      </w:r>
      <w:bookmarkEnd w:id="205"/>
      <w:bookmarkEnd w:id="206"/>
      <w:bookmarkEnd w:id="207"/>
      <w:r>
        <w:rPr>
          <w:rFonts w:ascii="Times New Roman" w:hAnsi="Times New Roman" w:cs="Times New Roman" w:hint="eastAsia"/>
        </w:rPr>
        <w:t>像素选择模块</w:t>
      </w:r>
      <w:bookmarkEnd w:id="208"/>
    </w:p>
    <w:p w14:paraId="67A574D3" w14:textId="76965B77" w:rsidR="006822A7" w:rsidRDefault="006822A7">
      <w:pPr>
        <w:spacing w:line="400" w:lineRule="exact"/>
        <w:ind w:firstLineChars="200" w:firstLine="480"/>
        <w:rPr>
          <w:rFonts w:ascii="宋体" w:eastAsia="宋体" w:hAnsi="宋体" w:hint="eastAsia"/>
          <w:sz w:val="24"/>
          <w:szCs w:val="24"/>
        </w:rPr>
      </w:pPr>
      <w:r w:rsidRPr="006822A7">
        <w:rPr>
          <w:rFonts w:ascii="宋体" w:eastAsia="宋体" w:hAnsi="宋体"/>
          <w:sz w:val="24"/>
          <w:szCs w:val="24"/>
        </w:rPr>
        <w:t>在视觉</w:t>
      </w:r>
      <w:r w:rsidRPr="0048008B">
        <w:rPr>
          <w:rFonts w:ascii="Times New Roman" w:eastAsia="宋体" w:hAnsi="Times New Roman" w:cs="Times New Roman"/>
          <w:sz w:val="24"/>
          <w:szCs w:val="24"/>
        </w:rPr>
        <w:t>Transformer</w:t>
      </w:r>
      <w:r w:rsidRPr="006822A7">
        <w:rPr>
          <w:rFonts w:ascii="宋体" w:eastAsia="宋体" w:hAnsi="宋体"/>
          <w:sz w:val="24"/>
          <w:szCs w:val="24"/>
        </w:rPr>
        <w:t>（</w:t>
      </w:r>
      <w:proofErr w:type="spellStart"/>
      <w:r w:rsidRPr="0048008B">
        <w:rPr>
          <w:rFonts w:ascii="Times New Roman" w:eastAsia="宋体" w:hAnsi="Times New Roman" w:cs="Times New Roman"/>
          <w:sz w:val="24"/>
          <w:szCs w:val="24"/>
        </w:rPr>
        <w:t>ViT</w:t>
      </w:r>
      <w:proofErr w:type="spellEnd"/>
      <w:r w:rsidRPr="006822A7">
        <w:rPr>
          <w:rFonts w:ascii="宋体" w:eastAsia="宋体" w:hAnsi="宋体"/>
          <w:sz w:val="24"/>
          <w:szCs w:val="24"/>
        </w:rPr>
        <w:t>）的传统分类任务中，通常采用</w:t>
      </w:r>
      <w:r w:rsidRPr="0048008B">
        <w:rPr>
          <w:rFonts w:ascii="Times New Roman" w:eastAsia="宋体" w:hAnsi="Times New Roman" w:cs="Times New Roman"/>
          <w:sz w:val="24"/>
          <w:szCs w:val="24"/>
        </w:rPr>
        <w:t>patch</w:t>
      </w:r>
      <w:r w:rsidRPr="006822A7">
        <w:rPr>
          <w:rFonts w:ascii="宋体" w:eastAsia="宋体" w:hAnsi="宋体"/>
          <w:sz w:val="24"/>
          <w:szCs w:val="24"/>
        </w:rPr>
        <w:t>嵌入模块将输入图像分</w:t>
      </w:r>
      <w:r w:rsidRPr="006822A7">
        <w:rPr>
          <w:rFonts w:ascii="宋体" w:eastAsia="宋体" w:hAnsi="宋体"/>
          <w:sz w:val="24"/>
          <w:szCs w:val="24"/>
        </w:rPr>
        <w:lastRenderedPageBreak/>
        <w:t>割为不重叠的图像块进行处理。然而，在</w:t>
      </w:r>
      <w:r w:rsidRPr="0048008B">
        <w:rPr>
          <w:rFonts w:ascii="Times New Roman" w:eastAsia="宋体" w:hAnsi="Times New Roman" w:cs="Times New Roman"/>
          <w:sz w:val="24"/>
          <w:szCs w:val="24"/>
        </w:rPr>
        <w:t>HSI</w:t>
      </w:r>
      <w:r w:rsidRPr="006822A7">
        <w:rPr>
          <w:rFonts w:ascii="宋体" w:eastAsia="宋体" w:hAnsi="宋体"/>
          <w:sz w:val="24"/>
          <w:szCs w:val="24"/>
        </w:rPr>
        <w:t>分类任务中，由于需要对每个像素进行独立分类，</w:t>
      </w:r>
      <w:r w:rsidRPr="0048008B">
        <w:rPr>
          <w:rFonts w:ascii="Times New Roman" w:eastAsia="宋体" w:hAnsi="Times New Roman" w:cs="Times New Roman"/>
          <w:sz w:val="24"/>
          <w:szCs w:val="24"/>
        </w:rPr>
        <w:t>Transformer</w:t>
      </w:r>
      <w:r w:rsidRPr="006822A7">
        <w:rPr>
          <w:rFonts w:ascii="宋体" w:eastAsia="宋体" w:hAnsi="宋体"/>
          <w:sz w:val="24"/>
          <w:szCs w:val="24"/>
        </w:rPr>
        <w:t>的输入通常被限制为单个像素。为了充分利用</w:t>
      </w:r>
      <w:r w:rsidRPr="0048008B">
        <w:rPr>
          <w:rFonts w:ascii="Times New Roman" w:eastAsia="宋体" w:hAnsi="Times New Roman" w:cs="Times New Roman"/>
          <w:sz w:val="24"/>
          <w:szCs w:val="24"/>
        </w:rPr>
        <w:t>HSI</w:t>
      </w:r>
      <w:r w:rsidRPr="006822A7">
        <w:rPr>
          <w:rFonts w:ascii="宋体" w:eastAsia="宋体" w:hAnsi="宋体"/>
          <w:sz w:val="24"/>
          <w:szCs w:val="24"/>
        </w:rPr>
        <w:t>的空间信息，文献</w:t>
      </w:r>
      <w:r w:rsidRPr="00E32590">
        <w:rPr>
          <w:rFonts w:ascii="Times New Roman" w:eastAsia="宋体" w:hAnsi="Times New Roman" w:cs="Times New Roman"/>
          <w:sz w:val="24"/>
          <w:szCs w:val="24"/>
          <w:vertAlign w:val="superscript"/>
        </w:rPr>
        <w:t>[</w:t>
      </w:r>
      <w:r w:rsidR="00E32590" w:rsidRPr="00E32590">
        <w:rPr>
          <w:rFonts w:ascii="Times New Roman" w:eastAsia="宋体" w:hAnsi="Times New Roman" w:cs="Times New Roman"/>
          <w:sz w:val="24"/>
          <w:szCs w:val="24"/>
          <w:vertAlign w:val="superscript"/>
        </w:rPr>
        <w:t>63</w:t>
      </w:r>
      <w:r w:rsidRPr="00E32590">
        <w:rPr>
          <w:rFonts w:ascii="Times New Roman" w:eastAsia="宋体" w:hAnsi="Times New Roman" w:cs="Times New Roman"/>
          <w:sz w:val="24"/>
          <w:szCs w:val="24"/>
          <w:vertAlign w:val="superscript"/>
        </w:rPr>
        <w:t>]</w:t>
      </w:r>
      <w:r w:rsidRPr="006822A7">
        <w:rPr>
          <w:rFonts w:ascii="宋体" w:eastAsia="宋体" w:hAnsi="宋体"/>
          <w:sz w:val="24"/>
          <w:szCs w:val="24"/>
        </w:rPr>
        <w:t>提出了一种基于</w:t>
      </w:r>
      <w:r w:rsidRPr="0048008B">
        <w:rPr>
          <w:rFonts w:ascii="Times New Roman" w:eastAsia="宋体" w:hAnsi="Times New Roman" w:cs="Times New Roman"/>
          <w:sz w:val="24"/>
          <w:szCs w:val="24"/>
        </w:rPr>
        <w:t>patch</w:t>
      </w:r>
      <w:r w:rsidRPr="006822A7">
        <w:rPr>
          <w:rFonts w:ascii="宋体" w:eastAsia="宋体" w:hAnsi="宋体"/>
          <w:sz w:val="24"/>
          <w:szCs w:val="24"/>
        </w:rPr>
        <w:t>的输入策略，即将待分类像素及其邻域像素共同作为输入。尽管这种方法相较于单一像素输入显著提升了分类性能，但其对邻域像素的无差别引入容易导致边缘像素的误分类问题。针对这一挑战，本文提出了一种基于</w:t>
      </w:r>
      <w:r w:rsidRPr="0048008B">
        <w:rPr>
          <w:rFonts w:ascii="Times New Roman" w:eastAsia="宋体" w:hAnsi="Times New Roman" w:cs="Times New Roman"/>
          <w:sz w:val="24"/>
          <w:szCs w:val="24"/>
        </w:rPr>
        <w:t>GCN</w:t>
      </w:r>
      <w:r w:rsidRPr="006822A7">
        <w:rPr>
          <w:rFonts w:ascii="宋体" w:eastAsia="宋体" w:hAnsi="宋体"/>
          <w:sz w:val="24"/>
          <w:szCs w:val="24"/>
        </w:rPr>
        <w:t>的邻域选择机制，通过</w:t>
      </w:r>
      <w:r w:rsidRPr="00506B96">
        <w:rPr>
          <w:rFonts w:ascii="Times New Roman" w:eastAsia="宋体" w:hAnsi="Times New Roman" w:cs="Times New Roman"/>
          <w:sz w:val="24"/>
          <w:szCs w:val="24"/>
        </w:rPr>
        <w:t>GCN</w:t>
      </w:r>
      <w:r w:rsidRPr="006822A7">
        <w:rPr>
          <w:rFonts w:ascii="宋体" w:eastAsia="宋体" w:hAnsi="宋体"/>
          <w:sz w:val="24"/>
          <w:szCs w:val="24"/>
        </w:rPr>
        <w:t>自适应地选择与中心像素最具相关性的邻域像素构成</w:t>
      </w:r>
      <w:r w:rsidRPr="00506B96">
        <w:rPr>
          <w:rFonts w:ascii="Times New Roman" w:eastAsia="宋体" w:hAnsi="Times New Roman" w:cs="Times New Roman"/>
          <w:sz w:val="24"/>
          <w:szCs w:val="24"/>
        </w:rPr>
        <w:t>Transformer</w:t>
      </w:r>
      <w:r w:rsidRPr="006822A7">
        <w:rPr>
          <w:rFonts w:ascii="宋体" w:eastAsia="宋体" w:hAnsi="宋体"/>
          <w:sz w:val="24"/>
          <w:szCs w:val="24"/>
        </w:rPr>
        <w:t>的输入，如图</w:t>
      </w:r>
      <w:r w:rsidRPr="00BA169C">
        <w:rPr>
          <w:rFonts w:ascii="Times New Roman" w:eastAsia="宋体" w:hAnsi="Times New Roman" w:cs="Times New Roman"/>
          <w:sz w:val="24"/>
          <w:szCs w:val="24"/>
        </w:rPr>
        <w:t>4.3</w:t>
      </w:r>
      <w:r w:rsidRPr="006822A7">
        <w:rPr>
          <w:rFonts w:ascii="宋体" w:eastAsia="宋体" w:hAnsi="宋体"/>
          <w:sz w:val="24"/>
          <w:szCs w:val="24"/>
        </w:rPr>
        <w:t>所示。该方法不仅能够有效建立空间长程依赖关系，避免边缘像素的误分类问题，同时显著降低了计算复杂度。</w:t>
      </w:r>
    </w:p>
    <w:p w14:paraId="01BE5AB3" w14:textId="7B00635C" w:rsidR="008B0E91"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假设有一个分类节点标记为</w:t>
      </w:r>
      <w:r w:rsidR="00BA169C">
        <w:rPr>
          <w:rFonts w:ascii="宋体" w:eastAsia="宋体" w:hAnsi="宋体"/>
          <w:position w:val="-12"/>
          <w:sz w:val="44"/>
          <w:szCs w:val="24"/>
        </w:rPr>
        <w:object w:dxaOrig="258" w:dyaOrig="357" w14:anchorId="5618B019">
          <v:shape id="_x0000_i1237" type="#_x0000_t75" style="width:12.65pt;height:18pt" o:ole="">
            <v:imagedata r:id="rId434" o:title=""/>
          </v:shape>
          <o:OLEObject Type="Embed" ProgID="Equation.DSMT4" ShapeID="_x0000_i1237" DrawAspect="Content" ObjectID="_1803385122" r:id="rId435"/>
        </w:object>
      </w:r>
      <w:r>
        <w:rPr>
          <w:rFonts w:ascii="宋体" w:eastAsia="宋体" w:hAnsi="宋体" w:hint="eastAsia"/>
          <w:sz w:val="24"/>
          <w:szCs w:val="24"/>
        </w:rPr>
        <w:t>，我们首先依据在</w:t>
      </w:r>
      <w:r w:rsidRPr="00506B96">
        <w:rPr>
          <w:rFonts w:ascii="Times New Roman" w:eastAsia="宋体" w:hAnsi="Times New Roman" w:cs="Times New Roman"/>
          <w:sz w:val="24"/>
          <w:szCs w:val="24"/>
        </w:rPr>
        <w:t>GCN</w:t>
      </w:r>
      <w:r>
        <w:rPr>
          <w:rFonts w:ascii="宋体" w:eastAsia="宋体" w:hAnsi="宋体" w:hint="eastAsia"/>
          <w:sz w:val="24"/>
          <w:szCs w:val="24"/>
        </w:rPr>
        <w:t>中计算所得的邻接矩阵中各个节点对应的权重值，对这些节点执行排序操作。过程</w:t>
      </w:r>
      <w:r>
        <w:rPr>
          <w:rFonts w:ascii="宋体" w:eastAsia="宋体" w:hAnsi="宋体"/>
          <w:sz w:val="24"/>
          <w:szCs w:val="24"/>
        </w:rPr>
        <w:t>表示如</w:t>
      </w:r>
      <w:r>
        <w:rPr>
          <w:rFonts w:ascii="宋体" w:eastAsia="宋体" w:hAnsi="宋体" w:hint="eastAsia"/>
          <w:sz w:val="24"/>
          <w:szCs w:val="24"/>
        </w:rPr>
        <w:t>公式</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5</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6</w:t>
      </w:r>
      <w:r>
        <w:rPr>
          <w:rFonts w:ascii="Times New Roman" w:eastAsia="宋体" w:hAnsi="Times New Roman" w:cs="Times New Roman"/>
          <w:sz w:val="24"/>
          <w:szCs w:val="24"/>
        </w:rPr>
        <w:t>)</w:t>
      </w:r>
      <w:r>
        <w:rPr>
          <w:rFonts w:ascii="宋体" w:eastAsia="宋体" w:hAnsi="宋体" w:hint="eastAsia"/>
          <w:sz w:val="24"/>
          <w:szCs w:val="24"/>
        </w:rPr>
        <w:t>所示</w:t>
      </w:r>
      <w:r>
        <w:rPr>
          <w:rFonts w:ascii="宋体" w:eastAsia="宋体" w:hAnsi="宋体"/>
          <w:sz w:val="24"/>
          <w:szCs w:val="24"/>
        </w:rPr>
        <w:t>：</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3"/>
        <w:gridCol w:w="1270"/>
      </w:tblGrid>
      <w:tr w:rsidR="008B0E91" w14:paraId="7D748532" w14:textId="77777777">
        <w:trPr>
          <w:trHeight w:val="731"/>
        </w:trPr>
        <w:tc>
          <w:tcPr>
            <w:tcW w:w="4322" w:type="pct"/>
            <w:vAlign w:val="center"/>
          </w:tcPr>
          <w:p w14:paraId="7EAA2757" w14:textId="77777777" w:rsidR="008B0E91" w:rsidRDefault="00000000">
            <w:pPr>
              <w:spacing w:line="400" w:lineRule="exact"/>
              <w:ind w:firstLine="420"/>
              <w:jc w:val="center"/>
              <w:rPr>
                <w:rFonts w:ascii="Times New Roman" w:hAnsi="Times New Roman" w:cs="Times New Roman"/>
                <w:color w:val="000000" w:themeColor="text1"/>
                <w:kern w:val="0"/>
                <w:sz w:val="24"/>
                <w:szCs w:val="24"/>
              </w:rPr>
            </w:pPr>
            <w:r>
              <w:rPr>
                <w:rFonts w:ascii="宋体" w:hAnsi="宋体"/>
                <w:position w:val="-14"/>
                <w:sz w:val="24"/>
                <w:szCs w:val="24"/>
              </w:rPr>
              <w:object w:dxaOrig="2263" w:dyaOrig="406" w14:anchorId="7222D3FA">
                <v:shape id="_x0000_i1238" type="#_x0000_t75" style="width:112.85pt;height:20.45pt" o:ole="">
                  <v:imagedata r:id="rId436" o:title=""/>
                </v:shape>
                <o:OLEObject Type="Embed" ProgID="Equation.DSMT4" ShapeID="_x0000_i1238" DrawAspect="Content" ObjectID="_1803385123" r:id="rId437"/>
              </w:object>
            </w:r>
            <w:r>
              <w:rPr>
                <w:rFonts w:ascii="宋体" w:hAnsi="宋体" w:hint="eastAsia"/>
                <w:position w:val="-10"/>
                <w:sz w:val="24"/>
                <w:szCs w:val="24"/>
              </w:rPr>
              <w:t xml:space="preserve">   </w:t>
            </w:r>
            <w:r>
              <w:rPr>
                <w:rFonts w:ascii="宋体" w:hAnsi="宋体"/>
                <w:position w:val="-10"/>
                <w:sz w:val="24"/>
                <w:szCs w:val="24"/>
              </w:rPr>
              <w:object w:dxaOrig="1419" w:dyaOrig="325" w14:anchorId="3D2B0AD7">
                <v:shape id="_x0000_i1239" type="#_x0000_t75" style="width:71.05pt;height:16.05pt" o:ole="">
                  <v:imagedata r:id="rId438" o:title=""/>
                </v:shape>
                <o:OLEObject Type="Embed" ProgID="Equation.DSMT4" ShapeID="_x0000_i1239" DrawAspect="Content" ObjectID="_1803385124" r:id="rId439"/>
              </w:object>
            </w:r>
          </w:p>
        </w:tc>
        <w:tc>
          <w:tcPr>
            <w:tcW w:w="678" w:type="pct"/>
            <w:vAlign w:val="center"/>
          </w:tcPr>
          <w:p w14:paraId="60B43C27" w14:textId="6204E11C"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5</w:t>
            </w:r>
            <w:r>
              <w:rPr>
                <w:rFonts w:ascii="Times New Roman" w:eastAsia="宋体" w:hAnsi="Times New Roman" w:cs="Times New Roman"/>
                <w:color w:val="000000"/>
                <w:kern w:val="0"/>
                <w:sz w:val="24"/>
                <w:szCs w:val="24"/>
              </w:rPr>
              <w:t>)</w:t>
            </w:r>
          </w:p>
        </w:tc>
      </w:tr>
      <w:tr w:rsidR="008B0E91" w14:paraId="7C2F14EB" w14:textId="77777777">
        <w:trPr>
          <w:trHeight w:val="731"/>
        </w:trPr>
        <w:tc>
          <w:tcPr>
            <w:tcW w:w="4322" w:type="pct"/>
            <w:vAlign w:val="center"/>
          </w:tcPr>
          <w:p w14:paraId="7A26D7FB" w14:textId="77777777" w:rsidR="008B0E91" w:rsidRDefault="00000000">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4"/>
                <w:sz w:val="24"/>
                <w:szCs w:val="24"/>
              </w:rPr>
              <w:object w:dxaOrig="1638" w:dyaOrig="386" w14:anchorId="374BBF09">
                <v:shape id="_x0000_i1240" type="#_x0000_t75" style="width:81.25pt;height:18.95pt" o:ole="">
                  <v:imagedata r:id="rId440" o:title=""/>
                </v:shape>
                <o:OLEObject Type="Embed" ProgID="Equation.DSMT4" ShapeID="_x0000_i1240" DrawAspect="Content" ObjectID="_1803385125" r:id="rId441"/>
              </w:object>
            </w:r>
          </w:p>
        </w:tc>
        <w:tc>
          <w:tcPr>
            <w:tcW w:w="678" w:type="pct"/>
            <w:vAlign w:val="center"/>
          </w:tcPr>
          <w:p w14:paraId="3F38AC19" w14:textId="670F48BA"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6</w:t>
            </w:r>
            <w:r>
              <w:rPr>
                <w:rFonts w:ascii="Times New Roman" w:eastAsia="宋体" w:hAnsi="Times New Roman" w:cs="Times New Roman"/>
                <w:color w:val="000000"/>
                <w:kern w:val="0"/>
                <w:sz w:val="24"/>
                <w:szCs w:val="24"/>
              </w:rPr>
              <w:t>)</w:t>
            </w:r>
          </w:p>
        </w:tc>
      </w:tr>
    </w:tbl>
    <w:p w14:paraId="51523652" w14:textId="2385950E" w:rsidR="008B0E91" w:rsidRDefault="00000000" w:rsidP="00B26EE4">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其中，</w:t>
      </w:r>
      <w:r>
        <w:rPr>
          <w:rFonts w:ascii="宋体" w:eastAsia="宋体" w:hAnsi="宋体"/>
          <w:position w:val="-14"/>
          <w:sz w:val="44"/>
          <w:szCs w:val="24"/>
        </w:rPr>
        <w:object w:dxaOrig="300" w:dyaOrig="377" w14:anchorId="6FEC8971">
          <v:shape id="_x0000_i1241" type="#_x0000_t75" style="width:15.55pt;height:18.5pt" o:ole="">
            <v:imagedata r:id="rId442" o:title=""/>
          </v:shape>
          <o:OLEObject Type="Embed" ProgID="Equation.DSMT4" ShapeID="_x0000_i1241" DrawAspect="Content" ObjectID="_1803385126" r:id="rId443"/>
        </w:object>
      </w:r>
      <w:r>
        <w:rPr>
          <w:rFonts w:ascii="Times New Roman" w:eastAsia="宋体" w:hAnsi="Times New Roman" w:cs="Times New Roman" w:hint="eastAsia"/>
          <w:sz w:val="24"/>
          <w:szCs w:val="24"/>
        </w:rPr>
        <w:t>表示节点</w:t>
      </w:r>
      <w:r>
        <w:rPr>
          <w:rFonts w:ascii="宋体" w:eastAsia="宋体" w:hAnsi="宋体"/>
          <w:position w:val="-12"/>
          <w:sz w:val="44"/>
          <w:szCs w:val="24"/>
        </w:rPr>
        <w:object w:dxaOrig="258" w:dyaOrig="357" w14:anchorId="6061B7B3">
          <v:shape id="_x0000_i1242" type="#_x0000_t75" style="width:12.65pt;height:18pt" o:ole="">
            <v:imagedata r:id="rId434" o:title=""/>
          </v:shape>
          <o:OLEObject Type="Embed" ProgID="Equation.DSMT4" ShapeID="_x0000_i1242" DrawAspect="Content" ObjectID="_1803385127" r:id="rId444"/>
        </w:object>
      </w:r>
      <w:r>
        <w:rPr>
          <w:rFonts w:ascii="Times New Roman" w:eastAsia="宋体" w:hAnsi="Times New Roman" w:cs="Times New Roman" w:hint="eastAsia"/>
          <w:sz w:val="24"/>
          <w:szCs w:val="24"/>
        </w:rPr>
        <w:t>和</w:t>
      </w:r>
      <w:r>
        <w:rPr>
          <w:rFonts w:ascii="宋体" w:eastAsia="宋体" w:hAnsi="宋体"/>
          <w:position w:val="-14"/>
          <w:sz w:val="44"/>
          <w:szCs w:val="24"/>
        </w:rPr>
        <w:object w:dxaOrig="280" w:dyaOrig="377" w14:anchorId="1FD12D6A">
          <v:shape id="_x0000_i1243" type="#_x0000_t75" style="width:13.6pt;height:18.5pt" o:ole="">
            <v:imagedata r:id="rId445" o:title=""/>
          </v:shape>
          <o:OLEObject Type="Embed" ProgID="Equation.DSMT4" ShapeID="_x0000_i1243" DrawAspect="Content" ObjectID="_1803385128" r:id="rId446"/>
        </w:object>
      </w:r>
      <w:r>
        <w:rPr>
          <w:rFonts w:ascii="Times New Roman" w:eastAsia="宋体" w:hAnsi="Times New Roman" w:cs="Times New Roman" w:hint="eastAsia"/>
          <w:sz w:val="24"/>
          <w:szCs w:val="24"/>
        </w:rPr>
        <w:t>之间的</w:t>
      </w:r>
      <w:r w:rsidR="00F54D78">
        <w:rPr>
          <w:rFonts w:ascii="Times New Roman" w:eastAsia="宋体" w:hAnsi="Times New Roman" w:cs="Times New Roman" w:hint="eastAsia"/>
          <w:sz w:val="24"/>
          <w:szCs w:val="24"/>
        </w:rPr>
        <w:t>相关性权重</w:t>
      </w:r>
      <w:r>
        <w:rPr>
          <w:rFonts w:ascii="Times New Roman" w:eastAsia="宋体" w:hAnsi="Times New Roman" w:cs="Times New Roman" w:hint="eastAsia"/>
          <w:sz w:val="24"/>
          <w:szCs w:val="24"/>
        </w:rPr>
        <w:t>，</w:t>
      </w:r>
      <w:r w:rsidR="00F54D78" w:rsidRPr="00F54D78">
        <w:rPr>
          <w:rFonts w:ascii="Times New Roman" w:eastAsia="宋体" w:hAnsi="Times New Roman" w:cs="Times New Roman"/>
          <w:sz w:val="24"/>
          <w:szCs w:val="24"/>
        </w:rPr>
        <w:t>对所有像素</w:t>
      </w:r>
      <w:r w:rsidR="00F54D78" w:rsidRPr="00F54D78">
        <w:rPr>
          <w:rFonts w:ascii="Times New Roman" w:eastAsia="宋体" w:hAnsi="Times New Roman" w:cs="Times New Roman"/>
          <w:sz w:val="24"/>
          <w:szCs w:val="24"/>
        </w:rPr>
        <w:t xml:space="preserve"> </w:t>
      </w:r>
      <w:r w:rsidR="00F54D78">
        <w:rPr>
          <w:rFonts w:ascii="宋体" w:eastAsia="宋体" w:hAnsi="宋体"/>
          <w:position w:val="-14"/>
          <w:sz w:val="44"/>
          <w:szCs w:val="24"/>
        </w:rPr>
        <w:object w:dxaOrig="280" w:dyaOrig="377" w14:anchorId="1D8E0326">
          <v:shape id="_x0000_i1244" type="#_x0000_t75" style="width:13.6pt;height:18.5pt" o:ole="">
            <v:imagedata r:id="rId445" o:title=""/>
          </v:shape>
          <o:OLEObject Type="Embed" ProgID="Equation.DSMT4" ShapeID="_x0000_i1244" DrawAspect="Content" ObjectID="_1803385129" r:id="rId447"/>
        </w:object>
      </w:r>
      <w:r w:rsidR="00F54D78" w:rsidRPr="00F54D78">
        <w:rPr>
          <w:rFonts w:ascii="Times New Roman" w:eastAsia="宋体" w:hAnsi="Times New Roman" w:cs="Times New Roman"/>
          <w:sz w:val="24"/>
          <w:szCs w:val="24"/>
        </w:rPr>
        <w:t>与当前像素</w:t>
      </w:r>
      <w:r w:rsidR="00F54D78">
        <w:rPr>
          <w:rFonts w:ascii="宋体" w:eastAsia="宋体" w:hAnsi="宋体"/>
          <w:position w:val="-12"/>
          <w:sz w:val="44"/>
          <w:szCs w:val="24"/>
        </w:rPr>
        <w:object w:dxaOrig="258" w:dyaOrig="357" w14:anchorId="303CE3B4">
          <v:shape id="_x0000_i1245" type="#_x0000_t75" style="width:12.65pt;height:18pt" o:ole="">
            <v:imagedata r:id="rId434" o:title=""/>
          </v:shape>
          <o:OLEObject Type="Embed" ProgID="Equation.DSMT4" ShapeID="_x0000_i1245" DrawAspect="Content" ObjectID="_1803385130" r:id="rId448"/>
        </w:object>
      </w:r>
      <w:r w:rsidR="00F54D78" w:rsidRPr="00F54D78">
        <w:rPr>
          <w:rFonts w:ascii="Times New Roman" w:eastAsia="宋体" w:hAnsi="Times New Roman" w:cs="Times New Roman"/>
          <w:sz w:val="24"/>
          <w:szCs w:val="24"/>
        </w:rPr>
        <w:t>的相关性权重进行排序，从大到小排列。排序后的列表</w:t>
      </w:r>
      <w:r w:rsidR="00F54D78">
        <w:rPr>
          <w:rFonts w:ascii="宋体" w:hAnsi="宋体"/>
          <w:position w:val="-14"/>
          <w:sz w:val="24"/>
          <w:szCs w:val="24"/>
        </w:rPr>
        <w:object w:dxaOrig="279" w:dyaOrig="400" w14:anchorId="62CEC43C">
          <v:shape id="_x0000_i1246" type="#_x0000_t75" style="width:13.6pt;height:20.45pt" o:ole="">
            <v:imagedata r:id="rId449" o:title=""/>
          </v:shape>
          <o:OLEObject Type="Embed" ProgID="Equation.DSMT4" ShapeID="_x0000_i1246" DrawAspect="Content" ObjectID="_1803385131" r:id="rId450"/>
        </w:object>
      </w:r>
      <w:r w:rsidR="00F54D78" w:rsidRPr="00F54D78">
        <w:rPr>
          <w:rFonts w:ascii="Times New Roman" w:eastAsia="宋体" w:hAnsi="Times New Roman" w:cs="Times New Roman"/>
          <w:sz w:val="24"/>
          <w:szCs w:val="24"/>
        </w:rPr>
        <w:t>用于选择与</w:t>
      </w:r>
      <w:r w:rsidR="00F54D78">
        <w:rPr>
          <w:rFonts w:ascii="宋体" w:eastAsia="宋体" w:hAnsi="宋体"/>
          <w:position w:val="-12"/>
          <w:sz w:val="44"/>
          <w:szCs w:val="24"/>
        </w:rPr>
        <w:object w:dxaOrig="258" w:dyaOrig="357" w14:anchorId="4C622FE2">
          <v:shape id="_x0000_i1247" type="#_x0000_t75" style="width:12.65pt;height:18pt" o:ole="">
            <v:imagedata r:id="rId434" o:title=""/>
          </v:shape>
          <o:OLEObject Type="Embed" ProgID="Equation.DSMT4" ShapeID="_x0000_i1247" DrawAspect="Content" ObjectID="_1803385132" r:id="rId451"/>
        </w:object>
      </w:r>
      <w:r w:rsidR="00F54D78" w:rsidRPr="00F54D78">
        <w:rPr>
          <w:rFonts w:ascii="Times New Roman" w:eastAsia="宋体" w:hAnsi="Times New Roman" w:cs="Times New Roman"/>
          <w:sz w:val="24"/>
          <w:szCs w:val="24"/>
        </w:rPr>
        <w:t>相关性最强的像素。</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表示所有节点的个数。</w:t>
      </w:r>
      <w:r w:rsidRPr="0031619D">
        <w:rPr>
          <w:rFonts w:ascii="Times New Roman" w:eastAsia="宋体" w:hAnsi="Times New Roman" w:cs="Times New Roman" w:hint="eastAsia"/>
          <w:sz w:val="24"/>
          <w:szCs w:val="24"/>
        </w:rPr>
        <w:t>取</w:t>
      </w:r>
      <w:r w:rsidR="0031619D">
        <w:rPr>
          <w:rFonts w:ascii="宋体" w:hAnsi="宋体"/>
          <w:position w:val="-14"/>
          <w:sz w:val="24"/>
          <w:szCs w:val="24"/>
        </w:rPr>
        <w:object w:dxaOrig="279" w:dyaOrig="400" w14:anchorId="3A7274B9">
          <v:shape id="_x0000_i1248" type="#_x0000_t75" style="width:13.6pt;height:20.45pt" o:ole="">
            <v:imagedata r:id="rId449" o:title=""/>
          </v:shape>
          <o:OLEObject Type="Embed" ProgID="Equation.DSMT4" ShapeID="_x0000_i1248" DrawAspect="Content" ObjectID="_1803385133" r:id="rId452"/>
        </w:object>
      </w:r>
      <w:r w:rsidRPr="0031619D">
        <w:rPr>
          <w:rFonts w:ascii="Times New Roman" w:eastAsia="宋体" w:hAnsi="Times New Roman" w:cs="Times New Roman" w:hint="eastAsia"/>
          <w:sz w:val="24"/>
          <w:szCs w:val="24"/>
        </w:rPr>
        <w:t>的</w:t>
      </w:r>
      <w:r w:rsidR="0031619D" w:rsidRPr="0031619D">
        <w:rPr>
          <w:rFonts w:ascii="Times New Roman" w:eastAsia="宋体" w:hAnsi="Times New Roman" w:cs="Times New Roman" w:hint="eastAsia"/>
          <w:sz w:val="24"/>
          <w:szCs w:val="24"/>
        </w:rPr>
        <w:t>前</w:t>
      </w:r>
      <w:r w:rsidRPr="0031619D">
        <w:rPr>
          <w:rFonts w:ascii="Times New Roman" w:eastAsia="宋体" w:hAnsi="Times New Roman" w:cs="Times New Roman" w:hint="eastAsia"/>
          <w:sz w:val="24"/>
          <w:szCs w:val="24"/>
        </w:rPr>
        <w:t>M</w:t>
      </w:r>
      <w:proofErr w:type="gramStart"/>
      <w:r w:rsidRPr="0031619D">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点构成变压器的输入</w:t>
      </w:r>
      <w:r>
        <w:rPr>
          <w:rFonts w:ascii="宋体" w:eastAsia="宋体" w:hAnsi="宋体"/>
          <w:sz w:val="24"/>
          <w:szCs w:val="24"/>
        </w:rPr>
        <w:t>。</w:t>
      </w:r>
      <w:r>
        <w:rPr>
          <w:rFonts w:ascii="宋体" w:eastAsia="宋体" w:hAnsi="宋体" w:hint="eastAsia"/>
          <w:sz w:val="24"/>
          <w:szCs w:val="24"/>
        </w:rPr>
        <w:t>该过程如公式</w:t>
      </w:r>
      <w:r>
        <w:rPr>
          <w:rFonts w:ascii="Times New Roman" w:eastAsia="宋体" w:hAnsi="Times New Roman" w:cs="Times New Roman"/>
          <w:sz w:val="24"/>
          <w:szCs w:val="24"/>
        </w:rPr>
        <w:t>(4.</w:t>
      </w:r>
      <w:r w:rsidR="005C733C">
        <w:rPr>
          <w:rFonts w:ascii="Times New Roman" w:eastAsia="宋体" w:hAnsi="Times New Roman" w:cs="Times New Roman" w:hint="eastAsia"/>
          <w:sz w:val="24"/>
          <w:szCs w:val="24"/>
        </w:rPr>
        <w:t>7</w:t>
      </w:r>
      <w:r>
        <w:rPr>
          <w:rFonts w:ascii="Times New Roman" w:eastAsia="宋体" w:hAnsi="Times New Roman" w:cs="Times New Roman"/>
          <w:sz w:val="24"/>
          <w:szCs w:val="24"/>
        </w:rPr>
        <w:t>)</w:t>
      </w:r>
      <w:r>
        <w:rPr>
          <w:rFonts w:ascii="宋体" w:eastAsia="宋体" w:hAnsi="宋体"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7"/>
        <w:gridCol w:w="1266"/>
      </w:tblGrid>
      <w:tr w:rsidR="008B0E91" w14:paraId="135043E6" w14:textId="77777777">
        <w:trPr>
          <w:trHeight w:val="731"/>
        </w:trPr>
        <w:tc>
          <w:tcPr>
            <w:tcW w:w="4323" w:type="pct"/>
            <w:vAlign w:val="center"/>
          </w:tcPr>
          <w:p w14:paraId="59FAC3F3" w14:textId="77777777" w:rsidR="008B0E91" w:rsidRDefault="00000000">
            <w:pPr>
              <w:spacing w:line="400" w:lineRule="exact"/>
              <w:ind w:firstLineChars="600" w:firstLine="1440"/>
              <w:rPr>
                <w:rFonts w:ascii="Times New Roman" w:hAnsi="Times New Roman" w:cs="Times New Roman"/>
                <w:color w:val="000000" w:themeColor="text1"/>
                <w:kern w:val="0"/>
                <w:sz w:val="24"/>
                <w:szCs w:val="24"/>
              </w:rPr>
            </w:pPr>
            <w:r>
              <w:rPr>
                <w:rFonts w:ascii="宋体" w:hAnsi="宋体"/>
                <w:position w:val="-14"/>
                <w:sz w:val="24"/>
                <w:szCs w:val="24"/>
              </w:rPr>
              <w:object w:dxaOrig="3263" w:dyaOrig="407" w14:anchorId="1471A1F2">
                <v:shape id="_x0000_i1249" type="#_x0000_t75" style="width:162.5pt;height:20.45pt" o:ole="">
                  <v:imagedata r:id="rId453" o:title=""/>
                </v:shape>
                <o:OLEObject Type="Embed" ProgID="Equation.DSMT4" ShapeID="_x0000_i1249" DrawAspect="Content" ObjectID="_1803385134" r:id="rId454"/>
              </w:object>
            </w:r>
            <w:r>
              <w:rPr>
                <w:rFonts w:ascii="宋体" w:hAnsi="宋体" w:hint="eastAsia"/>
                <w:position w:val="-10"/>
                <w:sz w:val="24"/>
                <w:szCs w:val="24"/>
              </w:rPr>
              <w:t xml:space="preserve">   </w:t>
            </w:r>
            <w:r>
              <w:rPr>
                <w:rFonts w:ascii="宋体" w:hAnsi="宋体"/>
                <w:position w:val="-10"/>
                <w:sz w:val="24"/>
                <w:szCs w:val="24"/>
              </w:rPr>
              <w:object w:dxaOrig="1300" w:dyaOrig="325" w14:anchorId="665E6E3E">
                <v:shape id="_x0000_i1250" type="#_x0000_t75" style="width:65.2pt;height:16.05pt" o:ole="">
                  <v:imagedata r:id="rId455" o:title=""/>
                </v:shape>
                <o:OLEObject Type="Embed" ProgID="Equation.DSMT4" ShapeID="_x0000_i1250" DrawAspect="Content" ObjectID="_1803385135" r:id="rId456"/>
              </w:object>
            </w:r>
            <w:r>
              <w:rPr>
                <w:rFonts w:ascii="宋体" w:hAnsi="宋体" w:hint="eastAsia"/>
                <w:position w:val="-10"/>
                <w:sz w:val="24"/>
                <w:szCs w:val="24"/>
              </w:rPr>
              <w:t xml:space="preserve">   </w:t>
            </w:r>
            <w:r>
              <w:rPr>
                <w:rFonts w:ascii="宋体" w:hAnsi="宋体"/>
                <w:position w:val="-10"/>
                <w:sz w:val="24"/>
                <w:szCs w:val="24"/>
              </w:rPr>
              <w:object w:dxaOrig="1040" w:dyaOrig="325" w14:anchorId="4FB83C9B">
                <v:shape id="_x0000_i1251" type="#_x0000_t75" style="width:52.05pt;height:16.05pt" o:ole="">
                  <v:imagedata r:id="rId457" o:title=""/>
                </v:shape>
                <o:OLEObject Type="Embed" ProgID="Equation.DSMT4" ShapeID="_x0000_i1251" DrawAspect="Content" ObjectID="_1803385136" r:id="rId458"/>
              </w:object>
            </w:r>
          </w:p>
        </w:tc>
        <w:tc>
          <w:tcPr>
            <w:tcW w:w="676" w:type="pct"/>
            <w:vAlign w:val="center"/>
          </w:tcPr>
          <w:p w14:paraId="043C2B28" w14:textId="7048C205" w:rsidR="008B0E91" w:rsidRDefault="00000000">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sidR="00AA47D0">
              <w:rPr>
                <w:rFonts w:ascii="Times New Roman" w:eastAsia="宋体" w:hAnsi="Times New Roman" w:cs="Times New Roman" w:hint="eastAsia"/>
                <w:color w:val="000000"/>
                <w:kern w:val="0"/>
                <w:sz w:val="24"/>
                <w:szCs w:val="24"/>
              </w:rPr>
              <w:t>7</w:t>
            </w:r>
            <w:r>
              <w:rPr>
                <w:rFonts w:ascii="Times New Roman" w:eastAsia="宋体" w:hAnsi="Times New Roman" w:cs="Times New Roman"/>
                <w:color w:val="000000"/>
                <w:kern w:val="0"/>
                <w:sz w:val="24"/>
                <w:szCs w:val="24"/>
              </w:rPr>
              <w:t>)</w:t>
            </w:r>
          </w:p>
        </w:tc>
      </w:tr>
    </w:tbl>
    <w:p w14:paraId="09498209" w14:textId="643B454E" w:rsidR="008B0E91" w:rsidRDefault="00000000">
      <w:pPr>
        <w:jc w:val="center"/>
        <w:rPr>
          <w:rFonts w:hint="eastAsia"/>
        </w:rPr>
      </w:pPr>
      <w:r>
        <w:t xml:space="preserve"> </w:t>
      </w:r>
      <w:r w:rsidR="001D6D34">
        <w:rPr>
          <w:rFonts w:hint="eastAsia"/>
        </w:rPr>
        <w:object w:dxaOrig="8844" w:dyaOrig="3372" w14:anchorId="544C6D45">
          <v:shape id="_x0000_i1252" type="#_x0000_t75" style="width:398.45pt;height:152.25pt" o:ole="">
            <v:imagedata r:id="rId459" o:title=""/>
          </v:shape>
          <o:OLEObject Type="Embed" ProgID="Visio.Drawing.15" ShapeID="_x0000_i1252" DrawAspect="Content" ObjectID="_1803385137" r:id="rId460"/>
        </w:object>
      </w:r>
    </w:p>
    <w:p w14:paraId="6A3B0A73" w14:textId="5F0A1FB8" w:rsidR="006822A7" w:rsidRDefault="006822A7" w:rsidP="006822A7">
      <w:pPr>
        <w:pStyle w:val="af8"/>
      </w:pPr>
      <w:r>
        <w:t>图</w:t>
      </w:r>
      <w:r>
        <w:t>4.</w:t>
      </w:r>
      <w:r w:rsidR="00506B96">
        <w:rPr>
          <w:rFonts w:hint="eastAsia"/>
        </w:rPr>
        <w:t>3</w:t>
      </w:r>
      <w:r>
        <w:rPr>
          <w:rFonts w:hint="eastAsia"/>
        </w:rPr>
        <w:t>像素选择块结构</w:t>
      </w:r>
    </w:p>
    <w:p w14:paraId="11838D29" w14:textId="32AAD320" w:rsidR="008B0E91" w:rsidRPr="006822A7" w:rsidRDefault="006822A7" w:rsidP="006822A7">
      <w:pPr>
        <w:jc w:val="center"/>
        <w:rPr>
          <w:rFonts w:ascii="Times New Roman" w:hAnsi="Times New Roman" w:cs="Times New Roman"/>
        </w:rPr>
      </w:pPr>
      <w:r>
        <w:rPr>
          <w:rFonts w:ascii="Times New Roman" w:hAnsi="Times New Roman" w:cs="Times New Roman"/>
        </w:rPr>
        <w:t>Fig.4.</w:t>
      </w:r>
      <w:r w:rsidR="00506B96">
        <w:rPr>
          <w:rFonts w:ascii="Times New Roman" w:hAnsi="Times New Roman" w:cs="Times New Roman" w:hint="eastAsia"/>
        </w:rPr>
        <w:t>3</w:t>
      </w:r>
      <w:r>
        <w:rPr>
          <w:rFonts w:ascii="Times New Roman" w:eastAsia="宋体" w:hAnsi="Times New Roman" w:cs="Times New Roman"/>
          <w:szCs w:val="21"/>
          <w:lang w:bidi="ar"/>
        </w:rPr>
        <w:t xml:space="preserve"> Structure of </w:t>
      </w:r>
      <w:r>
        <w:rPr>
          <w:rFonts w:ascii="Times New Roman" w:eastAsia="宋体" w:hAnsi="Times New Roman" w:cs="Times New Roman" w:hint="eastAsia"/>
          <w:szCs w:val="21"/>
          <w:lang w:bidi="ar"/>
        </w:rPr>
        <w:t>pixel</w:t>
      </w:r>
      <w:r w:rsidR="0048008B">
        <w:rPr>
          <w:rFonts w:ascii="Times New Roman" w:eastAsia="宋体" w:hAnsi="Times New Roman" w:cs="Times New Roman" w:hint="eastAsia"/>
          <w:szCs w:val="21"/>
          <w:lang w:bidi="ar"/>
        </w:rPr>
        <w:t xml:space="preserve"> selection module</w:t>
      </w:r>
    </w:p>
    <w:p w14:paraId="7ECB05C1" w14:textId="6E9F2897" w:rsidR="008B0E91" w:rsidRDefault="00000000" w:rsidP="0048008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proofErr w:type="spellStart"/>
      <w:r>
        <w:rPr>
          <w:rFonts w:ascii="Times New Roman" w:eastAsia="宋体" w:hAnsi="Times New Roman" w:cs="Times New Roman" w:hint="eastAsia"/>
          <w:sz w:val="24"/>
          <w:szCs w:val="24"/>
        </w:rPr>
        <w:t>Concat</w:t>
      </w:r>
      <w:proofErr w:type="spellEnd"/>
      <w:r>
        <w:rPr>
          <w:rFonts w:ascii="Times New Roman" w:eastAsia="宋体" w:hAnsi="Times New Roman" w:cs="Times New Roman" w:hint="eastAsia"/>
          <w:sz w:val="24"/>
          <w:szCs w:val="24"/>
        </w:rPr>
        <w:t>表示拼接操作，与</w:t>
      </w:r>
      <w:r w:rsidR="00BA169C">
        <w:rPr>
          <w:rFonts w:ascii="宋体" w:eastAsia="宋体" w:hAnsi="宋体"/>
          <w:position w:val="-12"/>
          <w:sz w:val="44"/>
          <w:szCs w:val="24"/>
        </w:rPr>
        <w:object w:dxaOrig="258" w:dyaOrig="357" w14:anchorId="347B05FD">
          <v:shape id="_x0000_i1253" type="#_x0000_t75" style="width:12.65pt;height:18pt" o:ole="">
            <v:imagedata r:id="rId434" o:title=""/>
          </v:shape>
          <o:OLEObject Type="Embed" ProgID="Equation.DSMT4" ShapeID="_x0000_i1253" DrawAspect="Content" ObjectID="_1803385138" r:id="rId461"/>
        </w:object>
      </w:r>
      <w:r>
        <w:rPr>
          <w:rFonts w:ascii="Times New Roman" w:eastAsia="宋体" w:hAnsi="Times New Roman" w:cs="Times New Roman" w:hint="eastAsia"/>
          <w:sz w:val="24"/>
          <w:szCs w:val="24"/>
        </w:rPr>
        <w:t>中节点最相关的</w:t>
      </w:r>
      <w:r w:rsidR="0031619D">
        <w:rPr>
          <w:rFonts w:ascii="Times New Roman" w:eastAsia="宋体" w:hAnsi="Times New Roman" w:cs="Times New Roman" w:hint="eastAsia"/>
          <w:sz w:val="24"/>
          <w:szCs w:val="24"/>
        </w:rPr>
        <w:t>前</w:t>
      </w:r>
      <w:r>
        <w:rPr>
          <w:rFonts w:ascii="Times New Roman" w:eastAsia="宋体" w:hAnsi="Times New Roman" w:cs="Times New Roman" w:hint="eastAsia"/>
          <w:sz w:val="24"/>
          <w:szCs w:val="24"/>
        </w:rPr>
        <w:t>M</w:t>
      </w:r>
      <w:proofErr w:type="gramStart"/>
      <w:r>
        <w:rPr>
          <w:rFonts w:ascii="Times New Roman" w:eastAsia="宋体" w:hAnsi="Times New Roman" w:cs="Times New Roman" w:hint="eastAsia"/>
          <w:sz w:val="24"/>
          <w:szCs w:val="24"/>
        </w:rPr>
        <w:t>个</w:t>
      </w:r>
      <w:proofErr w:type="gramEnd"/>
      <w:r>
        <w:rPr>
          <w:rFonts w:ascii="Times New Roman" w:eastAsia="宋体" w:hAnsi="Times New Roman" w:cs="Times New Roman" w:hint="eastAsia"/>
          <w:sz w:val="24"/>
          <w:szCs w:val="24"/>
        </w:rPr>
        <w:t>节点形成一个新的输入</w:t>
      </w:r>
      <w:r w:rsidR="00BA169C" w:rsidRPr="00BA169C">
        <w:rPr>
          <w:rFonts w:ascii="宋体" w:hAnsi="宋体"/>
          <w:position w:val="-12"/>
          <w:sz w:val="24"/>
          <w:szCs w:val="24"/>
        </w:rPr>
        <w:object w:dxaOrig="320" w:dyaOrig="380" w14:anchorId="17BFB4DE">
          <v:shape id="_x0000_i1254" type="#_x0000_t75" style="width:16.05pt;height:18.95pt" o:ole="">
            <v:imagedata r:id="rId462" o:title=""/>
          </v:shape>
          <o:OLEObject Type="Embed" ProgID="Equation.DSMT4" ShapeID="_x0000_i1254" DrawAspect="Content" ObjectID="_1803385139" r:id="rId463"/>
        </w:object>
      </w:r>
      <w:r>
        <w:rPr>
          <w:rFonts w:ascii="Times New Roman" w:eastAsia="宋体" w:hAnsi="Times New Roman" w:cs="Times New Roman" w:hint="eastAsia"/>
          <w:sz w:val="24"/>
          <w:szCs w:val="24"/>
        </w:rPr>
        <w:t>。</w:t>
      </w:r>
      <w:r w:rsidR="0031619D" w:rsidRPr="0031619D">
        <w:rPr>
          <w:rFonts w:ascii="Times New Roman" w:eastAsia="宋体" w:hAnsi="Times New Roman" w:cs="Times New Roman"/>
          <w:sz w:val="24"/>
          <w:szCs w:val="24"/>
        </w:rPr>
        <w:t>相比直接将整个</w:t>
      </w:r>
      <w:r w:rsidR="0031619D" w:rsidRPr="0031619D">
        <w:rPr>
          <w:rFonts w:ascii="Times New Roman" w:eastAsia="宋体" w:hAnsi="Times New Roman" w:cs="Times New Roman"/>
          <w:sz w:val="24"/>
          <w:szCs w:val="24"/>
        </w:rPr>
        <w:t>patch</w:t>
      </w:r>
      <w:r w:rsidR="0031619D" w:rsidRPr="0031619D">
        <w:rPr>
          <w:rFonts w:ascii="Times New Roman" w:eastAsia="宋体" w:hAnsi="Times New Roman" w:cs="Times New Roman"/>
          <w:sz w:val="24"/>
          <w:szCs w:val="24"/>
        </w:rPr>
        <w:t>作为输入</w:t>
      </w:r>
      <w:r>
        <w:rPr>
          <w:rFonts w:ascii="Times New Roman" w:eastAsia="宋体" w:hAnsi="Times New Roman" w:cs="Times New Roman" w:hint="eastAsia"/>
          <w:sz w:val="24"/>
          <w:szCs w:val="24"/>
        </w:rPr>
        <w:t>，</w:t>
      </w:r>
      <w:r w:rsidR="0031619D" w:rsidRPr="0031619D">
        <w:rPr>
          <w:rFonts w:ascii="Times New Roman" w:eastAsia="宋体" w:hAnsi="Times New Roman" w:cs="Times New Roman"/>
          <w:sz w:val="24"/>
          <w:szCs w:val="24"/>
        </w:rPr>
        <w:t>相关性排序方法能够更</w:t>
      </w:r>
      <w:r w:rsidR="0031619D">
        <w:rPr>
          <w:rFonts w:ascii="Times New Roman" w:eastAsia="宋体" w:hAnsi="Times New Roman" w:cs="Times New Roman" w:hint="eastAsia"/>
          <w:sz w:val="24"/>
          <w:szCs w:val="24"/>
        </w:rPr>
        <w:t>有利于</w:t>
      </w:r>
      <w:r w:rsidR="0031619D" w:rsidRPr="0031619D">
        <w:rPr>
          <w:rFonts w:ascii="Times New Roman" w:eastAsia="宋体" w:hAnsi="Times New Roman" w:cs="Times New Roman"/>
          <w:sz w:val="24"/>
          <w:szCs w:val="24"/>
        </w:rPr>
        <w:t>GCN</w:t>
      </w:r>
      <w:r w:rsidR="0031619D" w:rsidRPr="0031619D">
        <w:rPr>
          <w:rFonts w:ascii="Times New Roman" w:eastAsia="宋体" w:hAnsi="Times New Roman" w:cs="Times New Roman"/>
          <w:sz w:val="24"/>
          <w:szCs w:val="24"/>
        </w:rPr>
        <w:t>对空间节点进行建模，并从中提取出与当前节点关联性更强的分类特征节点</w:t>
      </w:r>
      <w:r>
        <w:rPr>
          <w:rFonts w:ascii="Times New Roman" w:eastAsia="宋体" w:hAnsi="Times New Roman" w:cs="Times New Roman" w:hint="eastAsia"/>
          <w:sz w:val="24"/>
          <w:szCs w:val="24"/>
        </w:rPr>
        <w:t>，从而有效地剔除分散的冗余信息，显著降低错误分类的风险。此外，这种方法还大幅减少了计算复杂度，实现了计算资源的优化利用。另一方面，通过引入像素选择模块作为</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的输入预处理步骤，所获取的特征与</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的处理机制更为契合。这一改进巧妙地解决了后续处理中可能出现的不同分类节点拥有相同</w:t>
      </w:r>
      <w:r w:rsidR="0031619D">
        <w:rPr>
          <w:rFonts w:ascii="Times New Roman" w:eastAsia="宋体" w:hAnsi="Times New Roman" w:cs="Times New Roman" w:hint="eastAsia"/>
          <w:sz w:val="24"/>
          <w:szCs w:val="24"/>
        </w:rPr>
        <w:t>patch</w:t>
      </w:r>
      <w:r>
        <w:rPr>
          <w:rFonts w:ascii="Times New Roman" w:eastAsia="宋体" w:hAnsi="Times New Roman" w:cs="Times New Roman" w:hint="eastAsia"/>
          <w:sz w:val="24"/>
          <w:szCs w:val="24"/>
        </w:rPr>
        <w:t>信息的难题，确保了</w:t>
      </w:r>
      <w:r>
        <w:rPr>
          <w:rFonts w:ascii="Times New Roman" w:eastAsia="宋体" w:hAnsi="Times New Roman" w:cs="Times New Roman" w:hint="eastAsia"/>
          <w:sz w:val="24"/>
          <w:szCs w:val="24"/>
        </w:rPr>
        <w:t>Transformer</w:t>
      </w:r>
      <w:r>
        <w:rPr>
          <w:rFonts w:ascii="Times New Roman" w:eastAsia="宋体" w:hAnsi="Times New Roman" w:cs="Times New Roman" w:hint="eastAsia"/>
          <w:sz w:val="24"/>
          <w:szCs w:val="24"/>
        </w:rPr>
        <w:t>能够更精准地处理和</w:t>
      </w:r>
      <w:r>
        <w:rPr>
          <w:rFonts w:ascii="Times New Roman" w:eastAsia="宋体" w:hAnsi="Times New Roman" w:cs="Times New Roman" w:hint="eastAsia"/>
          <w:sz w:val="24"/>
          <w:szCs w:val="24"/>
        </w:rPr>
        <w:lastRenderedPageBreak/>
        <w:t>分析这些特征。</w:t>
      </w:r>
    </w:p>
    <w:p w14:paraId="4F10342A" w14:textId="77777777" w:rsidR="009C3103" w:rsidRDefault="009C3103" w:rsidP="009C3103">
      <w:pPr>
        <w:pStyle w:val="3"/>
        <w:spacing w:after="0"/>
        <w:rPr>
          <w:rFonts w:ascii="Times New Roman" w:hAnsi="Times New Roman" w:cs="Times New Roman"/>
        </w:rPr>
      </w:pPr>
      <w:bookmarkStart w:id="209" w:name="_Toc162461581"/>
      <w:bookmarkStart w:id="210" w:name="_Toc162617142"/>
      <w:bookmarkStart w:id="211" w:name="_Toc155289498"/>
      <w:bookmarkStart w:id="212" w:name="_Toc162461582"/>
      <w:bookmarkStart w:id="213" w:name="_Toc162617143"/>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hint="eastAsia"/>
        </w:rPr>
        <w:t>4</w:t>
      </w:r>
      <w:r>
        <w:rPr>
          <w:rFonts w:ascii="Times New Roman" w:hAnsi="Times New Roman" w:cs="Times New Roman"/>
        </w:rPr>
        <w:t xml:space="preserve"> </w:t>
      </w:r>
      <w:bookmarkEnd w:id="209"/>
      <w:bookmarkEnd w:id="210"/>
      <w:r>
        <w:rPr>
          <w:rFonts w:ascii="Times New Roman" w:hAnsi="Times New Roman" w:cs="Times New Roman" w:hint="eastAsia"/>
        </w:rPr>
        <w:t>局部光谱特征融合</w:t>
      </w:r>
      <w:r>
        <w:rPr>
          <w:rFonts w:ascii="Times New Roman" w:hAnsi="Times New Roman" w:cs="Times New Roman" w:hint="eastAsia"/>
        </w:rPr>
        <w:t>Transformer</w:t>
      </w:r>
    </w:p>
    <w:p w14:paraId="3BAE0A72" w14:textId="570669F9" w:rsidR="009C3103" w:rsidRDefault="009C3103" w:rsidP="009C3103">
      <w:pPr>
        <w:spacing w:line="360" w:lineRule="auto"/>
        <w:ind w:firstLineChars="200" w:firstLine="480"/>
        <w:rPr>
          <w:rFonts w:ascii="宋体" w:eastAsia="宋体" w:hAnsi="宋体" w:hint="eastAsia"/>
          <w:sz w:val="24"/>
          <w:szCs w:val="24"/>
        </w:rPr>
      </w:pPr>
      <w:r w:rsidRPr="0046709B">
        <w:rPr>
          <w:rFonts w:ascii="Times New Roman" w:eastAsia="宋体" w:hAnsi="Times New Roman" w:cs="Times New Roman"/>
          <w:sz w:val="24"/>
          <w:szCs w:val="24"/>
        </w:rPr>
        <w:t>Transformer</w:t>
      </w:r>
      <w:r w:rsidRPr="0046709B">
        <w:rPr>
          <w:rFonts w:ascii="Times New Roman" w:eastAsia="宋体" w:hAnsi="Times New Roman" w:cs="Times New Roman"/>
          <w:sz w:val="24"/>
          <w:szCs w:val="24"/>
        </w:rPr>
        <w:t>能够有效建模光谱序列中的长距离依赖关系，但在处理高光谱图像时，往往需要对局部光谱信息给予更多关注。由于</w:t>
      </w:r>
      <w:r w:rsidRPr="0046709B">
        <w:rPr>
          <w:rFonts w:ascii="Times New Roman" w:eastAsia="宋体" w:hAnsi="Times New Roman" w:cs="Times New Roman"/>
          <w:sz w:val="24"/>
          <w:szCs w:val="24"/>
        </w:rPr>
        <w:t>HSI</w:t>
      </w:r>
      <w:r w:rsidRPr="0046709B">
        <w:rPr>
          <w:rFonts w:ascii="Times New Roman" w:eastAsia="宋体" w:hAnsi="Times New Roman" w:cs="Times New Roman"/>
          <w:sz w:val="24"/>
          <w:szCs w:val="24"/>
        </w:rPr>
        <w:t>的每个像素都包含了近似连续的光谱信息，相邻光谱波段之间的细微差异往往蕴含着丰富的特征信息。为了在利用变压器捕捉全局依赖关系的同时，更好地融合局部光谱特征，本文创新性地提出了邻域卷积机制。</w:t>
      </w:r>
      <w:r>
        <w:rPr>
          <w:rFonts w:ascii="宋体" w:eastAsia="宋体" w:hAnsi="宋体" w:hint="eastAsia"/>
          <w:sz w:val="24"/>
          <w:szCs w:val="24"/>
        </w:rPr>
        <w:t>其示意图如图</w:t>
      </w:r>
      <w:r w:rsidRPr="00BA169C">
        <w:rPr>
          <w:rFonts w:ascii="Times New Roman" w:eastAsia="宋体" w:hAnsi="Times New Roman" w:cs="Times New Roman"/>
          <w:sz w:val="24"/>
          <w:szCs w:val="24"/>
        </w:rPr>
        <w:t>4.4</w:t>
      </w:r>
      <w:r>
        <w:rPr>
          <w:rFonts w:ascii="宋体" w:eastAsia="宋体" w:hAnsi="宋体" w:hint="eastAsia"/>
          <w:sz w:val="24"/>
          <w:szCs w:val="24"/>
        </w:rPr>
        <w:t>所示。具体而言，该方法首先对当前光谱波段及其相邻波段的特征进行融合，通过细致入微的局部特征提取，增强了对光谱细节信息的捕捉能力。随后，采用残差连接的方式，将融合后的特征与原始特征相结合，形成最终的输出。这一设计不仅保留了光谱序列的全局上下文信息，</w:t>
      </w:r>
      <w:proofErr w:type="gramStart"/>
      <w:r>
        <w:rPr>
          <w:rFonts w:ascii="宋体" w:eastAsia="宋体" w:hAnsi="宋体" w:hint="eastAsia"/>
          <w:sz w:val="24"/>
          <w:szCs w:val="24"/>
        </w:rPr>
        <w:t>还显著</w:t>
      </w:r>
      <w:proofErr w:type="gramEnd"/>
      <w:r>
        <w:rPr>
          <w:rFonts w:ascii="宋体" w:eastAsia="宋体" w:hAnsi="宋体" w:hint="eastAsia"/>
          <w:sz w:val="24"/>
          <w:szCs w:val="24"/>
        </w:rPr>
        <w:t>提升了模型对局部光谱特征的敏感度，为精确的光谱分析和特征识别奠定了坚实的基础。该过程如公式</w:t>
      </w:r>
      <w:r w:rsidRPr="00506B96">
        <w:rPr>
          <w:rFonts w:ascii="Times New Roman" w:eastAsia="宋体" w:hAnsi="Times New Roman" w:cs="Times New Roman" w:hint="eastAsia"/>
          <w:sz w:val="24"/>
          <w:szCs w:val="24"/>
        </w:rPr>
        <w:t>(4.</w:t>
      </w:r>
      <w:r w:rsidR="005C733C">
        <w:rPr>
          <w:rFonts w:ascii="Times New Roman" w:eastAsia="宋体" w:hAnsi="Times New Roman" w:cs="Times New Roman" w:hint="eastAsia"/>
          <w:sz w:val="24"/>
          <w:szCs w:val="24"/>
        </w:rPr>
        <w:t>8</w:t>
      </w:r>
      <w:r w:rsidRPr="00506B9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sidR="005C733C">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宋体" w:eastAsia="宋体" w:hAnsi="宋体" w:hint="eastAsia"/>
          <w:sz w:val="24"/>
          <w:szCs w:val="24"/>
        </w:rPr>
        <w:t>所示：</w:t>
      </w:r>
    </w:p>
    <w:p w14:paraId="1ED3936E" w14:textId="77777777" w:rsidR="009C3103" w:rsidRPr="001B776F" w:rsidRDefault="009C3103" w:rsidP="009C3103">
      <w:pPr>
        <w:jc w:val="center"/>
        <w:rPr>
          <w:rFonts w:ascii="宋体" w:eastAsia="宋体" w:hAnsi="宋体" w:hint="eastAsia"/>
          <w:sz w:val="24"/>
          <w:szCs w:val="24"/>
        </w:rPr>
      </w:pP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7"/>
        <w:gridCol w:w="1266"/>
      </w:tblGrid>
      <w:tr w:rsidR="009C3103" w14:paraId="5E01EFC0" w14:textId="77777777" w:rsidTr="009F4AD1">
        <w:trPr>
          <w:trHeight w:val="731"/>
        </w:trPr>
        <w:tc>
          <w:tcPr>
            <w:tcW w:w="4323" w:type="pct"/>
            <w:vAlign w:val="center"/>
          </w:tcPr>
          <w:p w14:paraId="35CB9889" w14:textId="77777777" w:rsidR="009C3103" w:rsidRDefault="009C3103" w:rsidP="009F4AD1">
            <w:pPr>
              <w:ind w:firstLineChars="1000" w:firstLine="2400"/>
              <w:rPr>
                <w:rFonts w:ascii="Times New Roman" w:hAnsi="Times New Roman" w:cs="Times New Roman"/>
                <w:color w:val="000000" w:themeColor="text1"/>
                <w:kern w:val="0"/>
                <w:sz w:val="24"/>
                <w:szCs w:val="24"/>
              </w:rPr>
            </w:pPr>
            <w:r>
              <w:rPr>
                <w:rFonts w:ascii="宋体" w:hAnsi="宋体"/>
                <w:position w:val="-14"/>
                <w:sz w:val="24"/>
                <w:szCs w:val="24"/>
              </w:rPr>
              <w:object w:dxaOrig="4191" w:dyaOrig="407" w14:anchorId="4630E833">
                <v:shape id="_x0000_i1255" type="#_x0000_t75" style="width:209.7pt;height:20.45pt" o:ole="">
                  <v:imagedata r:id="rId464" o:title=""/>
                </v:shape>
                <o:OLEObject Type="Embed" ProgID="Equation.DSMT4" ShapeID="_x0000_i1255" DrawAspect="Content" ObjectID="_1803385140" r:id="rId465"/>
              </w:object>
            </w:r>
            <w:r>
              <w:rPr>
                <w:rFonts w:ascii="宋体" w:hAnsi="宋体" w:hint="eastAsia"/>
                <w:position w:val="-10"/>
                <w:sz w:val="24"/>
                <w:szCs w:val="24"/>
              </w:rPr>
              <w:t xml:space="preserve">      </w:t>
            </w:r>
          </w:p>
        </w:tc>
        <w:tc>
          <w:tcPr>
            <w:tcW w:w="676" w:type="pct"/>
            <w:vAlign w:val="center"/>
          </w:tcPr>
          <w:p w14:paraId="5EA794BD" w14:textId="77777777" w:rsidR="009C3103" w:rsidRDefault="009C3103" w:rsidP="009F4AD1">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8</w:t>
            </w:r>
            <w:r>
              <w:rPr>
                <w:rFonts w:ascii="Times New Roman" w:eastAsia="宋体" w:hAnsi="Times New Roman" w:cs="Times New Roman"/>
                <w:color w:val="000000"/>
                <w:kern w:val="0"/>
                <w:sz w:val="24"/>
                <w:szCs w:val="24"/>
              </w:rPr>
              <w:t>)</w:t>
            </w:r>
          </w:p>
        </w:tc>
      </w:tr>
      <w:tr w:rsidR="009C3103" w14:paraId="489FCC13" w14:textId="77777777" w:rsidTr="009F4AD1">
        <w:trPr>
          <w:trHeight w:val="2461"/>
        </w:trPr>
        <w:tc>
          <w:tcPr>
            <w:tcW w:w="4323" w:type="pct"/>
            <w:vAlign w:val="center"/>
          </w:tcPr>
          <w:p w14:paraId="0B577178" w14:textId="77777777" w:rsidR="009C3103" w:rsidRDefault="009C3103" w:rsidP="009F4AD1">
            <w:pPr>
              <w:ind w:firstLine="420"/>
              <w:jc w:val="center"/>
              <w:rPr>
                <w:rFonts w:ascii="Times New Roman" w:eastAsia="仿宋" w:hAnsi="Times New Roman" w:cs="Times New Roman"/>
                <w:color w:val="000000" w:themeColor="text1"/>
                <w:kern w:val="0"/>
                <w:sz w:val="24"/>
                <w:szCs w:val="24"/>
              </w:rPr>
            </w:pPr>
            <w:r>
              <w:rPr>
                <w:rFonts w:ascii="宋体" w:hAnsi="宋体"/>
                <w:position w:val="-92"/>
                <w:sz w:val="24"/>
                <w:szCs w:val="24"/>
              </w:rPr>
              <w:object w:dxaOrig="3817" w:dyaOrig="2026" w14:anchorId="5D48D8CC">
                <v:shape id="_x0000_i1256" type="#_x0000_t75" style="width:191.2pt;height:101.2pt" o:ole="">
                  <v:imagedata r:id="rId466" o:title=""/>
                </v:shape>
                <o:OLEObject Type="Embed" ProgID="Equation.DSMT4" ShapeID="_x0000_i1256" DrawAspect="Content" ObjectID="_1803385141" r:id="rId467"/>
              </w:object>
            </w:r>
          </w:p>
        </w:tc>
        <w:tc>
          <w:tcPr>
            <w:tcW w:w="676" w:type="pct"/>
            <w:vAlign w:val="center"/>
          </w:tcPr>
          <w:p w14:paraId="34A8BE78" w14:textId="77777777" w:rsidR="009C3103" w:rsidRDefault="009C3103" w:rsidP="009F4AD1">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9</w:t>
            </w:r>
            <w:r>
              <w:rPr>
                <w:rFonts w:ascii="Times New Roman" w:eastAsia="宋体" w:hAnsi="Times New Roman" w:cs="Times New Roman"/>
                <w:color w:val="000000"/>
                <w:kern w:val="0"/>
                <w:sz w:val="24"/>
                <w:szCs w:val="24"/>
              </w:rPr>
              <w:t>)</w:t>
            </w:r>
          </w:p>
        </w:tc>
      </w:tr>
    </w:tbl>
    <w:p w14:paraId="3564BD82" w14:textId="3A1285EE" w:rsidR="009C3103" w:rsidRDefault="009C3103" w:rsidP="009C3103">
      <w:pPr>
        <w:spacing w:before="156" w:after="156" w:line="377" w:lineRule="auto"/>
        <w:ind w:firstLineChars="200" w:firstLine="480"/>
        <w:rPr>
          <w:rFonts w:ascii="宋体" w:eastAsia="宋体" w:hAnsi="宋体" w:hint="eastAsia"/>
          <w:sz w:val="24"/>
          <w:szCs w:val="24"/>
        </w:rPr>
      </w:pPr>
      <w:r>
        <w:rPr>
          <w:rFonts w:ascii="宋体" w:eastAsia="宋体" w:hAnsi="宋体" w:hint="eastAsia"/>
          <w:sz w:val="24"/>
          <w:szCs w:val="24"/>
        </w:rPr>
        <w:t>其中，</w:t>
      </w:r>
      <w:r>
        <w:rPr>
          <w:rFonts w:ascii="Times New Roman" w:eastAsia="宋体" w:hAnsi="Times New Roman" w:cs="Times New Roman"/>
          <w:position w:val="-14"/>
          <w:sz w:val="24"/>
          <w:szCs w:val="24"/>
        </w:rPr>
        <w:object w:dxaOrig="627" w:dyaOrig="409" w14:anchorId="4EB1F601">
          <v:shape id="_x0000_i1257" type="#_x0000_t75" style="width:31.6pt;height:20.45pt" o:ole="">
            <v:imagedata r:id="rId468" o:title=""/>
          </v:shape>
          <o:OLEObject Type="Embed" ProgID="Equation.DSMT4" ShapeID="_x0000_i1257" DrawAspect="Content" ObjectID="_1803385142" r:id="rId469"/>
        </w:object>
      </w:r>
      <w:r>
        <w:rPr>
          <w:rFonts w:ascii="宋体" w:eastAsia="宋体" w:hAnsi="宋体" w:hint="eastAsia"/>
          <w:sz w:val="24"/>
          <w:szCs w:val="24"/>
        </w:rPr>
        <w:t>为第</w:t>
      </w:r>
      <w:proofErr w:type="spellStart"/>
      <w:r w:rsidRPr="00BA169C">
        <w:rPr>
          <w:rFonts w:ascii="Times New Roman" w:eastAsia="宋体" w:hAnsi="Times New Roman" w:cs="Times New Roman"/>
          <w:sz w:val="24"/>
          <w:szCs w:val="24"/>
        </w:rPr>
        <w:t>i</w:t>
      </w:r>
      <w:proofErr w:type="spellEnd"/>
      <w:proofErr w:type="gramStart"/>
      <w:r>
        <w:rPr>
          <w:rFonts w:ascii="Times New Roman" w:eastAsia="宋体" w:hAnsi="Times New Roman" w:cs="Times New Roman" w:hint="eastAsia"/>
          <w:sz w:val="24"/>
          <w:szCs w:val="24"/>
        </w:rPr>
        <w:t>个</w:t>
      </w:r>
      <w:proofErr w:type="gramEnd"/>
      <w:r>
        <w:rPr>
          <w:rFonts w:ascii="宋体" w:eastAsia="宋体" w:hAnsi="宋体" w:hint="eastAsia"/>
          <w:sz w:val="24"/>
          <w:szCs w:val="24"/>
        </w:rPr>
        <w:t>谱的相邻谱，</w:t>
      </w:r>
      <w:r w:rsidRPr="00BA169C">
        <w:rPr>
          <w:rFonts w:ascii="Times New Roman" w:eastAsia="宋体" w:hAnsi="Times New Roman" w:cs="Times New Roman"/>
          <w:sz w:val="24"/>
          <w:szCs w:val="24"/>
        </w:rPr>
        <w:t>k</w:t>
      </w:r>
      <w:r>
        <w:rPr>
          <w:rFonts w:ascii="宋体" w:eastAsia="宋体" w:hAnsi="宋体" w:hint="eastAsia"/>
          <w:sz w:val="24"/>
          <w:szCs w:val="24"/>
        </w:rPr>
        <w:t>为相邻谱的个数，</w:t>
      </w:r>
      <w:r w:rsidRPr="00BA169C">
        <w:rPr>
          <w:rFonts w:ascii="Times New Roman" w:eastAsia="宋体" w:hAnsi="Times New Roman" w:cs="Times New Roman"/>
          <w:sz w:val="24"/>
          <w:szCs w:val="24"/>
        </w:rPr>
        <w:t>N</w:t>
      </w:r>
      <w:r>
        <w:rPr>
          <w:rFonts w:ascii="宋体" w:eastAsia="宋体" w:hAnsi="宋体" w:hint="eastAsia"/>
          <w:sz w:val="24"/>
          <w:szCs w:val="24"/>
        </w:rPr>
        <w:t>为谱的总数。</w:t>
      </w:r>
      <w:r>
        <w:rPr>
          <w:rFonts w:ascii="Times New Roman" w:eastAsia="宋体" w:hAnsi="Times New Roman" w:cs="Times New Roman"/>
          <w:position w:val="-14"/>
          <w:sz w:val="24"/>
          <w:szCs w:val="24"/>
        </w:rPr>
        <w:object w:dxaOrig="627" w:dyaOrig="409" w14:anchorId="1C3773C9">
          <v:shape id="_x0000_i1258" type="#_x0000_t75" style="width:31.6pt;height:20.45pt" o:ole="">
            <v:imagedata r:id="rId468" o:title=""/>
          </v:shape>
          <o:OLEObject Type="Embed" ProgID="Equation.DSMT4" ShapeID="_x0000_i1258" DrawAspect="Content" ObjectID="_1803385143" r:id="rId470"/>
        </w:object>
      </w:r>
      <w:r>
        <w:rPr>
          <w:rFonts w:ascii="宋体" w:eastAsia="宋体" w:hAnsi="宋体" w:hint="eastAsia"/>
          <w:sz w:val="24"/>
          <w:szCs w:val="24"/>
        </w:rPr>
        <w:t>邻域的卷积并将残差连接到原始光谱。该过程如公式</w:t>
      </w:r>
      <w:r w:rsidRPr="00506B96">
        <w:rPr>
          <w:rFonts w:ascii="Times New Roman" w:eastAsia="宋体" w:hAnsi="Times New Roman" w:cs="Times New Roman" w:hint="eastAsia"/>
          <w:sz w:val="24"/>
          <w:szCs w:val="24"/>
        </w:rPr>
        <w:t>(4.</w:t>
      </w:r>
      <w:r w:rsidR="005C733C">
        <w:rPr>
          <w:rFonts w:ascii="Times New Roman" w:eastAsia="宋体" w:hAnsi="Times New Roman" w:cs="Times New Roman" w:hint="eastAsia"/>
          <w:sz w:val="24"/>
          <w:szCs w:val="24"/>
        </w:rPr>
        <w:t>10</w:t>
      </w:r>
      <w:r w:rsidRPr="00506B9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sidR="005C733C">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)(4.1</w:t>
      </w:r>
      <w:r w:rsidR="005C733C">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宋体" w:eastAsia="宋体" w:hAnsi="宋体"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9C3103" w14:paraId="7AB3A6BF" w14:textId="77777777" w:rsidTr="009F4AD1">
        <w:trPr>
          <w:trHeight w:val="731"/>
        </w:trPr>
        <w:tc>
          <w:tcPr>
            <w:tcW w:w="4323" w:type="pct"/>
            <w:vAlign w:val="center"/>
          </w:tcPr>
          <w:p w14:paraId="74C6FE70" w14:textId="77777777" w:rsidR="009C3103" w:rsidRDefault="009C3103" w:rsidP="009F4AD1">
            <w:pPr>
              <w:spacing w:line="400" w:lineRule="exact"/>
              <w:ind w:firstLineChars="1200" w:firstLine="2880"/>
              <w:rPr>
                <w:rFonts w:ascii="Times New Roman" w:hAnsi="Times New Roman" w:cs="Times New Roman"/>
                <w:color w:val="000000" w:themeColor="text1"/>
                <w:kern w:val="0"/>
                <w:sz w:val="24"/>
                <w:szCs w:val="24"/>
              </w:rPr>
            </w:pPr>
            <w:r>
              <w:rPr>
                <w:rFonts w:ascii="宋体" w:hAnsi="宋体"/>
                <w:position w:val="-14"/>
                <w:sz w:val="24"/>
                <w:szCs w:val="24"/>
              </w:rPr>
              <w:object w:dxaOrig="2882" w:dyaOrig="407" w14:anchorId="16619D52">
                <v:shape id="_x0000_i1259" type="#_x0000_t75" style="width:2in;height:20.45pt" o:ole="">
                  <v:imagedata r:id="rId471" o:title=""/>
                </v:shape>
                <o:OLEObject Type="Embed" ProgID="Equation.DSMT4" ShapeID="_x0000_i1259" DrawAspect="Content" ObjectID="_1803385144" r:id="rId472"/>
              </w:object>
            </w:r>
            <w:r>
              <w:rPr>
                <w:rFonts w:ascii="宋体" w:hAnsi="宋体" w:hint="eastAsia"/>
                <w:position w:val="-10"/>
                <w:sz w:val="24"/>
                <w:szCs w:val="24"/>
              </w:rPr>
              <w:t xml:space="preserve">      </w:t>
            </w:r>
          </w:p>
        </w:tc>
        <w:tc>
          <w:tcPr>
            <w:tcW w:w="676" w:type="pct"/>
            <w:vAlign w:val="center"/>
          </w:tcPr>
          <w:p w14:paraId="111C0334" w14:textId="77777777" w:rsidR="009C3103" w:rsidRDefault="009C3103" w:rsidP="009F4AD1">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10</w:t>
            </w:r>
            <w:r>
              <w:rPr>
                <w:rFonts w:ascii="Times New Roman" w:eastAsia="宋体" w:hAnsi="Times New Roman" w:cs="Times New Roman"/>
                <w:color w:val="000000"/>
                <w:kern w:val="0"/>
                <w:sz w:val="24"/>
                <w:szCs w:val="24"/>
              </w:rPr>
              <w:t>)</w:t>
            </w:r>
          </w:p>
        </w:tc>
      </w:tr>
      <w:tr w:rsidR="009C3103" w14:paraId="0A090539" w14:textId="77777777" w:rsidTr="009F4AD1">
        <w:trPr>
          <w:trHeight w:val="731"/>
        </w:trPr>
        <w:tc>
          <w:tcPr>
            <w:tcW w:w="4323" w:type="pct"/>
            <w:vAlign w:val="center"/>
          </w:tcPr>
          <w:p w14:paraId="5910EAD1" w14:textId="77777777" w:rsidR="009C3103" w:rsidRDefault="009C3103" w:rsidP="009F4AD1">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1299" w:dyaOrig="386" w14:anchorId="39DD0837">
                <v:shape id="_x0000_i1260" type="#_x0000_t75" style="width:65.2pt;height:18.95pt" o:ole="">
                  <v:imagedata r:id="rId473" o:title=""/>
                </v:shape>
                <o:OLEObject Type="Embed" ProgID="Equation.DSMT4" ShapeID="_x0000_i1260" DrawAspect="Content" ObjectID="_1803385145" r:id="rId474"/>
              </w:object>
            </w:r>
          </w:p>
        </w:tc>
        <w:tc>
          <w:tcPr>
            <w:tcW w:w="676" w:type="pct"/>
            <w:vAlign w:val="center"/>
          </w:tcPr>
          <w:p w14:paraId="790D3076" w14:textId="77777777" w:rsidR="009C3103" w:rsidRDefault="009C3103" w:rsidP="009F4AD1">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11</w:t>
            </w:r>
            <w:r>
              <w:rPr>
                <w:rFonts w:ascii="Times New Roman" w:eastAsia="宋体" w:hAnsi="Times New Roman" w:cs="Times New Roman"/>
                <w:color w:val="000000"/>
                <w:kern w:val="0"/>
                <w:sz w:val="24"/>
                <w:szCs w:val="24"/>
              </w:rPr>
              <w:t>)</w:t>
            </w:r>
          </w:p>
        </w:tc>
      </w:tr>
      <w:tr w:rsidR="009C3103" w14:paraId="072BA4C8" w14:textId="77777777" w:rsidTr="009F4AD1">
        <w:trPr>
          <w:trHeight w:val="731"/>
        </w:trPr>
        <w:tc>
          <w:tcPr>
            <w:tcW w:w="4323" w:type="pct"/>
            <w:vAlign w:val="center"/>
          </w:tcPr>
          <w:p w14:paraId="171A13FB" w14:textId="3641918B" w:rsidR="009C3103" w:rsidRDefault="009C3103" w:rsidP="009F4AD1">
            <w:pPr>
              <w:spacing w:line="400" w:lineRule="exact"/>
              <w:ind w:firstLine="420"/>
              <w:jc w:val="center"/>
              <w:rPr>
                <w:rFonts w:ascii="Times New Roman" w:eastAsia="仿宋" w:hAnsi="Times New Roman" w:cs="Times New Roman"/>
                <w:color w:val="000000" w:themeColor="text1"/>
                <w:kern w:val="0"/>
                <w:sz w:val="24"/>
                <w:szCs w:val="24"/>
              </w:rPr>
            </w:pPr>
            <w:r>
              <w:rPr>
                <w:rFonts w:ascii="宋体" w:hAnsi="宋体"/>
                <w:position w:val="-12"/>
                <w:sz w:val="24"/>
                <w:szCs w:val="24"/>
              </w:rPr>
              <w:object w:dxaOrig="2780" w:dyaOrig="380" w14:anchorId="6F90ED03">
                <v:shape id="_x0000_i1261" type="#_x0000_t75" style="width:138.65pt;height:18.95pt" o:ole="">
                  <v:imagedata r:id="rId475" o:title=""/>
                </v:shape>
                <o:OLEObject Type="Embed" ProgID="Equation.DSMT4" ShapeID="_x0000_i1261" DrawAspect="Content" ObjectID="_1803385146" r:id="rId476"/>
              </w:object>
            </w:r>
          </w:p>
        </w:tc>
        <w:tc>
          <w:tcPr>
            <w:tcW w:w="676" w:type="pct"/>
            <w:vAlign w:val="center"/>
          </w:tcPr>
          <w:p w14:paraId="5E7D4778" w14:textId="77777777" w:rsidR="009C3103" w:rsidRDefault="009C3103" w:rsidP="009F4AD1">
            <w:pPr>
              <w:spacing w:line="400" w:lineRule="exact"/>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12</w:t>
            </w:r>
            <w:r>
              <w:rPr>
                <w:rFonts w:ascii="Times New Roman" w:eastAsia="宋体" w:hAnsi="Times New Roman" w:cs="Times New Roman"/>
                <w:color w:val="000000"/>
                <w:kern w:val="0"/>
                <w:sz w:val="24"/>
                <w:szCs w:val="24"/>
              </w:rPr>
              <w:t>)</w:t>
            </w:r>
          </w:p>
        </w:tc>
      </w:tr>
    </w:tbl>
    <w:p w14:paraId="305D4C7F" w14:textId="2AF2B752" w:rsidR="009C3103" w:rsidRDefault="009C3103" w:rsidP="009C3103">
      <w:pPr>
        <w:spacing w:before="156" w:after="156" w:line="377" w:lineRule="auto"/>
        <w:ind w:firstLineChars="200" w:firstLine="480"/>
        <w:rPr>
          <w:rFonts w:ascii="宋体" w:eastAsia="宋体" w:hAnsi="宋体" w:hint="eastAsia"/>
          <w:sz w:val="24"/>
          <w:szCs w:val="24"/>
        </w:rPr>
      </w:pPr>
      <w:r>
        <w:rPr>
          <w:rFonts w:ascii="宋体" w:eastAsia="宋体" w:hAnsi="宋体" w:hint="eastAsia"/>
          <w:sz w:val="24"/>
          <w:szCs w:val="24"/>
        </w:rPr>
        <w:t>其中，</w:t>
      </w:r>
      <w:r w:rsidRPr="00B26EE4">
        <w:rPr>
          <w:rFonts w:ascii="Times New Roman" w:eastAsia="宋体" w:hAnsi="Times New Roman" w:cs="Times New Roman"/>
          <w:position w:val="-12"/>
          <w:sz w:val="24"/>
          <w:szCs w:val="24"/>
        </w:rPr>
        <w:object w:dxaOrig="279" w:dyaOrig="360" w14:anchorId="25E16D6C">
          <v:shape id="_x0000_i1262" type="#_x0000_t75" style="width:13.6pt;height:18pt" o:ole="">
            <v:imagedata r:id="rId477" o:title=""/>
          </v:shape>
          <o:OLEObject Type="Embed" ProgID="Equation.DSMT4" ShapeID="_x0000_i1262" DrawAspect="Content" ObjectID="_1803385147" r:id="rId478"/>
        </w:object>
      </w:r>
      <w:r>
        <w:rPr>
          <w:rFonts w:ascii="宋体" w:eastAsia="宋体" w:hAnsi="宋体" w:hint="eastAsia"/>
          <w:sz w:val="24"/>
          <w:szCs w:val="24"/>
        </w:rPr>
        <w:t>为第</w:t>
      </w:r>
      <w:proofErr w:type="spellStart"/>
      <w:r w:rsidRPr="00BA169C">
        <w:rPr>
          <w:rFonts w:ascii="Times New Roman" w:eastAsia="宋体" w:hAnsi="Times New Roman" w:cs="Times New Roman"/>
          <w:sz w:val="24"/>
          <w:szCs w:val="24"/>
        </w:rPr>
        <w:t>i</w:t>
      </w:r>
      <w:proofErr w:type="spellEnd"/>
      <w:proofErr w:type="gramStart"/>
      <w:r>
        <w:rPr>
          <w:rFonts w:ascii="宋体" w:eastAsia="宋体" w:hAnsi="宋体" w:hint="eastAsia"/>
          <w:sz w:val="24"/>
          <w:szCs w:val="24"/>
        </w:rPr>
        <w:t>个</w:t>
      </w:r>
      <w:proofErr w:type="gramEnd"/>
      <w:r>
        <w:rPr>
          <w:rFonts w:ascii="宋体" w:eastAsia="宋体" w:hAnsi="宋体" w:hint="eastAsia"/>
          <w:sz w:val="24"/>
          <w:szCs w:val="24"/>
        </w:rPr>
        <w:t>邻域卷积的权重矩阵，</w:t>
      </w:r>
      <w:r w:rsidRPr="00B26EE4">
        <w:rPr>
          <w:rFonts w:ascii="Times New Roman" w:eastAsia="宋体" w:hAnsi="Times New Roman" w:cs="Times New Roman"/>
          <w:position w:val="-12"/>
          <w:sz w:val="24"/>
          <w:szCs w:val="24"/>
        </w:rPr>
        <w:object w:dxaOrig="220" w:dyaOrig="360" w14:anchorId="542FA046">
          <v:shape id="_x0000_i1263" type="#_x0000_t75" style="width:11.2pt;height:18pt" o:ole="">
            <v:imagedata r:id="rId479" o:title=""/>
          </v:shape>
          <o:OLEObject Type="Embed" ProgID="Equation.DSMT4" ShapeID="_x0000_i1263" DrawAspect="Content" ObjectID="_1803385148" r:id="rId480"/>
        </w:object>
      </w:r>
      <w:r>
        <w:rPr>
          <w:rFonts w:ascii="宋体" w:eastAsia="宋体" w:hAnsi="宋体" w:hint="eastAsia"/>
          <w:sz w:val="24"/>
          <w:szCs w:val="24"/>
        </w:rPr>
        <w:t>为第</w:t>
      </w:r>
      <w:proofErr w:type="spellStart"/>
      <w:r w:rsidRPr="00BA169C">
        <w:rPr>
          <w:rFonts w:ascii="Times New Roman" w:eastAsia="宋体" w:hAnsi="Times New Roman" w:cs="Times New Roman"/>
          <w:sz w:val="24"/>
          <w:szCs w:val="24"/>
        </w:rPr>
        <w:t>i</w:t>
      </w:r>
      <w:proofErr w:type="spellEnd"/>
      <w:proofErr w:type="gramStart"/>
      <w:r>
        <w:rPr>
          <w:rFonts w:ascii="宋体" w:eastAsia="宋体" w:hAnsi="宋体" w:hint="eastAsia"/>
          <w:sz w:val="24"/>
          <w:szCs w:val="24"/>
        </w:rPr>
        <w:t>个</w:t>
      </w:r>
      <w:proofErr w:type="gramEnd"/>
      <w:r>
        <w:rPr>
          <w:rFonts w:ascii="宋体" w:eastAsia="宋体" w:hAnsi="宋体" w:hint="eastAsia"/>
          <w:sz w:val="24"/>
          <w:szCs w:val="24"/>
        </w:rPr>
        <w:t>邻域卷积的偏差，得到邻域通道特征</w:t>
      </w:r>
      <w:r w:rsidRPr="00B26EE4">
        <w:rPr>
          <w:rFonts w:ascii="Times New Roman" w:eastAsia="宋体" w:hAnsi="Times New Roman" w:cs="Times New Roman"/>
          <w:position w:val="-12"/>
          <w:sz w:val="24"/>
          <w:szCs w:val="24"/>
        </w:rPr>
        <w:object w:dxaOrig="320" w:dyaOrig="380" w14:anchorId="422487AE">
          <v:shape id="_x0000_i1264" type="#_x0000_t75" style="width:16.05pt;height:18.5pt" o:ole="">
            <v:imagedata r:id="rId481" o:title=""/>
          </v:shape>
          <o:OLEObject Type="Embed" ProgID="Equation.DSMT4" ShapeID="_x0000_i1264" DrawAspect="Content" ObjectID="_1803385149" r:id="rId482"/>
        </w:object>
      </w:r>
      <w:r>
        <w:rPr>
          <w:rFonts w:ascii="宋体" w:eastAsia="宋体" w:hAnsi="宋体" w:hint="eastAsia"/>
          <w:sz w:val="24"/>
          <w:szCs w:val="24"/>
        </w:rPr>
        <w:t>；然后在残差拼接后得到输出特征</w:t>
      </w:r>
      <w:r w:rsidRPr="00B26EE4">
        <w:rPr>
          <w:rFonts w:ascii="Times New Roman" w:eastAsia="宋体" w:hAnsi="Times New Roman" w:cs="Times New Roman"/>
          <w:position w:val="-4"/>
          <w:sz w:val="24"/>
          <w:szCs w:val="24"/>
        </w:rPr>
        <w:object w:dxaOrig="340" w:dyaOrig="300" w14:anchorId="0E75E76B">
          <v:shape id="_x0000_i1265" type="#_x0000_t75" style="width:17.05pt;height:15.1pt" o:ole="">
            <v:imagedata r:id="rId483" o:title=""/>
          </v:shape>
          <o:OLEObject Type="Embed" ProgID="Equation.DSMT4" ShapeID="_x0000_i1265" DrawAspect="Content" ObjectID="_1803385150" r:id="rId484"/>
        </w:object>
      </w:r>
      <w:r>
        <w:rPr>
          <w:rFonts w:ascii="宋体" w:eastAsia="宋体" w:hAnsi="宋体" w:hint="eastAsia"/>
          <w:sz w:val="24"/>
          <w:szCs w:val="24"/>
        </w:rPr>
        <w:t>，最后对</w:t>
      </w:r>
      <w:r w:rsidRPr="00B26EE4">
        <w:rPr>
          <w:rFonts w:ascii="Times New Roman" w:eastAsia="宋体" w:hAnsi="Times New Roman" w:cs="Times New Roman"/>
          <w:position w:val="-4"/>
          <w:sz w:val="24"/>
          <w:szCs w:val="24"/>
        </w:rPr>
        <w:object w:dxaOrig="340" w:dyaOrig="300" w14:anchorId="5C3BB91A">
          <v:shape id="_x0000_i1266" type="#_x0000_t75" style="width:17.05pt;height:15.1pt" o:ole="">
            <v:imagedata r:id="rId483" o:title=""/>
          </v:shape>
          <o:OLEObject Type="Embed" ProgID="Equation.DSMT4" ShapeID="_x0000_i1266" DrawAspect="Content" ObjectID="_1803385151" r:id="rId485"/>
        </w:object>
      </w:r>
      <w:r>
        <w:rPr>
          <w:rFonts w:ascii="宋体" w:eastAsia="宋体" w:hAnsi="宋体" w:hint="eastAsia"/>
          <w:sz w:val="24"/>
          <w:szCs w:val="24"/>
        </w:rPr>
        <w:t>进行级联，得到输出特征图</w:t>
      </w:r>
      <w:r w:rsidRPr="00B26EE4">
        <w:rPr>
          <w:rFonts w:ascii="Times New Roman" w:eastAsia="宋体" w:hAnsi="Times New Roman" w:cs="Times New Roman"/>
          <w:position w:val="-12"/>
          <w:sz w:val="24"/>
          <w:szCs w:val="24"/>
        </w:rPr>
        <w:object w:dxaOrig="320" w:dyaOrig="360" w14:anchorId="1799D76D">
          <v:shape id="_x0000_i1267" type="#_x0000_t75" style="width:16.05pt;height:18pt" o:ole="">
            <v:imagedata r:id="rId486" o:title=""/>
          </v:shape>
          <o:OLEObject Type="Embed" ProgID="Equation.DSMT4" ShapeID="_x0000_i1267" DrawAspect="Content" ObjectID="_1803385152" r:id="rId487"/>
        </w:object>
      </w:r>
      <w:r>
        <w:rPr>
          <w:rFonts w:ascii="宋体" w:eastAsia="宋体" w:hAnsi="宋体" w:hint="eastAsia"/>
          <w:sz w:val="24"/>
          <w:szCs w:val="24"/>
        </w:rPr>
        <w:t>。</w:t>
      </w:r>
    </w:p>
    <w:p w14:paraId="064C74B0" w14:textId="77777777" w:rsidR="009C3103" w:rsidRDefault="009C3103" w:rsidP="009C3103">
      <w:pPr>
        <w:spacing w:before="156" w:after="156" w:line="377" w:lineRule="auto"/>
        <w:jc w:val="center"/>
        <w:rPr>
          <w:rFonts w:ascii="宋体" w:eastAsia="宋体" w:hAnsi="宋体" w:hint="eastAsia"/>
          <w:sz w:val="24"/>
          <w:szCs w:val="24"/>
        </w:rPr>
      </w:pPr>
      <w:r>
        <w:rPr>
          <w:rFonts w:hint="eastAsia"/>
        </w:rPr>
        <w:object w:dxaOrig="15600" w:dyaOrig="5604" w14:anchorId="7A39145A">
          <v:shape id="_x0000_i1268" type="#_x0000_t75" style="width:467.05pt;height:168.8pt" o:ole="">
            <v:imagedata r:id="rId488" o:title=""/>
          </v:shape>
          <o:OLEObject Type="Embed" ProgID="Visio.Drawing.15" ShapeID="_x0000_i1268" DrawAspect="Content" ObjectID="_1803385153" r:id="rId489"/>
        </w:object>
      </w:r>
    </w:p>
    <w:p w14:paraId="3E254187" w14:textId="77777777" w:rsidR="009C3103" w:rsidRDefault="009C3103" w:rsidP="009C3103">
      <w:pPr>
        <w:jc w:val="center"/>
        <w:rPr>
          <w:rFonts w:ascii="Times New Roman" w:eastAsia="宋体" w:hAnsi="Times New Roman" w:cs="Times New Roman"/>
          <w:szCs w:val="20"/>
        </w:rPr>
      </w:pPr>
      <w:r>
        <w:t>图</w:t>
      </w:r>
      <w:r>
        <w:rPr>
          <w:rFonts w:ascii="Times New Roman" w:hAnsi="Times New Roman" w:cs="Times New Roman"/>
        </w:rPr>
        <w:t>4.</w:t>
      </w:r>
      <w:r>
        <w:rPr>
          <w:rFonts w:ascii="Times New Roman" w:hAnsi="Times New Roman" w:cs="Times New Roman" w:hint="eastAsia"/>
        </w:rPr>
        <w:t>4</w:t>
      </w:r>
      <w:r>
        <w:rPr>
          <w:rFonts w:ascii="Times New Roman" w:eastAsia="宋体" w:hAnsi="Times New Roman" w:cs="Times New Roman"/>
          <w:szCs w:val="20"/>
        </w:rPr>
        <w:t>标准</w:t>
      </w:r>
      <w:r>
        <w:rPr>
          <w:rFonts w:ascii="Times New Roman" w:eastAsia="宋体" w:hAnsi="Times New Roman" w:cs="Times New Roman" w:hint="eastAsia"/>
          <w:szCs w:val="20"/>
        </w:rPr>
        <w:t>2-D</w:t>
      </w:r>
      <w:r>
        <w:rPr>
          <w:rFonts w:ascii="Times New Roman" w:eastAsia="宋体" w:hAnsi="Times New Roman" w:cs="Times New Roman" w:hint="eastAsia"/>
          <w:szCs w:val="21"/>
          <w:lang w:bidi="ar"/>
        </w:rPr>
        <w:t>卷积和邻域卷积对比</w:t>
      </w:r>
      <w:r>
        <w:t xml:space="preserve"> </w:t>
      </w:r>
      <w:r>
        <w:rPr>
          <w:rFonts w:ascii="Times New Roman" w:eastAsia="宋体" w:hAnsi="Times New Roman" w:cs="Times New Roman"/>
          <w:szCs w:val="20"/>
        </w:rPr>
        <w:t>(a)</w:t>
      </w:r>
      <w:r>
        <w:rPr>
          <w:rFonts w:ascii="Times New Roman" w:eastAsia="宋体" w:hAnsi="Times New Roman" w:cs="Times New Roman"/>
          <w:szCs w:val="20"/>
        </w:rPr>
        <w:t>标准</w:t>
      </w:r>
      <w:r>
        <w:rPr>
          <w:rFonts w:ascii="Times New Roman" w:eastAsia="宋体" w:hAnsi="Times New Roman" w:cs="Times New Roman" w:hint="eastAsia"/>
          <w:szCs w:val="20"/>
        </w:rPr>
        <w:t>2-D</w:t>
      </w:r>
      <w:r>
        <w:rPr>
          <w:rFonts w:ascii="Times New Roman" w:eastAsia="宋体" w:hAnsi="Times New Roman" w:cs="Times New Roman" w:hint="eastAsia"/>
          <w:szCs w:val="21"/>
          <w:lang w:bidi="ar"/>
        </w:rPr>
        <w:t>卷积</w:t>
      </w:r>
      <w:r>
        <w:rPr>
          <w:rFonts w:ascii="Times New Roman" w:eastAsia="宋体" w:hAnsi="Times New Roman" w:cs="Times New Roman"/>
          <w:szCs w:val="20"/>
        </w:rPr>
        <w:t xml:space="preserve"> (b)</w:t>
      </w:r>
      <w:r>
        <w:rPr>
          <w:rFonts w:ascii="Times New Roman" w:eastAsia="宋体" w:hAnsi="Times New Roman" w:cs="Times New Roman" w:hint="eastAsia"/>
          <w:szCs w:val="21"/>
          <w:lang w:bidi="ar"/>
        </w:rPr>
        <w:t>邻域卷积</w:t>
      </w:r>
    </w:p>
    <w:p w14:paraId="364FBDB9" w14:textId="77777777" w:rsidR="009C3103" w:rsidRDefault="009C3103" w:rsidP="009C3103">
      <w:pPr>
        <w:jc w:val="center"/>
        <w:rPr>
          <w:rFonts w:ascii="Times New Roman" w:eastAsia="宋体" w:hAnsi="Times New Roman" w:cs="Times New Roman"/>
          <w:szCs w:val="21"/>
          <w:lang w:bidi="ar"/>
        </w:rPr>
      </w:pPr>
      <w:r>
        <w:rPr>
          <w:rFonts w:ascii="Times New Roman" w:hAnsi="Times New Roman" w:cs="Times New Roman"/>
        </w:rPr>
        <w:t>Fig.4.</w:t>
      </w:r>
      <w:r>
        <w:rPr>
          <w:rFonts w:ascii="Times New Roman" w:hAnsi="Times New Roman" w:cs="Times New Roman" w:hint="eastAsia"/>
        </w:rPr>
        <w:t>4</w:t>
      </w:r>
      <w:r>
        <w:t xml:space="preserve"> </w:t>
      </w:r>
      <w:r>
        <w:rPr>
          <w:rFonts w:ascii="Times New Roman" w:hAnsi="Times New Roman" w:cs="Times New Roman"/>
        </w:rPr>
        <w:t xml:space="preserve">Comparison of standard </w:t>
      </w:r>
      <w:r>
        <w:rPr>
          <w:rFonts w:ascii="Times New Roman" w:hAnsi="Times New Roman" w:cs="Times New Roman" w:hint="eastAsia"/>
        </w:rPr>
        <w:t>2-D convolution</w:t>
      </w:r>
      <w:r>
        <w:rPr>
          <w:rFonts w:ascii="Times New Roman" w:hAnsi="Times New Roman" w:cs="Times New Roman"/>
        </w:rPr>
        <w:t xml:space="preserve"> and </w:t>
      </w:r>
      <w:r>
        <w:rPr>
          <w:rFonts w:ascii="Times New Roman" w:hAnsi="Times New Roman" w:cs="Times New Roman" w:hint="eastAsia"/>
        </w:rPr>
        <w:t>neighborhood convolution</w:t>
      </w:r>
      <w:r>
        <w:rPr>
          <w:rFonts w:ascii="Times New Roman" w:eastAsia="宋体" w:hAnsi="Times New Roman" w:cs="Times New Roman"/>
          <w:szCs w:val="21"/>
          <w:lang w:bidi="ar"/>
        </w:rPr>
        <w:t xml:space="preserve"> </w:t>
      </w:r>
    </w:p>
    <w:p w14:paraId="2C2E2857" w14:textId="77777777" w:rsidR="009C3103" w:rsidRPr="0046709B" w:rsidRDefault="009C3103" w:rsidP="009C3103">
      <w:pPr>
        <w:jc w:val="center"/>
        <w:rPr>
          <w:rFonts w:ascii="Times New Roman" w:eastAsia="宋体" w:hAnsi="Times New Roman" w:cs="Times New Roman"/>
          <w:szCs w:val="21"/>
          <w:lang w:bidi="ar"/>
        </w:rPr>
      </w:pPr>
      <w:r>
        <w:rPr>
          <w:rFonts w:ascii="Times New Roman" w:eastAsia="宋体" w:hAnsi="Times New Roman" w:cs="Times New Roman" w:hint="eastAsia"/>
          <w:szCs w:val="21"/>
          <w:lang w:bidi="ar"/>
        </w:rPr>
        <w:t xml:space="preserve">(a) </w:t>
      </w:r>
      <w:r w:rsidRPr="0046709B">
        <w:rPr>
          <w:rFonts w:ascii="Times New Roman" w:hAnsi="Times New Roman" w:cs="Times New Roman" w:hint="eastAsia"/>
        </w:rPr>
        <w:t>S</w:t>
      </w:r>
      <w:r w:rsidRPr="0046709B">
        <w:rPr>
          <w:rFonts w:ascii="Times New Roman" w:hAnsi="Times New Roman" w:cs="Times New Roman"/>
        </w:rPr>
        <w:t xml:space="preserve">tandard </w:t>
      </w:r>
      <w:r w:rsidRPr="0046709B">
        <w:rPr>
          <w:rFonts w:ascii="Times New Roman" w:hAnsi="Times New Roman" w:cs="Times New Roman" w:hint="eastAsia"/>
        </w:rPr>
        <w:t>2-D</w:t>
      </w:r>
      <w:r w:rsidRPr="0046709B">
        <w:rPr>
          <w:rFonts w:ascii="Times New Roman" w:hAnsi="Times New Roman" w:cs="Times New Roman"/>
        </w:rPr>
        <w:t xml:space="preserve"> </w:t>
      </w:r>
      <w:r w:rsidRPr="0046709B">
        <w:rPr>
          <w:rFonts w:ascii="Times New Roman" w:hAnsi="Times New Roman" w:cs="Times New Roman" w:hint="eastAsia"/>
        </w:rPr>
        <w:t>convolution</w:t>
      </w:r>
      <w:r w:rsidRPr="0046709B">
        <w:rPr>
          <w:rFonts w:ascii="Times New Roman" w:hAnsi="Times New Roman" w:cs="Times New Roman"/>
        </w:rPr>
        <w:t xml:space="preserve"> (b) </w:t>
      </w:r>
      <w:r w:rsidRPr="0046709B">
        <w:rPr>
          <w:rFonts w:ascii="Times New Roman" w:hAnsi="Times New Roman" w:cs="Times New Roman" w:hint="eastAsia"/>
        </w:rPr>
        <w:t>Neighborhood convolution</w:t>
      </w:r>
    </w:p>
    <w:p w14:paraId="01CE6C0C" w14:textId="2CB5D78C" w:rsidR="009C3103" w:rsidRDefault="009C3103" w:rsidP="009C3103">
      <w:pPr>
        <w:spacing w:before="156" w:after="156" w:line="377" w:lineRule="auto"/>
        <w:ind w:firstLineChars="200" w:firstLine="480"/>
        <w:rPr>
          <w:rFonts w:ascii="宋体" w:eastAsia="宋体" w:hAnsi="宋体" w:hint="eastAsia"/>
          <w:sz w:val="24"/>
          <w:szCs w:val="24"/>
        </w:rPr>
      </w:pPr>
      <w:proofErr w:type="gramStart"/>
      <w:r>
        <w:rPr>
          <w:rFonts w:ascii="宋体" w:eastAsia="宋体" w:hAnsi="宋体" w:hint="eastAsia"/>
          <w:sz w:val="24"/>
          <w:szCs w:val="24"/>
        </w:rPr>
        <w:t>跨层连接</w:t>
      </w:r>
      <w:proofErr w:type="gramEnd"/>
      <w:r w:rsidRPr="001B776F">
        <w:rPr>
          <w:rFonts w:ascii="宋体" w:eastAsia="宋体" w:hAnsi="宋体"/>
          <w:sz w:val="24"/>
          <w:szCs w:val="24"/>
        </w:rPr>
        <w:t>能够增强网络层间的信息流动，减少训练过程中的信息损失。</w:t>
      </w:r>
      <w:r>
        <w:rPr>
          <w:rFonts w:ascii="宋体" w:eastAsia="宋体" w:hAnsi="宋体" w:hint="eastAsia"/>
          <w:sz w:val="24"/>
          <w:szCs w:val="24"/>
        </w:rPr>
        <w:t>在该网络中，还引入了</w:t>
      </w:r>
      <w:proofErr w:type="gramStart"/>
      <w:r>
        <w:rPr>
          <w:rFonts w:ascii="宋体" w:eastAsia="宋体" w:hAnsi="宋体" w:hint="eastAsia"/>
          <w:sz w:val="24"/>
          <w:szCs w:val="24"/>
        </w:rPr>
        <w:t>一种跨层连接</w:t>
      </w:r>
      <w:proofErr w:type="gramEnd"/>
      <w:r>
        <w:rPr>
          <w:rFonts w:ascii="宋体" w:eastAsia="宋体" w:hAnsi="宋体" w:hint="eastAsia"/>
          <w:sz w:val="24"/>
          <w:szCs w:val="24"/>
        </w:rPr>
        <w:t>，</w:t>
      </w:r>
      <w:r w:rsidRPr="00A91C7E">
        <w:rPr>
          <w:rFonts w:ascii="宋体" w:eastAsia="宋体" w:hAnsi="宋体"/>
          <w:sz w:val="24"/>
          <w:szCs w:val="24"/>
        </w:rPr>
        <w:t>自适应学习</w:t>
      </w:r>
      <w:proofErr w:type="gramStart"/>
      <w:r w:rsidRPr="00A91C7E">
        <w:rPr>
          <w:rFonts w:ascii="宋体" w:eastAsia="宋体" w:hAnsi="宋体"/>
          <w:sz w:val="24"/>
          <w:szCs w:val="24"/>
        </w:rPr>
        <w:t>跨层特征</w:t>
      </w:r>
      <w:proofErr w:type="gramEnd"/>
      <w:r w:rsidRPr="00A91C7E">
        <w:rPr>
          <w:rFonts w:ascii="宋体" w:eastAsia="宋体" w:hAnsi="宋体"/>
          <w:sz w:val="24"/>
          <w:szCs w:val="24"/>
        </w:rPr>
        <w:t>融合，有效平衡了信息的传递与融合。</w:t>
      </w:r>
      <w:r>
        <w:rPr>
          <w:rFonts w:ascii="宋体" w:eastAsia="宋体" w:hAnsi="宋体" w:hint="eastAsia"/>
          <w:sz w:val="24"/>
          <w:szCs w:val="24"/>
        </w:rPr>
        <w:t>如图</w:t>
      </w:r>
      <w:r w:rsidRPr="00007DBC">
        <w:rPr>
          <w:rFonts w:ascii="Times New Roman" w:eastAsia="宋体" w:hAnsi="Times New Roman" w:cs="Times New Roman"/>
          <w:sz w:val="24"/>
          <w:szCs w:val="24"/>
        </w:rPr>
        <w:t>4.1</w:t>
      </w:r>
      <w:r>
        <w:rPr>
          <w:rFonts w:ascii="宋体" w:eastAsia="宋体" w:hAnsi="宋体" w:hint="eastAsia"/>
          <w:sz w:val="24"/>
          <w:szCs w:val="24"/>
        </w:rPr>
        <w:t>所示（</w:t>
      </w:r>
      <w:r w:rsidRPr="00A35625">
        <w:rPr>
          <w:rFonts w:ascii="Times New Roman" w:eastAsia="宋体" w:hAnsi="Times New Roman" w:cs="Times New Roman"/>
          <w:sz w:val="24"/>
          <w:szCs w:val="24"/>
        </w:rPr>
        <w:t>CAF</w:t>
      </w:r>
      <w:r>
        <w:rPr>
          <w:rFonts w:ascii="宋体" w:eastAsia="宋体" w:hAnsi="宋体" w:hint="eastAsia"/>
          <w:sz w:val="24"/>
          <w:szCs w:val="24"/>
        </w:rPr>
        <w:t>模块），</w:t>
      </w:r>
      <w:r w:rsidRPr="00A91C7E">
        <w:rPr>
          <w:rFonts w:ascii="宋体" w:eastAsia="宋体" w:hAnsi="宋体" w:hint="eastAsia"/>
          <w:sz w:val="24"/>
          <w:szCs w:val="24"/>
        </w:rPr>
        <w:t>设</w:t>
      </w:r>
      <w:r w:rsidRPr="00601F8C">
        <w:rPr>
          <w:position w:val="-4"/>
          <w:szCs w:val="21"/>
        </w:rPr>
        <w:object w:dxaOrig="1200" w:dyaOrig="300" w14:anchorId="7ACEAED6">
          <v:shape id="_x0000_i1269" type="#_x0000_t75" style="width:60.3pt;height:15.1pt" o:ole="">
            <v:imagedata r:id="rId490" o:title=""/>
          </v:shape>
          <o:OLEObject Type="Embed" ProgID="Equation.DSMT4" ShapeID="_x0000_i1269" DrawAspect="Content" ObjectID="_1803385154" r:id="rId491"/>
        </w:object>
      </w:r>
      <w:r w:rsidRPr="00A91C7E">
        <w:rPr>
          <w:rFonts w:ascii="宋体" w:eastAsia="宋体" w:hAnsi="宋体"/>
          <w:sz w:val="24"/>
          <w:szCs w:val="24"/>
        </w:rPr>
        <w:t>和</w:t>
      </w:r>
      <w:r w:rsidRPr="00601F8C">
        <w:rPr>
          <w:position w:val="-4"/>
          <w:szCs w:val="21"/>
        </w:rPr>
        <w:object w:dxaOrig="1040" w:dyaOrig="300" w14:anchorId="6616488B">
          <v:shape id="_x0000_i1270" type="#_x0000_t75" style="width:52.05pt;height:15.1pt" o:ole="">
            <v:imagedata r:id="rId492" o:title=""/>
          </v:shape>
          <o:OLEObject Type="Embed" ProgID="Equation.DSMT4" ShapeID="_x0000_i1270" DrawAspect="Content" ObjectID="_1803385155" r:id="rId493"/>
        </w:object>
      </w:r>
      <w:r w:rsidRPr="00A91C7E">
        <w:rPr>
          <w:rFonts w:ascii="宋体" w:eastAsia="宋体" w:hAnsi="宋体"/>
          <w:sz w:val="24"/>
          <w:szCs w:val="24"/>
        </w:rPr>
        <w:t>分别为第</w:t>
      </w:r>
      <w:r w:rsidRPr="00BA169C">
        <w:rPr>
          <w:rFonts w:ascii="Times New Roman" w:eastAsia="宋体" w:hAnsi="Times New Roman" w:cs="Times New Roman"/>
          <w:sz w:val="24"/>
          <w:szCs w:val="24"/>
        </w:rPr>
        <w:t>（</w:t>
      </w:r>
      <w:r w:rsidRPr="00BA169C">
        <w:rPr>
          <w:rFonts w:ascii="Times New Roman" w:eastAsia="宋体" w:hAnsi="Times New Roman" w:cs="Times New Roman"/>
          <w:sz w:val="24"/>
          <w:szCs w:val="24"/>
        </w:rPr>
        <w:t>l−2</w:t>
      </w:r>
      <w:r w:rsidRPr="00BA169C">
        <w:rPr>
          <w:rFonts w:ascii="Times New Roman" w:eastAsia="宋体" w:hAnsi="Times New Roman" w:cs="Times New Roman"/>
          <w:sz w:val="24"/>
          <w:szCs w:val="24"/>
        </w:rPr>
        <w:t>）</w:t>
      </w:r>
      <w:r w:rsidRPr="00A91C7E">
        <w:rPr>
          <w:rFonts w:ascii="宋体" w:eastAsia="宋体" w:hAnsi="宋体"/>
          <w:sz w:val="24"/>
          <w:szCs w:val="24"/>
        </w:rPr>
        <w:t>和第</w:t>
      </w:r>
      <w:r w:rsidRPr="00BA169C">
        <w:rPr>
          <w:rFonts w:ascii="Times New Roman" w:eastAsia="宋体" w:hAnsi="Times New Roman" w:cs="Times New Roman"/>
          <w:sz w:val="24"/>
          <w:szCs w:val="24"/>
        </w:rPr>
        <w:t>（</w:t>
      </w:r>
      <w:r w:rsidRPr="00BA169C">
        <w:rPr>
          <w:rFonts w:ascii="Times New Roman" w:eastAsia="宋体" w:hAnsi="Times New Roman" w:cs="Times New Roman"/>
          <w:sz w:val="24"/>
          <w:szCs w:val="24"/>
        </w:rPr>
        <w:t>l</w:t>
      </w:r>
      <w:r w:rsidRPr="00BA169C">
        <w:rPr>
          <w:rFonts w:ascii="Times New Roman" w:eastAsia="宋体" w:hAnsi="Times New Roman" w:cs="Times New Roman"/>
          <w:sz w:val="24"/>
          <w:szCs w:val="24"/>
        </w:rPr>
        <w:t>）</w:t>
      </w:r>
      <w:r w:rsidRPr="00A91C7E">
        <w:rPr>
          <w:rFonts w:ascii="宋体" w:eastAsia="宋体" w:hAnsi="宋体"/>
          <w:sz w:val="24"/>
          <w:szCs w:val="24"/>
        </w:rPr>
        <w:t>层的输出</w:t>
      </w:r>
      <w:r>
        <w:rPr>
          <w:rFonts w:ascii="宋体" w:eastAsia="宋体" w:hAnsi="宋体" w:hint="eastAsia"/>
          <w:sz w:val="24"/>
          <w:szCs w:val="24"/>
        </w:rPr>
        <w:t>。</w:t>
      </w:r>
      <w:r w:rsidRPr="00BA169C">
        <w:rPr>
          <w:rFonts w:ascii="Times New Roman" w:eastAsia="宋体" w:hAnsi="Times New Roman" w:cs="Times New Roman"/>
          <w:sz w:val="24"/>
          <w:szCs w:val="24"/>
        </w:rPr>
        <w:t>CAF</w:t>
      </w:r>
      <w:r w:rsidRPr="00A91C7E">
        <w:rPr>
          <w:rFonts w:ascii="宋体" w:eastAsia="宋体" w:hAnsi="宋体"/>
          <w:sz w:val="24"/>
          <w:szCs w:val="24"/>
        </w:rPr>
        <w:t>可以表示为</w:t>
      </w:r>
      <w:r>
        <w:rPr>
          <w:rFonts w:ascii="宋体" w:eastAsia="宋体" w:hAnsi="宋体" w:hint="eastAsia"/>
          <w:sz w:val="24"/>
          <w:szCs w:val="24"/>
        </w:rPr>
        <w:t>如公式</w:t>
      </w:r>
      <w:r>
        <w:rPr>
          <w:rFonts w:ascii="Times New Roman" w:eastAsia="宋体" w:hAnsi="Times New Roman" w:cs="Times New Roman" w:hint="eastAsia"/>
          <w:sz w:val="24"/>
          <w:szCs w:val="24"/>
        </w:rPr>
        <w:t>(4.1</w:t>
      </w:r>
      <w:r w:rsidR="005C733C">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宋体" w:eastAsia="宋体" w:hAnsi="宋体" w:hint="eastAsia"/>
          <w:sz w:val="24"/>
          <w:szCs w:val="24"/>
        </w:rPr>
        <w:t>所示：</w:t>
      </w:r>
    </w:p>
    <w:tbl>
      <w:tblPr>
        <w:tblStyle w:val="11"/>
        <w:tblW w:w="500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7"/>
        <w:gridCol w:w="1276"/>
      </w:tblGrid>
      <w:tr w:rsidR="009C3103" w14:paraId="247EFD74" w14:textId="77777777" w:rsidTr="009F4AD1">
        <w:trPr>
          <w:trHeight w:val="731"/>
        </w:trPr>
        <w:tc>
          <w:tcPr>
            <w:tcW w:w="4324" w:type="pct"/>
            <w:vAlign w:val="center"/>
          </w:tcPr>
          <w:p w14:paraId="6713C50D" w14:textId="77777777" w:rsidR="009C3103" w:rsidRDefault="009C3103" w:rsidP="009F4AD1">
            <w:pPr>
              <w:ind w:firstLineChars="1600" w:firstLine="3360"/>
              <w:jc w:val="left"/>
              <w:rPr>
                <w:rFonts w:ascii="Times New Roman" w:hAnsi="Times New Roman" w:cs="Times New Roman"/>
                <w:color w:val="000000" w:themeColor="text1"/>
                <w:kern w:val="0"/>
                <w:sz w:val="24"/>
                <w:szCs w:val="24"/>
              </w:rPr>
            </w:pPr>
            <w:r w:rsidRPr="00A91C7E">
              <w:rPr>
                <w:position w:val="-32"/>
                <w:szCs w:val="21"/>
              </w:rPr>
              <w:object w:dxaOrig="1579" w:dyaOrig="760" w14:anchorId="7FE9DF9F">
                <v:shape id="_x0000_i1271" type="#_x0000_t75" style="width:78.8pt;height:37.95pt" o:ole="">
                  <v:imagedata r:id="rId494" o:title=""/>
                </v:shape>
                <o:OLEObject Type="Embed" ProgID="Equation.DSMT4" ShapeID="_x0000_i1271" DrawAspect="Content" ObjectID="_1803385156" r:id="rId495"/>
              </w:object>
            </w:r>
          </w:p>
        </w:tc>
        <w:tc>
          <w:tcPr>
            <w:tcW w:w="676" w:type="pct"/>
            <w:vAlign w:val="center"/>
          </w:tcPr>
          <w:p w14:paraId="7C7B6282" w14:textId="77777777" w:rsidR="009C3103" w:rsidRDefault="009C3103" w:rsidP="009F4AD1">
            <w:pPr>
              <w:ind w:firstLine="480"/>
              <w:jc w:val="right"/>
              <w:rPr>
                <w:rFonts w:ascii="Times New Roman" w:eastAsia="宋体" w:hAnsi="Times New Roman" w:cs="Times New Roman"/>
                <w:color w:val="000000" w:themeColor="text1"/>
                <w:kern w:val="0"/>
                <w:sz w:val="24"/>
                <w:szCs w:val="24"/>
              </w:rPr>
            </w:pPr>
            <w:r>
              <w:rPr>
                <w:rFonts w:ascii="Times New Roman" w:eastAsia="宋体" w:hAnsi="Times New Roman" w:cs="Times New Roman"/>
                <w:color w:val="000000"/>
                <w:kern w:val="0"/>
                <w:sz w:val="24"/>
                <w:szCs w:val="24"/>
              </w:rPr>
              <w:t>(4.</w:t>
            </w:r>
            <w:r>
              <w:rPr>
                <w:rFonts w:ascii="Times New Roman" w:eastAsia="宋体" w:hAnsi="Times New Roman" w:cs="Times New Roman" w:hint="eastAsia"/>
                <w:color w:val="000000"/>
                <w:kern w:val="0"/>
                <w:sz w:val="24"/>
                <w:szCs w:val="24"/>
              </w:rPr>
              <w:t>13</w:t>
            </w:r>
            <w:r>
              <w:rPr>
                <w:rFonts w:ascii="Times New Roman" w:eastAsia="宋体" w:hAnsi="Times New Roman" w:cs="Times New Roman"/>
                <w:color w:val="000000"/>
                <w:kern w:val="0"/>
                <w:sz w:val="24"/>
                <w:szCs w:val="24"/>
              </w:rPr>
              <w:t>)</w:t>
            </w:r>
          </w:p>
        </w:tc>
      </w:tr>
    </w:tbl>
    <w:p w14:paraId="36CE1818" w14:textId="77777777" w:rsidR="009C3103" w:rsidRPr="00A35625" w:rsidRDefault="009C3103" w:rsidP="009C3103">
      <w:pPr>
        <w:pStyle w:val="afd"/>
        <w:ind w:firstLine="480"/>
        <w:rPr>
          <w:color w:val="000000" w:themeColor="text1"/>
        </w:rPr>
      </w:pPr>
      <w:r w:rsidRPr="00A35625">
        <w:rPr>
          <w:rFonts w:hint="eastAsia"/>
          <w:color w:val="000000" w:themeColor="text1"/>
        </w:rPr>
        <w:t>其中</w:t>
      </w:r>
      <w:r w:rsidRPr="00915119">
        <w:rPr>
          <w:color w:val="000000" w:themeColor="text1"/>
          <w:position w:val="-4"/>
        </w:rPr>
        <w:object w:dxaOrig="320" w:dyaOrig="400" w14:anchorId="4A34E2E1">
          <v:shape id="_x0000_i1272" type="#_x0000_t75" style="width:16.05pt;height:20.45pt" o:ole="">
            <v:imagedata r:id="rId496" o:title=""/>
          </v:shape>
          <o:OLEObject Type="Embed" ProgID="Equation.DSMT4" ShapeID="_x0000_i1272" DrawAspect="Content" ObjectID="_1803385157" r:id="rId497"/>
        </w:object>
      </w:r>
      <w:r w:rsidRPr="00A35625">
        <w:rPr>
          <w:rFonts w:hint="eastAsia"/>
          <w:color w:val="000000" w:themeColor="text1"/>
        </w:rPr>
        <w:t>表示第</w:t>
      </w:r>
      <w:r w:rsidRPr="00A35625">
        <w:rPr>
          <w:color w:val="000000" w:themeColor="text1"/>
        </w:rPr>
        <w:t>（</w:t>
      </w:r>
      <w:r w:rsidRPr="00A35625">
        <w:rPr>
          <w:color w:val="000000" w:themeColor="text1"/>
        </w:rPr>
        <w:t>l</w:t>
      </w:r>
      <w:r w:rsidRPr="00A35625">
        <w:rPr>
          <w:color w:val="000000" w:themeColor="text1"/>
        </w:rPr>
        <w:t>）</w:t>
      </w:r>
      <w:r w:rsidRPr="00A35625">
        <w:rPr>
          <w:rFonts w:hint="eastAsia"/>
          <w:color w:val="000000" w:themeColor="text1"/>
        </w:rPr>
        <w:t>层与所</w:t>
      </w:r>
      <w:r w:rsidRPr="00A35625">
        <w:rPr>
          <w:color w:val="000000" w:themeColor="text1"/>
        </w:rPr>
        <w:t>CAF</w:t>
      </w:r>
      <w:r w:rsidRPr="00A35625">
        <w:rPr>
          <w:rFonts w:hint="eastAsia"/>
          <w:color w:val="000000" w:themeColor="text1"/>
        </w:rPr>
        <w:t>的融合表示，</w:t>
      </w:r>
      <w:r w:rsidRPr="00A35625">
        <w:rPr>
          <w:color w:val="000000" w:themeColor="text1"/>
        </w:rPr>
        <w:object w:dxaOrig="840" w:dyaOrig="320" w14:anchorId="69F09EFD">
          <v:shape id="_x0000_i1273" type="#_x0000_t75" style="width:42.8pt;height:16.05pt" o:ole="">
            <v:imagedata r:id="rId498" o:title=""/>
          </v:shape>
          <o:OLEObject Type="Embed" ProgID="Equation.DSMT4" ShapeID="_x0000_i1273" DrawAspect="Content" ObjectID="_1803385158" r:id="rId499"/>
        </w:object>
      </w:r>
      <w:r w:rsidRPr="00A35625">
        <w:rPr>
          <w:rFonts w:hint="eastAsia"/>
          <w:color w:val="000000" w:themeColor="text1"/>
        </w:rPr>
        <w:t>是自适应融合的可学习网络参数。需要注意的是，</w:t>
      </w:r>
      <w:r w:rsidRPr="00A35625">
        <w:rPr>
          <w:color w:val="000000" w:themeColor="text1"/>
        </w:rPr>
        <w:t>CAF</w:t>
      </w:r>
      <w:r w:rsidRPr="00A35625">
        <w:rPr>
          <w:rFonts w:hint="eastAsia"/>
          <w:color w:val="000000" w:themeColor="text1"/>
        </w:rPr>
        <w:t>只跳过了一个编码器。</w:t>
      </w:r>
      <w:r w:rsidRPr="00A35625">
        <w:rPr>
          <w:color w:val="000000" w:themeColor="text1"/>
        </w:rPr>
        <w:t>这种设计主要</w:t>
      </w:r>
      <w:r w:rsidRPr="00A35625">
        <w:rPr>
          <w:rFonts w:hint="eastAsia"/>
          <w:color w:val="000000" w:themeColor="text1"/>
        </w:rPr>
        <w:t>是因为</w:t>
      </w:r>
      <w:r w:rsidRPr="00A35625">
        <w:rPr>
          <w:color w:val="000000" w:themeColor="text1"/>
        </w:rPr>
        <w:t>浅层网络提取的低级特征与深层网络提取的高级特征之间存在显著的语义差距。如果采用跨度过长</w:t>
      </w:r>
      <w:proofErr w:type="gramStart"/>
      <w:r w:rsidRPr="00A35625">
        <w:rPr>
          <w:color w:val="000000" w:themeColor="text1"/>
        </w:rPr>
        <w:t>的</w:t>
      </w:r>
      <w:r w:rsidRPr="00A35625">
        <w:rPr>
          <w:rFonts w:hint="eastAsia"/>
          <w:color w:val="000000" w:themeColor="text1"/>
        </w:rPr>
        <w:t>跨层连接</w:t>
      </w:r>
      <w:proofErr w:type="gramEnd"/>
      <w:r w:rsidRPr="00A35625">
        <w:rPr>
          <w:color w:val="000000" w:themeColor="text1"/>
        </w:rPr>
        <w:t>（例如跨越两个、三个甚至更多编码器），可能会导致特征融合不充分，甚至造成信息丢失。</w:t>
      </w:r>
    </w:p>
    <w:p w14:paraId="1AE23433" w14:textId="660E9BC5" w:rsidR="008B0E91" w:rsidRDefault="00000000">
      <w:pPr>
        <w:pStyle w:val="2"/>
        <w:spacing w:before="156" w:after="156"/>
      </w:pPr>
      <w:r>
        <w:t xml:space="preserve">4.3 </w:t>
      </w:r>
      <w:r>
        <w:rPr>
          <w:rFonts w:hint="eastAsia"/>
        </w:rPr>
        <w:t>实验</w:t>
      </w:r>
      <w:bookmarkEnd w:id="211"/>
      <w:r>
        <w:rPr>
          <w:rFonts w:hint="eastAsia"/>
        </w:rPr>
        <w:t>准备（</w:t>
      </w:r>
      <w:r>
        <w:t>Experimental preparation</w:t>
      </w:r>
      <w:bookmarkEnd w:id="212"/>
      <w:bookmarkEnd w:id="213"/>
      <w:r w:rsidR="00464202">
        <w:rPr>
          <w:rFonts w:hint="eastAsia"/>
        </w:rPr>
        <w:t>）</w:t>
      </w:r>
      <w:r>
        <w:fldChar w:fldCharType="begin"/>
      </w:r>
      <w:r>
        <w:instrText xml:space="preserve"> </w:instrText>
      </w:r>
      <w:r>
        <w:rPr>
          <w:rFonts w:hint="eastAsia"/>
        </w:rPr>
        <w:instrText>TC  "</w:instrText>
      </w:r>
      <w:bookmarkStart w:id="214" w:name="_Toc162461619"/>
      <w:bookmarkStart w:id="215" w:name="_Toc155602613"/>
      <w:r>
        <w:rPr>
          <w:rFonts w:hint="eastAsia"/>
        </w:rPr>
        <w:instrText>4.3 Experimental preparation</w:instrText>
      </w:r>
      <w:bookmarkEnd w:id="214"/>
      <w:bookmarkEnd w:id="215"/>
      <w:r>
        <w:rPr>
          <w:rFonts w:hint="eastAsia"/>
        </w:rPr>
        <w:instrText>" \l 2</w:instrText>
      </w:r>
      <w:r>
        <w:instrText xml:space="preserve"> </w:instrText>
      </w:r>
      <w:r>
        <w:fldChar w:fldCharType="end"/>
      </w:r>
    </w:p>
    <w:p w14:paraId="72F95853" w14:textId="77777777" w:rsidR="008B0E91" w:rsidRDefault="00000000">
      <w:pPr>
        <w:pStyle w:val="3"/>
        <w:spacing w:after="0"/>
        <w:rPr>
          <w:rFonts w:hint="eastAsia"/>
        </w:rPr>
      </w:pPr>
      <w:bookmarkStart w:id="216" w:name="_Toc155289499"/>
      <w:bookmarkStart w:id="217" w:name="_Toc157005943"/>
      <w:bookmarkStart w:id="218" w:name="_Toc162617144"/>
      <w:bookmarkStart w:id="219" w:name="_Toc162461583"/>
      <w:r>
        <w:rPr>
          <w:rFonts w:ascii="Times New Roman" w:hAnsi="Times New Roman" w:cs="Times New Roman"/>
        </w:rPr>
        <w:t xml:space="preserve">4.3.1 </w:t>
      </w:r>
      <w:r>
        <w:rPr>
          <w:rFonts w:hint="eastAsia"/>
        </w:rPr>
        <w:t>实验设置</w:t>
      </w:r>
      <w:bookmarkEnd w:id="216"/>
      <w:bookmarkEnd w:id="217"/>
      <w:bookmarkEnd w:id="218"/>
      <w:bookmarkEnd w:id="219"/>
    </w:p>
    <w:p w14:paraId="62BE5326" w14:textId="72AEA6FA" w:rsidR="008B0E91" w:rsidRPr="00FE01A5" w:rsidRDefault="00000000">
      <w:pPr>
        <w:pStyle w:val="afd"/>
        <w:ind w:firstLine="480"/>
        <w:rPr>
          <w:color w:val="000000" w:themeColor="text1"/>
        </w:rPr>
      </w:pPr>
      <w:r w:rsidRPr="00FE01A5">
        <w:rPr>
          <w:rFonts w:hint="eastAsia"/>
          <w:color w:val="000000" w:themeColor="text1"/>
        </w:rPr>
        <w:t>在网络的训练过程中，参数更新采用了</w:t>
      </w:r>
      <w:r w:rsidRPr="00FE01A5">
        <w:rPr>
          <w:color w:val="000000" w:themeColor="text1"/>
        </w:rPr>
        <w:t>Adam</w:t>
      </w:r>
      <w:r w:rsidRPr="00FE01A5">
        <w:rPr>
          <w:color w:val="000000" w:themeColor="text1"/>
        </w:rPr>
        <w:t>优化器，初始学习率设为</w:t>
      </w:r>
      <w:r w:rsidR="002F1087">
        <w:rPr>
          <w:rFonts w:hint="eastAsia"/>
          <w:color w:val="000000" w:themeColor="text1"/>
        </w:rPr>
        <w:t>0.0004</w:t>
      </w:r>
      <w:r w:rsidR="00FE01A5">
        <w:rPr>
          <w:rFonts w:hint="eastAsia"/>
          <w:color w:val="000000" w:themeColor="text1"/>
        </w:rPr>
        <w:t>，</w:t>
      </w:r>
      <w:r w:rsidRPr="00FE01A5">
        <w:rPr>
          <w:color w:val="000000" w:themeColor="text1"/>
        </w:rPr>
        <w:t>并设定权重衰减为</w:t>
      </w:r>
      <w:r w:rsidR="002F1087">
        <w:rPr>
          <w:rFonts w:hint="eastAsia"/>
          <w:color w:val="000000" w:themeColor="text1"/>
        </w:rPr>
        <w:t>0.0003</w:t>
      </w:r>
      <w:r w:rsidRPr="00FE01A5">
        <w:rPr>
          <w:color w:val="000000" w:themeColor="text1"/>
        </w:rPr>
        <w:t>。同时，设定批次大小为</w:t>
      </w:r>
      <w:r w:rsidRPr="00FE01A5">
        <w:rPr>
          <w:color w:val="000000" w:themeColor="text1"/>
        </w:rPr>
        <w:t>32</w:t>
      </w:r>
      <w:r w:rsidRPr="00FE01A5">
        <w:rPr>
          <w:color w:val="000000" w:themeColor="text1"/>
        </w:rPr>
        <w:t>，训练轮数为</w:t>
      </w:r>
      <w:r w:rsidR="00FE01A5">
        <w:rPr>
          <w:rFonts w:hint="eastAsia"/>
          <w:color w:val="000000" w:themeColor="text1"/>
        </w:rPr>
        <w:t>1</w:t>
      </w:r>
      <w:r w:rsidRPr="00FE01A5">
        <w:rPr>
          <w:color w:val="000000" w:themeColor="text1"/>
        </w:rPr>
        <w:t>00</w:t>
      </w:r>
      <w:r w:rsidRPr="00FE01A5">
        <w:rPr>
          <w:color w:val="000000" w:themeColor="text1"/>
        </w:rPr>
        <w:t>次，损失函数则选用了多元交叉熵。</w:t>
      </w:r>
    </w:p>
    <w:p w14:paraId="3A88C155" w14:textId="77777777" w:rsidR="008B0E91" w:rsidRDefault="00000000">
      <w:pPr>
        <w:pStyle w:val="3"/>
        <w:spacing w:after="0"/>
        <w:rPr>
          <w:rFonts w:hint="eastAsia"/>
        </w:rPr>
      </w:pPr>
      <w:bookmarkStart w:id="220" w:name="_Toc155289500"/>
      <w:bookmarkStart w:id="221" w:name="_Toc157005944"/>
      <w:bookmarkStart w:id="222" w:name="_Toc162461584"/>
      <w:bookmarkStart w:id="223" w:name="_Toc162617145"/>
      <w:r>
        <w:rPr>
          <w:rFonts w:ascii="Times New Roman" w:hAnsi="Times New Roman" w:cs="Times New Roman"/>
        </w:rPr>
        <w:t xml:space="preserve">4.3.2 </w:t>
      </w:r>
      <w:r>
        <w:rPr>
          <w:rFonts w:hint="eastAsia"/>
        </w:rPr>
        <w:t>实验</w:t>
      </w:r>
      <w:bookmarkEnd w:id="220"/>
      <w:r>
        <w:rPr>
          <w:rFonts w:hint="eastAsia"/>
        </w:rPr>
        <w:t>数据</w:t>
      </w:r>
      <w:bookmarkEnd w:id="221"/>
      <w:bookmarkEnd w:id="222"/>
      <w:bookmarkEnd w:id="223"/>
    </w:p>
    <w:p w14:paraId="2B6D9C44" w14:textId="3F0DE493" w:rsidR="008B0E91" w:rsidRDefault="00000000">
      <w:pPr>
        <w:pStyle w:val="afd"/>
        <w:ind w:firstLine="480"/>
      </w:pPr>
      <w:r>
        <w:t>为了验证</w:t>
      </w:r>
      <w:proofErr w:type="spellStart"/>
      <w:r w:rsidR="0080553E">
        <w:rPr>
          <w:rFonts w:hint="eastAsia"/>
        </w:rPr>
        <w:t>SSFCNet</w:t>
      </w:r>
      <w:proofErr w:type="spellEnd"/>
      <w:r>
        <w:t>的有效性，</w:t>
      </w:r>
      <w:r>
        <w:rPr>
          <w:rFonts w:hint="eastAsia"/>
        </w:rPr>
        <w:t>本文</w:t>
      </w:r>
      <w:r>
        <w:t>选用</w:t>
      </w:r>
      <w:r>
        <w:rPr>
          <w:rFonts w:hint="eastAsia"/>
        </w:rPr>
        <w:t>两个</w:t>
      </w:r>
      <w:r>
        <w:t>数据集，对其性能进行了全面评估。其中，</w:t>
      </w:r>
      <w:r w:rsidR="0080553E">
        <w:rPr>
          <w:rFonts w:hint="eastAsia"/>
        </w:rPr>
        <w:t>“</w:t>
      </w:r>
      <w:r w:rsidR="0080553E">
        <w:rPr>
          <w:rFonts w:hint="eastAsia"/>
        </w:rPr>
        <w:t>Zhuhai-1</w:t>
      </w:r>
      <w:r w:rsidR="0080553E">
        <w:rPr>
          <w:rFonts w:hint="eastAsia"/>
        </w:rPr>
        <w:t>号”和“高分五号”</w:t>
      </w:r>
      <w:r w:rsidR="005D27E9">
        <w:rPr>
          <w:rFonts w:hint="eastAsia"/>
        </w:rPr>
        <w:t>卫星</w:t>
      </w:r>
      <w:r w:rsidR="0080553E">
        <w:rPr>
          <w:rFonts w:hint="eastAsia"/>
        </w:rPr>
        <w:t>高光谱数据集</w:t>
      </w:r>
      <w:r>
        <w:t>的训练样本数和测试样本数均与第三</w:t>
      </w:r>
      <w:proofErr w:type="gramStart"/>
      <w:r>
        <w:t>章</w:t>
      </w:r>
      <w:r>
        <w:lastRenderedPageBreak/>
        <w:t>保持</w:t>
      </w:r>
      <w:proofErr w:type="gramEnd"/>
      <w:r>
        <w:t>一致。</w:t>
      </w:r>
    </w:p>
    <w:p w14:paraId="66FD43C8" w14:textId="1472BCAA" w:rsidR="00E37EF6" w:rsidRDefault="00E37EF6" w:rsidP="00E37EF6">
      <w:pPr>
        <w:pStyle w:val="3"/>
        <w:spacing w:after="0"/>
        <w:rPr>
          <w:rFonts w:hint="eastAsia"/>
        </w:rPr>
      </w:pPr>
      <w:r>
        <w:rPr>
          <w:rFonts w:ascii="Times New Roman" w:hAnsi="Times New Roman" w:cs="Times New Roman" w:hint="eastAsia"/>
        </w:rPr>
        <w:t>4</w:t>
      </w:r>
      <w:r>
        <w:rPr>
          <w:rFonts w:ascii="Times New Roman" w:hAnsi="Times New Roman" w:cs="Times New Roman"/>
        </w:rPr>
        <w:t>.3.3</w:t>
      </w:r>
      <w:r>
        <w:t xml:space="preserve"> </w:t>
      </w:r>
      <w:r>
        <w:rPr>
          <w:rFonts w:hint="eastAsia"/>
        </w:rPr>
        <w:t>实验对比方法</w:t>
      </w:r>
    </w:p>
    <w:p w14:paraId="1D1E3E2E" w14:textId="7714ED83" w:rsidR="00E37EF6" w:rsidRDefault="00E37EF6" w:rsidP="00E37EF6">
      <w:pPr>
        <w:pStyle w:val="afd"/>
        <w:ind w:firstLine="480"/>
        <w:rPr>
          <w:color w:val="000000" w:themeColor="text1"/>
        </w:rPr>
      </w:pPr>
      <w:r>
        <w:rPr>
          <w:rFonts w:hint="eastAsia"/>
          <w:color w:val="000000" w:themeColor="text1"/>
        </w:rPr>
        <w:t>为了评估所提出模型的性能，本文将</w:t>
      </w:r>
      <w:proofErr w:type="spellStart"/>
      <w:r>
        <w:rPr>
          <w:rFonts w:hint="eastAsia"/>
          <w:color w:val="000000" w:themeColor="text1"/>
        </w:rPr>
        <w:t>SSFC</w:t>
      </w:r>
      <w:r>
        <w:rPr>
          <w:color w:val="000000" w:themeColor="text1"/>
        </w:rPr>
        <w:t>N</w:t>
      </w:r>
      <w:r>
        <w:rPr>
          <w:rFonts w:hint="eastAsia"/>
          <w:color w:val="000000" w:themeColor="text1"/>
        </w:rPr>
        <w:t>et</w:t>
      </w:r>
      <w:proofErr w:type="spellEnd"/>
      <w:r w:rsidR="0080553E">
        <w:rPr>
          <w:color w:val="000000" w:themeColor="text1"/>
        </w:rPr>
        <w:t>与</w:t>
      </w:r>
      <w:r w:rsidR="0080553E">
        <w:rPr>
          <w:rFonts w:hint="eastAsia"/>
          <w:color w:val="000000" w:themeColor="text1"/>
        </w:rPr>
        <w:t>经典的机器学习方法</w:t>
      </w:r>
      <w:r w:rsidR="0080553E">
        <w:rPr>
          <w:color w:val="000000" w:themeColor="text1"/>
        </w:rPr>
        <w:t>SVM</w:t>
      </w:r>
      <w:r w:rsidR="0080553E">
        <w:rPr>
          <w:rFonts w:hint="eastAsia"/>
          <w:color w:val="000000" w:themeColor="text1"/>
        </w:rPr>
        <w:t>和语义分割方法</w:t>
      </w:r>
      <w:proofErr w:type="spellStart"/>
      <w:r w:rsidR="0080553E">
        <w:rPr>
          <w:rFonts w:hint="eastAsia"/>
          <w:color w:val="000000" w:themeColor="text1"/>
        </w:rPr>
        <w:t>PSPNet</w:t>
      </w:r>
      <w:proofErr w:type="spellEnd"/>
      <w:r w:rsidR="0080553E">
        <w:rPr>
          <w:rFonts w:hint="eastAsia"/>
          <w:color w:val="000000" w:themeColor="text1"/>
        </w:rPr>
        <w:t>，基于</w:t>
      </w:r>
      <w:r w:rsidR="0080553E">
        <w:rPr>
          <w:rFonts w:hint="eastAsia"/>
          <w:color w:val="000000" w:themeColor="text1"/>
        </w:rPr>
        <w:t>CNN</w:t>
      </w:r>
      <w:r w:rsidR="0080553E">
        <w:rPr>
          <w:rFonts w:hint="eastAsia"/>
          <w:color w:val="000000" w:themeColor="text1"/>
        </w:rPr>
        <w:t>的分类方法</w:t>
      </w:r>
      <w:r w:rsidR="0080553E" w:rsidRPr="000761BB">
        <w:rPr>
          <w:color w:val="000000" w:themeColor="text1"/>
        </w:rPr>
        <w:t>3D CNN</w:t>
      </w:r>
      <w:r w:rsidR="00652F83" w:rsidRPr="00852229">
        <w:rPr>
          <w:rFonts w:hint="eastAsia"/>
          <w:color w:val="000000" w:themeColor="text1"/>
          <w:vertAlign w:val="superscript"/>
        </w:rPr>
        <w:t>[7</w:t>
      </w:r>
      <w:r w:rsidR="00852229" w:rsidRPr="00852229">
        <w:rPr>
          <w:rFonts w:hint="eastAsia"/>
          <w:color w:val="000000" w:themeColor="text1"/>
          <w:vertAlign w:val="superscript"/>
        </w:rPr>
        <w:t>0</w:t>
      </w:r>
      <w:r w:rsidR="00652F83" w:rsidRPr="00852229">
        <w:rPr>
          <w:rFonts w:hint="eastAsia"/>
          <w:color w:val="000000" w:themeColor="text1"/>
          <w:vertAlign w:val="superscript"/>
        </w:rPr>
        <w:t>]</w:t>
      </w:r>
      <w:r w:rsidR="0080553E">
        <w:rPr>
          <w:color w:val="000000" w:themeColor="text1"/>
        </w:rPr>
        <w:t>、</w:t>
      </w:r>
      <w:r w:rsidR="0080553E" w:rsidRPr="00906444">
        <w:rPr>
          <w:color w:val="000000" w:themeColor="text1"/>
        </w:rPr>
        <w:t>RSSAN</w:t>
      </w:r>
      <w:r w:rsidR="00652F83" w:rsidRPr="00852229">
        <w:rPr>
          <w:rFonts w:hint="eastAsia"/>
          <w:color w:val="000000" w:themeColor="text1"/>
          <w:vertAlign w:val="superscript"/>
        </w:rPr>
        <w:t>[7</w:t>
      </w:r>
      <w:r w:rsidR="00852229" w:rsidRPr="00852229">
        <w:rPr>
          <w:rFonts w:hint="eastAsia"/>
          <w:color w:val="000000" w:themeColor="text1"/>
          <w:vertAlign w:val="superscript"/>
        </w:rPr>
        <w:t>1</w:t>
      </w:r>
      <w:r w:rsidR="00652F83" w:rsidRPr="00852229">
        <w:rPr>
          <w:rFonts w:hint="eastAsia"/>
          <w:color w:val="000000" w:themeColor="text1"/>
          <w:vertAlign w:val="superscript"/>
        </w:rPr>
        <w:t>]</w:t>
      </w:r>
      <w:r w:rsidR="0080553E">
        <w:rPr>
          <w:color w:val="000000" w:themeColor="text1"/>
        </w:rPr>
        <w:t>、</w:t>
      </w:r>
      <w:r w:rsidR="0080553E">
        <w:rPr>
          <w:rFonts w:hint="eastAsia"/>
          <w:color w:val="000000" w:themeColor="text1"/>
        </w:rPr>
        <w:t>DBDA</w:t>
      </w:r>
      <w:r w:rsidR="00652F83" w:rsidRPr="00852229">
        <w:rPr>
          <w:rFonts w:hint="eastAsia"/>
          <w:color w:val="000000" w:themeColor="text1"/>
          <w:vertAlign w:val="superscript"/>
        </w:rPr>
        <w:t>[7</w:t>
      </w:r>
      <w:r w:rsidR="00852229" w:rsidRPr="00852229">
        <w:rPr>
          <w:rFonts w:hint="eastAsia"/>
          <w:color w:val="000000" w:themeColor="text1"/>
          <w:vertAlign w:val="superscript"/>
        </w:rPr>
        <w:t>2</w:t>
      </w:r>
      <w:r w:rsidR="00652F83" w:rsidRPr="00852229">
        <w:rPr>
          <w:rFonts w:hint="eastAsia"/>
          <w:color w:val="000000" w:themeColor="text1"/>
          <w:vertAlign w:val="superscript"/>
        </w:rPr>
        <w:t>]</w:t>
      </w:r>
      <w:r w:rsidR="0080553E">
        <w:rPr>
          <w:rFonts w:hint="eastAsia"/>
          <w:color w:val="000000" w:themeColor="text1"/>
        </w:rPr>
        <w:t>，还有基于</w:t>
      </w:r>
      <w:r w:rsidR="0080553E">
        <w:rPr>
          <w:rFonts w:hint="eastAsia"/>
          <w:color w:val="000000" w:themeColor="text1"/>
        </w:rPr>
        <w:t>Transformer</w:t>
      </w:r>
      <w:r w:rsidR="0080553E">
        <w:rPr>
          <w:rFonts w:hint="eastAsia"/>
          <w:color w:val="000000" w:themeColor="text1"/>
        </w:rPr>
        <w:t>的分类框架</w:t>
      </w:r>
      <w:proofErr w:type="spellStart"/>
      <w:r w:rsidR="0080553E" w:rsidRPr="00033E4D">
        <w:rPr>
          <w:rFonts w:hint="eastAsia"/>
          <w:color w:val="000000" w:themeColor="text1"/>
        </w:rPr>
        <w:t>SpectralFormer</w:t>
      </w:r>
      <w:proofErr w:type="spellEnd"/>
      <w:r w:rsidR="00652F83" w:rsidRPr="00852229">
        <w:rPr>
          <w:rFonts w:hint="eastAsia"/>
          <w:color w:val="000000" w:themeColor="text1"/>
          <w:vertAlign w:val="superscript"/>
        </w:rPr>
        <w:t>[7</w:t>
      </w:r>
      <w:r w:rsidR="00852229" w:rsidRPr="00852229">
        <w:rPr>
          <w:rFonts w:hint="eastAsia"/>
          <w:color w:val="000000" w:themeColor="text1"/>
          <w:vertAlign w:val="superscript"/>
        </w:rPr>
        <w:t>3</w:t>
      </w:r>
      <w:r w:rsidR="00652F83" w:rsidRPr="00852229">
        <w:rPr>
          <w:rFonts w:hint="eastAsia"/>
          <w:color w:val="000000" w:themeColor="text1"/>
          <w:vertAlign w:val="superscript"/>
        </w:rPr>
        <w:t>]</w:t>
      </w:r>
      <w:r w:rsidR="0080553E">
        <w:rPr>
          <w:color w:val="000000" w:themeColor="text1"/>
        </w:rPr>
        <w:t>和</w:t>
      </w:r>
      <w:r w:rsidR="0080553E" w:rsidRPr="00354E1E">
        <w:rPr>
          <w:rFonts w:hint="eastAsia"/>
          <w:color w:val="000000" w:themeColor="text1"/>
        </w:rPr>
        <w:t>SSFTT</w:t>
      </w:r>
      <w:r w:rsidR="00652F83" w:rsidRPr="00852229">
        <w:rPr>
          <w:rFonts w:hint="eastAsia"/>
          <w:color w:val="000000" w:themeColor="text1"/>
          <w:vertAlign w:val="superscript"/>
        </w:rPr>
        <w:t>[7</w:t>
      </w:r>
      <w:r w:rsidR="00852229" w:rsidRPr="00852229">
        <w:rPr>
          <w:rFonts w:hint="eastAsia"/>
          <w:color w:val="000000" w:themeColor="text1"/>
          <w:vertAlign w:val="superscript"/>
        </w:rPr>
        <w:t>4</w:t>
      </w:r>
      <w:r w:rsidR="00652F83" w:rsidRPr="00852229">
        <w:rPr>
          <w:rFonts w:hint="eastAsia"/>
          <w:color w:val="000000" w:themeColor="text1"/>
          <w:vertAlign w:val="superscript"/>
        </w:rPr>
        <w:t>]</w:t>
      </w:r>
      <w:r w:rsidR="0080553E">
        <w:rPr>
          <w:rFonts w:hint="eastAsia"/>
          <w:color w:val="000000" w:themeColor="text1"/>
        </w:rPr>
        <w:t>进行了比较</w:t>
      </w:r>
      <w:r w:rsidR="0080553E">
        <w:rPr>
          <w:color w:val="000000" w:themeColor="text1"/>
        </w:rPr>
        <w:t>。</w:t>
      </w:r>
    </w:p>
    <w:p w14:paraId="572F2D29" w14:textId="77777777" w:rsidR="00A35625" w:rsidRDefault="00A35625" w:rsidP="00A35625">
      <w:pPr>
        <w:pStyle w:val="afd"/>
        <w:ind w:firstLine="480"/>
        <w:rPr>
          <w:color w:val="000000" w:themeColor="text1"/>
        </w:rPr>
      </w:pPr>
      <w:r>
        <w:rPr>
          <w:color w:val="000000" w:themeColor="text1"/>
        </w:rPr>
        <w:t>(1) SVM: SVM</w:t>
      </w:r>
      <w:r>
        <w:rPr>
          <w:color w:val="000000" w:themeColor="text1"/>
        </w:rPr>
        <w:t>的核函数能够将数据映射到更高维的空间，从而解决非线性分类问题。</w:t>
      </w:r>
      <w:r>
        <w:rPr>
          <w:rFonts w:hint="eastAsia"/>
          <w:color w:val="000000" w:themeColor="text1"/>
        </w:rPr>
        <w:t xml:space="preserve"> </w:t>
      </w:r>
    </w:p>
    <w:p w14:paraId="47E46406" w14:textId="77777777" w:rsidR="00A35625" w:rsidRDefault="00A35625" w:rsidP="00A35625">
      <w:pPr>
        <w:pStyle w:val="afd"/>
        <w:ind w:firstLine="480"/>
        <w:rPr>
          <w:color w:val="000000" w:themeColor="text1"/>
        </w:rPr>
      </w:pPr>
      <w:r>
        <w:rPr>
          <w:color w:val="000000" w:themeColor="text1"/>
        </w:rPr>
        <w:t xml:space="preserve">(2) </w:t>
      </w:r>
      <w:proofErr w:type="spellStart"/>
      <w:r>
        <w:rPr>
          <w:rFonts w:hint="eastAsia"/>
          <w:color w:val="000000" w:themeColor="text1"/>
        </w:rPr>
        <w:t>PSPNet</w:t>
      </w:r>
      <w:proofErr w:type="spellEnd"/>
      <w:r>
        <w:rPr>
          <w:color w:val="000000" w:themeColor="text1"/>
        </w:rPr>
        <w:t xml:space="preserve">: </w:t>
      </w:r>
      <w:proofErr w:type="spellStart"/>
      <w:r>
        <w:rPr>
          <w:rFonts w:hint="eastAsia"/>
          <w:color w:val="000000" w:themeColor="text1"/>
        </w:rPr>
        <w:t>PSPNet</w:t>
      </w:r>
      <w:proofErr w:type="spellEnd"/>
      <w:r w:rsidRPr="0084256D">
        <w:rPr>
          <w:color w:val="000000" w:themeColor="text1"/>
        </w:rPr>
        <w:t>主要创新点在于金字塔池化模块的设计，通过多尺度的全局上下文信息融合，解决了语义分割任务中的多尺度问题和全局信息缺失问题。</w:t>
      </w:r>
    </w:p>
    <w:p w14:paraId="1FDE03C3" w14:textId="77777777" w:rsidR="00A35625" w:rsidRDefault="00A35625" w:rsidP="00A35625">
      <w:pPr>
        <w:pStyle w:val="afd"/>
        <w:ind w:firstLine="480"/>
        <w:rPr>
          <w:color w:val="000000" w:themeColor="text1"/>
        </w:rPr>
      </w:pPr>
      <w:r>
        <w:rPr>
          <w:color w:val="000000" w:themeColor="text1"/>
        </w:rPr>
        <w:t xml:space="preserve">(3) </w:t>
      </w:r>
      <w:r w:rsidRPr="000761BB">
        <w:rPr>
          <w:color w:val="000000" w:themeColor="text1"/>
        </w:rPr>
        <w:t>3D CNN</w:t>
      </w:r>
      <w:r>
        <w:rPr>
          <w:rFonts w:hint="eastAsia"/>
          <w:color w:val="000000" w:themeColor="text1"/>
        </w:rPr>
        <w:t>:</w:t>
      </w:r>
      <w:r>
        <w:rPr>
          <w:color w:val="000000" w:themeColor="text1"/>
        </w:rPr>
        <w:t xml:space="preserve"> </w:t>
      </w:r>
      <w:r w:rsidRPr="000761BB">
        <w:rPr>
          <w:color w:val="000000" w:themeColor="text1"/>
        </w:rPr>
        <w:t>3D CNN</w:t>
      </w:r>
      <w:r w:rsidRPr="000761BB">
        <w:rPr>
          <w:color w:val="000000" w:themeColor="text1"/>
        </w:rPr>
        <w:t>使用三维卷积核，在三个维度（宽度、高度、深度）上进行卷积操作</w:t>
      </w:r>
      <w:r>
        <w:rPr>
          <w:rFonts w:hint="eastAsia"/>
          <w:color w:val="000000" w:themeColor="text1"/>
        </w:rPr>
        <w:t>，</w:t>
      </w:r>
      <w:r w:rsidRPr="000761BB">
        <w:rPr>
          <w:color w:val="000000" w:themeColor="text1"/>
        </w:rPr>
        <w:t>能够同时提取空间和时序特征</w:t>
      </w:r>
      <w:r>
        <w:rPr>
          <w:rFonts w:hint="eastAsia"/>
          <w:color w:val="000000" w:themeColor="text1"/>
        </w:rPr>
        <w:t>，</w:t>
      </w:r>
      <w:r w:rsidRPr="000761BB">
        <w:rPr>
          <w:color w:val="000000" w:themeColor="text1"/>
        </w:rPr>
        <w:t>适合处理动态数据。</w:t>
      </w:r>
    </w:p>
    <w:p w14:paraId="2343118E" w14:textId="77777777" w:rsidR="00A35625" w:rsidRDefault="00A35625" w:rsidP="00A35625">
      <w:pPr>
        <w:pStyle w:val="afd"/>
        <w:ind w:firstLine="480"/>
        <w:rPr>
          <w:color w:val="000000" w:themeColor="text1"/>
        </w:rPr>
      </w:pPr>
      <w:r>
        <w:rPr>
          <w:color w:val="000000" w:themeColor="text1"/>
        </w:rPr>
        <w:t xml:space="preserve">(4) </w:t>
      </w:r>
      <w:r w:rsidRPr="00906444">
        <w:rPr>
          <w:color w:val="000000" w:themeColor="text1"/>
        </w:rPr>
        <w:t>RSSAN</w:t>
      </w:r>
      <w:r>
        <w:rPr>
          <w:rFonts w:hint="eastAsia"/>
          <w:color w:val="000000" w:themeColor="text1"/>
        </w:rPr>
        <w:t>:</w:t>
      </w:r>
      <w:r>
        <w:rPr>
          <w:color w:val="000000" w:themeColor="text1"/>
        </w:rPr>
        <w:t xml:space="preserve"> </w:t>
      </w:r>
      <w:r w:rsidRPr="00906444">
        <w:rPr>
          <w:color w:val="000000" w:themeColor="text1"/>
        </w:rPr>
        <w:t>RSSAN</w:t>
      </w:r>
      <w:r>
        <w:rPr>
          <w:rFonts w:hint="eastAsia"/>
          <w:color w:val="000000" w:themeColor="text1"/>
        </w:rPr>
        <w:t>是一种</w:t>
      </w:r>
      <w:r w:rsidRPr="00906444">
        <w:rPr>
          <w:color w:val="000000" w:themeColor="text1"/>
        </w:rPr>
        <w:t>结合了残差学习、光谱</w:t>
      </w:r>
      <w:r w:rsidRPr="00906444">
        <w:rPr>
          <w:color w:val="000000" w:themeColor="text1"/>
        </w:rPr>
        <w:t>-</w:t>
      </w:r>
      <w:r w:rsidRPr="00906444">
        <w:rPr>
          <w:color w:val="000000" w:themeColor="text1"/>
        </w:rPr>
        <w:t>空间注意力机制和多尺度特征融合的先进高光谱图像分类模型</w:t>
      </w:r>
      <w:r>
        <w:rPr>
          <w:rFonts w:hint="eastAsia"/>
          <w:color w:val="000000" w:themeColor="text1"/>
        </w:rPr>
        <w:t>。</w:t>
      </w:r>
    </w:p>
    <w:p w14:paraId="5F053386" w14:textId="77777777" w:rsidR="00A35625" w:rsidRPr="00033E4D" w:rsidRDefault="00A35625" w:rsidP="00A35625">
      <w:pPr>
        <w:pStyle w:val="afd"/>
        <w:ind w:firstLine="480"/>
        <w:rPr>
          <w:color w:val="000000" w:themeColor="text1"/>
        </w:rPr>
      </w:pPr>
      <w:r>
        <w:rPr>
          <w:color w:val="000000" w:themeColor="text1"/>
        </w:rPr>
        <w:t xml:space="preserve">(5) </w:t>
      </w:r>
      <w:r>
        <w:rPr>
          <w:rFonts w:hint="eastAsia"/>
          <w:color w:val="000000" w:themeColor="text1"/>
        </w:rPr>
        <w:t>DBDA</w:t>
      </w:r>
      <w:r>
        <w:rPr>
          <w:color w:val="000000" w:themeColor="text1"/>
        </w:rPr>
        <w:t xml:space="preserve">: </w:t>
      </w:r>
      <w:r>
        <w:rPr>
          <w:rFonts w:hint="eastAsia"/>
          <w:color w:val="000000" w:themeColor="text1"/>
        </w:rPr>
        <w:t>DBDA</w:t>
      </w:r>
      <w:r w:rsidRPr="00033E4D">
        <w:rPr>
          <w:color w:val="000000" w:themeColor="text1"/>
        </w:rPr>
        <w:t>通过双分支结构和双重注意力机制，两个分支的特征在后续阶段进行融合，从而同时利用光谱和空间信息。</w:t>
      </w:r>
    </w:p>
    <w:p w14:paraId="65968BB2" w14:textId="77777777" w:rsidR="00A35625" w:rsidRDefault="00A35625" w:rsidP="00A35625">
      <w:pPr>
        <w:pStyle w:val="afd"/>
        <w:ind w:firstLine="480"/>
        <w:rPr>
          <w:color w:val="000000" w:themeColor="text1"/>
        </w:rPr>
      </w:pPr>
      <w:r>
        <w:rPr>
          <w:color w:val="000000" w:themeColor="text1"/>
        </w:rPr>
        <w:t>(6)</w:t>
      </w:r>
      <w:r w:rsidRPr="00033E4D">
        <w:rPr>
          <w:rFonts w:hint="eastAsia"/>
          <w:color w:val="000000"/>
          <w:sz w:val="21"/>
          <w:szCs w:val="21"/>
        </w:rPr>
        <w:t xml:space="preserve"> </w:t>
      </w:r>
      <w:proofErr w:type="spellStart"/>
      <w:r w:rsidRPr="00033E4D">
        <w:rPr>
          <w:rFonts w:hint="eastAsia"/>
          <w:color w:val="000000" w:themeColor="text1"/>
        </w:rPr>
        <w:t>SpectralFormer</w:t>
      </w:r>
      <w:proofErr w:type="spellEnd"/>
      <w:r>
        <w:rPr>
          <w:rFonts w:hint="eastAsia"/>
          <w:color w:val="000000" w:themeColor="text1"/>
        </w:rPr>
        <w:t>：</w:t>
      </w:r>
      <w:proofErr w:type="spellStart"/>
      <w:r w:rsidRPr="00D25A73">
        <w:rPr>
          <w:color w:val="000000" w:themeColor="text1"/>
        </w:rPr>
        <w:t>SpectralFormer</w:t>
      </w:r>
      <w:proofErr w:type="spellEnd"/>
      <w:r w:rsidRPr="00354E1E">
        <w:rPr>
          <w:color w:val="000000" w:themeColor="text1"/>
        </w:rPr>
        <w:t>是一种基于</w:t>
      </w:r>
      <w:r w:rsidRPr="00354E1E">
        <w:rPr>
          <w:color w:val="000000" w:themeColor="text1"/>
        </w:rPr>
        <w:t>Transformer</w:t>
      </w:r>
      <w:r w:rsidRPr="00354E1E">
        <w:rPr>
          <w:color w:val="000000" w:themeColor="text1"/>
        </w:rPr>
        <w:t>架构的高光谱图像分类模型</w:t>
      </w:r>
      <w:r>
        <w:rPr>
          <w:rFonts w:hint="eastAsia"/>
          <w:color w:val="000000" w:themeColor="text1"/>
        </w:rPr>
        <w:t>，</w:t>
      </w:r>
      <w:r w:rsidRPr="00354E1E">
        <w:rPr>
          <w:color w:val="000000" w:themeColor="text1"/>
        </w:rPr>
        <w:t>为了减少有价值信息在分层传播过程中丢失的可能性，设计了</w:t>
      </w:r>
      <w:proofErr w:type="gramStart"/>
      <w:r w:rsidRPr="00354E1E">
        <w:rPr>
          <w:color w:val="000000" w:themeColor="text1"/>
        </w:rPr>
        <w:t>一种跨层跳过</w:t>
      </w:r>
      <w:proofErr w:type="gramEnd"/>
      <w:r w:rsidRPr="00354E1E">
        <w:rPr>
          <w:color w:val="000000" w:themeColor="text1"/>
        </w:rPr>
        <w:t>连接</w:t>
      </w:r>
      <w:r>
        <w:rPr>
          <w:rFonts w:hint="eastAsia"/>
          <w:color w:val="000000" w:themeColor="text1"/>
        </w:rPr>
        <w:t>。</w:t>
      </w:r>
    </w:p>
    <w:p w14:paraId="5A6EC80B" w14:textId="46C92B37" w:rsidR="00E37EF6" w:rsidRPr="00E37EF6" w:rsidRDefault="00A35625" w:rsidP="00A35625">
      <w:pPr>
        <w:pStyle w:val="afd"/>
        <w:ind w:firstLine="480"/>
        <w:rPr>
          <w:color w:val="000000" w:themeColor="text1"/>
        </w:rPr>
      </w:pPr>
      <w:r>
        <w:rPr>
          <w:color w:val="000000" w:themeColor="text1"/>
        </w:rPr>
        <w:t>(7)</w:t>
      </w:r>
      <w:r w:rsidRPr="008A3198">
        <w:rPr>
          <w:rFonts w:hint="eastAsia"/>
          <w:color w:val="000000" w:themeColor="text1"/>
        </w:rPr>
        <w:t xml:space="preserve"> </w:t>
      </w:r>
      <w:r w:rsidRPr="00354E1E">
        <w:rPr>
          <w:rFonts w:hint="eastAsia"/>
          <w:color w:val="000000" w:themeColor="text1"/>
        </w:rPr>
        <w:t>SSFTT</w:t>
      </w:r>
      <w:r>
        <w:rPr>
          <w:color w:val="000000" w:themeColor="text1"/>
        </w:rPr>
        <w:t>:</w:t>
      </w:r>
      <w:r w:rsidRPr="008A3198">
        <w:rPr>
          <w:rFonts w:hint="eastAsia"/>
        </w:rPr>
        <w:t xml:space="preserve"> </w:t>
      </w:r>
      <w:r w:rsidRPr="0084256D">
        <w:rPr>
          <w:color w:val="000000" w:themeColor="text1"/>
        </w:rPr>
        <w:t>SSFTT</w:t>
      </w:r>
      <w:r w:rsidRPr="0084256D">
        <w:rPr>
          <w:color w:val="000000" w:themeColor="text1"/>
        </w:rPr>
        <w:t>结合了光谱和空间特征，利用</w:t>
      </w:r>
      <w:r w:rsidRPr="0084256D">
        <w:rPr>
          <w:color w:val="000000" w:themeColor="text1"/>
        </w:rPr>
        <w:t>Transformer</w:t>
      </w:r>
      <w:r w:rsidRPr="0084256D">
        <w:rPr>
          <w:color w:val="000000" w:themeColor="text1"/>
        </w:rPr>
        <w:t>架构进行特征提取和分类</w:t>
      </w:r>
      <w:r>
        <w:rPr>
          <w:rFonts w:hint="eastAsia"/>
          <w:color w:val="000000" w:themeColor="text1"/>
        </w:rPr>
        <w:t>，</w:t>
      </w:r>
      <w:r w:rsidRPr="0084256D">
        <w:rPr>
          <w:color w:val="000000" w:themeColor="text1"/>
        </w:rPr>
        <w:t>将提取的光谱</w:t>
      </w:r>
      <w:r w:rsidRPr="0084256D">
        <w:rPr>
          <w:color w:val="000000" w:themeColor="text1"/>
        </w:rPr>
        <w:t>-</w:t>
      </w:r>
      <w:r w:rsidRPr="0084256D">
        <w:rPr>
          <w:color w:val="000000" w:themeColor="text1"/>
        </w:rPr>
        <w:t>空间特征转换为</w:t>
      </w:r>
      <w:r w:rsidRPr="0084256D">
        <w:rPr>
          <w:color w:val="000000" w:themeColor="text1"/>
        </w:rPr>
        <w:t>Token</w:t>
      </w:r>
      <w:r w:rsidRPr="0084256D">
        <w:rPr>
          <w:color w:val="000000" w:themeColor="text1"/>
        </w:rPr>
        <w:t>序列，作为</w:t>
      </w:r>
      <w:r w:rsidRPr="0084256D">
        <w:rPr>
          <w:color w:val="000000" w:themeColor="text1"/>
        </w:rPr>
        <w:t>Transformer</w:t>
      </w:r>
      <w:r w:rsidRPr="0084256D">
        <w:rPr>
          <w:color w:val="000000" w:themeColor="text1"/>
        </w:rPr>
        <w:t>的输入</w:t>
      </w:r>
      <w:r w:rsidR="00E37EF6" w:rsidRPr="008A3198">
        <w:rPr>
          <w:color w:val="000000" w:themeColor="text1"/>
        </w:rPr>
        <w:t>。</w:t>
      </w:r>
    </w:p>
    <w:p w14:paraId="2710B3FF" w14:textId="77777777" w:rsidR="008B0E91" w:rsidRDefault="00000000">
      <w:pPr>
        <w:pStyle w:val="2"/>
        <w:spacing w:before="156" w:after="156"/>
      </w:pPr>
      <w:bookmarkStart w:id="224" w:name="_Toc155289501"/>
      <w:bookmarkStart w:id="225" w:name="_Toc162617146"/>
      <w:bookmarkStart w:id="226" w:name="_Toc162461585"/>
      <w:r>
        <w:t>4.4</w:t>
      </w:r>
      <w:bookmarkEnd w:id="224"/>
      <w:r>
        <w:t xml:space="preserve"> </w:t>
      </w:r>
      <w:r>
        <w:t>实验结果</w:t>
      </w:r>
      <w:r>
        <w:rPr>
          <w:rFonts w:hint="eastAsia"/>
        </w:rPr>
        <w:t>与分析（</w:t>
      </w:r>
      <w:r>
        <w:t>Experimental result and analysis</w:t>
      </w:r>
      <w:r>
        <w:rPr>
          <w:rFonts w:hint="eastAsia"/>
        </w:rPr>
        <w:t>）</w:t>
      </w:r>
      <w:bookmarkEnd w:id="225"/>
      <w:bookmarkEnd w:id="226"/>
      <w:r>
        <w:fldChar w:fldCharType="begin"/>
      </w:r>
      <w:r>
        <w:instrText xml:space="preserve"> </w:instrText>
      </w:r>
      <w:r>
        <w:rPr>
          <w:rFonts w:hint="eastAsia"/>
        </w:rPr>
        <w:instrText>TC  "</w:instrText>
      </w:r>
      <w:bookmarkStart w:id="227" w:name="_Toc162461620"/>
      <w:bookmarkStart w:id="228" w:name="_Toc155602614"/>
      <w:r>
        <w:rPr>
          <w:rFonts w:hint="eastAsia"/>
        </w:rPr>
        <w:instrText>4.4 Experimental result and analysis</w:instrText>
      </w:r>
      <w:bookmarkEnd w:id="227"/>
      <w:bookmarkEnd w:id="228"/>
      <w:r>
        <w:rPr>
          <w:rFonts w:hint="eastAsia"/>
        </w:rPr>
        <w:instrText>" \l 2</w:instrText>
      </w:r>
      <w:r>
        <w:instrText xml:space="preserve"> </w:instrText>
      </w:r>
      <w:r>
        <w:fldChar w:fldCharType="end"/>
      </w:r>
    </w:p>
    <w:p w14:paraId="46D60891" w14:textId="77777777" w:rsidR="008B0E91" w:rsidRDefault="00000000">
      <w:pPr>
        <w:pStyle w:val="3"/>
        <w:spacing w:after="0"/>
        <w:rPr>
          <w:rFonts w:hint="eastAsia"/>
        </w:rPr>
      </w:pPr>
      <w:bookmarkStart w:id="229" w:name="_Toc38580831"/>
      <w:bookmarkStart w:id="230" w:name="_Toc38580885"/>
      <w:bookmarkStart w:id="231" w:name="_Toc38504815"/>
      <w:bookmarkStart w:id="232" w:name="_Toc162461586"/>
      <w:bookmarkStart w:id="233" w:name="_Toc162617147"/>
      <w:r>
        <w:rPr>
          <w:rFonts w:ascii="Times New Roman" w:hAnsi="Times New Roman" w:cs="Times New Roman"/>
        </w:rPr>
        <w:t>4.4.1</w:t>
      </w:r>
      <w:r>
        <w:t xml:space="preserve"> </w:t>
      </w:r>
      <w:bookmarkEnd w:id="229"/>
      <w:bookmarkEnd w:id="230"/>
      <w:bookmarkEnd w:id="231"/>
      <w:r>
        <w:rPr>
          <w:rFonts w:hint="eastAsia"/>
        </w:rPr>
        <w:t>实验结果</w:t>
      </w:r>
      <w:bookmarkEnd w:id="232"/>
      <w:bookmarkEnd w:id="233"/>
    </w:p>
    <w:p w14:paraId="664AD830" w14:textId="3958B75E" w:rsidR="00E562EC" w:rsidRDefault="00FD63FC" w:rsidP="006175C1">
      <w:pPr>
        <w:spacing w:line="400" w:lineRule="exact"/>
        <w:ind w:firstLineChars="200" w:firstLine="480"/>
        <w:rPr>
          <w:rFonts w:ascii="宋体" w:eastAsia="宋体" w:hAnsi="宋体" w:hint="eastAsia"/>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4.5</w:t>
      </w:r>
      <w:r>
        <w:rPr>
          <w:rFonts w:ascii="Times New Roman" w:eastAsia="宋体" w:hAnsi="Times New Roman" w:cs="Times New Roman" w:hint="eastAsia"/>
          <w:sz w:val="24"/>
          <w:szCs w:val="24"/>
        </w:rPr>
        <w:t>所</w:t>
      </w:r>
      <w:proofErr w:type="gramStart"/>
      <w:r>
        <w:rPr>
          <w:rFonts w:ascii="Times New Roman" w:eastAsia="宋体" w:hAnsi="Times New Roman" w:cs="Times New Roman" w:hint="eastAsia"/>
          <w:sz w:val="24"/>
          <w:szCs w:val="24"/>
        </w:rPr>
        <w:t>示</w:t>
      </w:r>
      <w:r w:rsidRPr="003A7C26">
        <w:rPr>
          <w:rFonts w:ascii="Times New Roman" w:eastAsia="宋体" w:hAnsi="Times New Roman" w:cs="Times New Roman" w:hint="eastAsia"/>
          <w:sz w:val="24"/>
          <w:szCs w:val="24"/>
        </w:rPr>
        <w:t>展示</w:t>
      </w:r>
      <w:proofErr w:type="gramEnd"/>
      <w:r w:rsidRPr="003A7C26">
        <w:rPr>
          <w:rFonts w:ascii="Times New Roman" w:eastAsia="宋体" w:hAnsi="Times New Roman" w:cs="Times New Roman" w:hint="eastAsia"/>
          <w:sz w:val="24"/>
          <w:szCs w:val="24"/>
        </w:rPr>
        <w:t>了在</w:t>
      </w:r>
      <w:r>
        <w:rPr>
          <w:rFonts w:ascii="Times New Roman" w:eastAsia="宋体" w:hAnsi="Times New Roman" w:cs="Times New Roman" w:hint="eastAsia"/>
          <w:sz w:val="24"/>
          <w:szCs w:val="24"/>
        </w:rPr>
        <w:t>“</w:t>
      </w:r>
      <w:r w:rsidR="00224CFF">
        <w:rPr>
          <w:rFonts w:ascii="Times New Roman" w:eastAsia="宋体" w:hAnsi="Times New Roman" w:cs="Times New Roman" w:hint="eastAsia"/>
          <w:sz w:val="24"/>
          <w:szCs w:val="24"/>
        </w:rPr>
        <w:t>Zhuhai-1</w:t>
      </w:r>
      <w:r w:rsidR="00224CFF">
        <w:rPr>
          <w:rFonts w:ascii="Times New Roman" w:eastAsia="宋体" w:hAnsi="Times New Roman" w:cs="Times New Roman" w:hint="eastAsia"/>
          <w:sz w:val="24"/>
          <w:szCs w:val="24"/>
        </w:rPr>
        <w:t>号</w:t>
      </w:r>
      <w:r>
        <w:rPr>
          <w:rFonts w:ascii="Times New Roman" w:eastAsia="宋体" w:hAnsi="Times New Roman" w:cs="Times New Roman" w:hint="eastAsia"/>
          <w:sz w:val="24"/>
          <w:szCs w:val="24"/>
        </w:rPr>
        <w:t>”卫星高光谱</w:t>
      </w:r>
      <w:r w:rsidRPr="003A7C26">
        <w:rPr>
          <w:rFonts w:ascii="Times New Roman" w:eastAsia="宋体" w:hAnsi="Times New Roman" w:cs="Times New Roman" w:hint="eastAsia"/>
          <w:sz w:val="24"/>
          <w:szCs w:val="24"/>
        </w:rPr>
        <w:t>数据集上不同方法与</w:t>
      </w:r>
      <w:proofErr w:type="spellStart"/>
      <w:r>
        <w:rPr>
          <w:rFonts w:ascii="Times New Roman" w:eastAsia="宋体" w:hAnsi="Times New Roman" w:cs="Times New Roman" w:hint="eastAsia"/>
          <w:sz w:val="24"/>
          <w:szCs w:val="24"/>
        </w:rPr>
        <w:t>SSFCNet</w:t>
      </w:r>
      <w:proofErr w:type="spellEnd"/>
      <w:r w:rsidRPr="003A7C26">
        <w:rPr>
          <w:rFonts w:ascii="Times New Roman" w:eastAsia="宋体" w:hAnsi="Times New Roman" w:cs="Times New Roman" w:hint="eastAsia"/>
          <w:sz w:val="24"/>
          <w:szCs w:val="24"/>
        </w:rPr>
        <w:t>的解译结果。</w:t>
      </w:r>
      <w:r w:rsidR="00B33124">
        <w:rPr>
          <w:rFonts w:ascii="Times New Roman" w:eastAsia="宋体" w:hAnsi="Times New Roman" w:cs="Times New Roman" w:hint="eastAsia"/>
          <w:sz w:val="24"/>
          <w:szCs w:val="24"/>
        </w:rPr>
        <w:t>如图</w:t>
      </w:r>
      <w:r w:rsidR="00B33124">
        <w:rPr>
          <w:rFonts w:ascii="Times New Roman" w:eastAsia="宋体" w:hAnsi="Times New Roman" w:cs="Times New Roman" w:hint="eastAsia"/>
          <w:sz w:val="24"/>
          <w:szCs w:val="24"/>
        </w:rPr>
        <w:t>4.5(b)</w:t>
      </w:r>
      <w:r w:rsidR="00B33124">
        <w:rPr>
          <w:rFonts w:ascii="Times New Roman" w:eastAsia="宋体" w:hAnsi="Times New Roman" w:cs="Times New Roman" w:hint="eastAsia"/>
          <w:sz w:val="24"/>
          <w:szCs w:val="24"/>
        </w:rPr>
        <w:t>所示，</w:t>
      </w:r>
      <w:r w:rsidR="004376C9" w:rsidRPr="00FD63FC">
        <w:rPr>
          <w:rFonts w:ascii="Times New Roman" w:eastAsia="宋体" w:hAnsi="Times New Roman" w:cs="Times New Roman"/>
          <w:sz w:val="24"/>
          <w:szCs w:val="24"/>
        </w:rPr>
        <w:t>SVM</w:t>
      </w:r>
      <w:r w:rsidR="00E562EC">
        <w:rPr>
          <w:rFonts w:ascii="Times New Roman" w:eastAsia="宋体" w:hAnsi="Times New Roman" w:cs="Times New Roman" w:hint="eastAsia"/>
          <w:sz w:val="24"/>
          <w:szCs w:val="24"/>
        </w:rPr>
        <w:t>由于</w:t>
      </w:r>
      <w:r w:rsidR="00E562EC" w:rsidRPr="004376C9">
        <w:rPr>
          <w:rFonts w:ascii="宋体" w:eastAsia="宋体" w:hAnsi="宋体" w:hint="eastAsia"/>
          <w:sz w:val="24"/>
          <w:szCs w:val="24"/>
        </w:rPr>
        <w:t>结构较为简单</w:t>
      </w:r>
      <w:r w:rsidR="00E562EC">
        <w:rPr>
          <w:rFonts w:ascii="宋体" w:eastAsia="宋体" w:hAnsi="宋体" w:hint="eastAsia"/>
          <w:sz w:val="24"/>
          <w:szCs w:val="24"/>
        </w:rPr>
        <w:t>，</w:t>
      </w:r>
      <w:r w:rsidR="00145F1A" w:rsidRPr="00145F1A">
        <w:rPr>
          <w:rFonts w:ascii="宋体" w:eastAsia="宋体" w:hAnsi="宋体"/>
          <w:sz w:val="24"/>
          <w:szCs w:val="24"/>
        </w:rPr>
        <w:t>无法有效表达复杂的滨海湿地地物特征，导致其在互花米草、芦苇和混生区等类别上出现了严重的混淆分类现象，分类能力明显不足。</w:t>
      </w:r>
      <w:r w:rsidR="00E562EC" w:rsidRPr="00E562EC">
        <w:rPr>
          <w:rFonts w:ascii="宋体" w:eastAsia="宋体" w:hAnsi="宋体"/>
          <w:sz w:val="24"/>
          <w:szCs w:val="24"/>
        </w:rPr>
        <w:t>基于</w:t>
      </w:r>
      <w:r w:rsidR="00E562EC" w:rsidRPr="00E562EC">
        <w:rPr>
          <w:rFonts w:ascii="Times New Roman" w:eastAsia="宋体" w:hAnsi="Times New Roman" w:cs="Times New Roman"/>
          <w:sz w:val="24"/>
          <w:szCs w:val="24"/>
        </w:rPr>
        <w:t>CNN</w:t>
      </w:r>
      <w:r w:rsidR="00E562EC" w:rsidRPr="00E562EC">
        <w:rPr>
          <w:rFonts w:ascii="宋体" w:eastAsia="宋体" w:hAnsi="宋体"/>
          <w:sz w:val="24"/>
          <w:szCs w:val="24"/>
        </w:rPr>
        <w:t>的分类方法，如</w:t>
      </w:r>
      <w:r w:rsidR="00E562EC" w:rsidRPr="00E562EC">
        <w:rPr>
          <w:rFonts w:ascii="Times New Roman" w:eastAsia="宋体" w:hAnsi="Times New Roman" w:cs="Times New Roman"/>
          <w:sz w:val="24"/>
          <w:szCs w:val="24"/>
        </w:rPr>
        <w:t>3D CNN</w:t>
      </w:r>
      <w:r w:rsidR="00E562EC" w:rsidRPr="00E562EC">
        <w:rPr>
          <w:rFonts w:ascii="宋体" w:eastAsia="宋体" w:hAnsi="宋体"/>
          <w:sz w:val="24"/>
          <w:szCs w:val="24"/>
        </w:rPr>
        <w:t>、</w:t>
      </w:r>
      <w:r w:rsidR="00E562EC" w:rsidRPr="00E562EC">
        <w:rPr>
          <w:rFonts w:ascii="Times New Roman" w:eastAsia="宋体" w:hAnsi="Times New Roman" w:cs="Times New Roman"/>
          <w:sz w:val="24"/>
          <w:szCs w:val="24"/>
        </w:rPr>
        <w:t>RSSAN</w:t>
      </w:r>
      <w:r w:rsidR="00E562EC" w:rsidRPr="00E562EC">
        <w:rPr>
          <w:rFonts w:ascii="宋体" w:eastAsia="宋体" w:hAnsi="宋体"/>
          <w:sz w:val="24"/>
          <w:szCs w:val="24"/>
        </w:rPr>
        <w:t>和</w:t>
      </w:r>
      <w:r w:rsidR="00E562EC" w:rsidRPr="00E562EC">
        <w:rPr>
          <w:rFonts w:ascii="Times New Roman" w:eastAsia="宋体" w:hAnsi="Times New Roman" w:cs="Times New Roman"/>
          <w:sz w:val="24"/>
          <w:szCs w:val="24"/>
        </w:rPr>
        <w:t>DBDA</w:t>
      </w:r>
      <w:r w:rsidR="00E562EC" w:rsidRPr="00E562EC">
        <w:rPr>
          <w:rFonts w:ascii="宋体" w:eastAsia="宋体" w:hAnsi="宋体"/>
          <w:sz w:val="24"/>
          <w:szCs w:val="24"/>
        </w:rPr>
        <w:t>，通常表现出良好的分类性能</w:t>
      </w:r>
      <w:r w:rsidR="00145F1A">
        <w:rPr>
          <w:rFonts w:ascii="宋体" w:eastAsia="宋体" w:hAnsi="宋体" w:hint="eastAsia"/>
          <w:sz w:val="24"/>
          <w:szCs w:val="24"/>
        </w:rPr>
        <w:t>，</w:t>
      </w:r>
      <w:r w:rsidR="00145F1A" w:rsidRPr="00145F1A">
        <w:rPr>
          <w:rFonts w:ascii="宋体" w:eastAsia="宋体" w:hAnsi="宋体" w:hint="eastAsia"/>
          <w:sz w:val="24"/>
          <w:szCs w:val="24"/>
        </w:rPr>
        <w:t>能够在一定程度上捕捉空间和光谱特征</w:t>
      </w:r>
      <w:r w:rsidR="00E562EC" w:rsidRPr="00E562EC">
        <w:rPr>
          <w:rFonts w:ascii="宋体" w:eastAsia="宋体" w:hAnsi="宋体"/>
          <w:sz w:val="24"/>
          <w:szCs w:val="24"/>
        </w:rPr>
        <w:t>。然而，与基于</w:t>
      </w:r>
      <w:r w:rsidR="00E562EC" w:rsidRPr="00E562EC">
        <w:rPr>
          <w:rFonts w:ascii="Times New Roman" w:eastAsia="宋体" w:hAnsi="Times New Roman" w:cs="Times New Roman"/>
          <w:sz w:val="24"/>
          <w:szCs w:val="24"/>
        </w:rPr>
        <w:t>Transformer</w:t>
      </w:r>
      <w:r w:rsidR="00E562EC" w:rsidRPr="00E562EC">
        <w:rPr>
          <w:rFonts w:ascii="宋体" w:eastAsia="宋体" w:hAnsi="宋体"/>
          <w:sz w:val="24"/>
          <w:szCs w:val="24"/>
        </w:rPr>
        <w:t>框架的分类网络</w:t>
      </w:r>
      <w:proofErr w:type="spellStart"/>
      <w:r w:rsidR="00E562EC" w:rsidRPr="00E562EC">
        <w:rPr>
          <w:rFonts w:ascii="Times New Roman" w:eastAsia="宋体" w:hAnsi="Times New Roman" w:cs="Times New Roman"/>
          <w:sz w:val="24"/>
          <w:szCs w:val="24"/>
        </w:rPr>
        <w:t>SpectralFormer</w:t>
      </w:r>
      <w:proofErr w:type="spellEnd"/>
      <w:r w:rsidR="00E562EC" w:rsidRPr="00E562EC">
        <w:rPr>
          <w:rFonts w:ascii="宋体" w:eastAsia="宋体" w:hAnsi="宋体"/>
          <w:sz w:val="24"/>
          <w:szCs w:val="24"/>
        </w:rPr>
        <w:t>、</w:t>
      </w:r>
      <w:r w:rsidR="00E562EC" w:rsidRPr="00E562EC">
        <w:rPr>
          <w:rFonts w:ascii="Times New Roman" w:eastAsia="宋体" w:hAnsi="Times New Roman" w:cs="Times New Roman"/>
          <w:sz w:val="24"/>
          <w:szCs w:val="24"/>
        </w:rPr>
        <w:t>SSFTT</w:t>
      </w:r>
      <w:r w:rsidR="00E562EC" w:rsidRPr="00E562EC">
        <w:rPr>
          <w:rFonts w:ascii="宋体" w:eastAsia="宋体" w:hAnsi="宋体"/>
          <w:sz w:val="24"/>
          <w:szCs w:val="24"/>
        </w:rPr>
        <w:t>和</w:t>
      </w:r>
      <w:proofErr w:type="spellStart"/>
      <w:r w:rsidR="00E562EC" w:rsidRPr="00E562EC">
        <w:rPr>
          <w:rFonts w:ascii="Times New Roman" w:eastAsia="宋体" w:hAnsi="Times New Roman" w:cs="Times New Roman"/>
          <w:sz w:val="24"/>
          <w:szCs w:val="24"/>
        </w:rPr>
        <w:t>SSFCNet</w:t>
      </w:r>
      <w:proofErr w:type="spellEnd"/>
      <w:r w:rsidR="00E562EC" w:rsidRPr="00E562EC">
        <w:rPr>
          <w:rFonts w:ascii="宋体" w:eastAsia="宋体" w:hAnsi="宋体"/>
          <w:sz w:val="24"/>
          <w:szCs w:val="24"/>
        </w:rPr>
        <w:t>相比，其在分类精度方面仍存在一定差距。</w:t>
      </w:r>
      <w:r w:rsidR="00B33124" w:rsidRPr="00B33124">
        <w:rPr>
          <w:rFonts w:ascii="宋体" w:eastAsia="宋体" w:hAnsi="宋体"/>
          <w:sz w:val="24"/>
          <w:szCs w:val="24"/>
        </w:rPr>
        <w:t>然而，尽管基于</w:t>
      </w:r>
      <w:r w:rsidR="00B33124" w:rsidRPr="00B33124">
        <w:rPr>
          <w:rFonts w:ascii="Times New Roman" w:eastAsia="宋体" w:hAnsi="Times New Roman" w:cs="Times New Roman"/>
          <w:sz w:val="24"/>
          <w:szCs w:val="24"/>
        </w:rPr>
        <w:t>Transformer</w:t>
      </w:r>
      <w:r w:rsidR="00B33124" w:rsidRPr="00B33124">
        <w:rPr>
          <w:rFonts w:ascii="宋体" w:eastAsia="宋体" w:hAnsi="宋体"/>
          <w:sz w:val="24"/>
          <w:szCs w:val="24"/>
        </w:rPr>
        <w:t>的分类器</w:t>
      </w:r>
      <w:r w:rsidR="00145F1A" w:rsidRPr="00145F1A">
        <w:rPr>
          <w:rFonts w:ascii="宋体" w:eastAsia="宋体" w:hAnsi="宋体"/>
          <w:sz w:val="24"/>
          <w:szCs w:val="24"/>
        </w:rPr>
        <w:t>在光谱序列建模方面具有显著优势，能够通过全局注意力机制捕捉长距离依赖关系，但其在空间建模能力和局部光谱特征提取方面的局限性，限制了其性能的进一步提升。</w:t>
      </w:r>
      <w:r w:rsidR="00B33124" w:rsidRPr="00B33124">
        <w:rPr>
          <w:rFonts w:ascii="宋体" w:eastAsia="宋体" w:hAnsi="宋体"/>
          <w:sz w:val="24"/>
          <w:szCs w:val="24"/>
        </w:rPr>
        <w:t>本</w:t>
      </w:r>
      <w:r w:rsidR="00145F1A">
        <w:rPr>
          <w:rFonts w:ascii="宋体" w:eastAsia="宋体" w:hAnsi="宋体" w:hint="eastAsia"/>
          <w:sz w:val="24"/>
          <w:szCs w:val="24"/>
        </w:rPr>
        <w:t>章</w:t>
      </w:r>
      <w:r w:rsidR="00B33124" w:rsidRPr="00B33124">
        <w:rPr>
          <w:rFonts w:ascii="宋体" w:eastAsia="宋体" w:hAnsi="宋体"/>
          <w:sz w:val="24"/>
          <w:szCs w:val="24"/>
        </w:rPr>
        <w:t>提出的</w:t>
      </w:r>
      <w:proofErr w:type="spellStart"/>
      <w:r w:rsidR="00B33124" w:rsidRPr="00B33124">
        <w:rPr>
          <w:rFonts w:ascii="Times New Roman" w:eastAsia="宋体" w:hAnsi="Times New Roman" w:cs="Times New Roman"/>
          <w:sz w:val="24"/>
          <w:szCs w:val="24"/>
        </w:rPr>
        <w:t>SSFCNet</w:t>
      </w:r>
      <w:proofErr w:type="spellEnd"/>
      <w:r w:rsidR="00B33124">
        <w:rPr>
          <w:rFonts w:ascii="Times New Roman" w:eastAsia="宋体" w:hAnsi="Times New Roman" w:cs="Times New Roman" w:hint="eastAsia"/>
          <w:sz w:val="24"/>
          <w:szCs w:val="24"/>
        </w:rPr>
        <w:t>（如图</w:t>
      </w:r>
      <w:r w:rsidR="00B33124">
        <w:rPr>
          <w:rFonts w:ascii="Times New Roman" w:eastAsia="宋体" w:hAnsi="Times New Roman" w:cs="Times New Roman" w:hint="eastAsia"/>
          <w:sz w:val="24"/>
          <w:szCs w:val="24"/>
        </w:rPr>
        <w:t>4.5(</w:t>
      </w:r>
      <w:proofErr w:type="spellStart"/>
      <w:r w:rsidR="00B33124">
        <w:rPr>
          <w:rFonts w:ascii="Times New Roman" w:eastAsia="宋体" w:hAnsi="Times New Roman" w:cs="Times New Roman" w:hint="eastAsia"/>
          <w:sz w:val="24"/>
          <w:szCs w:val="24"/>
        </w:rPr>
        <w:t>i</w:t>
      </w:r>
      <w:proofErr w:type="spellEnd"/>
      <w:r w:rsidR="00B33124">
        <w:rPr>
          <w:rFonts w:ascii="Times New Roman" w:eastAsia="宋体" w:hAnsi="Times New Roman" w:cs="Times New Roman" w:hint="eastAsia"/>
          <w:sz w:val="24"/>
          <w:szCs w:val="24"/>
        </w:rPr>
        <w:t>)</w:t>
      </w:r>
      <w:r w:rsidR="00B33124">
        <w:rPr>
          <w:rFonts w:ascii="Times New Roman" w:eastAsia="宋体" w:hAnsi="Times New Roman" w:cs="Times New Roman" w:hint="eastAsia"/>
          <w:sz w:val="24"/>
          <w:szCs w:val="24"/>
        </w:rPr>
        <w:t>所示）</w:t>
      </w:r>
      <w:r w:rsidR="00B33124" w:rsidRPr="00B33124">
        <w:rPr>
          <w:rFonts w:ascii="宋体" w:eastAsia="宋体" w:hAnsi="宋体"/>
          <w:sz w:val="24"/>
          <w:szCs w:val="24"/>
        </w:rPr>
        <w:t>通过结合图卷积网络</w:t>
      </w:r>
      <w:r w:rsidR="00B33124">
        <w:rPr>
          <w:rFonts w:ascii="宋体" w:eastAsia="宋体" w:hAnsi="宋体" w:hint="eastAsia"/>
          <w:sz w:val="24"/>
          <w:szCs w:val="24"/>
        </w:rPr>
        <w:t>和</w:t>
      </w:r>
      <w:r w:rsidR="00B33124" w:rsidRPr="00B33124">
        <w:rPr>
          <w:rFonts w:ascii="Times New Roman" w:eastAsia="宋体" w:hAnsi="Times New Roman" w:cs="Times New Roman"/>
          <w:sz w:val="24"/>
          <w:szCs w:val="24"/>
        </w:rPr>
        <w:t>Transformer</w:t>
      </w:r>
      <w:r w:rsidR="00B33124">
        <w:rPr>
          <w:rFonts w:ascii="Times New Roman" w:eastAsia="宋体" w:hAnsi="Times New Roman" w:cs="Times New Roman" w:hint="eastAsia"/>
          <w:sz w:val="24"/>
          <w:szCs w:val="24"/>
        </w:rPr>
        <w:t>，</w:t>
      </w:r>
      <w:r w:rsidR="00145F1A" w:rsidRPr="00145F1A">
        <w:rPr>
          <w:rFonts w:ascii="Times New Roman" w:eastAsia="宋体" w:hAnsi="Times New Roman" w:cs="Times New Roman"/>
          <w:sz w:val="24"/>
          <w:szCs w:val="24"/>
        </w:rPr>
        <w:t>充分利用了空间上下文信息和光谱序列特征，显著提升了分类性能。因此，</w:t>
      </w:r>
      <w:proofErr w:type="spellStart"/>
      <w:r w:rsidR="00145F1A" w:rsidRPr="00145F1A">
        <w:rPr>
          <w:rFonts w:ascii="Times New Roman" w:eastAsia="宋体" w:hAnsi="Times New Roman" w:cs="Times New Roman"/>
          <w:sz w:val="24"/>
          <w:szCs w:val="24"/>
        </w:rPr>
        <w:t>SSFCNet</w:t>
      </w:r>
      <w:proofErr w:type="spellEnd"/>
      <w:r w:rsidR="00145F1A" w:rsidRPr="00145F1A">
        <w:rPr>
          <w:rFonts w:ascii="Times New Roman" w:eastAsia="宋体" w:hAnsi="Times New Roman" w:cs="Times New Roman"/>
          <w:sz w:val="24"/>
          <w:szCs w:val="24"/>
        </w:rPr>
        <w:t>在滨海湿地地物分类任务中表现最佳，解译结果优于其他对比方法。</w:t>
      </w:r>
    </w:p>
    <w:p w14:paraId="0A07E15C" w14:textId="7E3704E2" w:rsidR="00144EA0" w:rsidRDefault="002721D6" w:rsidP="00144EA0">
      <w:pPr>
        <w:jc w:val="center"/>
        <w:rPr>
          <w:rFonts w:hint="eastAsia"/>
        </w:rPr>
      </w:pPr>
      <w:r>
        <w:rPr>
          <w:rFonts w:hint="eastAsia"/>
        </w:rPr>
        <w:object w:dxaOrig="8929" w:dyaOrig="8832" w14:anchorId="34F2291C">
          <v:shape id="_x0000_i1274" type="#_x0000_t75" style="width:446.6pt;height:442.2pt" o:ole="">
            <v:imagedata r:id="rId500" o:title=""/>
          </v:shape>
          <o:OLEObject Type="Embed" ProgID="Visio.Drawing.15" ShapeID="_x0000_i1274" DrawAspect="Content" ObjectID="_1803385159" r:id="rId501"/>
        </w:object>
      </w:r>
    </w:p>
    <w:p w14:paraId="6A0CCFE0" w14:textId="7E8C743C" w:rsidR="00144EA0" w:rsidRDefault="00144EA0" w:rsidP="003D1F38">
      <w:pPr>
        <w:pStyle w:val="afb"/>
      </w:pPr>
      <w:r>
        <w:rPr>
          <w:rFonts w:hint="eastAsia"/>
        </w:rPr>
        <w:t>图</w:t>
      </w:r>
      <w:r>
        <w:t xml:space="preserve">4.5 </w:t>
      </w:r>
      <w:r w:rsidR="009064C0">
        <w:rPr>
          <w:rFonts w:hint="eastAsia"/>
        </w:rPr>
        <w:t>“</w:t>
      </w:r>
      <w:r w:rsidR="009064C0">
        <w:rPr>
          <w:rFonts w:hint="eastAsia"/>
        </w:rPr>
        <w:t>Zhuhai-1</w:t>
      </w:r>
      <w:r w:rsidR="009064C0">
        <w:rPr>
          <w:rFonts w:hint="eastAsia"/>
        </w:rPr>
        <w:t>号”卫星高光谱</w:t>
      </w:r>
      <w:r>
        <w:t>数据集上的分类结果图</w:t>
      </w:r>
    </w:p>
    <w:p w14:paraId="1A8B38C0" w14:textId="1C68F5A7" w:rsidR="00144EA0" w:rsidRPr="00B1106B" w:rsidRDefault="00144EA0" w:rsidP="00144EA0">
      <w:pPr>
        <w:jc w:val="center"/>
        <w:rPr>
          <w:rFonts w:ascii="Times New Roman" w:hAnsi="Times New Roman" w:cs="Times New Roman"/>
        </w:rPr>
      </w:pPr>
      <w:r w:rsidRPr="00B1106B">
        <w:rPr>
          <w:rFonts w:ascii="Times New Roman" w:hAnsi="Times New Roman" w:cs="Times New Roman"/>
        </w:rPr>
        <w:t xml:space="preserve">Fig. 4.5 Classification maps for the </w:t>
      </w:r>
      <w:r w:rsidR="00B1106B" w:rsidRPr="00B1106B">
        <w:rPr>
          <w:rFonts w:ascii="Times New Roman" w:hAnsi="Times New Roman" w:cs="Times New Roman" w:hint="eastAsia"/>
        </w:rPr>
        <w:t>Zhuhai-1 satellite hyperspectral dataset</w:t>
      </w:r>
    </w:p>
    <w:p w14:paraId="1C136EBB" w14:textId="18D15EE6" w:rsidR="008B0E91" w:rsidRDefault="00000000">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表</w:t>
      </w:r>
      <w:r>
        <w:rPr>
          <w:rFonts w:ascii="Times New Roman" w:eastAsia="宋体" w:hAnsi="Times New Roman" w:cs="Times New Roman"/>
          <w:sz w:val="24"/>
          <w:szCs w:val="24"/>
        </w:rPr>
        <w:t>4.1</w:t>
      </w:r>
      <w:r>
        <w:rPr>
          <w:rFonts w:ascii="宋体" w:eastAsia="宋体" w:hAnsi="宋体" w:hint="eastAsia"/>
          <w:sz w:val="24"/>
          <w:szCs w:val="24"/>
        </w:rPr>
        <w:t>表明了</w:t>
      </w:r>
      <w:r>
        <w:rPr>
          <w:rFonts w:ascii="Times New Roman" w:eastAsia="宋体" w:hAnsi="Times New Roman" w:cs="Times New Roman" w:hint="eastAsia"/>
          <w:sz w:val="24"/>
          <w:szCs w:val="24"/>
        </w:rPr>
        <w:t>7</w:t>
      </w:r>
      <w:r>
        <w:rPr>
          <w:rFonts w:ascii="宋体" w:eastAsia="宋体" w:hAnsi="宋体"/>
          <w:sz w:val="24"/>
          <w:szCs w:val="24"/>
        </w:rPr>
        <w:t>种</w:t>
      </w:r>
      <w:r>
        <w:rPr>
          <w:rFonts w:ascii="宋体" w:eastAsia="宋体" w:hAnsi="宋体" w:hint="eastAsia"/>
          <w:sz w:val="24"/>
          <w:szCs w:val="24"/>
        </w:rPr>
        <w:t>对比</w:t>
      </w:r>
      <w:r>
        <w:rPr>
          <w:rFonts w:ascii="宋体" w:eastAsia="宋体" w:hAnsi="宋体"/>
          <w:sz w:val="24"/>
          <w:szCs w:val="24"/>
        </w:rPr>
        <w:t>方法和</w:t>
      </w:r>
      <w:proofErr w:type="spellStart"/>
      <w:r>
        <w:rPr>
          <w:rFonts w:ascii="Times New Roman" w:eastAsia="宋体" w:hAnsi="Times New Roman" w:cs="Times New Roman"/>
          <w:sz w:val="24"/>
          <w:szCs w:val="24"/>
        </w:rPr>
        <w:t>SS</w:t>
      </w:r>
      <w:r w:rsidR="00A35625">
        <w:rPr>
          <w:rFonts w:ascii="Times New Roman" w:eastAsia="宋体" w:hAnsi="Times New Roman" w:cs="Times New Roman" w:hint="eastAsia"/>
          <w:sz w:val="24"/>
          <w:szCs w:val="24"/>
        </w:rPr>
        <w:t>FC</w:t>
      </w:r>
      <w:r>
        <w:rPr>
          <w:rFonts w:ascii="Times New Roman" w:eastAsia="宋体" w:hAnsi="Times New Roman" w:cs="Times New Roman"/>
          <w:sz w:val="24"/>
          <w:szCs w:val="24"/>
        </w:rPr>
        <w:t>Net</w:t>
      </w:r>
      <w:proofErr w:type="spellEnd"/>
      <w:r>
        <w:rPr>
          <w:rFonts w:ascii="宋体" w:eastAsia="宋体" w:hAnsi="宋体"/>
          <w:sz w:val="24"/>
          <w:szCs w:val="24"/>
        </w:rPr>
        <w:t>在</w:t>
      </w:r>
      <w:r w:rsidR="00C52FA5">
        <w:rPr>
          <w:rFonts w:ascii="Times New Roman" w:eastAsia="宋体" w:hAnsi="Times New Roman" w:cs="Times New Roman" w:hint="eastAsia"/>
          <w:sz w:val="24"/>
          <w:szCs w:val="24"/>
        </w:rPr>
        <w:t>“</w:t>
      </w:r>
      <w:r w:rsidR="00C52FA5">
        <w:rPr>
          <w:rFonts w:ascii="Times New Roman" w:eastAsia="宋体" w:hAnsi="Times New Roman" w:cs="Times New Roman" w:hint="eastAsia"/>
          <w:sz w:val="24"/>
          <w:szCs w:val="24"/>
        </w:rPr>
        <w:t>Zhuhai-1</w:t>
      </w:r>
      <w:r w:rsidR="00C52FA5">
        <w:rPr>
          <w:rFonts w:ascii="Times New Roman" w:eastAsia="宋体" w:hAnsi="Times New Roman" w:cs="Times New Roman" w:hint="eastAsia"/>
          <w:sz w:val="24"/>
          <w:szCs w:val="24"/>
        </w:rPr>
        <w:t>号”高光谱</w:t>
      </w:r>
      <w:r>
        <w:rPr>
          <w:rFonts w:ascii="宋体" w:eastAsia="宋体" w:hAnsi="宋体"/>
          <w:sz w:val="24"/>
          <w:szCs w:val="24"/>
        </w:rPr>
        <w:t>数据集上的实验结果。从表</w:t>
      </w:r>
      <w:r>
        <w:rPr>
          <w:rFonts w:ascii="Times New Roman" w:eastAsia="宋体" w:hAnsi="Times New Roman" w:cs="Times New Roman"/>
          <w:sz w:val="24"/>
          <w:szCs w:val="24"/>
        </w:rPr>
        <w:t>4.1</w:t>
      </w:r>
      <w:r>
        <w:rPr>
          <w:rFonts w:ascii="宋体" w:eastAsia="宋体" w:hAnsi="宋体"/>
          <w:sz w:val="24"/>
          <w:szCs w:val="24"/>
        </w:rPr>
        <w:t>中可以明显看出，</w:t>
      </w:r>
      <w:proofErr w:type="spellStart"/>
      <w:r>
        <w:rPr>
          <w:rFonts w:ascii="Times New Roman" w:eastAsia="宋体" w:hAnsi="Times New Roman" w:cs="Times New Roman"/>
          <w:sz w:val="24"/>
          <w:szCs w:val="24"/>
        </w:rPr>
        <w:t>SSHFNet</w:t>
      </w:r>
      <w:proofErr w:type="spellEnd"/>
      <w:r>
        <w:rPr>
          <w:rFonts w:ascii="宋体" w:eastAsia="宋体" w:hAnsi="宋体"/>
          <w:sz w:val="24"/>
          <w:szCs w:val="24"/>
        </w:rPr>
        <w:t>在</w:t>
      </w:r>
      <w:r>
        <w:rPr>
          <w:rFonts w:ascii="Times New Roman" w:eastAsia="宋体" w:hAnsi="Times New Roman" w:cs="Times New Roman"/>
          <w:sz w:val="24"/>
          <w:szCs w:val="24"/>
        </w:rPr>
        <w:t>OA</w:t>
      </w:r>
      <w:r>
        <w:rPr>
          <w:rFonts w:ascii="Times New Roman" w:eastAsia="宋体" w:hAnsi="Times New Roman" w:cs="Times New Roman"/>
          <w:sz w:val="24"/>
          <w:szCs w:val="24"/>
        </w:rPr>
        <w:t>、</w:t>
      </w:r>
      <w:r>
        <w:rPr>
          <w:rFonts w:ascii="Times New Roman" w:eastAsia="宋体" w:hAnsi="Times New Roman" w:cs="Times New Roman"/>
          <w:sz w:val="24"/>
          <w:szCs w:val="24"/>
        </w:rPr>
        <w:t>AA</w:t>
      </w:r>
      <w:r>
        <w:rPr>
          <w:rFonts w:ascii="宋体" w:eastAsia="宋体" w:hAnsi="宋体"/>
          <w:sz w:val="24"/>
          <w:szCs w:val="24"/>
        </w:rPr>
        <w:t>和</w:t>
      </w:r>
      <w:r>
        <w:rPr>
          <w:rFonts w:ascii="Times New Roman" w:eastAsia="宋体" w:hAnsi="Times New Roman" w:cs="Times New Roman"/>
          <w:sz w:val="24"/>
          <w:szCs w:val="24"/>
        </w:rPr>
        <w:t>Kappa</w:t>
      </w:r>
      <w:r>
        <w:rPr>
          <w:rFonts w:ascii="宋体" w:eastAsia="宋体" w:hAnsi="宋体"/>
          <w:sz w:val="24"/>
          <w:szCs w:val="24"/>
        </w:rPr>
        <w:t>方面优于其他方法</w:t>
      </w:r>
      <w:r w:rsidR="00C52FA5">
        <w:rPr>
          <w:rFonts w:ascii="宋体" w:eastAsia="宋体" w:hAnsi="宋体" w:hint="eastAsia"/>
          <w:sz w:val="24"/>
          <w:szCs w:val="24"/>
        </w:rPr>
        <w:t>，其值分别达到了</w:t>
      </w:r>
      <w:r w:rsidR="00C52FA5" w:rsidRPr="000B313E">
        <w:rPr>
          <w:rFonts w:ascii="Times New Roman" w:eastAsia="宋体" w:hAnsi="Times New Roman" w:cs="Times New Roman"/>
          <w:sz w:val="24"/>
          <w:szCs w:val="24"/>
        </w:rPr>
        <w:t>94.26%</w:t>
      </w:r>
      <w:r w:rsidR="00C52FA5">
        <w:rPr>
          <w:rFonts w:ascii="宋体" w:eastAsia="宋体" w:hAnsi="宋体" w:hint="eastAsia"/>
          <w:sz w:val="24"/>
          <w:szCs w:val="24"/>
        </w:rPr>
        <w:t>、</w:t>
      </w:r>
      <w:r w:rsidR="00C52FA5" w:rsidRPr="000B313E">
        <w:rPr>
          <w:rFonts w:ascii="Times New Roman" w:eastAsia="宋体" w:hAnsi="Times New Roman" w:cs="Times New Roman"/>
          <w:sz w:val="24"/>
          <w:szCs w:val="24"/>
        </w:rPr>
        <w:t>93.07%</w:t>
      </w:r>
      <w:r w:rsidR="00C52FA5">
        <w:rPr>
          <w:rFonts w:ascii="宋体" w:eastAsia="宋体" w:hAnsi="宋体" w:hint="eastAsia"/>
          <w:sz w:val="24"/>
          <w:szCs w:val="24"/>
        </w:rPr>
        <w:t>、</w:t>
      </w:r>
      <w:r w:rsidR="00C52FA5" w:rsidRPr="000B313E">
        <w:rPr>
          <w:rFonts w:ascii="Times New Roman" w:eastAsia="宋体" w:hAnsi="Times New Roman" w:cs="Times New Roman"/>
          <w:sz w:val="24"/>
          <w:szCs w:val="24"/>
        </w:rPr>
        <w:t>0</w:t>
      </w:r>
      <w:r w:rsidR="000B313E" w:rsidRPr="000B313E">
        <w:rPr>
          <w:rFonts w:ascii="Times New Roman" w:eastAsia="宋体" w:hAnsi="Times New Roman" w:cs="Times New Roman"/>
          <w:sz w:val="24"/>
          <w:szCs w:val="24"/>
        </w:rPr>
        <w:t>.</w:t>
      </w:r>
      <w:r w:rsidR="00C52FA5" w:rsidRPr="000B313E">
        <w:rPr>
          <w:rFonts w:ascii="Times New Roman" w:eastAsia="宋体" w:hAnsi="Times New Roman" w:cs="Times New Roman"/>
          <w:sz w:val="24"/>
          <w:szCs w:val="24"/>
        </w:rPr>
        <w:t>9331</w:t>
      </w:r>
      <w:r w:rsidR="00C52FA5">
        <w:rPr>
          <w:rFonts w:ascii="宋体" w:eastAsia="宋体" w:hAnsi="宋体" w:hint="eastAsia"/>
          <w:sz w:val="24"/>
          <w:szCs w:val="24"/>
        </w:rPr>
        <w:t>，</w:t>
      </w:r>
      <w:r w:rsidR="00C52FA5" w:rsidRPr="00C52FA5">
        <w:rPr>
          <w:rFonts w:ascii="宋体" w:eastAsia="宋体" w:hAnsi="宋体"/>
          <w:sz w:val="24"/>
          <w:szCs w:val="24"/>
        </w:rPr>
        <w:t>展现了其在分类任务中的显著优势</w:t>
      </w:r>
      <w:r>
        <w:rPr>
          <w:rFonts w:ascii="宋体" w:eastAsia="宋体" w:hAnsi="宋体"/>
          <w:sz w:val="24"/>
          <w:szCs w:val="24"/>
        </w:rPr>
        <w:t>。</w:t>
      </w:r>
      <w:r w:rsidR="00C52FA5">
        <w:rPr>
          <w:rFonts w:ascii="宋体" w:eastAsia="宋体" w:hAnsi="宋体" w:hint="eastAsia"/>
          <w:sz w:val="24"/>
          <w:szCs w:val="24"/>
        </w:rPr>
        <w:t>此外，在互花米草、芦苇和混生区达到了最高的精准率。</w:t>
      </w:r>
      <w:r w:rsidR="00C52FA5" w:rsidRPr="000B313E">
        <w:rPr>
          <w:rFonts w:ascii="Times New Roman" w:eastAsia="宋体" w:hAnsi="Times New Roman" w:cs="Times New Roman"/>
          <w:sz w:val="24"/>
          <w:szCs w:val="24"/>
        </w:rPr>
        <w:t>SSFTT</w:t>
      </w:r>
      <w:r w:rsidR="00C52FA5" w:rsidRPr="00C52FA5">
        <w:rPr>
          <w:rFonts w:ascii="宋体" w:eastAsia="宋体" w:hAnsi="宋体"/>
          <w:sz w:val="24"/>
          <w:szCs w:val="24"/>
        </w:rPr>
        <w:t>方法整体表现也较为出色，尤其在柽柳、黄河和池塘这三个类别上展现了较好的分类效果。然而，</w:t>
      </w:r>
      <w:proofErr w:type="spellStart"/>
      <w:r w:rsidR="00C52FA5" w:rsidRPr="000B313E">
        <w:rPr>
          <w:rFonts w:ascii="Times New Roman" w:eastAsia="宋体" w:hAnsi="Times New Roman" w:cs="Times New Roman"/>
          <w:sz w:val="24"/>
          <w:szCs w:val="24"/>
        </w:rPr>
        <w:t>SSFCNet</w:t>
      </w:r>
      <w:proofErr w:type="spellEnd"/>
      <w:r w:rsidR="00C52FA5" w:rsidRPr="00C52FA5">
        <w:rPr>
          <w:rFonts w:ascii="宋体" w:eastAsia="宋体" w:hAnsi="宋体"/>
          <w:sz w:val="24"/>
          <w:szCs w:val="24"/>
        </w:rPr>
        <w:t>的总体精度比</w:t>
      </w:r>
      <w:r w:rsidR="00C52FA5" w:rsidRPr="000B313E">
        <w:rPr>
          <w:rFonts w:ascii="Times New Roman" w:eastAsia="宋体" w:hAnsi="Times New Roman" w:cs="Times New Roman"/>
          <w:sz w:val="24"/>
          <w:szCs w:val="24"/>
        </w:rPr>
        <w:t>SSFTT</w:t>
      </w:r>
      <w:r w:rsidR="00C52FA5" w:rsidRPr="00C52FA5">
        <w:rPr>
          <w:rFonts w:ascii="宋体" w:eastAsia="宋体" w:hAnsi="宋体"/>
          <w:sz w:val="24"/>
          <w:szCs w:val="24"/>
        </w:rPr>
        <w:t>高出</w:t>
      </w:r>
      <w:r w:rsidR="00C52FA5" w:rsidRPr="00C52FA5">
        <w:rPr>
          <w:rFonts w:ascii="Times New Roman" w:eastAsia="宋体" w:hAnsi="Times New Roman" w:cs="Times New Roman"/>
          <w:sz w:val="24"/>
          <w:szCs w:val="24"/>
        </w:rPr>
        <w:t>0.87%</w:t>
      </w:r>
      <w:r w:rsidR="00C52FA5" w:rsidRPr="00C52FA5">
        <w:rPr>
          <w:rFonts w:ascii="Times New Roman" w:eastAsia="宋体" w:hAnsi="Times New Roman" w:cs="Times New Roman"/>
          <w:sz w:val="24"/>
          <w:szCs w:val="24"/>
        </w:rPr>
        <w:t>，</w:t>
      </w:r>
      <w:r w:rsidR="00C52FA5" w:rsidRPr="00C52FA5">
        <w:rPr>
          <w:rFonts w:ascii="宋体" w:eastAsia="宋体" w:hAnsi="宋体"/>
          <w:sz w:val="24"/>
          <w:szCs w:val="24"/>
        </w:rPr>
        <w:t>表明其在全局分类性能上更具优势。</w:t>
      </w:r>
    </w:p>
    <w:p w14:paraId="308BBD6C" w14:textId="7F357DED" w:rsidR="008B0E91" w:rsidRDefault="00000000" w:rsidP="003D1F38">
      <w:pPr>
        <w:pStyle w:val="afb"/>
      </w:pPr>
      <w:r>
        <w:t>表</w:t>
      </w:r>
      <w:r>
        <w:t xml:space="preserve">4.1 </w:t>
      </w:r>
      <w:r w:rsidR="009064C0">
        <w:rPr>
          <w:rFonts w:hint="eastAsia"/>
        </w:rPr>
        <w:t>“</w:t>
      </w:r>
      <w:r w:rsidR="009064C0">
        <w:rPr>
          <w:rFonts w:hint="eastAsia"/>
        </w:rPr>
        <w:t>Zhuhai-1</w:t>
      </w:r>
      <w:r w:rsidR="009064C0">
        <w:rPr>
          <w:rFonts w:hint="eastAsia"/>
        </w:rPr>
        <w:t>号”卫星高光谱</w:t>
      </w:r>
      <w:r>
        <w:t>数据集上的分类结果</w:t>
      </w:r>
    </w:p>
    <w:p w14:paraId="7BEEA8A1" w14:textId="2A302F25" w:rsidR="008B0E91" w:rsidRDefault="00000000" w:rsidP="003D1F38">
      <w:pPr>
        <w:pStyle w:val="afb"/>
      </w:pPr>
      <w:r>
        <w:t xml:space="preserve">Table 4.1 Classification result of the </w:t>
      </w:r>
      <w:r w:rsidR="00B1106B">
        <w:t>Zhuhai-1</w:t>
      </w:r>
      <w:r w:rsidR="00B1106B">
        <w:rPr>
          <w:rFonts w:hint="eastAsia"/>
        </w:rPr>
        <w:t xml:space="preserve"> s</w:t>
      </w:r>
      <w:r w:rsidR="00B1106B">
        <w:t xml:space="preserve">atellite </w:t>
      </w:r>
      <w:r w:rsidR="00B1106B">
        <w:rPr>
          <w:rFonts w:hint="eastAsia"/>
        </w:rPr>
        <w:t>h</w:t>
      </w:r>
      <w:r w:rsidR="00B1106B">
        <w:t>yperspectral dataset</w:t>
      </w:r>
    </w:p>
    <w:tbl>
      <w:tblPr>
        <w:tblStyle w:val="af3"/>
        <w:tblW w:w="9356" w:type="dxa"/>
        <w:jc w:val="center"/>
        <w:tblLayout w:type="fixed"/>
        <w:tblLook w:val="04A0" w:firstRow="1" w:lastRow="0" w:firstColumn="1" w:lastColumn="0" w:noHBand="0" w:noVBand="1"/>
      </w:tblPr>
      <w:tblGrid>
        <w:gridCol w:w="1129"/>
        <w:gridCol w:w="998"/>
        <w:gridCol w:w="992"/>
        <w:gridCol w:w="992"/>
        <w:gridCol w:w="992"/>
        <w:gridCol w:w="851"/>
        <w:gridCol w:w="1559"/>
        <w:gridCol w:w="833"/>
        <w:gridCol w:w="1010"/>
      </w:tblGrid>
      <w:tr w:rsidR="00CA3B74" w14:paraId="49948EDB" w14:textId="77777777" w:rsidTr="00464202">
        <w:trPr>
          <w:trHeight w:val="340"/>
          <w:jc w:val="center"/>
        </w:trPr>
        <w:tc>
          <w:tcPr>
            <w:tcW w:w="1129" w:type="dxa"/>
            <w:tcBorders>
              <w:top w:val="single" w:sz="12" w:space="0" w:color="auto"/>
              <w:left w:val="nil"/>
              <w:bottom w:val="single" w:sz="8" w:space="0" w:color="auto"/>
              <w:right w:val="nil"/>
            </w:tcBorders>
          </w:tcPr>
          <w:p w14:paraId="0DC824DF" w14:textId="77777777" w:rsidR="00285C6D" w:rsidRDefault="00285C6D" w:rsidP="00285C6D">
            <w:pPr>
              <w:jc w:val="center"/>
              <w:rPr>
                <w:rFonts w:ascii="Times New Roman" w:hAnsi="Times New Roman" w:cs="Times New Roman"/>
                <w:szCs w:val="21"/>
              </w:rPr>
            </w:pPr>
            <w:r>
              <w:rPr>
                <w:rFonts w:ascii="宋体" w:eastAsia="宋体" w:hAnsi="宋体" w:cs="Times New Roman" w:hint="eastAsia"/>
                <w:szCs w:val="21"/>
              </w:rPr>
              <w:t>类别</w:t>
            </w:r>
          </w:p>
        </w:tc>
        <w:tc>
          <w:tcPr>
            <w:tcW w:w="998" w:type="dxa"/>
            <w:tcBorders>
              <w:top w:val="single" w:sz="12" w:space="0" w:color="auto"/>
              <w:left w:val="nil"/>
              <w:bottom w:val="single" w:sz="8" w:space="0" w:color="auto"/>
              <w:right w:val="nil"/>
            </w:tcBorders>
            <w:vAlign w:val="center"/>
          </w:tcPr>
          <w:p w14:paraId="523B4691" w14:textId="7C03D4F6" w:rsidR="00285C6D" w:rsidRDefault="00285C6D" w:rsidP="00285C6D">
            <w:pPr>
              <w:jc w:val="center"/>
              <w:rPr>
                <w:rFonts w:ascii="Times New Roman" w:hAnsi="Times New Roman" w:cs="Times New Roman"/>
                <w:szCs w:val="21"/>
              </w:rPr>
            </w:pPr>
            <w:r>
              <w:rPr>
                <w:rFonts w:ascii="Times New Roman" w:hAnsi="Times New Roman" w:cs="Times New Roman"/>
                <w:szCs w:val="21"/>
              </w:rPr>
              <w:t>SVM</w:t>
            </w:r>
          </w:p>
        </w:tc>
        <w:tc>
          <w:tcPr>
            <w:tcW w:w="992" w:type="dxa"/>
            <w:tcBorders>
              <w:top w:val="single" w:sz="12" w:space="0" w:color="auto"/>
              <w:left w:val="nil"/>
              <w:bottom w:val="single" w:sz="8" w:space="0" w:color="auto"/>
              <w:right w:val="nil"/>
            </w:tcBorders>
            <w:vAlign w:val="center"/>
          </w:tcPr>
          <w:p w14:paraId="470F146C" w14:textId="414E72E4" w:rsidR="00285C6D" w:rsidRDefault="00285C6D" w:rsidP="00285C6D">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992" w:type="dxa"/>
            <w:tcBorders>
              <w:top w:val="single" w:sz="12" w:space="0" w:color="auto"/>
              <w:left w:val="nil"/>
              <w:bottom w:val="single" w:sz="8" w:space="0" w:color="auto"/>
              <w:right w:val="nil"/>
            </w:tcBorders>
          </w:tcPr>
          <w:p w14:paraId="288F54B8" w14:textId="555CB86C"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3D CNN</w:t>
            </w:r>
          </w:p>
        </w:tc>
        <w:tc>
          <w:tcPr>
            <w:tcW w:w="992" w:type="dxa"/>
            <w:tcBorders>
              <w:top w:val="single" w:sz="12" w:space="0" w:color="auto"/>
              <w:left w:val="nil"/>
              <w:bottom w:val="single" w:sz="8" w:space="0" w:color="auto"/>
              <w:right w:val="nil"/>
            </w:tcBorders>
          </w:tcPr>
          <w:p w14:paraId="1DB1D663" w14:textId="576222BA"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RSSAN</w:t>
            </w:r>
          </w:p>
        </w:tc>
        <w:tc>
          <w:tcPr>
            <w:tcW w:w="851" w:type="dxa"/>
            <w:tcBorders>
              <w:top w:val="single" w:sz="12" w:space="0" w:color="auto"/>
              <w:left w:val="nil"/>
              <w:bottom w:val="single" w:sz="8" w:space="0" w:color="auto"/>
              <w:right w:val="nil"/>
            </w:tcBorders>
          </w:tcPr>
          <w:p w14:paraId="4A7A48A4" w14:textId="4C71E5EE"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DBDA</w:t>
            </w:r>
          </w:p>
        </w:tc>
        <w:tc>
          <w:tcPr>
            <w:tcW w:w="1559" w:type="dxa"/>
            <w:tcBorders>
              <w:top w:val="single" w:sz="12" w:space="0" w:color="auto"/>
              <w:left w:val="nil"/>
              <w:bottom w:val="single" w:sz="8" w:space="0" w:color="auto"/>
              <w:right w:val="nil"/>
            </w:tcBorders>
          </w:tcPr>
          <w:p w14:paraId="504189A7" w14:textId="2C58A27B" w:rsidR="00285C6D" w:rsidRDefault="00285C6D" w:rsidP="00285C6D">
            <w:pPr>
              <w:jc w:val="center"/>
              <w:rPr>
                <w:rFonts w:ascii="Times New Roman" w:hAnsi="Times New Roman" w:cs="Times New Roman"/>
                <w:szCs w:val="21"/>
              </w:rPr>
            </w:pPr>
            <w:proofErr w:type="spellStart"/>
            <w:r>
              <w:rPr>
                <w:rFonts w:ascii="Times New Roman" w:hAnsi="Times New Roman" w:cs="Times New Roman" w:hint="eastAsia"/>
                <w:szCs w:val="21"/>
              </w:rPr>
              <w:t>SpectralFormer</w:t>
            </w:r>
            <w:proofErr w:type="spellEnd"/>
          </w:p>
        </w:tc>
        <w:tc>
          <w:tcPr>
            <w:tcW w:w="833" w:type="dxa"/>
            <w:tcBorders>
              <w:top w:val="single" w:sz="12" w:space="0" w:color="auto"/>
              <w:left w:val="nil"/>
              <w:bottom w:val="single" w:sz="8" w:space="0" w:color="auto"/>
              <w:right w:val="nil"/>
            </w:tcBorders>
          </w:tcPr>
          <w:p w14:paraId="7D4AAFD8" w14:textId="48F0D6F5"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SSFTT</w:t>
            </w:r>
          </w:p>
        </w:tc>
        <w:tc>
          <w:tcPr>
            <w:tcW w:w="1010" w:type="dxa"/>
            <w:tcBorders>
              <w:top w:val="single" w:sz="12" w:space="0" w:color="auto"/>
              <w:left w:val="nil"/>
              <w:bottom w:val="single" w:sz="8" w:space="0" w:color="auto"/>
              <w:right w:val="nil"/>
            </w:tcBorders>
          </w:tcPr>
          <w:p w14:paraId="3548EC0D" w14:textId="2713E948" w:rsidR="00285C6D" w:rsidRDefault="00285C6D" w:rsidP="00285C6D">
            <w:pPr>
              <w:jc w:val="center"/>
              <w:rPr>
                <w:rFonts w:ascii="Times New Roman" w:hAnsi="Times New Roman" w:cs="Times New Roman"/>
                <w:szCs w:val="21"/>
              </w:rPr>
            </w:pPr>
            <w:proofErr w:type="spellStart"/>
            <w:r>
              <w:rPr>
                <w:rFonts w:ascii="Times New Roman" w:hAnsi="Times New Roman" w:cs="Times New Roman"/>
                <w:szCs w:val="21"/>
              </w:rPr>
              <w:t>SS</w:t>
            </w:r>
            <w:r>
              <w:rPr>
                <w:rFonts w:ascii="Times New Roman" w:hAnsi="Times New Roman" w:cs="Times New Roman" w:hint="eastAsia"/>
                <w:szCs w:val="21"/>
              </w:rPr>
              <w:t>FC</w:t>
            </w:r>
            <w:r>
              <w:rPr>
                <w:rFonts w:ascii="Times New Roman" w:hAnsi="Times New Roman" w:cs="Times New Roman"/>
                <w:szCs w:val="21"/>
              </w:rPr>
              <w:t>Net</w:t>
            </w:r>
            <w:proofErr w:type="spellEnd"/>
          </w:p>
        </w:tc>
      </w:tr>
      <w:tr w:rsidR="00CA3B74" w14:paraId="77CAE126" w14:textId="77777777" w:rsidTr="00464202">
        <w:trPr>
          <w:trHeight w:val="340"/>
          <w:jc w:val="center"/>
        </w:trPr>
        <w:tc>
          <w:tcPr>
            <w:tcW w:w="1129" w:type="dxa"/>
            <w:tcBorders>
              <w:top w:val="single" w:sz="8" w:space="0" w:color="auto"/>
              <w:left w:val="nil"/>
              <w:bottom w:val="nil"/>
              <w:right w:val="nil"/>
            </w:tcBorders>
            <w:vAlign w:val="center"/>
          </w:tcPr>
          <w:p w14:paraId="6339431F"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互花米草</w:t>
            </w:r>
          </w:p>
        </w:tc>
        <w:tc>
          <w:tcPr>
            <w:tcW w:w="998" w:type="dxa"/>
            <w:tcBorders>
              <w:top w:val="single" w:sz="8" w:space="0" w:color="auto"/>
              <w:left w:val="nil"/>
              <w:bottom w:val="nil"/>
              <w:right w:val="nil"/>
            </w:tcBorders>
            <w:vAlign w:val="center"/>
          </w:tcPr>
          <w:p w14:paraId="26D0D4C1" w14:textId="3321987A"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82.09</w:t>
            </w:r>
          </w:p>
        </w:tc>
        <w:tc>
          <w:tcPr>
            <w:tcW w:w="992" w:type="dxa"/>
            <w:tcBorders>
              <w:top w:val="single" w:sz="8" w:space="0" w:color="auto"/>
              <w:left w:val="nil"/>
              <w:bottom w:val="nil"/>
              <w:right w:val="nil"/>
            </w:tcBorders>
            <w:vAlign w:val="center"/>
          </w:tcPr>
          <w:p w14:paraId="347EB772" w14:textId="6E2672A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69.77</w:t>
            </w:r>
          </w:p>
        </w:tc>
        <w:tc>
          <w:tcPr>
            <w:tcW w:w="992" w:type="dxa"/>
            <w:tcBorders>
              <w:top w:val="single" w:sz="8" w:space="0" w:color="auto"/>
              <w:left w:val="nil"/>
              <w:bottom w:val="nil"/>
              <w:right w:val="nil"/>
            </w:tcBorders>
          </w:tcPr>
          <w:p w14:paraId="7C506741" w14:textId="333851F6"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71.43</w:t>
            </w:r>
          </w:p>
        </w:tc>
        <w:tc>
          <w:tcPr>
            <w:tcW w:w="992" w:type="dxa"/>
            <w:tcBorders>
              <w:top w:val="single" w:sz="8" w:space="0" w:color="auto"/>
              <w:left w:val="nil"/>
              <w:bottom w:val="nil"/>
              <w:right w:val="nil"/>
            </w:tcBorders>
          </w:tcPr>
          <w:p w14:paraId="33961676" w14:textId="0BA2572C"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77.92</w:t>
            </w:r>
          </w:p>
        </w:tc>
        <w:tc>
          <w:tcPr>
            <w:tcW w:w="851" w:type="dxa"/>
            <w:tcBorders>
              <w:top w:val="single" w:sz="8" w:space="0" w:color="auto"/>
              <w:left w:val="nil"/>
              <w:bottom w:val="nil"/>
              <w:right w:val="nil"/>
            </w:tcBorders>
          </w:tcPr>
          <w:p w14:paraId="1FE86B6F" w14:textId="68469E66"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87.85</w:t>
            </w:r>
          </w:p>
        </w:tc>
        <w:tc>
          <w:tcPr>
            <w:tcW w:w="1559" w:type="dxa"/>
            <w:tcBorders>
              <w:top w:val="single" w:sz="8" w:space="0" w:color="auto"/>
              <w:left w:val="nil"/>
              <w:bottom w:val="nil"/>
              <w:right w:val="nil"/>
            </w:tcBorders>
          </w:tcPr>
          <w:p w14:paraId="326E4E80" w14:textId="277C1B2C"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76.01</w:t>
            </w:r>
          </w:p>
        </w:tc>
        <w:tc>
          <w:tcPr>
            <w:tcW w:w="833" w:type="dxa"/>
            <w:tcBorders>
              <w:top w:val="single" w:sz="8" w:space="0" w:color="auto"/>
              <w:left w:val="nil"/>
              <w:bottom w:val="nil"/>
              <w:right w:val="nil"/>
            </w:tcBorders>
            <w:vAlign w:val="center"/>
          </w:tcPr>
          <w:p w14:paraId="4CC661C9" w14:textId="266A3E5C"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87.79</w:t>
            </w:r>
          </w:p>
        </w:tc>
        <w:tc>
          <w:tcPr>
            <w:tcW w:w="1010" w:type="dxa"/>
            <w:tcBorders>
              <w:top w:val="single" w:sz="8" w:space="0" w:color="auto"/>
              <w:left w:val="nil"/>
              <w:bottom w:val="nil"/>
              <w:right w:val="nil"/>
            </w:tcBorders>
          </w:tcPr>
          <w:p w14:paraId="71A23B53" w14:textId="7243DCD4"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89.75</w:t>
            </w:r>
          </w:p>
        </w:tc>
      </w:tr>
      <w:tr w:rsidR="00CA3B74" w14:paraId="0CA98CFD" w14:textId="77777777" w:rsidTr="00464202">
        <w:trPr>
          <w:trHeight w:val="340"/>
          <w:jc w:val="center"/>
        </w:trPr>
        <w:tc>
          <w:tcPr>
            <w:tcW w:w="1129" w:type="dxa"/>
            <w:tcBorders>
              <w:top w:val="nil"/>
              <w:left w:val="nil"/>
              <w:bottom w:val="nil"/>
              <w:right w:val="nil"/>
            </w:tcBorders>
            <w:vAlign w:val="center"/>
          </w:tcPr>
          <w:p w14:paraId="3D2C74B4"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芦苇</w:t>
            </w:r>
          </w:p>
        </w:tc>
        <w:tc>
          <w:tcPr>
            <w:tcW w:w="998" w:type="dxa"/>
            <w:tcBorders>
              <w:top w:val="nil"/>
              <w:left w:val="nil"/>
              <w:bottom w:val="nil"/>
              <w:right w:val="nil"/>
            </w:tcBorders>
            <w:vAlign w:val="center"/>
          </w:tcPr>
          <w:p w14:paraId="6D85E7A4" w14:textId="059896AA"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77.95</w:t>
            </w:r>
          </w:p>
        </w:tc>
        <w:tc>
          <w:tcPr>
            <w:tcW w:w="992" w:type="dxa"/>
            <w:tcBorders>
              <w:top w:val="nil"/>
              <w:left w:val="nil"/>
              <w:bottom w:val="nil"/>
              <w:right w:val="nil"/>
            </w:tcBorders>
            <w:vAlign w:val="center"/>
          </w:tcPr>
          <w:p w14:paraId="45147F01" w14:textId="1808902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78.66</w:t>
            </w:r>
          </w:p>
        </w:tc>
        <w:tc>
          <w:tcPr>
            <w:tcW w:w="992" w:type="dxa"/>
            <w:tcBorders>
              <w:top w:val="nil"/>
              <w:left w:val="nil"/>
              <w:bottom w:val="nil"/>
              <w:right w:val="nil"/>
            </w:tcBorders>
          </w:tcPr>
          <w:p w14:paraId="3E593017" w14:textId="602BA698"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91.78</w:t>
            </w:r>
          </w:p>
        </w:tc>
        <w:tc>
          <w:tcPr>
            <w:tcW w:w="992" w:type="dxa"/>
            <w:tcBorders>
              <w:top w:val="nil"/>
              <w:left w:val="nil"/>
              <w:bottom w:val="nil"/>
              <w:right w:val="nil"/>
            </w:tcBorders>
          </w:tcPr>
          <w:p w14:paraId="7E96BD51" w14:textId="59C88166"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89.93</w:t>
            </w:r>
          </w:p>
        </w:tc>
        <w:tc>
          <w:tcPr>
            <w:tcW w:w="851" w:type="dxa"/>
            <w:tcBorders>
              <w:top w:val="nil"/>
              <w:left w:val="nil"/>
              <w:bottom w:val="nil"/>
              <w:right w:val="nil"/>
            </w:tcBorders>
          </w:tcPr>
          <w:p w14:paraId="77E9B9E5" w14:textId="19090AB0"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91.30</w:t>
            </w:r>
          </w:p>
        </w:tc>
        <w:tc>
          <w:tcPr>
            <w:tcW w:w="1559" w:type="dxa"/>
            <w:tcBorders>
              <w:top w:val="nil"/>
              <w:left w:val="nil"/>
              <w:bottom w:val="nil"/>
              <w:right w:val="nil"/>
            </w:tcBorders>
          </w:tcPr>
          <w:p w14:paraId="5C8D6E91" w14:textId="74E0BE26"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94.47</w:t>
            </w:r>
          </w:p>
        </w:tc>
        <w:tc>
          <w:tcPr>
            <w:tcW w:w="833" w:type="dxa"/>
            <w:tcBorders>
              <w:top w:val="nil"/>
              <w:left w:val="nil"/>
              <w:bottom w:val="nil"/>
              <w:right w:val="nil"/>
            </w:tcBorders>
            <w:vAlign w:val="center"/>
          </w:tcPr>
          <w:p w14:paraId="38D78B91" w14:textId="216724C1"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93.71</w:t>
            </w:r>
          </w:p>
        </w:tc>
        <w:tc>
          <w:tcPr>
            <w:tcW w:w="1010" w:type="dxa"/>
            <w:tcBorders>
              <w:top w:val="nil"/>
              <w:left w:val="nil"/>
              <w:bottom w:val="nil"/>
              <w:right w:val="nil"/>
            </w:tcBorders>
          </w:tcPr>
          <w:p w14:paraId="4011F9D1" w14:textId="234426BA"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95.55</w:t>
            </w:r>
          </w:p>
        </w:tc>
      </w:tr>
      <w:tr w:rsidR="00CA3B74" w14:paraId="353C7D9B" w14:textId="77777777" w:rsidTr="00464202">
        <w:trPr>
          <w:trHeight w:val="340"/>
          <w:jc w:val="center"/>
        </w:trPr>
        <w:tc>
          <w:tcPr>
            <w:tcW w:w="1129" w:type="dxa"/>
            <w:tcBorders>
              <w:top w:val="nil"/>
              <w:left w:val="nil"/>
              <w:bottom w:val="nil"/>
              <w:right w:val="nil"/>
            </w:tcBorders>
            <w:vAlign w:val="center"/>
          </w:tcPr>
          <w:p w14:paraId="5F927304"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柽柳</w:t>
            </w:r>
          </w:p>
        </w:tc>
        <w:tc>
          <w:tcPr>
            <w:tcW w:w="998" w:type="dxa"/>
            <w:tcBorders>
              <w:top w:val="nil"/>
              <w:left w:val="nil"/>
              <w:bottom w:val="nil"/>
              <w:right w:val="nil"/>
            </w:tcBorders>
            <w:vAlign w:val="center"/>
          </w:tcPr>
          <w:p w14:paraId="105347A2" w14:textId="54C36123"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31.82</w:t>
            </w:r>
          </w:p>
        </w:tc>
        <w:tc>
          <w:tcPr>
            <w:tcW w:w="992" w:type="dxa"/>
            <w:tcBorders>
              <w:top w:val="nil"/>
              <w:left w:val="nil"/>
              <w:bottom w:val="nil"/>
              <w:right w:val="nil"/>
            </w:tcBorders>
            <w:vAlign w:val="center"/>
          </w:tcPr>
          <w:p w14:paraId="65EFC9E5" w14:textId="4A4925C4"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45.61</w:t>
            </w:r>
          </w:p>
        </w:tc>
        <w:tc>
          <w:tcPr>
            <w:tcW w:w="992" w:type="dxa"/>
            <w:tcBorders>
              <w:top w:val="nil"/>
              <w:left w:val="nil"/>
              <w:bottom w:val="nil"/>
              <w:right w:val="nil"/>
            </w:tcBorders>
          </w:tcPr>
          <w:p w14:paraId="3B21514D" w14:textId="0EFBAB5A"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47.06</w:t>
            </w:r>
          </w:p>
        </w:tc>
        <w:tc>
          <w:tcPr>
            <w:tcW w:w="992" w:type="dxa"/>
            <w:tcBorders>
              <w:top w:val="nil"/>
              <w:left w:val="nil"/>
              <w:bottom w:val="nil"/>
              <w:right w:val="nil"/>
            </w:tcBorders>
          </w:tcPr>
          <w:p w14:paraId="0838BB29" w14:textId="724D334C"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69.18</w:t>
            </w:r>
          </w:p>
        </w:tc>
        <w:tc>
          <w:tcPr>
            <w:tcW w:w="851" w:type="dxa"/>
            <w:tcBorders>
              <w:top w:val="nil"/>
              <w:left w:val="nil"/>
              <w:bottom w:val="nil"/>
              <w:right w:val="nil"/>
            </w:tcBorders>
          </w:tcPr>
          <w:p w14:paraId="0370D29D" w14:textId="6C5EE6C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89.17</w:t>
            </w:r>
          </w:p>
        </w:tc>
        <w:tc>
          <w:tcPr>
            <w:tcW w:w="1559" w:type="dxa"/>
            <w:tcBorders>
              <w:top w:val="nil"/>
              <w:left w:val="nil"/>
              <w:bottom w:val="nil"/>
              <w:right w:val="nil"/>
            </w:tcBorders>
          </w:tcPr>
          <w:p w14:paraId="1A4C85CA" w14:textId="38D920B0"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84.99</w:t>
            </w:r>
          </w:p>
        </w:tc>
        <w:tc>
          <w:tcPr>
            <w:tcW w:w="833" w:type="dxa"/>
            <w:tcBorders>
              <w:top w:val="nil"/>
              <w:left w:val="nil"/>
              <w:bottom w:val="nil"/>
              <w:right w:val="nil"/>
            </w:tcBorders>
            <w:vAlign w:val="center"/>
          </w:tcPr>
          <w:p w14:paraId="04B54511" w14:textId="738E46FC" w:rsidR="00285C6D" w:rsidRPr="00446BF1" w:rsidRDefault="00446BF1" w:rsidP="00285C6D">
            <w:pPr>
              <w:jc w:val="center"/>
              <w:rPr>
                <w:rFonts w:ascii="Times New Roman" w:hAnsi="Times New Roman" w:cs="Times New Roman"/>
                <w:b/>
                <w:bCs/>
                <w:szCs w:val="21"/>
              </w:rPr>
            </w:pPr>
            <w:r w:rsidRPr="00446BF1">
              <w:rPr>
                <w:rFonts w:ascii="Times New Roman" w:hAnsi="Times New Roman" w:cs="Times New Roman" w:hint="eastAsia"/>
                <w:b/>
                <w:bCs/>
                <w:szCs w:val="21"/>
              </w:rPr>
              <w:t>87.84</w:t>
            </w:r>
          </w:p>
        </w:tc>
        <w:tc>
          <w:tcPr>
            <w:tcW w:w="1010" w:type="dxa"/>
            <w:tcBorders>
              <w:top w:val="nil"/>
              <w:left w:val="nil"/>
              <w:bottom w:val="nil"/>
              <w:right w:val="nil"/>
            </w:tcBorders>
          </w:tcPr>
          <w:p w14:paraId="392756DF" w14:textId="7E206E0A" w:rsidR="00285C6D" w:rsidRPr="00446BF1" w:rsidRDefault="00446BF1" w:rsidP="00285C6D">
            <w:pPr>
              <w:jc w:val="center"/>
              <w:rPr>
                <w:rFonts w:ascii="Times New Roman" w:hAnsi="Times New Roman" w:cs="Times New Roman"/>
                <w:bCs/>
                <w:szCs w:val="21"/>
              </w:rPr>
            </w:pPr>
            <w:r w:rsidRPr="00446BF1">
              <w:rPr>
                <w:rFonts w:ascii="Times New Roman" w:hAnsi="Times New Roman" w:cs="Times New Roman" w:hint="eastAsia"/>
                <w:bCs/>
                <w:szCs w:val="21"/>
              </w:rPr>
              <w:t>85.88</w:t>
            </w:r>
          </w:p>
        </w:tc>
      </w:tr>
      <w:tr w:rsidR="00CA3B74" w14:paraId="7B90372D" w14:textId="77777777" w:rsidTr="00464202">
        <w:trPr>
          <w:trHeight w:val="340"/>
          <w:jc w:val="center"/>
        </w:trPr>
        <w:tc>
          <w:tcPr>
            <w:tcW w:w="1129" w:type="dxa"/>
            <w:tcBorders>
              <w:top w:val="nil"/>
              <w:left w:val="nil"/>
              <w:bottom w:val="nil"/>
              <w:right w:val="nil"/>
            </w:tcBorders>
            <w:vAlign w:val="center"/>
          </w:tcPr>
          <w:p w14:paraId="6CAB7FEB"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lastRenderedPageBreak/>
              <w:t>盐地碱蓬</w:t>
            </w:r>
          </w:p>
        </w:tc>
        <w:tc>
          <w:tcPr>
            <w:tcW w:w="998" w:type="dxa"/>
            <w:tcBorders>
              <w:top w:val="nil"/>
              <w:left w:val="nil"/>
              <w:bottom w:val="nil"/>
              <w:right w:val="nil"/>
            </w:tcBorders>
            <w:vAlign w:val="center"/>
          </w:tcPr>
          <w:p w14:paraId="0A5747B2" w14:textId="2FC1F554"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58.57</w:t>
            </w:r>
          </w:p>
        </w:tc>
        <w:tc>
          <w:tcPr>
            <w:tcW w:w="992" w:type="dxa"/>
            <w:tcBorders>
              <w:top w:val="nil"/>
              <w:left w:val="nil"/>
              <w:bottom w:val="nil"/>
              <w:right w:val="nil"/>
            </w:tcBorders>
            <w:vAlign w:val="center"/>
          </w:tcPr>
          <w:p w14:paraId="51662BBD" w14:textId="35030EAA"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75.82</w:t>
            </w:r>
          </w:p>
        </w:tc>
        <w:tc>
          <w:tcPr>
            <w:tcW w:w="992" w:type="dxa"/>
            <w:tcBorders>
              <w:top w:val="nil"/>
              <w:left w:val="nil"/>
              <w:bottom w:val="nil"/>
              <w:right w:val="nil"/>
            </w:tcBorders>
          </w:tcPr>
          <w:p w14:paraId="57A8D4B7" w14:textId="3DF763E6"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82.72</w:t>
            </w:r>
          </w:p>
        </w:tc>
        <w:tc>
          <w:tcPr>
            <w:tcW w:w="992" w:type="dxa"/>
            <w:tcBorders>
              <w:top w:val="nil"/>
              <w:left w:val="nil"/>
              <w:bottom w:val="nil"/>
              <w:right w:val="nil"/>
            </w:tcBorders>
          </w:tcPr>
          <w:p w14:paraId="02F54F45" w14:textId="5629D269" w:rsidR="00285C6D" w:rsidRPr="00446BF1" w:rsidRDefault="00ED6018" w:rsidP="00285C6D">
            <w:pPr>
              <w:jc w:val="center"/>
              <w:rPr>
                <w:rFonts w:ascii="Times New Roman" w:hAnsi="Times New Roman" w:cs="Times New Roman"/>
                <w:b/>
                <w:bCs/>
                <w:szCs w:val="21"/>
              </w:rPr>
            </w:pPr>
            <w:r w:rsidRPr="00446BF1">
              <w:rPr>
                <w:rFonts w:ascii="Times New Roman" w:hAnsi="Times New Roman" w:cs="Times New Roman" w:hint="eastAsia"/>
                <w:b/>
                <w:bCs/>
                <w:szCs w:val="21"/>
              </w:rPr>
              <w:t>96.44</w:t>
            </w:r>
          </w:p>
        </w:tc>
        <w:tc>
          <w:tcPr>
            <w:tcW w:w="851" w:type="dxa"/>
            <w:tcBorders>
              <w:top w:val="nil"/>
              <w:left w:val="nil"/>
              <w:bottom w:val="nil"/>
              <w:right w:val="nil"/>
            </w:tcBorders>
          </w:tcPr>
          <w:p w14:paraId="17EEB4EE" w14:textId="2AECDB79"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94.18</w:t>
            </w:r>
          </w:p>
        </w:tc>
        <w:tc>
          <w:tcPr>
            <w:tcW w:w="1559" w:type="dxa"/>
            <w:tcBorders>
              <w:top w:val="nil"/>
              <w:left w:val="nil"/>
              <w:bottom w:val="nil"/>
              <w:right w:val="nil"/>
            </w:tcBorders>
          </w:tcPr>
          <w:p w14:paraId="3B9FBE0B" w14:textId="5E92192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89.14</w:t>
            </w:r>
          </w:p>
        </w:tc>
        <w:tc>
          <w:tcPr>
            <w:tcW w:w="833" w:type="dxa"/>
            <w:tcBorders>
              <w:top w:val="nil"/>
              <w:left w:val="nil"/>
              <w:bottom w:val="nil"/>
              <w:right w:val="nil"/>
            </w:tcBorders>
            <w:vAlign w:val="center"/>
          </w:tcPr>
          <w:p w14:paraId="7A4A8396" w14:textId="17B971FD"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92.84</w:t>
            </w:r>
          </w:p>
        </w:tc>
        <w:tc>
          <w:tcPr>
            <w:tcW w:w="1010" w:type="dxa"/>
            <w:tcBorders>
              <w:top w:val="nil"/>
              <w:left w:val="nil"/>
              <w:bottom w:val="nil"/>
              <w:right w:val="nil"/>
            </w:tcBorders>
          </w:tcPr>
          <w:p w14:paraId="17A6F84C" w14:textId="083016A7" w:rsidR="00285C6D" w:rsidRPr="00446BF1" w:rsidRDefault="00446BF1" w:rsidP="00285C6D">
            <w:pPr>
              <w:jc w:val="center"/>
              <w:rPr>
                <w:rFonts w:ascii="Times New Roman" w:hAnsi="Times New Roman" w:cs="Times New Roman"/>
                <w:bCs/>
                <w:szCs w:val="21"/>
              </w:rPr>
            </w:pPr>
            <w:r w:rsidRPr="00446BF1">
              <w:rPr>
                <w:rFonts w:ascii="Times New Roman" w:hAnsi="Times New Roman" w:cs="Times New Roman" w:hint="eastAsia"/>
                <w:bCs/>
                <w:szCs w:val="21"/>
              </w:rPr>
              <w:t>94.32</w:t>
            </w:r>
          </w:p>
        </w:tc>
      </w:tr>
      <w:tr w:rsidR="00CA3B74" w14:paraId="50EBD51E" w14:textId="77777777" w:rsidTr="00464202">
        <w:trPr>
          <w:trHeight w:val="340"/>
          <w:jc w:val="center"/>
        </w:trPr>
        <w:tc>
          <w:tcPr>
            <w:tcW w:w="1129" w:type="dxa"/>
            <w:tcBorders>
              <w:top w:val="nil"/>
              <w:left w:val="nil"/>
              <w:bottom w:val="nil"/>
              <w:right w:val="nil"/>
            </w:tcBorders>
            <w:vAlign w:val="center"/>
          </w:tcPr>
          <w:p w14:paraId="66A1A2B2"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混生区</w:t>
            </w:r>
          </w:p>
        </w:tc>
        <w:tc>
          <w:tcPr>
            <w:tcW w:w="998" w:type="dxa"/>
            <w:tcBorders>
              <w:top w:val="nil"/>
              <w:left w:val="nil"/>
              <w:bottom w:val="nil"/>
              <w:right w:val="nil"/>
            </w:tcBorders>
            <w:vAlign w:val="center"/>
          </w:tcPr>
          <w:p w14:paraId="61EB6F7D" w14:textId="79913619"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48.78</w:t>
            </w:r>
          </w:p>
        </w:tc>
        <w:tc>
          <w:tcPr>
            <w:tcW w:w="992" w:type="dxa"/>
            <w:tcBorders>
              <w:top w:val="nil"/>
              <w:left w:val="nil"/>
              <w:bottom w:val="nil"/>
              <w:right w:val="nil"/>
            </w:tcBorders>
            <w:vAlign w:val="center"/>
          </w:tcPr>
          <w:p w14:paraId="2020ECAC" w14:textId="5D5497AE"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83.02</w:t>
            </w:r>
          </w:p>
        </w:tc>
        <w:tc>
          <w:tcPr>
            <w:tcW w:w="992" w:type="dxa"/>
            <w:tcBorders>
              <w:top w:val="nil"/>
              <w:left w:val="nil"/>
              <w:bottom w:val="nil"/>
              <w:right w:val="nil"/>
            </w:tcBorders>
          </w:tcPr>
          <w:p w14:paraId="2A24494B" w14:textId="5C5083F7"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79.79</w:t>
            </w:r>
          </w:p>
        </w:tc>
        <w:tc>
          <w:tcPr>
            <w:tcW w:w="992" w:type="dxa"/>
            <w:tcBorders>
              <w:top w:val="nil"/>
              <w:left w:val="nil"/>
              <w:bottom w:val="nil"/>
              <w:right w:val="nil"/>
            </w:tcBorders>
          </w:tcPr>
          <w:p w14:paraId="4D1C8EAC" w14:textId="626D2679"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88.44</w:t>
            </w:r>
          </w:p>
        </w:tc>
        <w:tc>
          <w:tcPr>
            <w:tcW w:w="851" w:type="dxa"/>
            <w:tcBorders>
              <w:top w:val="nil"/>
              <w:left w:val="nil"/>
              <w:bottom w:val="nil"/>
              <w:right w:val="nil"/>
            </w:tcBorders>
          </w:tcPr>
          <w:p w14:paraId="5B9A40D0" w14:textId="3711FFD8"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84.31</w:t>
            </w:r>
          </w:p>
        </w:tc>
        <w:tc>
          <w:tcPr>
            <w:tcW w:w="1559" w:type="dxa"/>
            <w:tcBorders>
              <w:top w:val="nil"/>
              <w:left w:val="nil"/>
              <w:bottom w:val="nil"/>
              <w:right w:val="nil"/>
            </w:tcBorders>
          </w:tcPr>
          <w:p w14:paraId="47B54DB8" w14:textId="75A0F4F0" w:rsidR="00285C6D" w:rsidRPr="00446BF1" w:rsidRDefault="00446BF1" w:rsidP="00285C6D">
            <w:pPr>
              <w:jc w:val="center"/>
              <w:rPr>
                <w:rFonts w:ascii="Times New Roman" w:hAnsi="Times New Roman" w:cs="Times New Roman"/>
                <w:bCs/>
                <w:szCs w:val="21"/>
              </w:rPr>
            </w:pPr>
            <w:r w:rsidRPr="00446BF1">
              <w:rPr>
                <w:rFonts w:ascii="Times New Roman" w:hAnsi="Times New Roman" w:cs="Times New Roman" w:hint="eastAsia"/>
                <w:bCs/>
                <w:szCs w:val="21"/>
              </w:rPr>
              <w:t>95.76</w:t>
            </w:r>
          </w:p>
        </w:tc>
        <w:tc>
          <w:tcPr>
            <w:tcW w:w="833" w:type="dxa"/>
            <w:tcBorders>
              <w:top w:val="nil"/>
              <w:left w:val="nil"/>
              <w:bottom w:val="nil"/>
              <w:right w:val="nil"/>
            </w:tcBorders>
            <w:vAlign w:val="center"/>
          </w:tcPr>
          <w:p w14:paraId="117363BD" w14:textId="22B2C79A"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94.90</w:t>
            </w:r>
          </w:p>
        </w:tc>
        <w:tc>
          <w:tcPr>
            <w:tcW w:w="1010" w:type="dxa"/>
            <w:tcBorders>
              <w:top w:val="nil"/>
              <w:left w:val="nil"/>
              <w:bottom w:val="nil"/>
              <w:right w:val="nil"/>
            </w:tcBorders>
          </w:tcPr>
          <w:p w14:paraId="12C5FF9D" w14:textId="7BC8E364" w:rsidR="00285C6D" w:rsidRPr="00446BF1" w:rsidRDefault="00446BF1" w:rsidP="00285C6D">
            <w:pPr>
              <w:jc w:val="center"/>
              <w:rPr>
                <w:rFonts w:ascii="Times New Roman" w:hAnsi="Times New Roman" w:cs="Times New Roman"/>
                <w:b/>
                <w:bCs/>
                <w:szCs w:val="21"/>
              </w:rPr>
            </w:pPr>
            <w:r w:rsidRPr="00446BF1">
              <w:rPr>
                <w:rFonts w:ascii="Times New Roman" w:hAnsi="Times New Roman" w:cs="Times New Roman" w:hint="eastAsia"/>
                <w:b/>
                <w:bCs/>
                <w:szCs w:val="21"/>
              </w:rPr>
              <w:t>96.50</w:t>
            </w:r>
          </w:p>
        </w:tc>
      </w:tr>
      <w:tr w:rsidR="00CA3B74" w14:paraId="1FA4831D" w14:textId="77777777" w:rsidTr="00464202">
        <w:trPr>
          <w:trHeight w:val="340"/>
          <w:jc w:val="center"/>
        </w:trPr>
        <w:tc>
          <w:tcPr>
            <w:tcW w:w="1129" w:type="dxa"/>
            <w:tcBorders>
              <w:top w:val="nil"/>
              <w:left w:val="nil"/>
              <w:bottom w:val="nil"/>
              <w:right w:val="nil"/>
            </w:tcBorders>
            <w:vAlign w:val="center"/>
          </w:tcPr>
          <w:p w14:paraId="025BCAC0"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潮滩</w:t>
            </w:r>
          </w:p>
        </w:tc>
        <w:tc>
          <w:tcPr>
            <w:tcW w:w="998" w:type="dxa"/>
            <w:tcBorders>
              <w:top w:val="nil"/>
              <w:left w:val="nil"/>
              <w:bottom w:val="nil"/>
              <w:right w:val="nil"/>
            </w:tcBorders>
            <w:vAlign w:val="center"/>
          </w:tcPr>
          <w:p w14:paraId="167DDBFA" w14:textId="260C6C74"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85.29</w:t>
            </w:r>
          </w:p>
        </w:tc>
        <w:tc>
          <w:tcPr>
            <w:tcW w:w="992" w:type="dxa"/>
            <w:tcBorders>
              <w:top w:val="nil"/>
              <w:left w:val="nil"/>
              <w:bottom w:val="nil"/>
              <w:right w:val="nil"/>
            </w:tcBorders>
            <w:vAlign w:val="center"/>
          </w:tcPr>
          <w:p w14:paraId="756CD073" w14:textId="0E4AADF1"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87.02</w:t>
            </w:r>
          </w:p>
        </w:tc>
        <w:tc>
          <w:tcPr>
            <w:tcW w:w="992" w:type="dxa"/>
            <w:tcBorders>
              <w:top w:val="nil"/>
              <w:left w:val="nil"/>
              <w:bottom w:val="nil"/>
              <w:right w:val="nil"/>
            </w:tcBorders>
          </w:tcPr>
          <w:p w14:paraId="6A85B952" w14:textId="6882AC38"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78.45</w:t>
            </w:r>
          </w:p>
        </w:tc>
        <w:tc>
          <w:tcPr>
            <w:tcW w:w="992" w:type="dxa"/>
            <w:tcBorders>
              <w:top w:val="nil"/>
              <w:left w:val="nil"/>
              <w:bottom w:val="nil"/>
              <w:right w:val="nil"/>
            </w:tcBorders>
          </w:tcPr>
          <w:p w14:paraId="27236E36" w14:textId="12F3754C"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73.35</w:t>
            </w:r>
          </w:p>
        </w:tc>
        <w:tc>
          <w:tcPr>
            <w:tcW w:w="851" w:type="dxa"/>
            <w:tcBorders>
              <w:top w:val="nil"/>
              <w:left w:val="nil"/>
              <w:bottom w:val="nil"/>
              <w:right w:val="nil"/>
            </w:tcBorders>
          </w:tcPr>
          <w:p w14:paraId="1547C4EB" w14:textId="5CD3A89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83.40</w:t>
            </w:r>
          </w:p>
        </w:tc>
        <w:tc>
          <w:tcPr>
            <w:tcW w:w="1559" w:type="dxa"/>
            <w:tcBorders>
              <w:top w:val="nil"/>
              <w:left w:val="nil"/>
              <w:bottom w:val="nil"/>
              <w:right w:val="nil"/>
            </w:tcBorders>
          </w:tcPr>
          <w:p w14:paraId="7D5A20CB" w14:textId="66E293D5" w:rsidR="00285C6D" w:rsidRPr="00743BA9" w:rsidRDefault="00446BF1" w:rsidP="00285C6D">
            <w:pPr>
              <w:jc w:val="center"/>
              <w:rPr>
                <w:rFonts w:ascii="Times New Roman" w:hAnsi="Times New Roman" w:cs="Times New Roman"/>
                <w:b/>
                <w:bCs/>
                <w:szCs w:val="21"/>
              </w:rPr>
            </w:pPr>
            <w:r w:rsidRPr="00743BA9">
              <w:rPr>
                <w:rFonts w:ascii="Times New Roman" w:hAnsi="Times New Roman" w:cs="Times New Roman" w:hint="eastAsia"/>
                <w:b/>
                <w:bCs/>
                <w:szCs w:val="21"/>
              </w:rPr>
              <w:t>90.32</w:t>
            </w:r>
          </w:p>
        </w:tc>
        <w:tc>
          <w:tcPr>
            <w:tcW w:w="833" w:type="dxa"/>
            <w:tcBorders>
              <w:top w:val="nil"/>
              <w:left w:val="nil"/>
              <w:bottom w:val="nil"/>
              <w:right w:val="nil"/>
            </w:tcBorders>
            <w:vAlign w:val="center"/>
          </w:tcPr>
          <w:p w14:paraId="05A8F925" w14:textId="2E0B262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88.85</w:t>
            </w:r>
          </w:p>
        </w:tc>
        <w:tc>
          <w:tcPr>
            <w:tcW w:w="1010" w:type="dxa"/>
            <w:tcBorders>
              <w:top w:val="nil"/>
              <w:left w:val="nil"/>
              <w:bottom w:val="nil"/>
              <w:right w:val="nil"/>
            </w:tcBorders>
          </w:tcPr>
          <w:p w14:paraId="3E6ABB69" w14:textId="178AF677" w:rsidR="00285C6D" w:rsidRPr="00743BA9" w:rsidRDefault="00446BF1" w:rsidP="00285C6D">
            <w:pPr>
              <w:jc w:val="center"/>
              <w:rPr>
                <w:rFonts w:ascii="Times New Roman" w:hAnsi="Times New Roman" w:cs="Times New Roman"/>
                <w:bCs/>
                <w:szCs w:val="21"/>
              </w:rPr>
            </w:pPr>
            <w:r w:rsidRPr="00743BA9">
              <w:rPr>
                <w:rFonts w:ascii="Times New Roman" w:hAnsi="Times New Roman" w:cs="Times New Roman" w:hint="eastAsia"/>
                <w:bCs/>
                <w:szCs w:val="21"/>
              </w:rPr>
              <w:t>90.05</w:t>
            </w:r>
          </w:p>
        </w:tc>
      </w:tr>
      <w:tr w:rsidR="00CA3B74" w14:paraId="199A7545" w14:textId="77777777" w:rsidTr="00464202">
        <w:trPr>
          <w:trHeight w:val="340"/>
          <w:jc w:val="center"/>
        </w:trPr>
        <w:tc>
          <w:tcPr>
            <w:tcW w:w="1129" w:type="dxa"/>
            <w:tcBorders>
              <w:top w:val="nil"/>
              <w:left w:val="nil"/>
              <w:bottom w:val="nil"/>
              <w:right w:val="nil"/>
            </w:tcBorders>
            <w:vAlign w:val="center"/>
          </w:tcPr>
          <w:p w14:paraId="0546AC75"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黄河</w:t>
            </w:r>
          </w:p>
        </w:tc>
        <w:tc>
          <w:tcPr>
            <w:tcW w:w="998" w:type="dxa"/>
            <w:tcBorders>
              <w:top w:val="nil"/>
              <w:left w:val="nil"/>
              <w:bottom w:val="nil"/>
              <w:right w:val="nil"/>
            </w:tcBorders>
            <w:vAlign w:val="center"/>
          </w:tcPr>
          <w:p w14:paraId="0352AB78" w14:textId="27EE42EF"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95.00</w:t>
            </w:r>
          </w:p>
        </w:tc>
        <w:tc>
          <w:tcPr>
            <w:tcW w:w="992" w:type="dxa"/>
            <w:tcBorders>
              <w:top w:val="nil"/>
              <w:left w:val="nil"/>
              <w:bottom w:val="nil"/>
              <w:right w:val="nil"/>
            </w:tcBorders>
            <w:vAlign w:val="center"/>
          </w:tcPr>
          <w:p w14:paraId="1588DF75" w14:textId="2F83717B"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96.08</w:t>
            </w:r>
          </w:p>
        </w:tc>
        <w:tc>
          <w:tcPr>
            <w:tcW w:w="992" w:type="dxa"/>
            <w:tcBorders>
              <w:top w:val="nil"/>
              <w:left w:val="nil"/>
              <w:bottom w:val="nil"/>
              <w:right w:val="nil"/>
            </w:tcBorders>
          </w:tcPr>
          <w:p w14:paraId="3EF13C36" w14:textId="3A1286AB"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93.48</w:t>
            </w:r>
          </w:p>
        </w:tc>
        <w:tc>
          <w:tcPr>
            <w:tcW w:w="992" w:type="dxa"/>
            <w:tcBorders>
              <w:top w:val="nil"/>
              <w:left w:val="nil"/>
              <w:bottom w:val="nil"/>
              <w:right w:val="nil"/>
            </w:tcBorders>
          </w:tcPr>
          <w:p w14:paraId="479FB0A5" w14:textId="181C63E3"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95.83</w:t>
            </w:r>
          </w:p>
        </w:tc>
        <w:tc>
          <w:tcPr>
            <w:tcW w:w="851" w:type="dxa"/>
            <w:tcBorders>
              <w:top w:val="nil"/>
              <w:left w:val="nil"/>
              <w:bottom w:val="nil"/>
              <w:right w:val="nil"/>
            </w:tcBorders>
          </w:tcPr>
          <w:p w14:paraId="5448794A" w14:textId="608B53E2"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96.35</w:t>
            </w:r>
          </w:p>
        </w:tc>
        <w:tc>
          <w:tcPr>
            <w:tcW w:w="1559" w:type="dxa"/>
            <w:tcBorders>
              <w:top w:val="nil"/>
              <w:left w:val="nil"/>
              <w:bottom w:val="nil"/>
              <w:right w:val="nil"/>
            </w:tcBorders>
          </w:tcPr>
          <w:p w14:paraId="7B61F36E" w14:textId="7D879077"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95.17</w:t>
            </w:r>
          </w:p>
        </w:tc>
        <w:tc>
          <w:tcPr>
            <w:tcW w:w="833" w:type="dxa"/>
            <w:tcBorders>
              <w:top w:val="nil"/>
              <w:left w:val="nil"/>
              <w:bottom w:val="nil"/>
              <w:right w:val="nil"/>
            </w:tcBorders>
            <w:vAlign w:val="center"/>
          </w:tcPr>
          <w:p w14:paraId="77C4C436" w14:textId="1319CDFC" w:rsidR="00285C6D" w:rsidRPr="00743BA9" w:rsidRDefault="00446BF1" w:rsidP="00285C6D">
            <w:pPr>
              <w:jc w:val="center"/>
              <w:rPr>
                <w:rFonts w:ascii="Times New Roman" w:hAnsi="Times New Roman" w:cs="Times New Roman"/>
                <w:b/>
                <w:bCs/>
                <w:szCs w:val="21"/>
              </w:rPr>
            </w:pPr>
            <w:r w:rsidRPr="00743BA9">
              <w:rPr>
                <w:rFonts w:ascii="Times New Roman" w:hAnsi="Times New Roman" w:cs="Times New Roman" w:hint="eastAsia"/>
                <w:b/>
                <w:bCs/>
                <w:szCs w:val="21"/>
              </w:rPr>
              <w:t>98.70</w:t>
            </w:r>
          </w:p>
        </w:tc>
        <w:tc>
          <w:tcPr>
            <w:tcW w:w="1010" w:type="dxa"/>
            <w:tcBorders>
              <w:top w:val="nil"/>
              <w:left w:val="nil"/>
              <w:bottom w:val="nil"/>
              <w:right w:val="nil"/>
            </w:tcBorders>
          </w:tcPr>
          <w:p w14:paraId="52A83231" w14:textId="26E826DC" w:rsidR="00285C6D" w:rsidRPr="00743BA9" w:rsidRDefault="00446BF1" w:rsidP="00285C6D">
            <w:pPr>
              <w:jc w:val="center"/>
              <w:rPr>
                <w:rFonts w:ascii="Times New Roman" w:hAnsi="Times New Roman" w:cs="Times New Roman"/>
                <w:bCs/>
                <w:szCs w:val="21"/>
              </w:rPr>
            </w:pPr>
            <w:r w:rsidRPr="00743BA9">
              <w:rPr>
                <w:rFonts w:ascii="Times New Roman" w:hAnsi="Times New Roman" w:cs="Times New Roman" w:hint="eastAsia"/>
                <w:bCs/>
                <w:szCs w:val="21"/>
              </w:rPr>
              <w:t>96.75</w:t>
            </w:r>
          </w:p>
        </w:tc>
      </w:tr>
      <w:tr w:rsidR="00CA3B74" w14:paraId="65EB5512" w14:textId="77777777" w:rsidTr="00464202">
        <w:trPr>
          <w:trHeight w:val="340"/>
          <w:jc w:val="center"/>
        </w:trPr>
        <w:tc>
          <w:tcPr>
            <w:tcW w:w="1129" w:type="dxa"/>
            <w:tcBorders>
              <w:top w:val="nil"/>
              <w:left w:val="nil"/>
              <w:bottom w:val="nil"/>
              <w:right w:val="nil"/>
            </w:tcBorders>
            <w:vAlign w:val="center"/>
          </w:tcPr>
          <w:p w14:paraId="55918805"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池塘</w:t>
            </w:r>
          </w:p>
        </w:tc>
        <w:tc>
          <w:tcPr>
            <w:tcW w:w="998" w:type="dxa"/>
            <w:tcBorders>
              <w:top w:val="nil"/>
              <w:left w:val="nil"/>
              <w:bottom w:val="nil"/>
              <w:right w:val="nil"/>
            </w:tcBorders>
            <w:vAlign w:val="center"/>
          </w:tcPr>
          <w:p w14:paraId="4B1C0B3F" w14:textId="3F4AE452"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89.29</w:t>
            </w:r>
          </w:p>
        </w:tc>
        <w:tc>
          <w:tcPr>
            <w:tcW w:w="992" w:type="dxa"/>
            <w:tcBorders>
              <w:top w:val="nil"/>
              <w:left w:val="nil"/>
              <w:bottom w:val="nil"/>
              <w:right w:val="nil"/>
            </w:tcBorders>
            <w:vAlign w:val="center"/>
          </w:tcPr>
          <w:p w14:paraId="0DE84B27" w14:textId="46E469CC"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88.89</w:t>
            </w:r>
          </w:p>
        </w:tc>
        <w:tc>
          <w:tcPr>
            <w:tcW w:w="992" w:type="dxa"/>
            <w:tcBorders>
              <w:top w:val="nil"/>
              <w:left w:val="nil"/>
              <w:bottom w:val="nil"/>
              <w:right w:val="nil"/>
            </w:tcBorders>
          </w:tcPr>
          <w:p w14:paraId="2397D3C9" w14:textId="453CD53F"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78.12</w:t>
            </w:r>
          </w:p>
        </w:tc>
        <w:tc>
          <w:tcPr>
            <w:tcW w:w="992" w:type="dxa"/>
            <w:tcBorders>
              <w:top w:val="nil"/>
              <w:left w:val="nil"/>
              <w:bottom w:val="nil"/>
              <w:right w:val="nil"/>
            </w:tcBorders>
          </w:tcPr>
          <w:p w14:paraId="12A49DD7" w14:textId="7B2933F2"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92.00</w:t>
            </w:r>
          </w:p>
        </w:tc>
        <w:tc>
          <w:tcPr>
            <w:tcW w:w="851" w:type="dxa"/>
            <w:tcBorders>
              <w:top w:val="nil"/>
              <w:left w:val="nil"/>
              <w:bottom w:val="nil"/>
              <w:right w:val="nil"/>
            </w:tcBorders>
          </w:tcPr>
          <w:p w14:paraId="5047F016" w14:textId="7B5A0E3D"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93.02</w:t>
            </w:r>
          </w:p>
        </w:tc>
        <w:tc>
          <w:tcPr>
            <w:tcW w:w="1559" w:type="dxa"/>
            <w:tcBorders>
              <w:top w:val="nil"/>
              <w:left w:val="nil"/>
              <w:bottom w:val="nil"/>
              <w:right w:val="nil"/>
            </w:tcBorders>
          </w:tcPr>
          <w:p w14:paraId="72D2518F" w14:textId="43BABADE"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88.37</w:t>
            </w:r>
          </w:p>
        </w:tc>
        <w:tc>
          <w:tcPr>
            <w:tcW w:w="833" w:type="dxa"/>
            <w:tcBorders>
              <w:top w:val="nil"/>
              <w:left w:val="nil"/>
              <w:bottom w:val="nil"/>
              <w:right w:val="nil"/>
            </w:tcBorders>
            <w:vAlign w:val="center"/>
          </w:tcPr>
          <w:p w14:paraId="098FC56D" w14:textId="6EA3D04D" w:rsidR="00285C6D" w:rsidRPr="00743BA9" w:rsidRDefault="00446BF1" w:rsidP="00285C6D">
            <w:pPr>
              <w:jc w:val="center"/>
              <w:rPr>
                <w:rFonts w:ascii="Times New Roman" w:hAnsi="Times New Roman" w:cs="Times New Roman"/>
                <w:b/>
                <w:bCs/>
                <w:szCs w:val="21"/>
              </w:rPr>
            </w:pPr>
            <w:r w:rsidRPr="00743BA9">
              <w:rPr>
                <w:rFonts w:ascii="Times New Roman" w:hAnsi="Times New Roman" w:cs="Times New Roman" w:hint="eastAsia"/>
                <w:b/>
                <w:bCs/>
                <w:szCs w:val="21"/>
              </w:rPr>
              <w:t>93.75</w:t>
            </w:r>
          </w:p>
        </w:tc>
        <w:tc>
          <w:tcPr>
            <w:tcW w:w="1010" w:type="dxa"/>
            <w:tcBorders>
              <w:top w:val="nil"/>
              <w:left w:val="nil"/>
              <w:bottom w:val="nil"/>
              <w:right w:val="nil"/>
            </w:tcBorders>
          </w:tcPr>
          <w:p w14:paraId="6B959E6B" w14:textId="53508916" w:rsidR="00285C6D" w:rsidRPr="00743BA9" w:rsidRDefault="00446BF1" w:rsidP="00285C6D">
            <w:pPr>
              <w:jc w:val="center"/>
              <w:rPr>
                <w:rFonts w:ascii="Times New Roman" w:hAnsi="Times New Roman" w:cs="Times New Roman"/>
                <w:bCs/>
                <w:szCs w:val="21"/>
              </w:rPr>
            </w:pPr>
            <w:r w:rsidRPr="00743BA9">
              <w:rPr>
                <w:rFonts w:ascii="Times New Roman" w:hAnsi="Times New Roman" w:cs="Times New Roman" w:hint="eastAsia"/>
                <w:bCs/>
                <w:szCs w:val="21"/>
              </w:rPr>
              <w:t>90.03</w:t>
            </w:r>
          </w:p>
        </w:tc>
      </w:tr>
      <w:tr w:rsidR="00CA3B74" w14:paraId="0565FDA8" w14:textId="77777777" w:rsidTr="00464202">
        <w:trPr>
          <w:trHeight w:val="340"/>
          <w:jc w:val="center"/>
        </w:trPr>
        <w:tc>
          <w:tcPr>
            <w:tcW w:w="1129" w:type="dxa"/>
            <w:tcBorders>
              <w:top w:val="nil"/>
              <w:left w:val="nil"/>
              <w:bottom w:val="nil"/>
              <w:right w:val="nil"/>
            </w:tcBorders>
            <w:vAlign w:val="center"/>
          </w:tcPr>
          <w:p w14:paraId="102B8A74" w14:textId="7777777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海域</w:t>
            </w:r>
          </w:p>
        </w:tc>
        <w:tc>
          <w:tcPr>
            <w:tcW w:w="998" w:type="dxa"/>
            <w:tcBorders>
              <w:top w:val="nil"/>
              <w:left w:val="nil"/>
              <w:bottom w:val="nil"/>
              <w:right w:val="nil"/>
            </w:tcBorders>
            <w:vAlign w:val="center"/>
          </w:tcPr>
          <w:p w14:paraId="716B41BB" w14:textId="0ED3FF05"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97.63</w:t>
            </w:r>
          </w:p>
        </w:tc>
        <w:tc>
          <w:tcPr>
            <w:tcW w:w="992" w:type="dxa"/>
            <w:tcBorders>
              <w:top w:val="nil"/>
              <w:left w:val="nil"/>
              <w:bottom w:val="nil"/>
              <w:right w:val="nil"/>
            </w:tcBorders>
            <w:vAlign w:val="center"/>
          </w:tcPr>
          <w:p w14:paraId="3AC5889D" w14:textId="582D3C9F" w:rsidR="00285C6D" w:rsidRDefault="00285C6D" w:rsidP="00285C6D">
            <w:pPr>
              <w:jc w:val="center"/>
              <w:rPr>
                <w:rFonts w:ascii="Times New Roman" w:hAnsi="Times New Roman" w:cs="Times New Roman"/>
                <w:szCs w:val="21"/>
              </w:rPr>
            </w:pPr>
            <w:r w:rsidRPr="00903E66">
              <w:rPr>
                <w:rFonts w:ascii="Times New Roman" w:hAnsi="Times New Roman" w:cs="Times New Roman" w:hint="eastAsia"/>
                <w:b/>
                <w:bCs/>
                <w:szCs w:val="21"/>
              </w:rPr>
              <w:t>99.54</w:t>
            </w:r>
          </w:p>
        </w:tc>
        <w:tc>
          <w:tcPr>
            <w:tcW w:w="992" w:type="dxa"/>
            <w:tcBorders>
              <w:top w:val="nil"/>
              <w:left w:val="nil"/>
              <w:bottom w:val="nil"/>
              <w:right w:val="nil"/>
            </w:tcBorders>
          </w:tcPr>
          <w:p w14:paraId="4716B53E" w14:textId="7799E0C4"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99.48</w:t>
            </w:r>
          </w:p>
        </w:tc>
        <w:tc>
          <w:tcPr>
            <w:tcW w:w="992" w:type="dxa"/>
            <w:tcBorders>
              <w:top w:val="nil"/>
              <w:left w:val="nil"/>
              <w:bottom w:val="nil"/>
              <w:right w:val="nil"/>
            </w:tcBorders>
          </w:tcPr>
          <w:p w14:paraId="4D33ECEE" w14:textId="39C90A5C"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99.34</w:t>
            </w:r>
          </w:p>
        </w:tc>
        <w:tc>
          <w:tcPr>
            <w:tcW w:w="851" w:type="dxa"/>
            <w:tcBorders>
              <w:top w:val="nil"/>
              <w:left w:val="nil"/>
              <w:bottom w:val="nil"/>
              <w:right w:val="nil"/>
            </w:tcBorders>
          </w:tcPr>
          <w:p w14:paraId="5C154565" w14:textId="791896D4"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99.34</w:t>
            </w:r>
          </w:p>
        </w:tc>
        <w:tc>
          <w:tcPr>
            <w:tcW w:w="1559" w:type="dxa"/>
            <w:tcBorders>
              <w:top w:val="nil"/>
              <w:left w:val="nil"/>
              <w:bottom w:val="nil"/>
              <w:right w:val="nil"/>
            </w:tcBorders>
          </w:tcPr>
          <w:p w14:paraId="371412DA" w14:textId="696D0EE6"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99.27</w:t>
            </w:r>
          </w:p>
        </w:tc>
        <w:tc>
          <w:tcPr>
            <w:tcW w:w="833" w:type="dxa"/>
            <w:tcBorders>
              <w:top w:val="nil"/>
              <w:left w:val="nil"/>
              <w:bottom w:val="nil"/>
              <w:right w:val="nil"/>
            </w:tcBorders>
            <w:vAlign w:val="center"/>
          </w:tcPr>
          <w:p w14:paraId="182402E6" w14:textId="6456A950"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97.73</w:t>
            </w:r>
          </w:p>
        </w:tc>
        <w:tc>
          <w:tcPr>
            <w:tcW w:w="1010" w:type="dxa"/>
            <w:tcBorders>
              <w:top w:val="nil"/>
              <w:left w:val="nil"/>
              <w:bottom w:val="nil"/>
              <w:right w:val="nil"/>
            </w:tcBorders>
          </w:tcPr>
          <w:p w14:paraId="388FF2E5" w14:textId="50358E61" w:rsidR="00285C6D" w:rsidRPr="00743BA9" w:rsidRDefault="00446BF1" w:rsidP="00285C6D">
            <w:pPr>
              <w:jc w:val="center"/>
              <w:rPr>
                <w:rFonts w:ascii="Times New Roman" w:hAnsi="Times New Roman" w:cs="Times New Roman"/>
                <w:bCs/>
                <w:szCs w:val="21"/>
              </w:rPr>
            </w:pPr>
            <w:r w:rsidRPr="00743BA9">
              <w:rPr>
                <w:rFonts w:ascii="Times New Roman" w:hAnsi="Times New Roman" w:cs="Times New Roman" w:hint="eastAsia"/>
                <w:bCs/>
                <w:szCs w:val="21"/>
              </w:rPr>
              <w:t>98.81</w:t>
            </w:r>
          </w:p>
        </w:tc>
      </w:tr>
      <w:tr w:rsidR="00CA3B74" w14:paraId="66787208" w14:textId="77777777" w:rsidTr="00464202">
        <w:trPr>
          <w:trHeight w:val="340"/>
          <w:jc w:val="center"/>
        </w:trPr>
        <w:tc>
          <w:tcPr>
            <w:tcW w:w="1129" w:type="dxa"/>
            <w:tcBorders>
              <w:top w:val="single" w:sz="8" w:space="0" w:color="auto"/>
              <w:left w:val="nil"/>
              <w:bottom w:val="nil"/>
              <w:right w:val="nil"/>
            </w:tcBorders>
          </w:tcPr>
          <w:p w14:paraId="34C0CDEE"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OA (%)</w:t>
            </w:r>
          </w:p>
        </w:tc>
        <w:tc>
          <w:tcPr>
            <w:tcW w:w="998" w:type="dxa"/>
            <w:tcBorders>
              <w:top w:val="single" w:sz="8" w:space="0" w:color="auto"/>
              <w:left w:val="nil"/>
              <w:bottom w:val="nil"/>
              <w:right w:val="nil"/>
            </w:tcBorders>
            <w:vAlign w:val="center"/>
          </w:tcPr>
          <w:p w14:paraId="63A8EA44" w14:textId="508FBC9D"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77.37</w:t>
            </w:r>
          </w:p>
        </w:tc>
        <w:tc>
          <w:tcPr>
            <w:tcW w:w="992" w:type="dxa"/>
            <w:tcBorders>
              <w:top w:val="single" w:sz="8" w:space="0" w:color="auto"/>
              <w:left w:val="nil"/>
              <w:bottom w:val="nil"/>
              <w:right w:val="nil"/>
            </w:tcBorders>
            <w:vAlign w:val="center"/>
          </w:tcPr>
          <w:p w14:paraId="6230257E" w14:textId="00AD9AA7"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83.40</w:t>
            </w:r>
          </w:p>
        </w:tc>
        <w:tc>
          <w:tcPr>
            <w:tcW w:w="992" w:type="dxa"/>
            <w:tcBorders>
              <w:top w:val="single" w:sz="8" w:space="0" w:color="auto"/>
              <w:left w:val="nil"/>
              <w:bottom w:val="nil"/>
              <w:right w:val="nil"/>
            </w:tcBorders>
          </w:tcPr>
          <w:p w14:paraId="6C1B371A"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83.35</w:t>
            </w:r>
          </w:p>
        </w:tc>
        <w:tc>
          <w:tcPr>
            <w:tcW w:w="992" w:type="dxa"/>
            <w:tcBorders>
              <w:top w:val="single" w:sz="8" w:space="0" w:color="auto"/>
              <w:left w:val="nil"/>
              <w:bottom w:val="nil"/>
              <w:right w:val="nil"/>
            </w:tcBorders>
          </w:tcPr>
          <w:p w14:paraId="6B1DC299" w14:textId="36B6C3E4"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88.31</w:t>
            </w:r>
          </w:p>
        </w:tc>
        <w:tc>
          <w:tcPr>
            <w:tcW w:w="851" w:type="dxa"/>
            <w:tcBorders>
              <w:top w:val="single" w:sz="8" w:space="0" w:color="auto"/>
              <w:left w:val="nil"/>
              <w:bottom w:val="nil"/>
              <w:right w:val="nil"/>
            </w:tcBorders>
          </w:tcPr>
          <w:p w14:paraId="6FBF65FC" w14:textId="264D27B0"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91.45</w:t>
            </w:r>
          </w:p>
        </w:tc>
        <w:tc>
          <w:tcPr>
            <w:tcW w:w="1559" w:type="dxa"/>
            <w:tcBorders>
              <w:top w:val="single" w:sz="8" w:space="0" w:color="auto"/>
              <w:left w:val="nil"/>
              <w:bottom w:val="nil"/>
              <w:right w:val="nil"/>
            </w:tcBorders>
          </w:tcPr>
          <w:p w14:paraId="1CB85EDF" w14:textId="67428970" w:rsidR="00285C6D" w:rsidRDefault="00743BA9" w:rsidP="00285C6D">
            <w:pPr>
              <w:jc w:val="center"/>
              <w:rPr>
                <w:rFonts w:ascii="Times New Roman" w:hAnsi="Times New Roman" w:cs="Times New Roman"/>
                <w:szCs w:val="21"/>
              </w:rPr>
            </w:pPr>
            <w:r>
              <w:rPr>
                <w:rFonts w:ascii="Times New Roman" w:hAnsi="Times New Roman" w:cs="Times New Roman" w:hint="eastAsia"/>
                <w:szCs w:val="21"/>
              </w:rPr>
              <w:t>92.16</w:t>
            </w:r>
          </w:p>
        </w:tc>
        <w:tc>
          <w:tcPr>
            <w:tcW w:w="833" w:type="dxa"/>
            <w:tcBorders>
              <w:top w:val="single" w:sz="8" w:space="0" w:color="auto"/>
              <w:left w:val="nil"/>
              <w:bottom w:val="nil"/>
              <w:right w:val="nil"/>
            </w:tcBorders>
            <w:vAlign w:val="center"/>
          </w:tcPr>
          <w:p w14:paraId="681C6142" w14:textId="683AC175"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93.39</w:t>
            </w:r>
          </w:p>
        </w:tc>
        <w:tc>
          <w:tcPr>
            <w:tcW w:w="1010" w:type="dxa"/>
            <w:tcBorders>
              <w:top w:val="single" w:sz="8" w:space="0" w:color="auto"/>
              <w:left w:val="nil"/>
              <w:bottom w:val="nil"/>
              <w:right w:val="nil"/>
            </w:tcBorders>
          </w:tcPr>
          <w:p w14:paraId="23CC0F6C" w14:textId="623C6991"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94.26</w:t>
            </w:r>
          </w:p>
        </w:tc>
      </w:tr>
      <w:tr w:rsidR="00CA3B74" w14:paraId="76B17151" w14:textId="77777777" w:rsidTr="00464202">
        <w:trPr>
          <w:trHeight w:val="340"/>
          <w:jc w:val="center"/>
        </w:trPr>
        <w:tc>
          <w:tcPr>
            <w:tcW w:w="1129" w:type="dxa"/>
            <w:tcBorders>
              <w:top w:val="nil"/>
              <w:left w:val="nil"/>
              <w:bottom w:val="nil"/>
              <w:right w:val="nil"/>
            </w:tcBorders>
          </w:tcPr>
          <w:p w14:paraId="35BB87E8"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AA (%)</w:t>
            </w:r>
          </w:p>
        </w:tc>
        <w:tc>
          <w:tcPr>
            <w:tcW w:w="998" w:type="dxa"/>
            <w:tcBorders>
              <w:top w:val="nil"/>
              <w:left w:val="nil"/>
              <w:bottom w:val="nil"/>
              <w:right w:val="nil"/>
            </w:tcBorders>
            <w:vAlign w:val="center"/>
          </w:tcPr>
          <w:p w14:paraId="76599171" w14:textId="2C5142DF"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74.05</w:t>
            </w:r>
          </w:p>
        </w:tc>
        <w:tc>
          <w:tcPr>
            <w:tcW w:w="992" w:type="dxa"/>
            <w:tcBorders>
              <w:top w:val="nil"/>
              <w:left w:val="nil"/>
              <w:bottom w:val="nil"/>
              <w:right w:val="nil"/>
            </w:tcBorders>
            <w:vAlign w:val="center"/>
          </w:tcPr>
          <w:p w14:paraId="652D84CC" w14:textId="5F859F58"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80.49</w:t>
            </w:r>
          </w:p>
        </w:tc>
        <w:tc>
          <w:tcPr>
            <w:tcW w:w="992" w:type="dxa"/>
            <w:tcBorders>
              <w:top w:val="nil"/>
              <w:left w:val="nil"/>
              <w:bottom w:val="nil"/>
              <w:right w:val="nil"/>
            </w:tcBorders>
          </w:tcPr>
          <w:p w14:paraId="1E4C83EB"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67.49</w:t>
            </w:r>
          </w:p>
        </w:tc>
        <w:tc>
          <w:tcPr>
            <w:tcW w:w="992" w:type="dxa"/>
            <w:tcBorders>
              <w:top w:val="nil"/>
              <w:left w:val="nil"/>
              <w:bottom w:val="nil"/>
              <w:right w:val="nil"/>
            </w:tcBorders>
          </w:tcPr>
          <w:p w14:paraId="786D80DF" w14:textId="18B2724B" w:rsidR="00285C6D" w:rsidRDefault="00ED6018" w:rsidP="00285C6D">
            <w:pPr>
              <w:jc w:val="center"/>
              <w:rPr>
                <w:rFonts w:ascii="Times New Roman" w:hAnsi="Times New Roman" w:cs="Times New Roman"/>
                <w:szCs w:val="21"/>
              </w:rPr>
            </w:pPr>
            <w:r>
              <w:rPr>
                <w:rFonts w:ascii="Times New Roman" w:hAnsi="Times New Roman" w:cs="Times New Roman" w:hint="eastAsia"/>
                <w:szCs w:val="21"/>
              </w:rPr>
              <w:t>86.94</w:t>
            </w:r>
          </w:p>
        </w:tc>
        <w:tc>
          <w:tcPr>
            <w:tcW w:w="851" w:type="dxa"/>
            <w:tcBorders>
              <w:top w:val="nil"/>
              <w:left w:val="nil"/>
              <w:bottom w:val="nil"/>
              <w:right w:val="nil"/>
            </w:tcBorders>
          </w:tcPr>
          <w:p w14:paraId="1BF5D530" w14:textId="2524F3D1"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90.99</w:t>
            </w:r>
          </w:p>
        </w:tc>
        <w:tc>
          <w:tcPr>
            <w:tcW w:w="1559" w:type="dxa"/>
            <w:tcBorders>
              <w:top w:val="nil"/>
              <w:left w:val="nil"/>
              <w:bottom w:val="nil"/>
              <w:right w:val="nil"/>
            </w:tcBorders>
          </w:tcPr>
          <w:p w14:paraId="410054C0" w14:textId="3A379C8D" w:rsidR="00285C6D" w:rsidRDefault="00743BA9" w:rsidP="00285C6D">
            <w:pPr>
              <w:jc w:val="center"/>
              <w:rPr>
                <w:rFonts w:ascii="Times New Roman" w:hAnsi="Times New Roman" w:cs="Times New Roman"/>
                <w:szCs w:val="21"/>
              </w:rPr>
            </w:pPr>
            <w:r>
              <w:rPr>
                <w:rFonts w:ascii="Times New Roman" w:hAnsi="Times New Roman" w:cs="Times New Roman" w:hint="eastAsia"/>
                <w:szCs w:val="21"/>
              </w:rPr>
              <w:t>90.39</w:t>
            </w:r>
          </w:p>
        </w:tc>
        <w:tc>
          <w:tcPr>
            <w:tcW w:w="833" w:type="dxa"/>
            <w:tcBorders>
              <w:top w:val="nil"/>
              <w:left w:val="nil"/>
              <w:bottom w:val="nil"/>
              <w:right w:val="nil"/>
            </w:tcBorders>
            <w:vAlign w:val="center"/>
          </w:tcPr>
          <w:p w14:paraId="44C01A13" w14:textId="5CD8109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92.90</w:t>
            </w:r>
          </w:p>
        </w:tc>
        <w:tc>
          <w:tcPr>
            <w:tcW w:w="1010" w:type="dxa"/>
            <w:tcBorders>
              <w:top w:val="nil"/>
              <w:left w:val="nil"/>
              <w:bottom w:val="nil"/>
              <w:right w:val="nil"/>
            </w:tcBorders>
          </w:tcPr>
          <w:p w14:paraId="18B519F4" w14:textId="31538CB9"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93.07</w:t>
            </w:r>
          </w:p>
        </w:tc>
      </w:tr>
      <w:tr w:rsidR="00CA3B74" w14:paraId="4CEE84EC" w14:textId="77777777" w:rsidTr="00464202">
        <w:trPr>
          <w:trHeight w:val="340"/>
          <w:jc w:val="center"/>
        </w:trPr>
        <w:tc>
          <w:tcPr>
            <w:tcW w:w="1129" w:type="dxa"/>
            <w:tcBorders>
              <w:top w:val="nil"/>
              <w:left w:val="nil"/>
              <w:bottom w:val="single" w:sz="12" w:space="0" w:color="auto"/>
              <w:right w:val="nil"/>
            </w:tcBorders>
          </w:tcPr>
          <w:p w14:paraId="10551BCD"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Kappa</w:t>
            </w:r>
          </w:p>
        </w:tc>
        <w:tc>
          <w:tcPr>
            <w:tcW w:w="998" w:type="dxa"/>
            <w:tcBorders>
              <w:top w:val="nil"/>
              <w:left w:val="nil"/>
              <w:bottom w:val="single" w:sz="12" w:space="0" w:color="auto"/>
              <w:right w:val="nil"/>
            </w:tcBorders>
            <w:vAlign w:val="center"/>
          </w:tcPr>
          <w:p w14:paraId="2C184630" w14:textId="1D2C1A5C" w:rsidR="00285C6D" w:rsidRDefault="00285C6D" w:rsidP="00285C6D">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7358</w:t>
            </w:r>
          </w:p>
        </w:tc>
        <w:tc>
          <w:tcPr>
            <w:tcW w:w="992" w:type="dxa"/>
            <w:tcBorders>
              <w:top w:val="nil"/>
              <w:left w:val="nil"/>
              <w:bottom w:val="single" w:sz="12" w:space="0" w:color="auto"/>
              <w:right w:val="nil"/>
            </w:tcBorders>
            <w:vAlign w:val="center"/>
          </w:tcPr>
          <w:p w14:paraId="3A497A8D" w14:textId="3F4ADC41" w:rsidR="00285C6D" w:rsidRDefault="00285C6D" w:rsidP="00285C6D">
            <w:pPr>
              <w:jc w:val="center"/>
              <w:rPr>
                <w:rFonts w:ascii="Times New Roman" w:hAnsi="Times New Roman" w:cs="Times New Roman"/>
                <w:szCs w:val="21"/>
              </w:rPr>
            </w:pPr>
            <w:r>
              <w:rPr>
                <w:rFonts w:ascii="Times New Roman" w:hAnsi="Times New Roman" w:cs="Times New Roman" w:hint="eastAsia"/>
                <w:szCs w:val="21"/>
              </w:rPr>
              <w:t>0.8064</w:t>
            </w:r>
          </w:p>
        </w:tc>
        <w:tc>
          <w:tcPr>
            <w:tcW w:w="992" w:type="dxa"/>
            <w:tcBorders>
              <w:top w:val="nil"/>
              <w:left w:val="nil"/>
              <w:bottom w:val="single" w:sz="12" w:space="0" w:color="auto"/>
              <w:right w:val="nil"/>
            </w:tcBorders>
          </w:tcPr>
          <w:p w14:paraId="2FEF4844" w14:textId="77777777" w:rsidR="00285C6D" w:rsidRDefault="00285C6D" w:rsidP="00285C6D">
            <w:pPr>
              <w:jc w:val="center"/>
              <w:rPr>
                <w:rFonts w:ascii="Times New Roman" w:hAnsi="Times New Roman" w:cs="Times New Roman"/>
                <w:szCs w:val="21"/>
              </w:rPr>
            </w:pPr>
            <w:r>
              <w:rPr>
                <w:rFonts w:ascii="Times New Roman" w:hAnsi="Times New Roman" w:cs="Times New Roman"/>
                <w:szCs w:val="21"/>
              </w:rPr>
              <w:t>0.8087</w:t>
            </w:r>
          </w:p>
        </w:tc>
        <w:tc>
          <w:tcPr>
            <w:tcW w:w="992" w:type="dxa"/>
            <w:tcBorders>
              <w:top w:val="nil"/>
              <w:left w:val="nil"/>
              <w:bottom w:val="single" w:sz="12" w:space="0" w:color="auto"/>
              <w:right w:val="nil"/>
            </w:tcBorders>
          </w:tcPr>
          <w:p w14:paraId="09B438C4" w14:textId="0C8E71CA"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0.</w:t>
            </w:r>
            <w:r w:rsidR="00ED6018">
              <w:rPr>
                <w:rFonts w:ascii="Times New Roman" w:hAnsi="Times New Roman" w:cs="Times New Roman" w:hint="eastAsia"/>
                <w:szCs w:val="21"/>
              </w:rPr>
              <w:t>8637</w:t>
            </w:r>
          </w:p>
        </w:tc>
        <w:tc>
          <w:tcPr>
            <w:tcW w:w="851" w:type="dxa"/>
            <w:tcBorders>
              <w:top w:val="nil"/>
              <w:left w:val="nil"/>
              <w:bottom w:val="single" w:sz="12" w:space="0" w:color="auto"/>
              <w:right w:val="nil"/>
            </w:tcBorders>
          </w:tcPr>
          <w:p w14:paraId="61F2656F" w14:textId="73D814C7" w:rsidR="00285C6D" w:rsidRDefault="00285C6D" w:rsidP="00285C6D">
            <w:pPr>
              <w:jc w:val="center"/>
              <w:rPr>
                <w:rFonts w:ascii="Times New Roman" w:hAnsi="Times New Roman" w:cs="Times New Roman"/>
                <w:szCs w:val="21"/>
              </w:rPr>
            </w:pPr>
            <w:r>
              <w:rPr>
                <w:rFonts w:ascii="Times New Roman" w:hAnsi="Times New Roman" w:cs="Times New Roman"/>
                <w:szCs w:val="21"/>
              </w:rPr>
              <w:t>0.</w:t>
            </w:r>
            <w:r w:rsidR="00446BF1">
              <w:rPr>
                <w:rFonts w:ascii="Times New Roman" w:hAnsi="Times New Roman" w:cs="Times New Roman" w:hint="eastAsia"/>
                <w:szCs w:val="21"/>
              </w:rPr>
              <w:t>9006</w:t>
            </w:r>
          </w:p>
        </w:tc>
        <w:tc>
          <w:tcPr>
            <w:tcW w:w="1559" w:type="dxa"/>
            <w:tcBorders>
              <w:top w:val="nil"/>
              <w:left w:val="nil"/>
              <w:bottom w:val="single" w:sz="12" w:space="0" w:color="auto"/>
              <w:right w:val="nil"/>
            </w:tcBorders>
          </w:tcPr>
          <w:p w14:paraId="2B2A2FF0" w14:textId="032EE045" w:rsidR="00285C6D" w:rsidRDefault="00285C6D" w:rsidP="00285C6D">
            <w:pPr>
              <w:jc w:val="center"/>
              <w:rPr>
                <w:rFonts w:ascii="Times New Roman" w:hAnsi="Times New Roman" w:cs="Times New Roman"/>
                <w:szCs w:val="21"/>
              </w:rPr>
            </w:pPr>
            <w:r>
              <w:rPr>
                <w:rFonts w:ascii="Times New Roman" w:hAnsi="Times New Roman" w:cs="Times New Roman"/>
                <w:szCs w:val="21"/>
              </w:rPr>
              <w:t>0.</w:t>
            </w:r>
            <w:r w:rsidR="00743BA9">
              <w:rPr>
                <w:rFonts w:ascii="Times New Roman" w:hAnsi="Times New Roman" w:cs="Times New Roman" w:hint="eastAsia"/>
                <w:szCs w:val="21"/>
              </w:rPr>
              <w:t>9086</w:t>
            </w:r>
          </w:p>
        </w:tc>
        <w:tc>
          <w:tcPr>
            <w:tcW w:w="833" w:type="dxa"/>
            <w:tcBorders>
              <w:top w:val="nil"/>
              <w:left w:val="nil"/>
              <w:bottom w:val="single" w:sz="12" w:space="0" w:color="auto"/>
              <w:right w:val="nil"/>
            </w:tcBorders>
            <w:vAlign w:val="center"/>
          </w:tcPr>
          <w:p w14:paraId="0C7DD126" w14:textId="111FC8FB" w:rsidR="00285C6D" w:rsidRDefault="00446BF1" w:rsidP="00285C6D">
            <w:pPr>
              <w:jc w:val="center"/>
              <w:rPr>
                <w:rFonts w:ascii="Times New Roman" w:hAnsi="Times New Roman" w:cs="Times New Roman"/>
                <w:szCs w:val="21"/>
              </w:rPr>
            </w:pPr>
            <w:r>
              <w:rPr>
                <w:rFonts w:ascii="Times New Roman" w:hAnsi="Times New Roman" w:cs="Times New Roman" w:hint="eastAsia"/>
                <w:szCs w:val="21"/>
              </w:rPr>
              <w:t>0.9230</w:t>
            </w:r>
          </w:p>
        </w:tc>
        <w:tc>
          <w:tcPr>
            <w:tcW w:w="1010" w:type="dxa"/>
            <w:tcBorders>
              <w:top w:val="nil"/>
              <w:left w:val="nil"/>
              <w:bottom w:val="single" w:sz="12" w:space="0" w:color="auto"/>
              <w:right w:val="nil"/>
            </w:tcBorders>
          </w:tcPr>
          <w:p w14:paraId="51CD52CE" w14:textId="0DD4FB4F" w:rsidR="00285C6D" w:rsidRDefault="00446BF1" w:rsidP="00285C6D">
            <w:pPr>
              <w:jc w:val="center"/>
              <w:rPr>
                <w:rFonts w:ascii="Times New Roman" w:hAnsi="Times New Roman" w:cs="Times New Roman"/>
                <w:b/>
                <w:szCs w:val="21"/>
              </w:rPr>
            </w:pPr>
            <w:r>
              <w:rPr>
                <w:rFonts w:ascii="Times New Roman" w:hAnsi="Times New Roman" w:cs="Times New Roman" w:hint="eastAsia"/>
                <w:b/>
                <w:szCs w:val="21"/>
              </w:rPr>
              <w:t>0.9331</w:t>
            </w:r>
          </w:p>
        </w:tc>
      </w:tr>
    </w:tbl>
    <w:p w14:paraId="756E34A3" w14:textId="370A3965" w:rsidR="008B0E91" w:rsidRDefault="00000000" w:rsidP="00327C4B">
      <w:pPr>
        <w:spacing w:line="400" w:lineRule="exact"/>
        <w:ind w:firstLineChars="200" w:firstLine="480"/>
        <w:rPr>
          <w:rFonts w:ascii="宋体" w:eastAsia="宋体" w:hAnsi="宋体" w:hint="eastAsia"/>
          <w:sz w:val="24"/>
          <w:szCs w:val="24"/>
        </w:rPr>
      </w:pPr>
      <w:r>
        <w:rPr>
          <w:rFonts w:ascii="宋体" w:eastAsia="宋体" w:hAnsi="宋体"/>
          <w:sz w:val="24"/>
          <w:szCs w:val="24"/>
        </w:rPr>
        <w:t>图</w:t>
      </w:r>
      <w:r>
        <w:rPr>
          <w:rFonts w:ascii="Times New Roman" w:eastAsia="宋体" w:hAnsi="Times New Roman" w:cs="Times New Roman"/>
          <w:sz w:val="24"/>
          <w:szCs w:val="24"/>
        </w:rPr>
        <w:t>4.</w:t>
      </w:r>
      <w:r w:rsidR="009064C0">
        <w:rPr>
          <w:rFonts w:ascii="Times New Roman" w:eastAsia="宋体" w:hAnsi="Times New Roman" w:cs="Times New Roman" w:hint="eastAsia"/>
          <w:sz w:val="24"/>
          <w:szCs w:val="24"/>
        </w:rPr>
        <w:t>6</w:t>
      </w:r>
      <w:r>
        <w:rPr>
          <w:rFonts w:ascii="宋体" w:eastAsia="宋体" w:hAnsi="宋体"/>
          <w:sz w:val="24"/>
          <w:szCs w:val="24"/>
        </w:rPr>
        <w:t>显示了在</w:t>
      </w:r>
      <w:r w:rsidR="00B33124">
        <w:rPr>
          <w:rFonts w:ascii="Times New Roman" w:eastAsia="宋体" w:hAnsi="Times New Roman" w:cs="Times New Roman" w:hint="eastAsia"/>
          <w:sz w:val="24"/>
          <w:szCs w:val="24"/>
        </w:rPr>
        <w:t>“高分五号”卫星高光谱</w:t>
      </w:r>
      <w:r>
        <w:rPr>
          <w:rFonts w:ascii="宋体" w:eastAsia="宋体" w:hAnsi="宋体"/>
          <w:sz w:val="24"/>
          <w:szCs w:val="24"/>
        </w:rPr>
        <w:t>数据集上实验的所有方法的</w:t>
      </w:r>
      <w:r>
        <w:rPr>
          <w:rFonts w:ascii="宋体" w:eastAsia="宋体" w:hAnsi="宋体" w:hint="eastAsia"/>
          <w:sz w:val="24"/>
          <w:szCs w:val="24"/>
        </w:rPr>
        <w:t>可视化</w:t>
      </w:r>
      <w:r>
        <w:rPr>
          <w:rFonts w:ascii="宋体" w:eastAsia="宋体" w:hAnsi="宋体"/>
          <w:sz w:val="24"/>
          <w:szCs w:val="24"/>
        </w:rPr>
        <w:t>分类结果。</w:t>
      </w:r>
      <w:r w:rsidR="00327C4B" w:rsidRPr="00327C4B">
        <w:rPr>
          <w:rFonts w:ascii="宋体" w:eastAsia="宋体" w:hAnsi="宋体" w:hint="eastAsia"/>
          <w:sz w:val="24"/>
          <w:szCs w:val="24"/>
        </w:rPr>
        <w:t>从图中可以清晰地看出不同方法在分类性能上的差异。</w:t>
      </w:r>
      <w:r w:rsidR="00145F1A">
        <w:rPr>
          <w:rFonts w:ascii="宋体" w:eastAsia="宋体" w:hAnsi="宋体" w:hint="eastAsia"/>
          <w:sz w:val="24"/>
          <w:szCs w:val="24"/>
        </w:rPr>
        <w:t>如</w:t>
      </w:r>
      <w:r w:rsidR="00145F1A">
        <w:rPr>
          <w:rFonts w:ascii="宋体" w:eastAsia="宋体" w:hAnsi="宋体"/>
          <w:sz w:val="24"/>
          <w:szCs w:val="24"/>
        </w:rPr>
        <w:t>图</w:t>
      </w:r>
      <w:r w:rsidR="00145F1A">
        <w:rPr>
          <w:rFonts w:ascii="Times New Roman" w:eastAsia="宋体" w:hAnsi="Times New Roman" w:cs="Times New Roman"/>
          <w:sz w:val="24"/>
          <w:szCs w:val="24"/>
        </w:rPr>
        <w:t>4.</w:t>
      </w:r>
      <w:r w:rsidR="009064C0">
        <w:rPr>
          <w:rFonts w:ascii="Times New Roman" w:eastAsia="宋体" w:hAnsi="Times New Roman" w:cs="Times New Roman" w:hint="eastAsia"/>
          <w:sz w:val="24"/>
          <w:szCs w:val="24"/>
        </w:rPr>
        <w:t>6</w:t>
      </w:r>
      <w:r w:rsidR="00145F1A">
        <w:rPr>
          <w:rFonts w:ascii="Times New Roman" w:eastAsia="宋体" w:hAnsi="Times New Roman" w:cs="Times New Roman" w:hint="eastAsia"/>
          <w:sz w:val="24"/>
          <w:szCs w:val="24"/>
        </w:rPr>
        <w:t>(b)</w:t>
      </w:r>
      <w:r w:rsidR="00145F1A">
        <w:rPr>
          <w:rFonts w:ascii="Times New Roman" w:eastAsia="宋体" w:hAnsi="Times New Roman" w:cs="Times New Roman" w:hint="eastAsia"/>
          <w:sz w:val="24"/>
          <w:szCs w:val="24"/>
        </w:rPr>
        <w:t>和图</w:t>
      </w:r>
      <w:r w:rsidR="00145F1A">
        <w:rPr>
          <w:rFonts w:ascii="Times New Roman" w:eastAsia="宋体" w:hAnsi="Times New Roman" w:cs="Times New Roman" w:hint="eastAsia"/>
          <w:sz w:val="24"/>
          <w:szCs w:val="24"/>
        </w:rPr>
        <w:t>4.</w:t>
      </w:r>
      <w:r w:rsidR="009064C0">
        <w:rPr>
          <w:rFonts w:ascii="Times New Roman" w:eastAsia="宋体" w:hAnsi="Times New Roman" w:cs="Times New Roman" w:hint="eastAsia"/>
          <w:sz w:val="24"/>
          <w:szCs w:val="24"/>
        </w:rPr>
        <w:t>6</w:t>
      </w:r>
      <w:r w:rsidR="00145F1A">
        <w:rPr>
          <w:rFonts w:ascii="Times New Roman" w:eastAsia="宋体" w:hAnsi="Times New Roman" w:cs="Times New Roman" w:hint="eastAsia"/>
          <w:sz w:val="24"/>
          <w:szCs w:val="24"/>
        </w:rPr>
        <w:t>(c)</w:t>
      </w:r>
      <w:r w:rsidR="00145F1A">
        <w:rPr>
          <w:rFonts w:ascii="Times New Roman" w:eastAsia="宋体" w:hAnsi="Times New Roman" w:cs="Times New Roman" w:hint="eastAsia"/>
          <w:sz w:val="24"/>
          <w:szCs w:val="24"/>
        </w:rPr>
        <w:t>所示，</w:t>
      </w:r>
      <w:r>
        <w:rPr>
          <w:rFonts w:ascii="宋体" w:eastAsia="宋体" w:hAnsi="宋体" w:hint="eastAsia"/>
          <w:sz w:val="24"/>
          <w:szCs w:val="24"/>
        </w:rPr>
        <w:t>可以看出</w:t>
      </w:r>
      <w:r w:rsidR="00B33124" w:rsidRPr="00B33124">
        <w:rPr>
          <w:rFonts w:ascii="Times New Roman" w:eastAsia="宋体" w:hAnsi="Times New Roman" w:cs="Times New Roman"/>
          <w:sz w:val="24"/>
          <w:szCs w:val="24"/>
        </w:rPr>
        <w:t>SVM</w:t>
      </w:r>
      <w:r w:rsidR="00B33124">
        <w:rPr>
          <w:rFonts w:ascii="宋体" w:eastAsia="宋体" w:hAnsi="宋体" w:hint="eastAsia"/>
          <w:sz w:val="24"/>
          <w:szCs w:val="24"/>
        </w:rPr>
        <w:t>和</w:t>
      </w:r>
      <w:proofErr w:type="spellStart"/>
      <w:r w:rsidR="00B33124" w:rsidRPr="00B33124">
        <w:rPr>
          <w:rFonts w:ascii="Times New Roman" w:eastAsia="宋体" w:hAnsi="Times New Roman" w:cs="Times New Roman"/>
          <w:sz w:val="24"/>
          <w:szCs w:val="24"/>
        </w:rPr>
        <w:t>PSPNet</w:t>
      </w:r>
      <w:proofErr w:type="spellEnd"/>
      <w:r w:rsidR="00B33124">
        <w:rPr>
          <w:rFonts w:ascii="宋体" w:eastAsia="宋体" w:hAnsi="宋体" w:hint="eastAsia"/>
          <w:sz w:val="24"/>
          <w:szCs w:val="24"/>
        </w:rPr>
        <w:t>方法只能识别出大块面积的类别，</w:t>
      </w:r>
      <w:r w:rsidR="00B33124" w:rsidRPr="004376C9">
        <w:rPr>
          <w:rFonts w:ascii="宋体" w:eastAsia="宋体" w:hAnsi="宋体" w:hint="eastAsia"/>
          <w:sz w:val="24"/>
          <w:szCs w:val="24"/>
        </w:rPr>
        <w:t>在光谱和纹理特征相似</w:t>
      </w:r>
      <w:r w:rsidR="00B33124">
        <w:rPr>
          <w:rFonts w:ascii="宋体" w:eastAsia="宋体" w:hAnsi="宋体" w:hint="eastAsia"/>
          <w:sz w:val="24"/>
          <w:szCs w:val="24"/>
        </w:rPr>
        <w:t>的类别出表现效果较差。</w:t>
      </w:r>
      <w:r w:rsidR="00145F1A">
        <w:rPr>
          <w:rFonts w:ascii="宋体" w:eastAsia="宋体" w:hAnsi="宋体"/>
          <w:sz w:val="24"/>
          <w:szCs w:val="24"/>
        </w:rPr>
        <w:t>图</w:t>
      </w:r>
      <w:r w:rsidR="00145F1A">
        <w:rPr>
          <w:rFonts w:ascii="Times New Roman" w:eastAsia="宋体" w:hAnsi="Times New Roman" w:cs="Times New Roman"/>
          <w:sz w:val="24"/>
          <w:szCs w:val="24"/>
        </w:rPr>
        <w:t>4.</w:t>
      </w:r>
      <w:r w:rsidR="009064C0">
        <w:rPr>
          <w:rFonts w:ascii="Times New Roman" w:eastAsia="宋体" w:hAnsi="Times New Roman" w:cs="Times New Roman" w:hint="eastAsia"/>
          <w:sz w:val="24"/>
          <w:szCs w:val="24"/>
        </w:rPr>
        <w:t>6</w:t>
      </w:r>
      <w:r w:rsidR="00145F1A">
        <w:rPr>
          <w:rFonts w:ascii="Times New Roman" w:eastAsia="宋体" w:hAnsi="Times New Roman" w:cs="Times New Roman" w:hint="eastAsia"/>
          <w:sz w:val="24"/>
          <w:szCs w:val="24"/>
        </w:rPr>
        <w:t>(d)</w:t>
      </w:r>
      <w:r w:rsidR="00145F1A">
        <w:rPr>
          <w:rFonts w:ascii="Times New Roman" w:eastAsia="宋体" w:hAnsi="Times New Roman" w:cs="Times New Roman" w:hint="eastAsia"/>
          <w:sz w:val="24"/>
          <w:szCs w:val="24"/>
        </w:rPr>
        <w:t>显示出了</w:t>
      </w:r>
      <w:r w:rsidR="00145F1A">
        <w:rPr>
          <w:rFonts w:ascii="Times New Roman" w:eastAsia="宋体" w:hAnsi="Times New Roman" w:cs="Times New Roman" w:hint="eastAsia"/>
          <w:sz w:val="24"/>
          <w:szCs w:val="24"/>
        </w:rPr>
        <w:t>3D CNN</w:t>
      </w:r>
      <w:r w:rsidR="00145F1A">
        <w:rPr>
          <w:rFonts w:ascii="Times New Roman" w:eastAsia="宋体" w:hAnsi="Times New Roman" w:cs="Times New Roman" w:hint="eastAsia"/>
          <w:sz w:val="24"/>
          <w:szCs w:val="24"/>
        </w:rPr>
        <w:t>的解译结果，</w:t>
      </w:r>
      <w:r w:rsidR="00327C4B" w:rsidRPr="00327C4B">
        <w:rPr>
          <w:rFonts w:ascii="Times New Roman" w:eastAsia="宋体" w:hAnsi="Times New Roman" w:cs="Times New Roman"/>
          <w:sz w:val="24"/>
          <w:szCs w:val="24"/>
        </w:rPr>
        <w:t>其在大面积水</w:t>
      </w:r>
      <w:proofErr w:type="gramStart"/>
      <w:r w:rsidR="00327C4B" w:rsidRPr="00327C4B">
        <w:rPr>
          <w:rFonts w:ascii="Times New Roman" w:eastAsia="宋体" w:hAnsi="Times New Roman" w:cs="Times New Roman"/>
          <w:sz w:val="24"/>
          <w:szCs w:val="24"/>
        </w:rPr>
        <w:t>体区域</w:t>
      </w:r>
      <w:proofErr w:type="gramEnd"/>
      <w:r w:rsidR="00327C4B" w:rsidRPr="00327C4B">
        <w:rPr>
          <w:rFonts w:ascii="Times New Roman" w:eastAsia="宋体" w:hAnsi="Times New Roman" w:cs="Times New Roman"/>
          <w:sz w:val="24"/>
          <w:szCs w:val="24"/>
        </w:rPr>
        <w:t>错误识别为互花米草。</w:t>
      </w:r>
      <w:r w:rsidR="00145F1A">
        <w:rPr>
          <w:rFonts w:ascii="宋体" w:eastAsia="宋体" w:hAnsi="宋体"/>
          <w:sz w:val="24"/>
          <w:szCs w:val="24"/>
        </w:rPr>
        <w:t>图</w:t>
      </w:r>
      <w:r w:rsidR="00145F1A">
        <w:rPr>
          <w:rFonts w:ascii="Times New Roman" w:eastAsia="宋体" w:hAnsi="Times New Roman" w:cs="Times New Roman"/>
          <w:sz w:val="24"/>
          <w:szCs w:val="24"/>
        </w:rPr>
        <w:t>4.</w:t>
      </w:r>
      <w:r w:rsidR="009064C0">
        <w:rPr>
          <w:rFonts w:ascii="Times New Roman" w:eastAsia="宋体" w:hAnsi="Times New Roman" w:cs="Times New Roman" w:hint="eastAsia"/>
          <w:sz w:val="24"/>
          <w:szCs w:val="24"/>
        </w:rPr>
        <w:t>6</w:t>
      </w:r>
      <w:r w:rsidR="00145F1A">
        <w:rPr>
          <w:rFonts w:ascii="Times New Roman" w:eastAsia="宋体" w:hAnsi="Times New Roman" w:cs="Times New Roman" w:hint="eastAsia"/>
          <w:sz w:val="24"/>
          <w:szCs w:val="24"/>
        </w:rPr>
        <w:t>(e)</w:t>
      </w:r>
      <w:r w:rsidR="00145F1A">
        <w:rPr>
          <w:rFonts w:ascii="Times New Roman" w:eastAsia="宋体" w:hAnsi="Times New Roman" w:cs="Times New Roman" w:hint="eastAsia"/>
          <w:sz w:val="24"/>
          <w:szCs w:val="24"/>
        </w:rPr>
        <w:t>显示出了</w:t>
      </w:r>
      <w:r w:rsidR="00327C4B">
        <w:rPr>
          <w:rFonts w:ascii="Times New Roman" w:eastAsia="宋体" w:hAnsi="Times New Roman" w:cs="Times New Roman" w:hint="eastAsia"/>
          <w:sz w:val="24"/>
          <w:szCs w:val="24"/>
        </w:rPr>
        <w:t>RSSAN</w:t>
      </w:r>
      <w:r w:rsidR="00145F1A">
        <w:rPr>
          <w:rFonts w:ascii="Times New Roman" w:eastAsia="宋体" w:hAnsi="Times New Roman" w:cs="Times New Roman" w:hint="eastAsia"/>
          <w:sz w:val="24"/>
          <w:szCs w:val="24"/>
        </w:rPr>
        <w:t>的解译结果，</w:t>
      </w:r>
      <w:r w:rsidR="00327C4B">
        <w:rPr>
          <w:rFonts w:ascii="Times New Roman" w:eastAsia="宋体" w:hAnsi="Times New Roman" w:cs="Times New Roman" w:hint="eastAsia"/>
          <w:sz w:val="24"/>
          <w:szCs w:val="24"/>
        </w:rPr>
        <w:t>其将</w:t>
      </w:r>
      <w:r w:rsidR="00145F1A">
        <w:rPr>
          <w:rFonts w:ascii="Times New Roman" w:eastAsia="宋体" w:hAnsi="Times New Roman" w:cs="Times New Roman" w:hint="eastAsia"/>
          <w:sz w:val="24"/>
          <w:szCs w:val="24"/>
        </w:rPr>
        <w:t>柽柳错误识别</w:t>
      </w:r>
      <w:r w:rsidR="00327C4B">
        <w:rPr>
          <w:rFonts w:ascii="Times New Roman" w:eastAsia="宋体" w:hAnsi="Times New Roman" w:cs="Times New Roman" w:hint="eastAsia"/>
          <w:sz w:val="24"/>
          <w:szCs w:val="24"/>
        </w:rPr>
        <w:t>为</w:t>
      </w:r>
      <w:r w:rsidR="00145F1A">
        <w:rPr>
          <w:rFonts w:ascii="Times New Roman" w:eastAsia="宋体" w:hAnsi="Times New Roman" w:cs="Times New Roman" w:hint="eastAsia"/>
          <w:sz w:val="24"/>
          <w:szCs w:val="24"/>
        </w:rPr>
        <w:t>芦苇。</w:t>
      </w:r>
      <w:r w:rsidR="00145F1A" w:rsidRPr="00327C4B">
        <w:rPr>
          <w:rFonts w:ascii="Times New Roman" w:eastAsia="宋体" w:hAnsi="Times New Roman" w:cs="Times New Roman"/>
          <w:sz w:val="24"/>
          <w:szCs w:val="24"/>
        </w:rPr>
        <w:t>DBDA</w:t>
      </w:r>
      <w:r w:rsidR="00145F1A">
        <w:rPr>
          <w:rFonts w:ascii="宋体" w:eastAsia="宋体" w:hAnsi="宋体" w:hint="eastAsia"/>
          <w:sz w:val="24"/>
          <w:szCs w:val="24"/>
        </w:rPr>
        <w:t>、</w:t>
      </w:r>
      <w:proofErr w:type="spellStart"/>
      <w:r w:rsidR="00145F1A" w:rsidRPr="00327C4B">
        <w:rPr>
          <w:rFonts w:ascii="Times New Roman" w:eastAsia="宋体" w:hAnsi="Times New Roman" w:cs="Times New Roman"/>
          <w:sz w:val="24"/>
          <w:szCs w:val="24"/>
        </w:rPr>
        <w:t>SpectralFormer</w:t>
      </w:r>
      <w:proofErr w:type="spellEnd"/>
      <w:r w:rsidR="00145F1A">
        <w:rPr>
          <w:rFonts w:ascii="宋体" w:eastAsia="宋体" w:hAnsi="宋体" w:hint="eastAsia"/>
          <w:sz w:val="24"/>
          <w:szCs w:val="24"/>
        </w:rPr>
        <w:t>、</w:t>
      </w:r>
      <w:r w:rsidR="00145F1A" w:rsidRPr="00327C4B">
        <w:rPr>
          <w:rFonts w:ascii="Times New Roman" w:eastAsia="宋体" w:hAnsi="Times New Roman" w:cs="Times New Roman"/>
          <w:sz w:val="24"/>
          <w:szCs w:val="24"/>
        </w:rPr>
        <w:t>SSFTT</w:t>
      </w:r>
      <w:r w:rsidR="00145F1A">
        <w:rPr>
          <w:rFonts w:ascii="宋体" w:eastAsia="宋体" w:hAnsi="宋体" w:hint="eastAsia"/>
          <w:sz w:val="24"/>
          <w:szCs w:val="24"/>
        </w:rPr>
        <w:t>方法</w:t>
      </w:r>
      <w:r w:rsidR="00327C4B" w:rsidRPr="00327C4B">
        <w:rPr>
          <w:rFonts w:ascii="宋体" w:eastAsia="宋体" w:hAnsi="宋体"/>
          <w:sz w:val="24"/>
          <w:szCs w:val="24"/>
        </w:rPr>
        <w:t>表现出了较好的分类性能</w:t>
      </w:r>
      <w:r w:rsidR="00327C4B">
        <w:rPr>
          <w:rFonts w:ascii="宋体" w:eastAsia="宋体" w:hAnsi="宋体" w:hint="eastAsia"/>
          <w:sz w:val="24"/>
          <w:szCs w:val="24"/>
        </w:rPr>
        <w:t>，</w:t>
      </w:r>
      <w:r w:rsidR="00327C4B" w:rsidRPr="00327C4B">
        <w:rPr>
          <w:rFonts w:ascii="宋体" w:eastAsia="宋体" w:hAnsi="宋体" w:hint="eastAsia"/>
          <w:sz w:val="24"/>
          <w:szCs w:val="24"/>
        </w:rPr>
        <w:t>能够在一定程度上捕捉复杂地物的特征，但解译结果中仍存在一定的噪声</w:t>
      </w:r>
      <w:r w:rsidR="00327C4B">
        <w:rPr>
          <w:rFonts w:ascii="宋体" w:eastAsia="宋体" w:hAnsi="宋体" w:hint="eastAsia"/>
          <w:sz w:val="24"/>
          <w:szCs w:val="24"/>
        </w:rPr>
        <w:t>。而</w:t>
      </w:r>
      <w:proofErr w:type="spellStart"/>
      <w:r w:rsidR="00327C4B" w:rsidRPr="00327C4B">
        <w:rPr>
          <w:rFonts w:ascii="Times New Roman" w:eastAsia="宋体" w:hAnsi="Times New Roman" w:cs="Times New Roman"/>
          <w:sz w:val="24"/>
          <w:szCs w:val="24"/>
        </w:rPr>
        <w:t>SSFCNet</w:t>
      </w:r>
      <w:proofErr w:type="spellEnd"/>
      <w:r w:rsidR="00327C4B">
        <w:rPr>
          <w:rFonts w:ascii="Times New Roman" w:eastAsia="宋体" w:hAnsi="Times New Roman" w:cs="Times New Roman" w:hint="eastAsia"/>
          <w:sz w:val="24"/>
          <w:szCs w:val="24"/>
        </w:rPr>
        <w:t>（图</w:t>
      </w:r>
      <w:r w:rsidR="00327C4B">
        <w:rPr>
          <w:rFonts w:ascii="Times New Roman" w:eastAsia="宋体" w:hAnsi="Times New Roman" w:cs="Times New Roman" w:hint="eastAsia"/>
          <w:sz w:val="24"/>
          <w:szCs w:val="24"/>
        </w:rPr>
        <w:t>4</w:t>
      </w:r>
      <w:r w:rsidR="009064C0">
        <w:rPr>
          <w:rFonts w:ascii="Times New Roman" w:eastAsia="宋体" w:hAnsi="Times New Roman" w:cs="Times New Roman" w:hint="eastAsia"/>
          <w:sz w:val="24"/>
          <w:szCs w:val="24"/>
        </w:rPr>
        <w:t xml:space="preserve">.6 </w:t>
      </w:r>
      <w:r w:rsidR="00327C4B">
        <w:rPr>
          <w:rFonts w:ascii="Times New Roman" w:eastAsia="宋体" w:hAnsi="Times New Roman" w:cs="Times New Roman" w:hint="eastAsia"/>
          <w:sz w:val="24"/>
          <w:szCs w:val="24"/>
        </w:rPr>
        <w:t>(</w:t>
      </w:r>
      <w:proofErr w:type="spellStart"/>
      <w:r w:rsidR="00327C4B">
        <w:rPr>
          <w:rFonts w:ascii="Times New Roman" w:eastAsia="宋体" w:hAnsi="Times New Roman" w:cs="Times New Roman" w:hint="eastAsia"/>
          <w:sz w:val="24"/>
          <w:szCs w:val="24"/>
        </w:rPr>
        <w:t>i</w:t>
      </w:r>
      <w:proofErr w:type="spellEnd"/>
      <w:r w:rsidR="00327C4B">
        <w:rPr>
          <w:rFonts w:ascii="Times New Roman" w:eastAsia="宋体" w:hAnsi="Times New Roman" w:cs="Times New Roman" w:hint="eastAsia"/>
          <w:sz w:val="24"/>
          <w:szCs w:val="24"/>
        </w:rPr>
        <w:t>)</w:t>
      </w:r>
      <w:r w:rsidR="00327C4B">
        <w:rPr>
          <w:rFonts w:ascii="Times New Roman" w:eastAsia="宋体" w:hAnsi="Times New Roman" w:cs="Times New Roman" w:hint="eastAsia"/>
          <w:sz w:val="24"/>
          <w:szCs w:val="24"/>
        </w:rPr>
        <w:t>所示）</w:t>
      </w:r>
      <w:r w:rsidR="00327C4B" w:rsidRPr="00327C4B">
        <w:rPr>
          <w:rFonts w:ascii="宋体" w:eastAsia="宋体" w:hAnsi="宋体"/>
          <w:sz w:val="24"/>
          <w:szCs w:val="24"/>
        </w:rPr>
        <w:t>不仅克服了传统</w:t>
      </w:r>
      <w:r w:rsidR="00327C4B" w:rsidRPr="00327C4B">
        <w:rPr>
          <w:rFonts w:ascii="Times New Roman" w:eastAsia="宋体" w:hAnsi="Times New Roman" w:cs="Times New Roman"/>
          <w:sz w:val="24"/>
          <w:szCs w:val="24"/>
        </w:rPr>
        <w:t>Transformer</w:t>
      </w:r>
      <w:r w:rsidR="00327C4B" w:rsidRPr="00327C4B">
        <w:rPr>
          <w:rFonts w:ascii="宋体" w:eastAsia="宋体" w:hAnsi="宋体"/>
          <w:sz w:val="24"/>
          <w:szCs w:val="24"/>
        </w:rPr>
        <w:t>在空间建模和局部特征提取方面的不足，还通过深度融合空间-光谱信息，实现了更优的分类效果。</w:t>
      </w:r>
    </w:p>
    <w:p w14:paraId="19779C4E" w14:textId="77777777" w:rsidR="00021847" w:rsidRDefault="00021847" w:rsidP="003D1F38">
      <w:pPr>
        <w:pStyle w:val="afb"/>
      </w:pPr>
      <w:r>
        <w:rPr>
          <w:rFonts w:hint="eastAsia"/>
        </w:rPr>
        <w:t>表</w:t>
      </w:r>
      <w:r>
        <w:rPr>
          <w:rFonts w:hint="eastAsia"/>
        </w:rPr>
        <w:t>4.2</w:t>
      </w:r>
      <w:r>
        <w:t xml:space="preserve"> </w:t>
      </w:r>
      <w:r>
        <w:rPr>
          <w:rFonts w:hint="eastAsia"/>
        </w:rPr>
        <w:t>“高分五号”卫星高光谱</w:t>
      </w:r>
      <w:r>
        <w:t>数据集上的分类结果</w:t>
      </w:r>
    </w:p>
    <w:p w14:paraId="1CB41476" w14:textId="77777777" w:rsidR="00021847" w:rsidRDefault="00021847" w:rsidP="003D1F38">
      <w:pPr>
        <w:pStyle w:val="afb"/>
      </w:pPr>
      <w:r>
        <w:t xml:space="preserve">Table </w:t>
      </w:r>
      <w:r>
        <w:rPr>
          <w:rFonts w:hint="eastAsia"/>
        </w:rPr>
        <w:t>4.2</w:t>
      </w:r>
      <w:r>
        <w:t xml:space="preserve"> Classification result of the </w:t>
      </w:r>
      <w:r>
        <w:rPr>
          <w:rFonts w:hint="eastAsia"/>
        </w:rPr>
        <w:t>GF-5 satellite hyperspectral dataset</w:t>
      </w:r>
    </w:p>
    <w:tbl>
      <w:tblPr>
        <w:tblStyle w:val="af3"/>
        <w:tblW w:w="9781" w:type="dxa"/>
        <w:jc w:val="center"/>
        <w:tblLayout w:type="fixed"/>
        <w:tblLook w:val="04A0" w:firstRow="1" w:lastRow="0" w:firstColumn="1" w:lastColumn="0" w:noHBand="0" w:noVBand="1"/>
      </w:tblPr>
      <w:tblGrid>
        <w:gridCol w:w="1559"/>
        <w:gridCol w:w="851"/>
        <w:gridCol w:w="992"/>
        <w:gridCol w:w="993"/>
        <w:gridCol w:w="992"/>
        <w:gridCol w:w="850"/>
        <w:gridCol w:w="1560"/>
        <w:gridCol w:w="850"/>
        <w:gridCol w:w="1134"/>
      </w:tblGrid>
      <w:tr w:rsidR="00021847" w14:paraId="1F6FC588" w14:textId="77777777" w:rsidTr="00464202">
        <w:trPr>
          <w:trHeight w:val="369"/>
          <w:jc w:val="center"/>
        </w:trPr>
        <w:tc>
          <w:tcPr>
            <w:tcW w:w="1559" w:type="dxa"/>
            <w:tcBorders>
              <w:top w:val="single" w:sz="12" w:space="0" w:color="auto"/>
              <w:left w:val="nil"/>
              <w:bottom w:val="single" w:sz="8" w:space="0" w:color="auto"/>
              <w:right w:val="nil"/>
            </w:tcBorders>
            <w:vAlign w:val="center"/>
          </w:tcPr>
          <w:p w14:paraId="4381A837" w14:textId="77777777" w:rsidR="00021847" w:rsidRDefault="00021847" w:rsidP="006B2E8F">
            <w:pPr>
              <w:jc w:val="center"/>
              <w:rPr>
                <w:rFonts w:ascii="Times New Roman" w:hAnsi="Times New Roman" w:cs="Times New Roman"/>
                <w:szCs w:val="21"/>
              </w:rPr>
            </w:pPr>
            <w:r>
              <w:rPr>
                <w:rFonts w:ascii="宋体" w:eastAsia="宋体" w:hAnsi="宋体" w:cs="Times New Roman" w:hint="eastAsia"/>
                <w:szCs w:val="21"/>
              </w:rPr>
              <w:t>类别</w:t>
            </w:r>
          </w:p>
        </w:tc>
        <w:tc>
          <w:tcPr>
            <w:tcW w:w="851" w:type="dxa"/>
            <w:tcBorders>
              <w:top w:val="single" w:sz="12" w:space="0" w:color="auto"/>
              <w:left w:val="nil"/>
              <w:bottom w:val="single" w:sz="8" w:space="0" w:color="auto"/>
              <w:right w:val="nil"/>
            </w:tcBorders>
            <w:vAlign w:val="center"/>
          </w:tcPr>
          <w:p w14:paraId="601F2C68"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SVM</w:t>
            </w:r>
          </w:p>
        </w:tc>
        <w:tc>
          <w:tcPr>
            <w:tcW w:w="992" w:type="dxa"/>
            <w:tcBorders>
              <w:top w:val="single" w:sz="12" w:space="0" w:color="auto"/>
              <w:left w:val="nil"/>
              <w:bottom w:val="single" w:sz="8" w:space="0" w:color="auto"/>
              <w:right w:val="nil"/>
            </w:tcBorders>
            <w:vAlign w:val="center"/>
          </w:tcPr>
          <w:p w14:paraId="26F7773C" w14:textId="77777777" w:rsidR="00021847" w:rsidRDefault="00021847" w:rsidP="006B2E8F">
            <w:pPr>
              <w:jc w:val="center"/>
              <w:rPr>
                <w:rFonts w:ascii="Times New Roman" w:hAnsi="Times New Roman" w:cs="Times New Roman"/>
                <w:szCs w:val="21"/>
              </w:rPr>
            </w:pPr>
            <w:proofErr w:type="spellStart"/>
            <w:r>
              <w:rPr>
                <w:rFonts w:ascii="Times New Roman" w:hAnsi="Times New Roman" w:cs="Times New Roman" w:hint="eastAsia"/>
                <w:szCs w:val="21"/>
              </w:rPr>
              <w:t>PSPNet</w:t>
            </w:r>
            <w:proofErr w:type="spellEnd"/>
          </w:p>
        </w:tc>
        <w:tc>
          <w:tcPr>
            <w:tcW w:w="993" w:type="dxa"/>
            <w:tcBorders>
              <w:top w:val="single" w:sz="12" w:space="0" w:color="auto"/>
              <w:left w:val="nil"/>
              <w:bottom w:val="single" w:sz="8" w:space="0" w:color="auto"/>
              <w:right w:val="nil"/>
            </w:tcBorders>
          </w:tcPr>
          <w:p w14:paraId="7EA6106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3D CNN</w:t>
            </w:r>
          </w:p>
        </w:tc>
        <w:tc>
          <w:tcPr>
            <w:tcW w:w="992" w:type="dxa"/>
            <w:tcBorders>
              <w:top w:val="single" w:sz="12" w:space="0" w:color="auto"/>
              <w:left w:val="nil"/>
              <w:bottom w:val="single" w:sz="8" w:space="0" w:color="auto"/>
              <w:right w:val="nil"/>
            </w:tcBorders>
          </w:tcPr>
          <w:p w14:paraId="43CF8CC4"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RSSAN</w:t>
            </w:r>
          </w:p>
        </w:tc>
        <w:tc>
          <w:tcPr>
            <w:tcW w:w="850" w:type="dxa"/>
            <w:tcBorders>
              <w:top w:val="single" w:sz="12" w:space="0" w:color="auto"/>
              <w:left w:val="nil"/>
              <w:bottom w:val="single" w:sz="8" w:space="0" w:color="auto"/>
              <w:right w:val="nil"/>
            </w:tcBorders>
          </w:tcPr>
          <w:p w14:paraId="0C581D2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DBDA</w:t>
            </w:r>
          </w:p>
        </w:tc>
        <w:tc>
          <w:tcPr>
            <w:tcW w:w="1560" w:type="dxa"/>
            <w:tcBorders>
              <w:top w:val="single" w:sz="12" w:space="0" w:color="auto"/>
              <w:left w:val="nil"/>
              <w:bottom w:val="single" w:sz="8" w:space="0" w:color="auto"/>
              <w:right w:val="nil"/>
            </w:tcBorders>
          </w:tcPr>
          <w:p w14:paraId="2B628AB4" w14:textId="77777777" w:rsidR="00021847" w:rsidRDefault="00021847" w:rsidP="006B2E8F">
            <w:pPr>
              <w:jc w:val="center"/>
              <w:rPr>
                <w:rFonts w:ascii="Times New Roman" w:hAnsi="Times New Roman" w:cs="Times New Roman"/>
                <w:szCs w:val="21"/>
              </w:rPr>
            </w:pPr>
            <w:proofErr w:type="spellStart"/>
            <w:r>
              <w:rPr>
                <w:rFonts w:ascii="Times New Roman" w:hAnsi="Times New Roman" w:cs="Times New Roman" w:hint="eastAsia"/>
                <w:szCs w:val="21"/>
              </w:rPr>
              <w:t>SpectralFormer</w:t>
            </w:r>
            <w:proofErr w:type="spellEnd"/>
          </w:p>
        </w:tc>
        <w:tc>
          <w:tcPr>
            <w:tcW w:w="850" w:type="dxa"/>
            <w:tcBorders>
              <w:top w:val="single" w:sz="12" w:space="0" w:color="auto"/>
              <w:left w:val="nil"/>
              <w:bottom w:val="single" w:sz="8" w:space="0" w:color="auto"/>
              <w:right w:val="nil"/>
            </w:tcBorders>
          </w:tcPr>
          <w:p w14:paraId="7E6FDDB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SSFTT</w:t>
            </w:r>
          </w:p>
        </w:tc>
        <w:tc>
          <w:tcPr>
            <w:tcW w:w="1134" w:type="dxa"/>
            <w:tcBorders>
              <w:top w:val="single" w:sz="12" w:space="0" w:color="auto"/>
              <w:left w:val="nil"/>
              <w:bottom w:val="single" w:sz="8" w:space="0" w:color="auto"/>
              <w:right w:val="nil"/>
            </w:tcBorders>
          </w:tcPr>
          <w:p w14:paraId="249912B7" w14:textId="0BD83FEB" w:rsidR="00021847" w:rsidRDefault="00021847" w:rsidP="006B2E8F">
            <w:pPr>
              <w:jc w:val="center"/>
              <w:rPr>
                <w:rFonts w:ascii="Times New Roman" w:hAnsi="Times New Roman" w:cs="Times New Roman"/>
                <w:szCs w:val="21"/>
              </w:rPr>
            </w:pPr>
            <w:proofErr w:type="spellStart"/>
            <w:r>
              <w:rPr>
                <w:rFonts w:ascii="Times New Roman" w:hAnsi="Times New Roman" w:cs="Times New Roman"/>
                <w:szCs w:val="21"/>
              </w:rPr>
              <w:t>SS</w:t>
            </w:r>
            <w:r>
              <w:rPr>
                <w:rFonts w:ascii="Times New Roman" w:hAnsi="Times New Roman" w:cs="Times New Roman" w:hint="eastAsia"/>
                <w:szCs w:val="21"/>
              </w:rPr>
              <w:t>FC</w:t>
            </w:r>
            <w:r>
              <w:rPr>
                <w:rFonts w:ascii="Times New Roman" w:hAnsi="Times New Roman" w:cs="Times New Roman"/>
                <w:szCs w:val="21"/>
              </w:rPr>
              <w:t>Net</w:t>
            </w:r>
            <w:proofErr w:type="spellEnd"/>
          </w:p>
        </w:tc>
      </w:tr>
      <w:tr w:rsidR="00021847" w14:paraId="51A24F83" w14:textId="77777777" w:rsidTr="00464202">
        <w:trPr>
          <w:trHeight w:val="369"/>
          <w:jc w:val="center"/>
        </w:trPr>
        <w:tc>
          <w:tcPr>
            <w:tcW w:w="1559" w:type="dxa"/>
            <w:tcBorders>
              <w:top w:val="single" w:sz="8" w:space="0" w:color="auto"/>
              <w:left w:val="nil"/>
              <w:bottom w:val="nil"/>
              <w:right w:val="nil"/>
            </w:tcBorders>
          </w:tcPr>
          <w:p w14:paraId="1DF9BE1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互花米草</w:t>
            </w:r>
          </w:p>
        </w:tc>
        <w:tc>
          <w:tcPr>
            <w:tcW w:w="851" w:type="dxa"/>
            <w:tcBorders>
              <w:top w:val="single" w:sz="8" w:space="0" w:color="auto"/>
              <w:left w:val="nil"/>
              <w:bottom w:val="nil"/>
              <w:right w:val="nil"/>
            </w:tcBorders>
            <w:vAlign w:val="center"/>
          </w:tcPr>
          <w:p w14:paraId="10FE170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single" w:sz="8" w:space="0" w:color="auto"/>
              <w:left w:val="nil"/>
              <w:bottom w:val="nil"/>
              <w:right w:val="nil"/>
            </w:tcBorders>
            <w:vAlign w:val="center"/>
          </w:tcPr>
          <w:p w14:paraId="7EC54000"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84.12</w:t>
            </w:r>
          </w:p>
        </w:tc>
        <w:tc>
          <w:tcPr>
            <w:tcW w:w="993" w:type="dxa"/>
            <w:tcBorders>
              <w:top w:val="single" w:sz="8" w:space="0" w:color="auto"/>
              <w:left w:val="nil"/>
              <w:bottom w:val="nil"/>
              <w:right w:val="nil"/>
            </w:tcBorders>
            <w:vAlign w:val="center"/>
          </w:tcPr>
          <w:p w14:paraId="70353A81" w14:textId="77777777" w:rsidR="00021847" w:rsidRPr="00FB1ACD" w:rsidRDefault="00021847" w:rsidP="006B2E8F">
            <w:pPr>
              <w:jc w:val="center"/>
              <w:rPr>
                <w:rFonts w:ascii="Times New Roman" w:hAnsi="Times New Roman" w:cs="Times New Roman"/>
                <w:b/>
                <w:bCs/>
                <w:szCs w:val="21"/>
              </w:rPr>
            </w:pPr>
            <w:r w:rsidRPr="00FB1ACD">
              <w:rPr>
                <w:rFonts w:ascii="Times New Roman" w:hAnsi="Times New Roman" w:cs="Times New Roman" w:hint="eastAsia"/>
                <w:b/>
                <w:bCs/>
                <w:szCs w:val="21"/>
              </w:rPr>
              <w:t>97.87</w:t>
            </w:r>
          </w:p>
        </w:tc>
        <w:tc>
          <w:tcPr>
            <w:tcW w:w="992" w:type="dxa"/>
            <w:tcBorders>
              <w:top w:val="single" w:sz="8" w:space="0" w:color="auto"/>
              <w:left w:val="nil"/>
              <w:bottom w:val="nil"/>
              <w:right w:val="nil"/>
            </w:tcBorders>
            <w:vAlign w:val="center"/>
          </w:tcPr>
          <w:p w14:paraId="45126677"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76.97</w:t>
            </w:r>
          </w:p>
        </w:tc>
        <w:tc>
          <w:tcPr>
            <w:tcW w:w="850" w:type="dxa"/>
            <w:tcBorders>
              <w:top w:val="single" w:sz="8" w:space="0" w:color="auto"/>
              <w:left w:val="nil"/>
              <w:bottom w:val="nil"/>
              <w:right w:val="nil"/>
            </w:tcBorders>
            <w:vAlign w:val="center"/>
          </w:tcPr>
          <w:p w14:paraId="6DF1C9F4"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92.14</w:t>
            </w:r>
          </w:p>
        </w:tc>
        <w:tc>
          <w:tcPr>
            <w:tcW w:w="1560" w:type="dxa"/>
            <w:tcBorders>
              <w:top w:val="single" w:sz="8" w:space="0" w:color="auto"/>
              <w:left w:val="nil"/>
              <w:bottom w:val="nil"/>
              <w:right w:val="nil"/>
            </w:tcBorders>
            <w:vAlign w:val="center"/>
          </w:tcPr>
          <w:p w14:paraId="6FDD96F7" w14:textId="77777777" w:rsidR="00021847" w:rsidRPr="00FB1ACD" w:rsidRDefault="00021847" w:rsidP="006B2E8F">
            <w:pPr>
              <w:jc w:val="center"/>
              <w:rPr>
                <w:rFonts w:ascii="Times New Roman" w:hAnsi="Times New Roman" w:cs="Times New Roman"/>
                <w:szCs w:val="21"/>
              </w:rPr>
            </w:pPr>
            <w:r w:rsidRPr="00FB1ACD">
              <w:rPr>
                <w:rFonts w:ascii="Times New Roman" w:hAnsi="Times New Roman" w:cs="Times New Roman" w:hint="eastAsia"/>
                <w:szCs w:val="21"/>
              </w:rPr>
              <w:t>94.67</w:t>
            </w:r>
          </w:p>
        </w:tc>
        <w:tc>
          <w:tcPr>
            <w:tcW w:w="850" w:type="dxa"/>
            <w:tcBorders>
              <w:top w:val="single" w:sz="8" w:space="0" w:color="auto"/>
              <w:left w:val="nil"/>
              <w:bottom w:val="nil"/>
              <w:right w:val="nil"/>
            </w:tcBorders>
            <w:vAlign w:val="center"/>
          </w:tcPr>
          <w:p w14:paraId="22F56F5A"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97.83</w:t>
            </w:r>
          </w:p>
        </w:tc>
        <w:tc>
          <w:tcPr>
            <w:tcW w:w="1134" w:type="dxa"/>
            <w:tcBorders>
              <w:top w:val="single" w:sz="8" w:space="0" w:color="auto"/>
              <w:left w:val="nil"/>
              <w:bottom w:val="nil"/>
              <w:right w:val="nil"/>
            </w:tcBorders>
            <w:vAlign w:val="center"/>
          </w:tcPr>
          <w:p w14:paraId="3CBD9FA5"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96.38</w:t>
            </w:r>
          </w:p>
        </w:tc>
      </w:tr>
      <w:tr w:rsidR="00021847" w14:paraId="14E40146" w14:textId="77777777" w:rsidTr="00464202">
        <w:trPr>
          <w:trHeight w:val="369"/>
          <w:jc w:val="center"/>
        </w:trPr>
        <w:tc>
          <w:tcPr>
            <w:tcW w:w="1559" w:type="dxa"/>
            <w:tcBorders>
              <w:top w:val="nil"/>
              <w:left w:val="nil"/>
              <w:bottom w:val="nil"/>
              <w:right w:val="nil"/>
            </w:tcBorders>
          </w:tcPr>
          <w:p w14:paraId="5AD134D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芦苇</w:t>
            </w:r>
          </w:p>
        </w:tc>
        <w:tc>
          <w:tcPr>
            <w:tcW w:w="851" w:type="dxa"/>
            <w:tcBorders>
              <w:top w:val="nil"/>
              <w:left w:val="nil"/>
              <w:bottom w:val="nil"/>
              <w:right w:val="nil"/>
            </w:tcBorders>
            <w:vAlign w:val="center"/>
          </w:tcPr>
          <w:p w14:paraId="26E6388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81.77</w:t>
            </w:r>
          </w:p>
        </w:tc>
        <w:tc>
          <w:tcPr>
            <w:tcW w:w="992" w:type="dxa"/>
            <w:tcBorders>
              <w:top w:val="nil"/>
              <w:left w:val="nil"/>
              <w:bottom w:val="nil"/>
              <w:right w:val="nil"/>
            </w:tcBorders>
            <w:vAlign w:val="center"/>
          </w:tcPr>
          <w:p w14:paraId="6912C9D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34.26</w:t>
            </w:r>
          </w:p>
        </w:tc>
        <w:tc>
          <w:tcPr>
            <w:tcW w:w="993" w:type="dxa"/>
            <w:tcBorders>
              <w:top w:val="nil"/>
              <w:left w:val="nil"/>
              <w:bottom w:val="nil"/>
              <w:right w:val="nil"/>
            </w:tcBorders>
            <w:vAlign w:val="center"/>
          </w:tcPr>
          <w:p w14:paraId="10D6053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94.44</w:t>
            </w:r>
          </w:p>
        </w:tc>
        <w:tc>
          <w:tcPr>
            <w:tcW w:w="992" w:type="dxa"/>
            <w:tcBorders>
              <w:top w:val="nil"/>
              <w:left w:val="nil"/>
              <w:bottom w:val="nil"/>
              <w:right w:val="nil"/>
            </w:tcBorders>
            <w:vAlign w:val="center"/>
          </w:tcPr>
          <w:p w14:paraId="7D91D23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94.58</w:t>
            </w:r>
          </w:p>
        </w:tc>
        <w:tc>
          <w:tcPr>
            <w:tcW w:w="850" w:type="dxa"/>
            <w:tcBorders>
              <w:top w:val="nil"/>
              <w:left w:val="nil"/>
              <w:bottom w:val="nil"/>
              <w:right w:val="nil"/>
            </w:tcBorders>
            <w:vAlign w:val="center"/>
          </w:tcPr>
          <w:p w14:paraId="5E3B32CB"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85.42</w:t>
            </w:r>
          </w:p>
        </w:tc>
        <w:tc>
          <w:tcPr>
            <w:tcW w:w="1560" w:type="dxa"/>
            <w:tcBorders>
              <w:top w:val="nil"/>
              <w:left w:val="nil"/>
              <w:bottom w:val="nil"/>
              <w:right w:val="nil"/>
            </w:tcBorders>
            <w:vAlign w:val="center"/>
          </w:tcPr>
          <w:p w14:paraId="20187E46"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92.71</w:t>
            </w:r>
          </w:p>
        </w:tc>
        <w:tc>
          <w:tcPr>
            <w:tcW w:w="850" w:type="dxa"/>
            <w:tcBorders>
              <w:top w:val="nil"/>
              <w:left w:val="nil"/>
              <w:bottom w:val="nil"/>
              <w:right w:val="nil"/>
            </w:tcBorders>
            <w:vAlign w:val="center"/>
          </w:tcPr>
          <w:p w14:paraId="66B105D0" w14:textId="77777777" w:rsidR="00021847" w:rsidRPr="00FB1ACD" w:rsidRDefault="00021847" w:rsidP="006B2E8F">
            <w:pPr>
              <w:jc w:val="center"/>
              <w:rPr>
                <w:rFonts w:ascii="Times New Roman" w:hAnsi="Times New Roman" w:cs="Times New Roman"/>
                <w:b/>
                <w:szCs w:val="21"/>
              </w:rPr>
            </w:pPr>
            <w:r w:rsidRPr="00FB1ACD">
              <w:rPr>
                <w:rFonts w:ascii="Times New Roman" w:hAnsi="Times New Roman" w:cs="Times New Roman" w:hint="eastAsia"/>
                <w:b/>
                <w:szCs w:val="21"/>
              </w:rPr>
              <w:t>97.25</w:t>
            </w:r>
          </w:p>
        </w:tc>
        <w:tc>
          <w:tcPr>
            <w:tcW w:w="1134" w:type="dxa"/>
            <w:tcBorders>
              <w:top w:val="nil"/>
              <w:left w:val="nil"/>
              <w:bottom w:val="nil"/>
              <w:right w:val="nil"/>
            </w:tcBorders>
            <w:vAlign w:val="center"/>
          </w:tcPr>
          <w:p w14:paraId="3038FA38" w14:textId="77777777" w:rsidR="00021847" w:rsidRPr="00FB1ACD" w:rsidRDefault="00021847" w:rsidP="006B2E8F">
            <w:pPr>
              <w:jc w:val="center"/>
              <w:rPr>
                <w:rFonts w:ascii="Times New Roman" w:hAnsi="Times New Roman" w:cs="Times New Roman"/>
                <w:bCs/>
                <w:szCs w:val="21"/>
              </w:rPr>
            </w:pPr>
            <w:r w:rsidRPr="00FB1ACD">
              <w:rPr>
                <w:rFonts w:ascii="Times New Roman" w:hAnsi="Times New Roman" w:cs="Times New Roman" w:hint="eastAsia"/>
                <w:bCs/>
                <w:szCs w:val="21"/>
              </w:rPr>
              <w:t>93.54</w:t>
            </w:r>
          </w:p>
        </w:tc>
      </w:tr>
      <w:tr w:rsidR="00021847" w14:paraId="25885AE5" w14:textId="77777777" w:rsidTr="00464202">
        <w:trPr>
          <w:trHeight w:val="369"/>
          <w:jc w:val="center"/>
        </w:trPr>
        <w:tc>
          <w:tcPr>
            <w:tcW w:w="1559" w:type="dxa"/>
            <w:tcBorders>
              <w:top w:val="nil"/>
              <w:left w:val="nil"/>
              <w:bottom w:val="nil"/>
              <w:right w:val="nil"/>
            </w:tcBorders>
          </w:tcPr>
          <w:p w14:paraId="0A11A67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柽柳</w:t>
            </w:r>
          </w:p>
        </w:tc>
        <w:tc>
          <w:tcPr>
            <w:tcW w:w="851" w:type="dxa"/>
            <w:tcBorders>
              <w:top w:val="nil"/>
              <w:left w:val="nil"/>
              <w:bottom w:val="nil"/>
              <w:right w:val="nil"/>
            </w:tcBorders>
            <w:vAlign w:val="center"/>
          </w:tcPr>
          <w:p w14:paraId="622CA488"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65B0EC2A"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4F6103A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66.67</w:t>
            </w:r>
          </w:p>
        </w:tc>
        <w:tc>
          <w:tcPr>
            <w:tcW w:w="992" w:type="dxa"/>
            <w:tcBorders>
              <w:top w:val="nil"/>
              <w:left w:val="nil"/>
              <w:bottom w:val="nil"/>
              <w:right w:val="nil"/>
            </w:tcBorders>
            <w:vAlign w:val="center"/>
          </w:tcPr>
          <w:p w14:paraId="57D5722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54.11</w:t>
            </w:r>
          </w:p>
        </w:tc>
        <w:tc>
          <w:tcPr>
            <w:tcW w:w="850" w:type="dxa"/>
            <w:tcBorders>
              <w:top w:val="nil"/>
              <w:left w:val="nil"/>
              <w:bottom w:val="nil"/>
              <w:right w:val="nil"/>
            </w:tcBorders>
            <w:vAlign w:val="center"/>
          </w:tcPr>
          <w:p w14:paraId="32886E19"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93.81</w:t>
            </w:r>
          </w:p>
        </w:tc>
        <w:tc>
          <w:tcPr>
            <w:tcW w:w="1560" w:type="dxa"/>
            <w:tcBorders>
              <w:top w:val="nil"/>
              <w:left w:val="nil"/>
              <w:bottom w:val="nil"/>
              <w:right w:val="nil"/>
            </w:tcBorders>
            <w:vAlign w:val="center"/>
          </w:tcPr>
          <w:p w14:paraId="36F4969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86.09</w:t>
            </w:r>
          </w:p>
        </w:tc>
        <w:tc>
          <w:tcPr>
            <w:tcW w:w="850" w:type="dxa"/>
            <w:tcBorders>
              <w:top w:val="nil"/>
              <w:left w:val="nil"/>
              <w:bottom w:val="nil"/>
              <w:right w:val="nil"/>
            </w:tcBorders>
            <w:vAlign w:val="center"/>
          </w:tcPr>
          <w:p w14:paraId="6040F837"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88.98</w:t>
            </w:r>
          </w:p>
        </w:tc>
        <w:tc>
          <w:tcPr>
            <w:tcW w:w="1134" w:type="dxa"/>
            <w:tcBorders>
              <w:top w:val="nil"/>
              <w:left w:val="nil"/>
              <w:bottom w:val="nil"/>
              <w:right w:val="nil"/>
            </w:tcBorders>
            <w:vAlign w:val="center"/>
          </w:tcPr>
          <w:p w14:paraId="377F3105" w14:textId="77777777" w:rsidR="00021847" w:rsidRPr="00C42F72" w:rsidRDefault="00021847" w:rsidP="006B2E8F">
            <w:pPr>
              <w:jc w:val="center"/>
              <w:rPr>
                <w:rFonts w:ascii="Times New Roman" w:hAnsi="Times New Roman" w:cs="Times New Roman"/>
                <w:b/>
                <w:szCs w:val="21"/>
              </w:rPr>
            </w:pPr>
            <w:r>
              <w:rPr>
                <w:rFonts w:ascii="Times New Roman" w:hAnsi="Times New Roman" w:cs="Times New Roman" w:hint="eastAsia"/>
                <w:b/>
                <w:szCs w:val="21"/>
              </w:rPr>
              <w:t>92.32</w:t>
            </w:r>
          </w:p>
        </w:tc>
      </w:tr>
      <w:tr w:rsidR="00021847" w14:paraId="42EA1F26" w14:textId="77777777" w:rsidTr="00464202">
        <w:trPr>
          <w:trHeight w:val="369"/>
          <w:jc w:val="center"/>
        </w:trPr>
        <w:tc>
          <w:tcPr>
            <w:tcW w:w="1559" w:type="dxa"/>
            <w:tcBorders>
              <w:top w:val="nil"/>
              <w:left w:val="nil"/>
              <w:bottom w:val="nil"/>
              <w:right w:val="nil"/>
            </w:tcBorders>
          </w:tcPr>
          <w:p w14:paraId="7B13C10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盐地碱蓬</w:t>
            </w:r>
          </w:p>
        </w:tc>
        <w:tc>
          <w:tcPr>
            <w:tcW w:w="851" w:type="dxa"/>
            <w:tcBorders>
              <w:top w:val="nil"/>
              <w:left w:val="nil"/>
              <w:bottom w:val="nil"/>
              <w:right w:val="nil"/>
            </w:tcBorders>
            <w:vAlign w:val="center"/>
          </w:tcPr>
          <w:p w14:paraId="3FE03DF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18B54D0D"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7E59A0EB"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60.19</w:t>
            </w:r>
          </w:p>
        </w:tc>
        <w:tc>
          <w:tcPr>
            <w:tcW w:w="992" w:type="dxa"/>
            <w:tcBorders>
              <w:top w:val="nil"/>
              <w:left w:val="nil"/>
              <w:bottom w:val="nil"/>
              <w:right w:val="nil"/>
            </w:tcBorders>
            <w:vAlign w:val="center"/>
          </w:tcPr>
          <w:p w14:paraId="4F7F5639"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67.05</w:t>
            </w:r>
          </w:p>
        </w:tc>
        <w:tc>
          <w:tcPr>
            <w:tcW w:w="850" w:type="dxa"/>
            <w:tcBorders>
              <w:top w:val="nil"/>
              <w:left w:val="nil"/>
              <w:bottom w:val="nil"/>
              <w:right w:val="nil"/>
            </w:tcBorders>
            <w:vAlign w:val="center"/>
          </w:tcPr>
          <w:p w14:paraId="631BB67A"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65.38</w:t>
            </w:r>
          </w:p>
        </w:tc>
        <w:tc>
          <w:tcPr>
            <w:tcW w:w="1560" w:type="dxa"/>
            <w:tcBorders>
              <w:top w:val="nil"/>
              <w:left w:val="nil"/>
              <w:bottom w:val="nil"/>
              <w:right w:val="nil"/>
            </w:tcBorders>
            <w:vAlign w:val="center"/>
          </w:tcPr>
          <w:p w14:paraId="3934442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78.49</w:t>
            </w:r>
          </w:p>
        </w:tc>
        <w:tc>
          <w:tcPr>
            <w:tcW w:w="850" w:type="dxa"/>
            <w:tcBorders>
              <w:top w:val="nil"/>
              <w:left w:val="nil"/>
              <w:bottom w:val="nil"/>
              <w:right w:val="nil"/>
            </w:tcBorders>
            <w:vAlign w:val="center"/>
          </w:tcPr>
          <w:p w14:paraId="25268FB7" w14:textId="77777777" w:rsidR="00021847" w:rsidRPr="00C42F72" w:rsidRDefault="00021847" w:rsidP="006B2E8F">
            <w:pPr>
              <w:jc w:val="center"/>
              <w:rPr>
                <w:rFonts w:ascii="Times New Roman" w:hAnsi="Times New Roman" w:cs="Times New Roman"/>
                <w:b/>
                <w:bCs/>
                <w:szCs w:val="21"/>
              </w:rPr>
            </w:pPr>
            <w:r>
              <w:rPr>
                <w:rFonts w:ascii="Times New Roman" w:hAnsi="Times New Roman" w:cs="Times New Roman" w:hint="eastAsia"/>
                <w:b/>
                <w:bCs/>
                <w:szCs w:val="21"/>
              </w:rPr>
              <w:t>77.21</w:t>
            </w:r>
          </w:p>
        </w:tc>
        <w:tc>
          <w:tcPr>
            <w:tcW w:w="1134" w:type="dxa"/>
            <w:tcBorders>
              <w:top w:val="nil"/>
              <w:left w:val="nil"/>
              <w:bottom w:val="nil"/>
              <w:right w:val="nil"/>
            </w:tcBorders>
            <w:vAlign w:val="center"/>
          </w:tcPr>
          <w:p w14:paraId="53641E45" w14:textId="77777777" w:rsidR="00021847" w:rsidRPr="00FB1ACD" w:rsidRDefault="00021847" w:rsidP="006B2E8F">
            <w:pPr>
              <w:jc w:val="center"/>
              <w:rPr>
                <w:rFonts w:ascii="Times New Roman" w:hAnsi="Times New Roman" w:cs="Times New Roman"/>
                <w:b/>
                <w:szCs w:val="21"/>
              </w:rPr>
            </w:pPr>
            <w:r w:rsidRPr="00FB1ACD">
              <w:rPr>
                <w:rFonts w:ascii="Times New Roman" w:hAnsi="Times New Roman" w:cs="Times New Roman" w:hint="eastAsia"/>
                <w:b/>
                <w:szCs w:val="21"/>
              </w:rPr>
              <w:t>84.10</w:t>
            </w:r>
          </w:p>
        </w:tc>
      </w:tr>
      <w:tr w:rsidR="00021847" w14:paraId="4C38068A" w14:textId="77777777" w:rsidTr="00464202">
        <w:trPr>
          <w:trHeight w:val="369"/>
          <w:jc w:val="center"/>
        </w:trPr>
        <w:tc>
          <w:tcPr>
            <w:tcW w:w="1559" w:type="dxa"/>
            <w:tcBorders>
              <w:top w:val="nil"/>
              <w:left w:val="nil"/>
              <w:bottom w:val="nil"/>
              <w:right w:val="nil"/>
            </w:tcBorders>
          </w:tcPr>
          <w:p w14:paraId="2AB9C5BB" w14:textId="0A3B3A99" w:rsidR="00021847" w:rsidRDefault="00021847" w:rsidP="00AB6F5D">
            <w:pPr>
              <w:jc w:val="center"/>
              <w:rPr>
                <w:rFonts w:ascii="Times New Roman" w:hAnsi="Times New Roman" w:cs="Times New Roman"/>
                <w:szCs w:val="21"/>
              </w:rPr>
            </w:pPr>
            <w:r>
              <w:rPr>
                <w:rFonts w:ascii="Times New Roman" w:hAnsi="Times New Roman" w:cs="Times New Roman" w:hint="eastAsia"/>
                <w:szCs w:val="21"/>
              </w:rPr>
              <w:t>稀疏潮滩芦苇</w:t>
            </w:r>
          </w:p>
        </w:tc>
        <w:tc>
          <w:tcPr>
            <w:tcW w:w="851" w:type="dxa"/>
            <w:tcBorders>
              <w:top w:val="nil"/>
              <w:left w:val="nil"/>
              <w:bottom w:val="nil"/>
              <w:right w:val="nil"/>
            </w:tcBorders>
            <w:vAlign w:val="center"/>
          </w:tcPr>
          <w:p w14:paraId="33E3510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32A76470"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3" w:type="dxa"/>
            <w:tcBorders>
              <w:top w:val="nil"/>
              <w:left w:val="nil"/>
              <w:bottom w:val="nil"/>
              <w:right w:val="nil"/>
            </w:tcBorders>
            <w:vAlign w:val="center"/>
          </w:tcPr>
          <w:p w14:paraId="5AC4E4B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992" w:type="dxa"/>
            <w:tcBorders>
              <w:top w:val="nil"/>
              <w:left w:val="nil"/>
              <w:bottom w:val="nil"/>
              <w:right w:val="nil"/>
            </w:tcBorders>
            <w:vAlign w:val="center"/>
          </w:tcPr>
          <w:p w14:paraId="4E86497E"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0.00</w:t>
            </w:r>
          </w:p>
        </w:tc>
        <w:tc>
          <w:tcPr>
            <w:tcW w:w="850" w:type="dxa"/>
            <w:tcBorders>
              <w:top w:val="nil"/>
              <w:left w:val="nil"/>
              <w:bottom w:val="nil"/>
              <w:right w:val="nil"/>
            </w:tcBorders>
            <w:vAlign w:val="center"/>
          </w:tcPr>
          <w:p w14:paraId="10BE55E5"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85.11</w:t>
            </w:r>
          </w:p>
        </w:tc>
        <w:tc>
          <w:tcPr>
            <w:tcW w:w="1560" w:type="dxa"/>
            <w:tcBorders>
              <w:top w:val="nil"/>
              <w:left w:val="nil"/>
              <w:bottom w:val="nil"/>
              <w:right w:val="nil"/>
            </w:tcBorders>
            <w:vAlign w:val="center"/>
          </w:tcPr>
          <w:p w14:paraId="70F1F3FA" w14:textId="77777777" w:rsidR="00021847" w:rsidRPr="00FB1ACD" w:rsidRDefault="00021847" w:rsidP="006B2E8F">
            <w:pPr>
              <w:jc w:val="center"/>
              <w:rPr>
                <w:rFonts w:ascii="Times New Roman" w:hAnsi="Times New Roman" w:cs="Times New Roman"/>
                <w:szCs w:val="21"/>
              </w:rPr>
            </w:pPr>
            <w:r w:rsidRPr="00FB1ACD">
              <w:rPr>
                <w:rFonts w:ascii="Times New Roman" w:hAnsi="Times New Roman" w:cs="Times New Roman" w:hint="eastAsia"/>
                <w:szCs w:val="21"/>
              </w:rPr>
              <w:t>80.80</w:t>
            </w:r>
          </w:p>
        </w:tc>
        <w:tc>
          <w:tcPr>
            <w:tcW w:w="850" w:type="dxa"/>
            <w:tcBorders>
              <w:top w:val="nil"/>
              <w:left w:val="nil"/>
              <w:bottom w:val="nil"/>
              <w:right w:val="nil"/>
            </w:tcBorders>
            <w:vAlign w:val="center"/>
          </w:tcPr>
          <w:p w14:paraId="0D29AA18"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80.18</w:t>
            </w:r>
          </w:p>
        </w:tc>
        <w:tc>
          <w:tcPr>
            <w:tcW w:w="1134" w:type="dxa"/>
            <w:tcBorders>
              <w:top w:val="nil"/>
              <w:left w:val="nil"/>
              <w:bottom w:val="nil"/>
              <w:right w:val="nil"/>
            </w:tcBorders>
            <w:vAlign w:val="center"/>
          </w:tcPr>
          <w:p w14:paraId="126F2055" w14:textId="77777777" w:rsidR="00021847" w:rsidRPr="00FB1ACD" w:rsidRDefault="00021847" w:rsidP="006B2E8F">
            <w:pPr>
              <w:jc w:val="center"/>
              <w:rPr>
                <w:rFonts w:ascii="Times New Roman" w:hAnsi="Times New Roman" w:cs="Times New Roman"/>
                <w:b/>
                <w:szCs w:val="21"/>
              </w:rPr>
            </w:pPr>
            <w:r w:rsidRPr="00FB1ACD">
              <w:rPr>
                <w:rFonts w:ascii="Times New Roman" w:hAnsi="Times New Roman" w:cs="Times New Roman" w:hint="eastAsia"/>
                <w:b/>
                <w:szCs w:val="21"/>
              </w:rPr>
              <w:t>92.68</w:t>
            </w:r>
          </w:p>
        </w:tc>
      </w:tr>
      <w:tr w:rsidR="00021847" w14:paraId="0AE9D55C" w14:textId="77777777" w:rsidTr="00464202">
        <w:trPr>
          <w:trHeight w:val="369"/>
          <w:jc w:val="center"/>
        </w:trPr>
        <w:tc>
          <w:tcPr>
            <w:tcW w:w="1559" w:type="dxa"/>
            <w:tcBorders>
              <w:top w:val="nil"/>
              <w:left w:val="nil"/>
              <w:bottom w:val="nil"/>
              <w:right w:val="nil"/>
            </w:tcBorders>
          </w:tcPr>
          <w:p w14:paraId="1C5FB5AD" w14:textId="77777777" w:rsidR="00021847" w:rsidRDefault="00021847" w:rsidP="006B2E8F">
            <w:pPr>
              <w:jc w:val="center"/>
              <w:rPr>
                <w:rFonts w:ascii="Times New Roman" w:hAnsi="Times New Roman" w:cs="Times New Roman"/>
                <w:szCs w:val="21"/>
              </w:rPr>
            </w:pPr>
            <w:proofErr w:type="gramStart"/>
            <w:r>
              <w:rPr>
                <w:rFonts w:ascii="Times New Roman" w:hAnsi="Times New Roman" w:cs="Times New Roman" w:hint="eastAsia"/>
                <w:szCs w:val="21"/>
              </w:rPr>
              <w:t>裸</w:t>
            </w:r>
            <w:proofErr w:type="gramEnd"/>
            <w:r>
              <w:rPr>
                <w:rFonts w:ascii="Times New Roman" w:hAnsi="Times New Roman" w:cs="Times New Roman" w:hint="eastAsia"/>
                <w:szCs w:val="21"/>
              </w:rPr>
              <w:t>潮滩</w:t>
            </w:r>
          </w:p>
        </w:tc>
        <w:tc>
          <w:tcPr>
            <w:tcW w:w="851" w:type="dxa"/>
            <w:tcBorders>
              <w:top w:val="nil"/>
              <w:left w:val="nil"/>
              <w:bottom w:val="nil"/>
              <w:right w:val="nil"/>
            </w:tcBorders>
            <w:vAlign w:val="center"/>
          </w:tcPr>
          <w:p w14:paraId="1EC963A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93.63</w:t>
            </w:r>
          </w:p>
        </w:tc>
        <w:tc>
          <w:tcPr>
            <w:tcW w:w="992" w:type="dxa"/>
            <w:tcBorders>
              <w:top w:val="nil"/>
              <w:left w:val="nil"/>
              <w:bottom w:val="nil"/>
              <w:right w:val="nil"/>
            </w:tcBorders>
            <w:vAlign w:val="center"/>
          </w:tcPr>
          <w:p w14:paraId="2F009AD1" w14:textId="77777777" w:rsidR="00021847" w:rsidRPr="00C42F72" w:rsidRDefault="00021847" w:rsidP="006B2E8F">
            <w:pPr>
              <w:jc w:val="center"/>
              <w:rPr>
                <w:rFonts w:ascii="Times New Roman" w:hAnsi="Times New Roman" w:cs="Times New Roman"/>
                <w:b/>
                <w:bCs/>
                <w:szCs w:val="21"/>
              </w:rPr>
            </w:pPr>
            <w:r w:rsidRPr="00C42F72">
              <w:rPr>
                <w:rFonts w:ascii="Times New Roman" w:hAnsi="Times New Roman" w:cs="Times New Roman" w:hint="eastAsia"/>
                <w:b/>
                <w:bCs/>
                <w:szCs w:val="21"/>
              </w:rPr>
              <w:t>96.11</w:t>
            </w:r>
          </w:p>
        </w:tc>
        <w:tc>
          <w:tcPr>
            <w:tcW w:w="993" w:type="dxa"/>
            <w:tcBorders>
              <w:top w:val="nil"/>
              <w:left w:val="nil"/>
              <w:bottom w:val="nil"/>
              <w:right w:val="nil"/>
            </w:tcBorders>
            <w:vAlign w:val="center"/>
          </w:tcPr>
          <w:p w14:paraId="454010A7"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86.08</w:t>
            </w:r>
          </w:p>
        </w:tc>
        <w:tc>
          <w:tcPr>
            <w:tcW w:w="992" w:type="dxa"/>
            <w:tcBorders>
              <w:top w:val="nil"/>
              <w:left w:val="nil"/>
              <w:bottom w:val="nil"/>
              <w:right w:val="nil"/>
            </w:tcBorders>
            <w:vAlign w:val="center"/>
          </w:tcPr>
          <w:p w14:paraId="45CBB08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89.05</w:t>
            </w:r>
          </w:p>
        </w:tc>
        <w:tc>
          <w:tcPr>
            <w:tcW w:w="850" w:type="dxa"/>
            <w:tcBorders>
              <w:top w:val="nil"/>
              <w:left w:val="nil"/>
              <w:bottom w:val="nil"/>
              <w:right w:val="nil"/>
            </w:tcBorders>
            <w:vAlign w:val="center"/>
          </w:tcPr>
          <w:p w14:paraId="323F3CE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84.04</w:t>
            </w:r>
          </w:p>
        </w:tc>
        <w:tc>
          <w:tcPr>
            <w:tcW w:w="1560" w:type="dxa"/>
            <w:tcBorders>
              <w:top w:val="nil"/>
              <w:left w:val="nil"/>
              <w:bottom w:val="nil"/>
              <w:right w:val="nil"/>
            </w:tcBorders>
            <w:vAlign w:val="center"/>
          </w:tcPr>
          <w:p w14:paraId="3F101CF2"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87.80</w:t>
            </w:r>
          </w:p>
        </w:tc>
        <w:tc>
          <w:tcPr>
            <w:tcW w:w="850" w:type="dxa"/>
            <w:tcBorders>
              <w:top w:val="nil"/>
              <w:left w:val="nil"/>
              <w:bottom w:val="nil"/>
              <w:right w:val="nil"/>
            </w:tcBorders>
            <w:vAlign w:val="center"/>
          </w:tcPr>
          <w:p w14:paraId="68333E23"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94.13</w:t>
            </w:r>
          </w:p>
        </w:tc>
        <w:tc>
          <w:tcPr>
            <w:tcW w:w="1134" w:type="dxa"/>
            <w:tcBorders>
              <w:top w:val="nil"/>
              <w:left w:val="nil"/>
              <w:bottom w:val="nil"/>
              <w:right w:val="nil"/>
            </w:tcBorders>
            <w:vAlign w:val="center"/>
          </w:tcPr>
          <w:p w14:paraId="10E3B6D5"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88.87</w:t>
            </w:r>
          </w:p>
        </w:tc>
      </w:tr>
      <w:tr w:rsidR="00021847" w:rsidRPr="00C42F72" w14:paraId="4C78D09F" w14:textId="77777777" w:rsidTr="00464202">
        <w:trPr>
          <w:trHeight w:val="369"/>
          <w:jc w:val="center"/>
        </w:trPr>
        <w:tc>
          <w:tcPr>
            <w:tcW w:w="1559" w:type="dxa"/>
            <w:tcBorders>
              <w:top w:val="nil"/>
              <w:left w:val="nil"/>
              <w:bottom w:val="nil"/>
              <w:right w:val="nil"/>
            </w:tcBorders>
          </w:tcPr>
          <w:p w14:paraId="47AAE4F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水体</w:t>
            </w:r>
          </w:p>
        </w:tc>
        <w:tc>
          <w:tcPr>
            <w:tcW w:w="851" w:type="dxa"/>
            <w:tcBorders>
              <w:top w:val="nil"/>
              <w:left w:val="nil"/>
              <w:bottom w:val="nil"/>
              <w:right w:val="nil"/>
            </w:tcBorders>
            <w:vAlign w:val="center"/>
          </w:tcPr>
          <w:p w14:paraId="021DC613" w14:textId="77777777" w:rsidR="00021847" w:rsidRPr="00C42F72" w:rsidRDefault="00021847" w:rsidP="006B2E8F">
            <w:pPr>
              <w:jc w:val="center"/>
              <w:rPr>
                <w:rFonts w:ascii="Times New Roman" w:hAnsi="Times New Roman" w:cs="Times New Roman"/>
                <w:b/>
                <w:bCs/>
                <w:szCs w:val="21"/>
              </w:rPr>
            </w:pPr>
            <w:r w:rsidRPr="00C42F72">
              <w:rPr>
                <w:rFonts w:ascii="Times New Roman" w:hAnsi="Times New Roman" w:cs="Times New Roman" w:hint="eastAsia"/>
                <w:b/>
                <w:bCs/>
                <w:szCs w:val="21"/>
              </w:rPr>
              <w:t>98.83</w:t>
            </w:r>
          </w:p>
        </w:tc>
        <w:tc>
          <w:tcPr>
            <w:tcW w:w="992" w:type="dxa"/>
            <w:tcBorders>
              <w:top w:val="nil"/>
              <w:left w:val="nil"/>
              <w:bottom w:val="nil"/>
              <w:right w:val="nil"/>
            </w:tcBorders>
            <w:vAlign w:val="center"/>
          </w:tcPr>
          <w:p w14:paraId="4B44762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97.35</w:t>
            </w:r>
          </w:p>
        </w:tc>
        <w:tc>
          <w:tcPr>
            <w:tcW w:w="993" w:type="dxa"/>
            <w:tcBorders>
              <w:top w:val="nil"/>
              <w:left w:val="nil"/>
              <w:bottom w:val="nil"/>
              <w:right w:val="nil"/>
            </w:tcBorders>
            <w:vAlign w:val="center"/>
          </w:tcPr>
          <w:p w14:paraId="1C76B428"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84.59</w:t>
            </w:r>
          </w:p>
        </w:tc>
        <w:tc>
          <w:tcPr>
            <w:tcW w:w="992" w:type="dxa"/>
            <w:tcBorders>
              <w:top w:val="nil"/>
              <w:left w:val="nil"/>
              <w:bottom w:val="nil"/>
              <w:right w:val="nil"/>
            </w:tcBorders>
            <w:vAlign w:val="center"/>
          </w:tcPr>
          <w:p w14:paraId="10EA2D2A"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96.72</w:t>
            </w:r>
          </w:p>
        </w:tc>
        <w:tc>
          <w:tcPr>
            <w:tcW w:w="850" w:type="dxa"/>
            <w:tcBorders>
              <w:top w:val="nil"/>
              <w:left w:val="nil"/>
              <w:bottom w:val="nil"/>
              <w:right w:val="nil"/>
            </w:tcBorders>
            <w:vAlign w:val="center"/>
          </w:tcPr>
          <w:p w14:paraId="02D35471"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97.26</w:t>
            </w:r>
          </w:p>
        </w:tc>
        <w:tc>
          <w:tcPr>
            <w:tcW w:w="1560" w:type="dxa"/>
            <w:tcBorders>
              <w:top w:val="nil"/>
              <w:left w:val="nil"/>
              <w:bottom w:val="nil"/>
              <w:right w:val="nil"/>
            </w:tcBorders>
            <w:vAlign w:val="center"/>
          </w:tcPr>
          <w:p w14:paraId="005B1EAA"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96.04</w:t>
            </w:r>
          </w:p>
        </w:tc>
        <w:tc>
          <w:tcPr>
            <w:tcW w:w="850" w:type="dxa"/>
            <w:tcBorders>
              <w:top w:val="nil"/>
              <w:left w:val="nil"/>
              <w:bottom w:val="nil"/>
              <w:right w:val="nil"/>
            </w:tcBorders>
            <w:vAlign w:val="center"/>
          </w:tcPr>
          <w:p w14:paraId="42B4084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96.84</w:t>
            </w:r>
          </w:p>
        </w:tc>
        <w:tc>
          <w:tcPr>
            <w:tcW w:w="1134" w:type="dxa"/>
            <w:tcBorders>
              <w:top w:val="nil"/>
              <w:left w:val="nil"/>
              <w:bottom w:val="nil"/>
              <w:right w:val="nil"/>
            </w:tcBorders>
            <w:vAlign w:val="center"/>
          </w:tcPr>
          <w:p w14:paraId="0FAF205A"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97.44</w:t>
            </w:r>
          </w:p>
        </w:tc>
      </w:tr>
      <w:tr w:rsidR="00021847" w14:paraId="2984C9D4" w14:textId="77777777" w:rsidTr="00464202">
        <w:trPr>
          <w:trHeight w:val="369"/>
          <w:jc w:val="center"/>
        </w:trPr>
        <w:tc>
          <w:tcPr>
            <w:tcW w:w="1559" w:type="dxa"/>
            <w:tcBorders>
              <w:top w:val="nil"/>
              <w:left w:val="nil"/>
              <w:bottom w:val="nil"/>
              <w:right w:val="nil"/>
            </w:tcBorders>
          </w:tcPr>
          <w:p w14:paraId="51E838E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盐碱滩</w:t>
            </w:r>
          </w:p>
        </w:tc>
        <w:tc>
          <w:tcPr>
            <w:tcW w:w="851" w:type="dxa"/>
            <w:tcBorders>
              <w:top w:val="nil"/>
              <w:left w:val="nil"/>
              <w:bottom w:val="nil"/>
              <w:right w:val="nil"/>
            </w:tcBorders>
            <w:vAlign w:val="center"/>
          </w:tcPr>
          <w:p w14:paraId="54DAF6C4"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83.33</w:t>
            </w:r>
          </w:p>
        </w:tc>
        <w:tc>
          <w:tcPr>
            <w:tcW w:w="992" w:type="dxa"/>
            <w:tcBorders>
              <w:top w:val="nil"/>
              <w:left w:val="nil"/>
              <w:bottom w:val="nil"/>
              <w:right w:val="nil"/>
            </w:tcBorders>
            <w:vAlign w:val="center"/>
          </w:tcPr>
          <w:p w14:paraId="6F398DA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61.42</w:t>
            </w:r>
          </w:p>
        </w:tc>
        <w:tc>
          <w:tcPr>
            <w:tcW w:w="993" w:type="dxa"/>
            <w:tcBorders>
              <w:top w:val="nil"/>
              <w:left w:val="nil"/>
              <w:bottom w:val="nil"/>
              <w:right w:val="nil"/>
            </w:tcBorders>
            <w:vAlign w:val="center"/>
          </w:tcPr>
          <w:p w14:paraId="0DFD02D6" w14:textId="77777777" w:rsidR="00021847" w:rsidRPr="00C42F72" w:rsidRDefault="00021847" w:rsidP="006B2E8F">
            <w:pPr>
              <w:jc w:val="center"/>
              <w:rPr>
                <w:rFonts w:ascii="Times New Roman" w:hAnsi="Times New Roman" w:cs="Times New Roman"/>
                <w:b/>
                <w:bCs/>
                <w:szCs w:val="21"/>
              </w:rPr>
            </w:pPr>
            <w:r>
              <w:rPr>
                <w:rFonts w:ascii="Times New Roman" w:hAnsi="Times New Roman" w:cs="Times New Roman" w:hint="eastAsia"/>
                <w:b/>
                <w:bCs/>
                <w:szCs w:val="21"/>
              </w:rPr>
              <w:t>96.30</w:t>
            </w:r>
          </w:p>
        </w:tc>
        <w:tc>
          <w:tcPr>
            <w:tcW w:w="992" w:type="dxa"/>
            <w:tcBorders>
              <w:top w:val="nil"/>
              <w:left w:val="nil"/>
              <w:bottom w:val="nil"/>
              <w:right w:val="nil"/>
            </w:tcBorders>
            <w:vAlign w:val="center"/>
          </w:tcPr>
          <w:p w14:paraId="3E628F4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77.50</w:t>
            </w:r>
          </w:p>
        </w:tc>
        <w:tc>
          <w:tcPr>
            <w:tcW w:w="850" w:type="dxa"/>
            <w:tcBorders>
              <w:top w:val="nil"/>
              <w:left w:val="nil"/>
              <w:bottom w:val="nil"/>
              <w:right w:val="nil"/>
            </w:tcBorders>
            <w:vAlign w:val="center"/>
          </w:tcPr>
          <w:p w14:paraId="661E7D5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83.33</w:t>
            </w:r>
          </w:p>
        </w:tc>
        <w:tc>
          <w:tcPr>
            <w:tcW w:w="1560" w:type="dxa"/>
            <w:tcBorders>
              <w:top w:val="nil"/>
              <w:left w:val="nil"/>
              <w:bottom w:val="nil"/>
              <w:right w:val="nil"/>
            </w:tcBorders>
            <w:vAlign w:val="center"/>
          </w:tcPr>
          <w:p w14:paraId="3ABB4C7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86.11</w:t>
            </w:r>
          </w:p>
        </w:tc>
        <w:tc>
          <w:tcPr>
            <w:tcW w:w="850" w:type="dxa"/>
            <w:tcBorders>
              <w:top w:val="nil"/>
              <w:left w:val="nil"/>
              <w:bottom w:val="nil"/>
              <w:right w:val="nil"/>
            </w:tcBorders>
            <w:vAlign w:val="center"/>
          </w:tcPr>
          <w:p w14:paraId="3E708316"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82.80</w:t>
            </w:r>
          </w:p>
        </w:tc>
        <w:tc>
          <w:tcPr>
            <w:tcW w:w="1134" w:type="dxa"/>
            <w:tcBorders>
              <w:top w:val="nil"/>
              <w:left w:val="nil"/>
              <w:bottom w:val="nil"/>
              <w:right w:val="nil"/>
            </w:tcBorders>
            <w:vAlign w:val="center"/>
          </w:tcPr>
          <w:p w14:paraId="7D61BC61" w14:textId="77777777" w:rsidR="00021847" w:rsidRPr="00C42F72" w:rsidRDefault="00021847" w:rsidP="006B2E8F">
            <w:pPr>
              <w:jc w:val="center"/>
              <w:rPr>
                <w:rFonts w:ascii="Times New Roman" w:hAnsi="Times New Roman" w:cs="Times New Roman"/>
                <w:bCs/>
                <w:szCs w:val="21"/>
              </w:rPr>
            </w:pPr>
            <w:r>
              <w:rPr>
                <w:rFonts w:ascii="Times New Roman" w:hAnsi="Times New Roman" w:cs="Times New Roman" w:hint="eastAsia"/>
                <w:bCs/>
                <w:szCs w:val="21"/>
              </w:rPr>
              <w:t>93.48</w:t>
            </w:r>
          </w:p>
        </w:tc>
      </w:tr>
      <w:tr w:rsidR="00021847" w14:paraId="475B0C9A" w14:textId="77777777" w:rsidTr="00464202">
        <w:trPr>
          <w:trHeight w:val="369"/>
          <w:jc w:val="center"/>
        </w:trPr>
        <w:tc>
          <w:tcPr>
            <w:tcW w:w="1559" w:type="dxa"/>
            <w:tcBorders>
              <w:top w:val="single" w:sz="8" w:space="0" w:color="auto"/>
              <w:left w:val="nil"/>
              <w:bottom w:val="nil"/>
              <w:right w:val="nil"/>
            </w:tcBorders>
            <w:vAlign w:val="center"/>
          </w:tcPr>
          <w:p w14:paraId="663F95C4"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OA (%)</w:t>
            </w:r>
          </w:p>
        </w:tc>
        <w:tc>
          <w:tcPr>
            <w:tcW w:w="851" w:type="dxa"/>
            <w:tcBorders>
              <w:top w:val="single" w:sz="8" w:space="0" w:color="auto"/>
              <w:left w:val="nil"/>
              <w:bottom w:val="nil"/>
              <w:right w:val="nil"/>
            </w:tcBorders>
            <w:vAlign w:val="center"/>
          </w:tcPr>
          <w:p w14:paraId="3061728C"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72.13</w:t>
            </w:r>
          </w:p>
        </w:tc>
        <w:tc>
          <w:tcPr>
            <w:tcW w:w="992" w:type="dxa"/>
            <w:tcBorders>
              <w:top w:val="single" w:sz="8" w:space="0" w:color="auto"/>
              <w:left w:val="nil"/>
              <w:bottom w:val="nil"/>
              <w:right w:val="nil"/>
            </w:tcBorders>
            <w:vAlign w:val="center"/>
          </w:tcPr>
          <w:p w14:paraId="25741F6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73.37</w:t>
            </w:r>
          </w:p>
        </w:tc>
        <w:tc>
          <w:tcPr>
            <w:tcW w:w="993" w:type="dxa"/>
            <w:tcBorders>
              <w:top w:val="single" w:sz="8" w:space="0" w:color="auto"/>
              <w:left w:val="nil"/>
              <w:bottom w:val="nil"/>
              <w:right w:val="nil"/>
            </w:tcBorders>
            <w:vAlign w:val="center"/>
          </w:tcPr>
          <w:p w14:paraId="72E4A0C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82.49</w:t>
            </w:r>
          </w:p>
        </w:tc>
        <w:tc>
          <w:tcPr>
            <w:tcW w:w="992" w:type="dxa"/>
            <w:tcBorders>
              <w:top w:val="single" w:sz="8" w:space="0" w:color="auto"/>
              <w:left w:val="nil"/>
              <w:bottom w:val="nil"/>
              <w:right w:val="nil"/>
            </w:tcBorders>
            <w:vAlign w:val="center"/>
          </w:tcPr>
          <w:p w14:paraId="47F8081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85.19</w:t>
            </w:r>
          </w:p>
        </w:tc>
        <w:tc>
          <w:tcPr>
            <w:tcW w:w="850" w:type="dxa"/>
            <w:tcBorders>
              <w:top w:val="single" w:sz="8" w:space="0" w:color="auto"/>
              <w:left w:val="nil"/>
              <w:bottom w:val="nil"/>
              <w:right w:val="nil"/>
            </w:tcBorders>
            <w:vAlign w:val="center"/>
          </w:tcPr>
          <w:p w14:paraId="115C586B"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90.26</w:t>
            </w:r>
          </w:p>
        </w:tc>
        <w:tc>
          <w:tcPr>
            <w:tcW w:w="1560" w:type="dxa"/>
            <w:tcBorders>
              <w:top w:val="single" w:sz="8" w:space="0" w:color="auto"/>
              <w:left w:val="nil"/>
              <w:bottom w:val="nil"/>
              <w:right w:val="nil"/>
            </w:tcBorders>
            <w:vAlign w:val="center"/>
          </w:tcPr>
          <w:p w14:paraId="1EB8BB78"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91.50</w:t>
            </w:r>
          </w:p>
        </w:tc>
        <w:tc>
          <w:tcPr>
            <w:tcW w:w="850" w:type="dxa"/>
            <w:tcBorders>
              <w:top w:val="single" w:sz="8" w:space="0" w:color="auto"/>
              <w:left w:val="nil"/>
              <w:bottom w:val="nil"/>
              <w:right w:val="nil"/>
            </w:tcBorders>
            <w:vAlign w:val="center"/>
          </w:tcPr>
          <w:p w14:paraId="2FFC9FB8"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93.43</w:t>
            </w:r>
          </w:p>
        </w:tc>
        <w:tc>
          <w:tcPr>
            <w:tcW w:w="1134" w:type="dxa"/>
            <w:tcBorders>
              <w:top w:val="single" w:sz="8" w:space="0" w:color="auto"/>
              <w:left w:val="nil"/>
              <w:bottom w:val="nil"/>
              <w:right w:val="nil"/>
            </w:tcBorders>
            <w:vAlign w:val="center"/>
          </w:tcPr>
          <w:p w14:paraId="0988275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b/>
                <w:szCs w:val="21"/>
              </w:rPr>
              <w:t>94.07</w:t>
            </w:r>
          </w:p>
        </w:tc>
      </w:tr>
      <w:tr w:rsidR="00021847" w14:paraId="1654C294" w14:textId="77777777" w:rsidTr="00464202">
        <w:trPr>
          <w:trHeight w:val="369"/>
          <w:jc w:val="center"/>
        </w:trPr>
        <w:tc>
          <w:tcPr>
            <w:tcW w:w="1559" w:type="dxa"/>
            <w:tcBorders>
              <w:top w:val="nil"/>
              <w:left w:val="nil"/>
              <w:bottom w:val="nil"/>
              <w:right w:val="nil"/>
            </w:tcBorders>
            <w:vAlign w:val="center"/>
          </w:tcPr>
          <w:p w14:paraId="0AFF466B"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AA (%)</w:t>
            </w:r>
          </w:p>
        </w:tc>
        <w:tc>
          <w:tcPr>
            <w:tcW w:w="851" w:type="dxa"/>
            <w:tcBorders>
              <w:top w:val="nil"/>
              <w:left w:val="nil"/>
              <w:bottom w:val="nil"/>
              <w:right w:val="nil"/>
            </w:tcBorders>
            <w:vAlign w:val="center"/>
          </w:tcPr>
          <w:p w14:paraId="7E3D1B8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44.70</w:t>
            </w:r>
          </w:p>
        </w:tc>
        <w:tc>
          <w:tcPr>
            <w:tcW w:w="992" w:type="dxa"/>
            <w:tcBorders>
              <w:top w:val="nil"/>
              <w:left w:val="nil"/>
              <w:bottom w:val="nil"/>
              <w:right w:val="nil"/>
            </w:tcBorders>
            <w:vAlign w:val="center"/>
          </w:tcPr>
          <w:p w14:paraId="0955439D"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46.66</w:t>
            </w:r>
          </w:p>
        </w:tc>
        <w:tc>
          <w:tcPr>
            <w:tcW w:w="993" w:type="dxa"/>
            <w:tcBorders>
              <w:top w:val="nil"/>
              <w:left w:val="nil"/>
              <w:bottom w:val="nil"/>
              <w:right w:val="nil"/>
            </w:tcBorders>
            <w:vAlign w:val="center"/>
          </w:tcPr>
          <w:p w14:paraId="270F9B67"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73.27</w:t>
            </w:r>
          </w:p>
        </w:tc>
        <w:tc>
          <w:tcPr>
            <w:tcW w:w="992" w:type="dxa"/>
            <w:tcBorders>
              <w:top w:val="nil"/>
              <w:left w:val="nil"/>
              <w:bottom w:val="nil"/>
              <w:right w:val="nil"/>
            </w:tcBorders>
            <w:vAlign w:val="center"/>
          </w:tcPr>
          <w:p w14:paraId="1CC98F31"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69.55</w:t>
            </w:r>
          </w:p>
        </w:tc>
        <w:tc>
          <w:tcPr>
            <w:tcW w:w="850" w:type="dxa"/>
            <w:tcBorders>
              <w:top w:val="nil"/>
              <w:left w:val="nil"/>
              <w:bottom w:val="nil"/>
              <w:right w:val="nil"/>
            </w:tcBorders>
            <w:vAlign w:val="center"/>
          </w:tcPr>
          <w:p w14:paraId="7B871D4B"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85.81</w:t>
            </w:r>
          </w:p>
        </w:tc>
        <w:tc>
          <w:tcPr>
            <w:tcW w:w="1560" w:type="dxa"/>
            <w:tcBorders>
              <w:top w:val="nil"/>
              <w:left w:val="nil"/>
              <w:bottom w:val="nil"/>
              <w:right w:val="nil"/>
            </w:tcBorders>
            <w:vAlign w:val="center"/>
          </w:tcPr>
          <w:p w14:paraId="097BC5ED"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87.84</w:t>
            </w:r>
          </w:p>
        </w:tc>
        <w:tc>
          <w:tcPr>
            <w:tcW w:w="850" w:type="dxa"/>
            <w:tcBorders>
              <w:top w:val="nil"/>
              <w:left w:val="nil"/>
              <w:bottom w:val="nil"/>
              <w:right w:val="nil"/>
            </w:tcBorders>
            <w:vAlign w:val="center"/>
          </w:tcPr>
          <w:p w14:paraId="6C64DC5A"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89.40</w:t>
            </w:r>
          </w:p>
        </w:tc>
        <w:tc>
          <w:tcPr>
            <w:tcW w:w="1134" w:type="dxa"/>
            <w:tcBorders>
              <w:top w:val="nil"/>
              <w:left w:val="nil"/>
              <w:bottom w:val="nil"/>
              <w:right w:val="nil"/>
            </w:tcBorders>
            <w:vAlign w:val="center"/>
          </w:tcPr>
          <w:p w14:paraId="74665EEE"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b/>
                <w:szCs w:val="21"/>
              </w:rPr>
              <w:t>92.35</w:t>
            </w:r>
          </w:p>
        </w:tc>
      </w:tr>
      <w:tr w:rsidR="00021847" w14:paraId="60B9C4FE" w14:textId="77777777" w:rsidTr="00464202">
        <w:trPr>
          <w:trHeight w:val="369"/>
          <w:jc w:val="center"/>
        </w:trPr>
        <w:tc>
          <w:tcPr>
            <w:tcW w:w="1559" w:type="dxa"/>
            <w:tcBorders>
              <w:top w:val="nil"/>
              <w:left w:val="nil"/>
              <w:bottom w:val="single" w:sz="12" w:space="0" w:color="auto"/>
              <w:right w:val="nil"/>
            </w:tcBorders>
            <w:vAlign w:val="center"/>
          </w:tcPr>
          <w:p w14:paraId="4CB973D1"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Kappa</w:t>
            </w:r>
          </w:p>
        </w:tc>
        <w:tc>
          <w:tcPr>
            <w:tcW w:w="851" w:type="dxa"/>
            <w:tcBorders>
              <w:top w:val="nil"/>
              <w:left w:val="nil"/>
              <w:bottom w:val="single" w:sz="12" w:space="0" w:color="auto"/>
              <w:right w:val="nil"/>
            </w:tcBorders>
            <w:vAlign w:val="center"/>
          </w:tcPr>
          <w:p w14:paraId="019D00C8"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6105</w:t>
            </w:r>
          </w:p>
        </w:tc>
        <w:tc>
          <w:tcPr>
            <w:tcW w:w="992" w:type="dxa"/>
            <w:tcBorders>
              <w:top w:val="nil"/>
              <w:left w:val="nil"/>
              <w:bottom w:val="single" w:sz="12" w:space="0" w:color="auto"/>
              <w:right w:val="nil"/>
            </w:tcBorders>
            <w:vAlign w:val="center"/>
          </w:tcPr>
          <w:p w14:paraId="7F33A2B0"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0.6326</w:t>
            </w:r>
          </w:p>
        </w:tc>
        <w:tc>
          <w:tcPr>
            <w:tcW w:w="993" w:type="dxa"/>
            <w:tcBorders>
              <w:top w:val="nil"/>
              <w:left w:val="nil"/>
              <w:bottom w:val="single" w:sz="12" w:space="0" w:color="auto"/>
              <w:right w:val="nil"/>
            </w:tcBorders>
            <w:vAlign w:val="center"/>
          </w:tcPr>
          <w:p w14:paraId="7AF53651"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7716</w:t>
            </w:r>
          </w:p>
        </w:tc>
        <w:tc>
          <w:tcPr>
            <w:tcW w:w="992" w:type="dxa"/>
            <w:tcBorders>
              <w:top w:val="nil"/>
              <w:left w:val="nil"/>
              <w:bottom w:val="single" w:sz="12" w:space="0" w:color="auto"/>
              <w:right w:val="nil"/>
            </w:tcBorders>
            <w:vAlign w:val="center"/>
          </w:tcPr>
          <w:p w14:paraId="2C31BAE3"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7993</w:t>
            </w:r>
          </w:p>
        </w:tc>
        <w:tc>
          <w:tcPr>
            <w:tcW w:w="850" w:type="dxa"/>
            <w:tcBorders>
              <w:top w:val="nil"/>
              <w:left w:val="nil"/>
              <w:bottom w:val="single" w:sz="12" w:space="0" w:color="auto"/>
              <w:right w:val="nil"/>
            </w:tcBorders>
            <w:vAlign w:val="center"/>
          </w:tcPr>
          <w:p w14:paraId="0ADB5AE1" w14:textId="77777777" w:rsidR="00021847" w:rsidRDefault="00021847" w:rsidP="006B2E8F">
            <w:pPr>
              <w:jc w:val="center"/>
              <w:rPr>
                <w:rFonts w:ascii="Times New Roman" w:hAnsi="Times New Roman" w:cs="Times New Roman"/>
                <w:szCs w:val="21"/>
              </w:rPr>
            </w:pPr>
            <w:r>
              <w:rPr>
                <w:rFonts w:ascii="Times New Roman" w:hAnsi="Times New Roman" w:cs="Times New Roman"/>
                <w:szCs w:val="21"/>
              </w:rPr>
              <w:t>0.</w:t>
            </w:r>
            <w:r>
              <w:rPr>
                <w:rFonts w:ascii="Times New Roman" w:hAnsi="Times New Roman" w:cs="Times New Roman" w:hint="eastAsia"/>
                <w:szCs w:val="21"/>
              </w:rPr>
              <w:t>8682</w:t>
            </w:r>
          </w:p>
        </w:tc>
        <w:tc>
          <w:tcPr>
            <w:tcW w:w="1560" w:type="dxa"/>
            <w:tcBorders>
              <w:top w:val="nil"/>
              <w:left w:val="nil"/>
              <w:bottom w:val="single" w:sz="12" w:space="0" w:color="auto"/>
              <w:right w:val="nil"/>
            </w:tcBorders>
            <w:vAlign w:val="center"/>
          </w:tcPr>
          <w:p w14:paraId="1C3A16FF"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0.8861</w:t>
            </w:r>
          </w:p>
        </w:tc>
        <w:tc>
          <w:tcPr>
            <w:tcW w:w="850" w:type="dxa"/>
            <w:tcBorders>
              <w:top w:val="nil"/>
              <w:left w:val="nil"/>
              <w:bottom w:val="single" w:sz="12" w:space="0" w:color="auto"/>
              <w:right w:val="nil"/>
            </w:tcBorders>
            <w:vAlign w:val="center"/>
          </w:tcPr>
          <w:p w14:paraId="7B910362"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szCs w:val="21"/>
              </w:rPr>
              <w:t>0.9118</w:t>
            </w:r>
          </w:p>
        </w:tc>
        <w:tc>
          <w:tcPr>
            <w:tcW w:w="1134" w:type="dxa"/>
            <w:tcBorders>
              <w:top w:val="nil"/>
              <w:left w:val="nil"/>
              <w:bottom w:val="single" w:sz="12" w:space="0" w:color="auto"/>
              <w:right w:val="nil"/>
            </w:tcBorders>
            <w:vAlign w:val="center"/>
          </w:tcPr>
          <w:p w14:paraId="053BC323" w14:textId="77777777" w:rsidR="00021847" w:rsidRDefault="00021847" w:rsidP="006B2E8F">
            <w:pPr>
              <w:jc w:val="center"/>
              <w:rPr>
                <w:rFonts w:ascii="Times New Roman" w:hAnsi="Times New Roman" w:cs="Times New Roman"/>
                <w:szCs w:val="21"/>
              </w:rPr>
            </w:pPr>
            <w:r>
              <w:rPr>
                <w:rFonts w:ascii="Times New Roman" w:hAnsi="Times New Roman" w:cs="Times New Roman" w:hint="eastAsia"/>
                <w:b/>
                <w:szCs w:val="21"/>
              </w:rPr>
              <w:t>0.9202</w:t>
            </w:r>
          </w:p>
        </w:tc>
      </w:tr>
    </w:tbl>
    <w:p w14:paraId="17DD19F3" w14:textId="2C72F5D9" w:rsidR="00021847" w:rsidRPr="00021847" w:rsidRDefault="00021847" w:rsidP="00021847">
      <w:pPr>
        <w:spacing w:line="400" w:lineRule="exact"/>
        <w:ind w:firstLine="420"/>
        <w:rPr>
          <w:rFonts w:ascii="宋体" w:eastAsia="宋体" w:hAnsi="宋体" w:hint="eastAsia"/>
          <w:sz w:val="24"/>
          <w:szCs w:val="24"/>
        </w:rPr>
      </w:pPr>
      <w:r>
        <w:rPr>
          <w:rFonts w:ascii="宋体" w:eastAsia="宋体" w:hAnsi="宋体" w:hint="eastAsia"/>
          <w:sz w:val="24"/>
          <w:szCs w:val="24"/>
        </w:rPr>
        <w:t>表</w:t>
      </w:r>
      <w:r>
        <w:rPr>
          <w:rFonts w:ascii="Times New Roman" w:eastAsia="宋体" w:hAnsi="Times New Roman" w:cs="Times New Roman"/>
          <w:sz w:val="24"/>
          <w:szCs w:val="24"/>
        </w:rPr>
        <w:t>4.</w:t>
      </w:r>
      <w:r>
        <w:rPr>
          <w:rFonts w:ascii="Times New Roman" w:eastAsia="宋体" w:hAnsi="Times New Roman" w:cs="Times New Roman" w:hint="eastAsia"/>
          <w:sz w:val="24"/>
          <w:szCs w:val="24"/>
        </w:rPr>
        <w:t>2</w:t>
      </w:r>
      <w:r>
        <w:rPr>
          <w:rFonts w:ascii="宋体" w:eastAsia="宋体" w:hAnsi="宋体" w:hint="eastAsia"/>
          <w:sz w:val="24"/>
          <w:szCs w:val="24"/>
        </w:rPr>
        <w:t>表明了</w:t>
      </w:r>
      <w:r>
        <w:rPr>
          <w:rFonts w:ascii="Times New Roman" w:eastAsia="宋体" w:hAnsi="Times New Roman" w:cs="Times New Roman" w:hint="eastAsia"/>
          <w:sz w:val="24"/>
          <w:szCs w:val="24"/>
        </w:rPr>
        <w:t>7</w:t>
      </w:r>
      <w:r>
        <w:rPr>
          <w:rFonts w:ascii="宋体" w:eastAsia="宋体" w:hAnsi="宋体"/>
          <w:sz w:val="24"/>
          <w:szCs w:val="24"/>
        </w:rPr>
        <w:t>种</w:t>
      </w:r>
      <w:r>
        <w:rPr>
          <w:rFonts w:ascii="宋体" w:eastAsia="宋体" w:hAnsi="宋体" w:hint="eastAsia"/>
          <w:sz w:val="24"/>
          <w:szCs w:val="24"/>
        </w:rPr>
        <w:t>对比</w:t>
      </w:r>
      <w:r>
        <w:rPr>
          <w:rFonts w:ascii="宋体" w:eastAsia="宋体" w:hAnsi="宋体"/>
          <w:sz w:val="24"/>
          <w:szCs w:val="24"/>
        </w:rPr>
        <w:t>方法和</w:t>
      </w:r>
      <w:proofErr w:type="spellStart"/>
      <w:r>
        <w:rPr>
          <w:rFonts w:ascii="Times New Roman" w:eastAsia="宋体" w:hAnsi="Times New Roman" w:cs="Times New Roman"/>
          <w:sz w:val="24"/>
          <w:szCs w:val="24"/>
        </w:rPr>
        <w:t>SS</w:t>
      </w:r>
      <w:r>
        <w:rPr>
          <w:rFonts w:ascii="Times New Roman" w:eastAsia="宋体" w:hAnsi="Times New Roman" w:cs="Times New Roman" w:hint="eastAsia"/>
          <w:sz w:val="24"/>
          <w:szCs w:val="24"/>
        </w:rPr>
        <w:t>FC</w:t>
      </w:r>
      <w:r>
        <w:rPr>
          <w:rFonts w:ascii="Times New Roman" w:eastAsia="宋体" w:hAnsi="Times New Roman" w:cs="Times New Roman"/>
          <w:sz w:val="24"/>
          <w:szCs w:val="24"/>
        </w:rPr>
        <w:t>Net</w:t>
      </w:r>
      <w:proofErr w:type="spellEnd"/>
      <w:r>
        <w:rPr>
          <w:rFonts w:ascii="宋体" w:eastAsia="宋体" w:hAnsi="宋体"/>
          <w:sz w:val="24"/>
          <w:szCs w:val="24"/>
        </w:rPr>
        <w:t>在</w:t>
      </w:r>
      <w:r>
        <w:rPr>
          <w:rFonts w:ascii="Times New Roman" w:eastAsia="宋体" w:hAnsi="Times New Roman" w:cs="Times New Roman" w:hint="eastAsia"/>
          <w:sz w:val="24"/>
          <w:szCs w:val="24"/>
        </w:rPr>
        <w:t>“高分五号”卫星高光谱</w:t>
      </w:r>
      <w:r>
        <w:rPr>
          <w:rFonts w:ascii="宋体" w:eastAsia="宋体" w:hAnsi="宋体"/>
          <w:sz w:val="24"/>
          <w:szCs w:val="24"/>
        </w:rPr>
        <w:t>数据集上的实验结果。</w:t>
      </w:r>
      <w:r>
        <w:rPr>
          <w:rFonts w:ascii="Times New Roman" w:eastAsia="宋体" w:hAnsi="Times New Roman" w:cs="Times New Roman"/>
          <w:color w:val="000000" w:themeColor="text1"/>
          <w:sz w:val="24"/>
          <w:szCs w:val="24"/>
        </w:rPr>
        <w:t>由表</w:t>
      </w:r>
      <w:r>
        <w:rPr>
          <w:rFonts w:ascii="Times New Roman" w:eastAsia="宋体" w:hAnsi="Times New Roman" w:cs="Times New Roman"/>
          <w:color w:val="000000" w:themeColor="text1"/>
          <w:sz w:val="24"/>
          <w:szCs w:val="24"/>
        </w:rPr>
        <w:t>4.2</w:t>
      </w:r>
      <w:r>
        <w:rPr>
          <w:rFonts w:ascii="Times New Roman" w:eastAsia="宋体" w:hAnsi="Times New Roman" w:cs="Times New Roman"/>
          <w:color w:val="000000" w:themeColor="text1"/>
          <w:sz w:val="24"/>
          <w:szCs w:val="24"/>
        </w:rPr>
        <w:t>可知，本文提出的方法</w:t>
      </w:r>
      <w:r>
        <w:rPr>
          <w:rFonts w:ascii="Times New Roman" w:eastAsia="宋体" w:hAnsi="Times New Roman" w:cs="Times New Roman"/>
          <w:color w:val="000000" w:themeColor="text1"/>
          <w:sz w:val="24"/>
          <w:szCs w:val="24"/>
        </w:rPr>
        <w:t>OA</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AA</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Kappa</w:t>
      </w:r>
      <w:r>
        <w:rPr>
          <w:rFonts w:ascii="Times New Roman" w:eastAsia="宋体" w:hAnsi="Times New Roman" w:cs="Times New Roman" w:hint="eastAsia"/>
          <w:color w:val="000000" w:themeColor="text1"/>
          <w:sz w:val="24"/>
          <w:szCs w:val="24"/>
        </w:rPr>
        <w:t>系数三个指标均取得了最优效果。其值分别达到</w:t>
      </w:r>
      <w:r>
        <w:rPr>
          <w:rFonts w:ascii="Times New Roman" w:eastAsia="宋体" w:hAnsi="Times New Roman" w:cs="Times New Roman" w:hint="eastAsia"/>
          <w:color w:val="000000" w:themeColor="text1"/>
          <w:sz w:val="24"/>
          <w:szCs w:val="24"/>
        </w:rPr>
        <w:t>94.07%</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92.35%</w:t>
      </w:r>
      <w:r>
        <w:rPr>
          <w:rFonts w:ascii="Times New Roman" w:eastAsia="宋体" w:hAnsi="Times New Roman" w:cs="Times New Roman" w:hint="eastAsia"/>
          <w:color w:val="000000" w:themeColor="text1"/>
          <w:sz w:val="24"/>
          <w:szCs w:val="24"/>
        </w:rPr>
        <w:t>和</w:t>
      </w:r>
      <w:r>
        <w:rPr>
          <w:rFonts w:ascii="Times New Roman" w:eastAsia="宋体" w:hAnsi="Times New Roman" w:cs="Times New Roman" w:hint="eastAsia"/>
          <w:color w:val="000000" w:themeColor="text1"/>
          <w:sz w:val="24"/>
          <w:szCs w:val="24"/>
        </w:rPr>
        <w:t>0.9202</w:t>
      </w:r>
      <w:r>
        <w:rPr>
          <w:rFonts w:ascii="Times New Roman" w:eastAsia="宋体" w:hAnsi="Times New Roman" w:cs="Times New Roman" w:hint="eastAsia"/>
          <w:color w:val="000000" w:themeColor="text1"/>
          <w:sz w:val="24"/>
          <w:szCs w:val="24"/>
        </w:rPr>
        <w:t>。与</w:t>
      </w:r>
      <w:r>
        <w:rPr>
          <w:rFonts w:ascii="Times New Roman" w:eastAsia="宋体" w:hAnsi="Times New Roman" w:cs="Times New Roman" w:hint="eastAsia"/>
          <w:color w:val="000000" w:themeColor="text1"/>
          <w:sz w:val="24"/>
          <w:szCs w:val="24"/>
        </w:rPr>
        <w:t>SSFTT</w:t>
      </w:r>
      <w:r>
        <w:rPr>
          <w:rFonts w:ascii="Times New Roman" w:eastAsia="宋体" w:hAnsi="Times New Roman" w:cs="Times New Roman" w:hint="eastAsia"/>
          <w:color w:val="000000" w:themeColor="text1"/>
          <w:sz w:val="24"/>
          <w:szCs w:val="24"/>
        </w:rPr>
        <w:t>方法相比，</w:t>
      </w:r>
      <w:proofErr w:type="spellStart"/>
      <w:r>
        <w:rPr>
          <w:rFonts w:ascii="Times New Roman" w:eastAsia="宋体" w:hAnsi="Times New Roman" w:cs="Times New Roman" w:hint="eastAsia"/>
          <w:color w:val="000000" w:themeColor="text1"/>
          <w:sz w:val="24"/>
          <w:szCs w:val="24"/>
        </w:rPr>
        <w:t>SSFCNet</w:t>
      </w:r>
      <w:proofErr w:type="spellEnd"/>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OA</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AA</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Kappa</w:t>
      </w:r>
      <w:r>
        <w:rPr>
          <w:rFonts w:ascii="Times New Roman" w:eastAsia="宋体" w:hAnsi="Times New Roman" w:cs="Times New Roman" w:hint="eastAsia"/>
          <w:color w:val="000000" w:themeColor="text1"/>
          <w:sz w:val="24"/>
          <w:szCs w:val="24"/>
        </w:rPr>
        <w:t>系数上分别提升了</w:t>
      </w:r>
      <w:r>
        <w:rPr>
          <w:rFonts w:ascii="Times New Roman" w:eastAsia="宋体" w:hAnsi="Times New Roman" w:cs="Times New Roman" w:hint="eastAsia"/>
          <w:color w:val="000000" w:themeColor="text1"/>
          <w:sz w:val="24"/>
          <w:szCs w:val="24"/>
        </w:rPr>
        <w:t>0.64%</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2.95%</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0.0084</w:t>
      </w:r>
      <w:r>
        <w:rPr>
          <w:rFonts w:ascii="Times New Roman" w:eastAsia="宋体" w:hAnsi="Times New Roman" w:cs="Times New Roman" w:hint="eastAsia"/>
          <w:color w:val="000000" w:themeColor="text1"/>
          <w:sz w:val="24"/>
          <w:szCs w:val="24"/>
        </w:rPr>
        <w:t>，显著优于其他对比方法。此外，</w:t>
      </w:r>
      <w:r>
        <w:rPr>
          <w:rFonts w:ascii="Times New Roman" w:eastAsia="宋体" w:hAnsi="Times New Roman" w:cs="Times New Roman"/>
          <w:color w:val="000000" w:themeColor="text1"/>
          <w:sz w:val="24"/>
          <w:szCs w:val="24"/>
        </w:rPr>
        <w:t>在</w:t>
      </w:r>
      <w:r>
        <w:rPr>
          <w:rFonts w:ascii="Times New Roman" w:eastAsia="宋体" w:hAnsi="Times New Roman" w:cs="Times New Roman" w:hint="eastAsia"/>
          <w:color w:val="000000" w:themeColor="text1"/>
          <w:sz w:val="24"/>
          <w:szCs w:val="24"/>
        </w:rPr>
        <w:t>柽柳、盐地碱蓬和稀疏潮滩芦苇这三</w:t>
      </w:r>
      <w:r>
        <w:rPr>
          <w:rFonts w:ascii="Times New Roman" w:eastAsia="宋体" w:hAnsi="Times New Roman" w:cs="Times New Roman"/>
          <w:color w:val="000000" w:themeColor="text1"/>
          <w:sz w:val="24"/>
          <w:szCs w:val="24"/>
        </w:rPr>
        <w:t>个类别上</w:t>
      </w:r>
      <w:r>
        <w:rPr>
          <w:rFonts w:ascii="Times New Roman" w:eastAsia="宋体" w:hAnsi="Times New Roman" w:cs="Times New Roman" w:hint="eastAsia"/>
          <w:color w:val="000000" w:themeColor="text1"/>
          <w:sz w:val="24"/>
          <w:szCs w:val="24"/>
        </w:rPr>
        <w:t>均</w:t>
      </w:r>
      <w:r>
        <w:rPr>
          <w:rFonts w:ascii="Times New Roman" w:eastAsia="宋体" w:hAnsi="Times New Roman" w:cs="Times New Roman"/>
          <w:color w:val="000000" w:themeColor="text1"/>
          <w:sz w:val="24"/>
          <w:szCs w:val="24"/>
        </w:rPr>
        <w:t>取得了最</w:t>
      </w:r>
      <w:r>
        <w:rPr>
          <w:rFonts w:ascii="Times New Roman" w:eastAsia="宋体" w:hAnsi="Times New Roman" w:cs="Times New Roman" w:hint="eastAsia"/>
          <w:color w:val="000000" w:themeColor="text1"/>
          <w:sz w:val="24"/>
          <w:szCs w:val="24"/>
        </w:rPr>
        <w:t>高的分类精度，</w:t>
      </w:r>
      <w:r w:rsidRPr="00C52FA5">
        <w:rPr>
          <w:rFonts w:ascii="Times New Roman" w:eastAsia="宋体" w:hAnsi="Times New Roman" w:cs="Times New Roman"/>
          <w:color w:val="000000" w:themeColor="text1"/>
          <w:sz w:val="24"/>
          <w:szCs w:val="24"/>
        </w:rPr>
        <w:t>进一步证明了其在复杂地物</w:t>
      </w:r>
      <w:r w:rsidRPr="00C52FA5">
        <w:rPr>
          <w:rFonts w:ascii="Times New Roman" w:eastAsia="宋体" w:hAnsi="Times New Roman" w:cs="Times New Roman"/>
          <w:color w:val="000000" w:themeColor="text1"/>
          <w:sz w:val="24"/>
          <w:szCs w:val="24"/>
        </w:rPr>
        <w:lastRenderedPageBreak/>
        <w:t>分类任务中的优越性</w:t>
      </w:r>
      <w:r>
        <w:rPr>
          <w:rFonts w:ascii="Times New Roman" w:eastAsia="宋体" w:hAnsi="Times New Roman" w:cs="Times New Roman" w:hint="eastAsia"/>
          <w:color w:val="000000" w:themeColor="text1"/>
          <w:sz w:val="24"/>
          <w:szCs w:val="24"/>
        </w:rPr>
        <w:t>。</w:t>
      </w:r>
      <w:r w:rsidRPr="00C52FA5">
        <w:rPr>
          <w:rFonts w:ascii="Times New Roman" w:eastAsia="宋体" w:hAnsi="Times New Roman" w:cs="Times New Roman"/>
          <w:color w:val="000000" w:themeColor="text1"/>
          <w:sz w:val="24"/>
          <w:szCs w:val="24"/>
        </w:rPr>
        <w:t>通过深度融合空间</w:t>
      </w:r>
      <w:r w:rsidRPr="00C52FA5">
        <w:rPr>
          <w:rFonts w:ascii="Times New Roman" w:eastAsia="宋体" w:hAnsi="Times New Roman" w:cs="Times New Roman"/>
          <w:color w:val="000000" w:themeColor="text1"/>
          <w:sz w:val="24"/>
          <w:szCs w:val="24"/>
        </w:rPr>
        <w:t>-</w:t>
      </w:r>
      <w:r w:rsidRPr="00C52FA5">
        <w:rPr>
          <w:rFonts w:ascii="Times New Roman" w:eastAsia="宋体" w:hAnsi="Times New Roman" w:cs="Times New Roman"/>
          <w:color w:val="000000" w:themeColor="text1"/>
          <w:sz w:val="24"/>
          <w:szCs w:val="24"/>
        </w:rPr>
        <w:t>光谱信息，</w:t>
      </w:r>
      <w:proofErr w:type="spellStart"/>
      <w:r w:rsidRPr="00C52FA5">
        <w:rPr>
          <w:rFonts w:ascii="Times New Roman" w:eastAsia="宋体" w:hAnsi="Times New Roman" w:cs="Times New Roman"/>
          <w:color w:val="000000" w:themeColor="text1"/>
          <w:sz w:val="24"/>
          <w:szCs w:val="24"/>
        </w:rPr>
        <w:t>SSFCNet</w:t>
      </w:r>
      <w:proofErr w:type="spellEnd"/>
      <w:r w:rsidRPr="00C52FA5">
        <w:rPr>
          <w:rFonts w:ascii="Times New Roman" w:eastAsia="宋体" w:hAnsi="Times New Roman" w:cs="Times New Roman"/>
          <w:color w:val="000000" w:themeColor="text1"/>
          <w:sz w:val="24"/>
          <w:szCs w:val="24"/>
        </w:rPr>
        <w:t>不仅克服了传统方法的局限性，还在分类性能上实现了显著提升</w:t>
      </w:r>
      <w:r>
        <w:rPr>
          <w:rFonts w:ascii="Times New Roman" w:eastAsia="宋体" w:hAnsi="Times New Roman" w:cs="Times New Roman" w:hint="eastAsia"/>
          <w:color w:val="000000" w:themeColor="text1"/>
          <w:sz w:val="24"/>
          <w:szCs w:val="24"/>
        </w:rPr>
        <w:t>。</w:t>
      </w:r>
    </w:p>
    <w:p w14:paraId="1FE6486E" w14:textId="2154CF4E" w:rsidR="008B0E91" w:rsidRDefault="00EE042E" w:rsidP="00021847">
      <w:pPr>
        <w:jc w:val="center"/>
        <w:rPr>
          <w:rFonts w:hint="eastAsia"/>
        </w:rPr>
      </w:pPr>
      <w:r>
        <w:rPr>
          <w:rFonts w:hint="eastAsia"/>
        </w:rPr>
        <w:object w:dxaOrig="8785" w:dyaOrig="8820" w14:anchorId="5F7E2E90">
          <v:shape id="_x0000_i1275" type="#_x0000_t75" style="width:438.8pt;height:441.25pt" o:ole="">
            <v:imagedata r:id="rId502" o:title=""/>
          </v:shape>
          <o:OLEObject Type="Embed" ProgID="Visio.Drawing.15" ShapeID="_x0000_i1275" DrawAspect="Content" ObjectID="_1803385160" r:id="rId503"/>
        </w:object>
      </w:r>
    </w:p>
    <w:p w14:paraId="60755723" w14:textId="5BED838A" w:rsidR="008B0E91" w:rsidRDefault="00000000" w:rsidP="003D1F38">
      <w:pPr>
        <w:pStyle w:val="afb"/>
      </w:pPr>
      <w:r>
        <w:rPr>
          <w:rFonts w:hint="eastAsia"/>
        </w:rPr>
        <w:t>图</w:t>
      </w:r>
      <w:r>
        <w:t>4.</w:t>
      </w:r>
      <w:r w:rsidR="009064C0">
        <w:rPr>
          <w:rFonts w:hint="eastAsia"/>
        </w:rPr>
        <w:t>6</w:t>
      </w:r>
      <w:r>
        <w:t xml:space="preserve"> </w:t>
      </w:r>
      <w:r w:rsidR="009064C0">
        <w:rPr>
          <w:rFonts w:hint="eastAsia"/>
        </w:rPr>
        <w:t>“高分五号”卫星高光谱</w:t>
      </w:r>
      <w:r>
        <w:t>数据集上的分类结果图</w:t>
      </w:r>
    </w:p>
    <w:p w14:paraId="109CB5E1" w14:textId="7EF9A662" w:rsidR="008B0E91" w:rsidRDefault="00000000" w:rsidP="003D1F38">
      <w:pPr>
        <w:pStyle w:val="afb"/>
      </w:pPr>
      <w:r>
        <w:t>Fig. 4.</w:t>
      </w:r>
      <w:r w:rsidR="009064C0">
        <w:rPr>
          <w:rFonts w:hint="eastAsia"/>
        </w:rPr>
        <w:t>6</w:t>
      </w:r>
      <w:r>
        <w:t xml:space="preserve"> Classification maps for the </w:t>
      </w:r>
      <w:r w:rsidR="001C4D5B">
        <w:rPr>
          <w:rFonts w:hint="eastAsia"/>
        </w:rPr>
        <w:t>GF-5 satellite hyperspectral dataset</w:t>
      </w:r>
    </w:p>
    <w:p w14:paraId="138D2F9A" w14:textId="0A9A6C88" w:rsidR="008B0E91" w:rsidRDefault="00000000">
      <w:pPr>
        <w:pStyle w:val="3"/>
        <w:spacing w:after="0"/>
        <w:rPr>
          <w:rFonts w:ascii="Times New Roman" w:hAnsi="Times New Roman" w:cs="Times New Roman"/>
        </w:rPr>
      </w:pPr>
      <w:bookmarkStart w:id="234" w:name="_Toc162461589"/>
      <w:bookmarkStart w:id="235" w:name="_Toc162617148"/>
      <w:r>
        <w:rPr>
          <w:rFonts w:ascii="Times New Roman" w:hAnsi="Times New Roman" w:cs="Times New Roman" w:hint="eastAsia"/>
        </w:rPr>
        <w:t>4</w:t>
      </w:r>
      <w:r>
        <w:rPr>
          <w:rFonts w:ascii="Times New Roman" w:hAnsi="Times New Roman" w:cs="Times New Roman"/>
        </w:rPr>
        <w:t xml:space="preserve">.4.2 </w:t>
      </w:r>
      <w:r w:rsidR="00D7405B">
        <w:rPr>
          <w:rFonts w:ascii="Times New Roman" w:hAnsi="Times New Roman" w:cs="Times New Roman" w:hint="eastAsia"/>
        </w:rPr>
        <w:t>消融实验</w:t>
      </w:r>
      <w:bookmarkEnd w:id="234"/>
      <w:bookmarkEnd w:id="235"/>
    </w:p>
    <w:p w14:paraId="2A67F373" w14:textId="02963C2B" w:rsidR="008B0E91" w:rsidRDefault="00F83D24" w:rsidP="008C46E1">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在</w:t>
      </w:r>
      <w:proofErr w:type="spellStart"/>
      <w:r w:rsidRPr="00F83D24">
        <w:rPr>
          <w:rFonts w:ascii="Times New Roman" w:eastAsia="宋体" w:hAnsi="Times New Roman" w:cs="Times New Roman"/>
          <w:sz w:val="24"/>
          <w:szCs w:val="24"/>
        </w:rPr>
        <w:t>SSFCNet</w:t>
      </w:r>
      <w:proofErr w:type="spellEnd"/>
      <w:r w:rsidRPr="00F83D24">
        <w:rPr>
          <w:rFonts w:ascii="宋体" w:eastAsia="宋体" w:hAnsi="宋体" w:hint="eastAsia"/>
          <w:sz w:val="24"/>
          <w:szCs w:val="24"/>
        </w:rPr>
        <w:t>中引入通道先验卷积注意力模块（</w:t>
      </w:r>
      <w:r w:rsidRPr="00F83D24">
        <w:rPr>
          <w:rFonts w:ascii="Times New Roman" w:eastAsia="宋体" w:hAnsi="Times New Roman" w:cs="Times New Roman"/>
          <w:sz w:val="24"/>
          <w:szCs w:val="24"/>
        </w:rPr>
        <w:t>CPCA</w:t>
      </w:r>
      <w:r w:rsidRPr="00F83D24">
        <w:rPr>
          <w:rFonts w:ascii="宋体" w:eastAsia="宋体" w:hAnsi="宋体" w:hint="eastAsia"/>
          <w:sz w:val="24"/>
          <w:szCs w:val="24"/>
        </w:rPr>
        <w:t>），模型能够有效处理复杂的空间结构和丰富的光谱信息。同时，本文提出了邻域卷积模块（</w:t>
      </w:r>
      <w:r w:rsidRPr="00F83D24">
        <w:rPr>
          <w:rFonts w:ascii="Times New Roman" w:eastAsia="宋体" w:hAnsi="Times New Roman" w:cs="Times New Roman"/>
          <w:sz w:val="24"/>
          <w:szCs w:val="24"/>
        </w:rPr>
        <w:t>NC</w:t>
      </w:r>
      <w:r w:rsidRPr="00F83D24">
        <w:rPr>
          <w:rFonts w:ascii="宋体" w:eastAsia="宋体" w:hAnsi="宋体" w:hint="eastAsia"/>
          <w:sz w:val="24"/>
          <w:szCs w:val="24"/>
        </w:rPr>
        <w:t>），以增强对</w:t>
      </w:r>
      <w:r w:rsidRPr="00F83D24">
        <w:rPr>
          <w:rFonts w:ascii="Times New Roman" w:eastAsia="宋体" w:hAnsi="Times New Roman" w:cs="Times New Roman"/>
          <w:sz w:val="24"/>
          <w:szCs w:val="24"/>
        </w:rPr>
        <w:t>Transformer</w:t>
      </w:r>
      <w:r w:rsidRPr="00F83D24">
        <w:rPr>
          <w:rFonts w:ascii="宋体" w:eastAsia="宋体" w:hAnsi="宋体" w:hint="eastAsia"/>
          <w:sz w:val="24"/>
          <w:szCs w:val="24"/>
        </w:rPr>
        <w:t>局部光谱域信息的关注能力。为了深入评估这两个模块对</w:t>
      </w:r>
      <w:proofErr w:type="spellStart"/>
      <w:r w:rsidRPr="00F83D24">
        <w:rPr>
          <w:rFonts w:ascii="Times New Roman" w:eastAsia="宋体" w:hAnsi="Times New Roman" w:cs="Times New Roman"/>
          <w:sz w:val="24"/>
          <w:szCs w:val="24"/>
        </w:rPr>
        <w:t>SSFCNet</w:t>
      </w:r>
      <w:proofErr w:type="spellEnd"/>
      <w:r w:rsidRPr="00F83D24">
        <w:rPr>
          <w:rFonts w:ascii="宋体" w:eastAsia="宋体" w:hAnsi="宋体" w:hint="eastAsia"/>
          <w:sz w:val="24"/>
          <w:szCs w:val="24"/>
        </w:rPr>
        <w:t>分类性能的贡献，本文在</w:t>
      </w:r>
      <w:r w:rsidRPr="00F83D24">
        <w:rPr>
          <w:rFonts w:ascii="Times New Roman" w:eastAsia="宋体" w:hAnsi="Times New Roman" w:cs="Times New Roman"/>
          <w:sz w:val="24"/>
          <w:szCs w:val="24"/>
        </w:rPr>
        <w:t>Zhuhai-1</w:t>
      </w:r>
      <w:r w:rsidRPr="00F83D24">
        <w:rPr>
          <w:rFonts w:ascii="宋体" w:eastAsia="宋体" w:hAnsi="宋体" w:hint="eastAsia"/>
          <w:sz w:val="24"/>
          <w:szCs w:val="24"/>
        </w:rPr>
        <w:t>号和</w:t>
      </w:r>
      <w:proofErr w:type="gramStart"/>
      <w:r w:rsidRPr="00F83D24">
        <w:rPr>
          <w:rFonts w:ascii="宋体" w:eastAsia="宋体" w:hAnsi="宋体" w:hint="eastAsia"/>
          <w:sz w:val="24"/>
          <w:szCs w:val="24"/>
        </w:rPr>
        <w:t>高分五</w:t>
      </w:r>
      <w:proofErr w:type="gramEnd"/>
      <w:r w:rsidRPr="00F83D24">
        <w:rPr>
          <w:rFonts w:ascii="宋体" w:eastAsia="宋体" w:hAnsi="宋体" w:hint="eastAsia"/>
          <w:sz w:val="24"/>
          <w:szCs w:val="24"/>
        </w:rPr>
        <w:t>号数据集上设计了消融实验，实验结果如表</w:t>
      </w:r>
      <w:r w:rsidR="001C4D5B" w:rsidRPr="001C4D5B">
        <w:rPr>
          <w:rFonts w:ascii="Times New Roman" w:eastAsia="宋体" w:hAnsi="Times New Roman" w:cs="Times New Roman"/>
          <w:sz w:val="24"/>
          <w:szCs w:val="24"/>
        </w:rPr>
        <w:t>4.3</w:t>
      </w:r>
      <w:r w:rsidRPr="00F83D24">
        <w:rPr>
          <w:rFonts w:ascii="宋体" w:eastAsia="宋体" w:hAnsi="宋体" w:hint="eastAsia"/>
          <w:sz w:val="24"/>
          <w:szCs w:val="24"/>
        </w:rPr>
        <w:t>所示。实验结果表明，即使在未引入邻域卷积模块和光谱注意力机制的情况下，</w:t>
      </w:r>
      <w:proofErr w:type="spellStart"/>
      <w:r w:rsidRPr="00F83D24">
        <w:rPr>
          <w:rFonts w:ascii="Times New Roman" w:eastAsia="宋体" w:hAnsi="Times New Roman" w:cs="Times New Roman"/>
          <w:sz w:val="24"/>
          <w:szCs w:val="24"/>
        </w:rPr>
        <w:t>SSFCNet</w:t>
      </w:r>
      <w:proofErr w:type="spellEnd"/>
      <w:r w:rsidRPr="00F83D24">
        <w:rPr>
          <w:rFonts w:ascii="宋体" w:eastAsia="宋体" w:hAnsi="宋体" w:hint="eastAsia"/>
          <w:sz w:val="24"/>
          <w:szCs w:val="24"/>
        </w:rPr>
        <w:t>分类框架仍能取得较好的分类效果，这充分证明了所提出的</w:t>
      </w:r>
      <w:r w:rsidRPr="00F83D24">
        <w:rPr>
          <w:rFonts w:ascii="Times New Roman" w:eastAsia="宋体" w:hAnsi="Times New Roman" w:cs="Times New Roman"/>
          <w:sz w:val="24"/>
          <w:szCs w:val="24"/>
        </w:rPr>
        <w:t>GCN</w:t>
      </w:r>
      <w:r w:rsidRPr="00F83D24">
        <w:rPr>
          <w:rFonts w:ascii="宋体" w:eastAsia="宋体" w:hAnsi="宋体" w:hint="eastAsia"/>
          <w:sz w:val="24"/>
          <w:szCs w:val="24"/>
        </w:rPr>
        <w:t>与</w:t>
      </w:r>
      <w:r w:rsidRPr="00F83D24">
        <w:rPr>
          <w:rFonts w:ascii="Times New Roman" w:eastAsia="宋体" w:hAnsi="Times New Roman" w:cs="Times New Roman"/>
          <w:sz w:val="24"/>
          <w:szCs w:val="24"/>
        </w:rPr>
        <w:t>Transformer</w:t>
      </w:r>
      <w:r w:rsidRPr="00F83D24">
        <w:rPr>
          <w:rFonts w:ascii="宋体" w:eastAsia="宋体" w:hAnsi="宋体" w:hint="eastAsia"/>
          <w:sz w:val="24"/>
          <w:szCs w:val="24"/>
        </w:rPr>
        <w:t>融合架构在滨海湿地分类任务中的潜力。进一步分析发现，单独引入通道先验卷积注意力模块或邻域卷积模块均能显</w:t>
      </w:r>
      <w:r w:rsidRPr="00F83D24">
        <w:rPr>
          <w:rFonts w:ascii="宋体" w:eastAsia="宋体" w:hAnsi="宋体" w:hint="eastAsia"/>
          <w:sz w:val="24"/>
          <w:szCs w:val="24"/>
        </w:rPr>
        <w:lastRenderedPageBreak/>
        <w:t>著提升分类性能，而两者的结合则实现了更优的分类精度。这一现象表明，通道先验卷积注意力模块能够有效增强特征表示能力，而邻域卷积模块则能够强化</w:t>
      </w:r>
      <w:r w:rsidRPr="00F83D24">
        <w:rPr>
          <w:rFonts w:ascii="Times New Roman" w:eastAsia="宋体" w:hAnsi="Times New Roman" w:cs="Times New Roman"/>
          <w:sz w:val="24"/>
          <w:szCs w:val="24"/>
        </w:rPr>
        <w:t>Transformer</w:t>
      </w:r>
      <w:r w:rsidRPr="00F83D24">
        <w:rPr>
          <w:rFonts w:ascii="宋体" w:eastAsia="宋体" w:hAnsi="宋体" w:hint="eastAsia"/>
          <w:sz w:val="24"/>
          <w:szCs w:val="24"/>
        </w:rPr>
        <w:t>对局部光谱信息的捕捉能力，二者协同作用进一步提升了模型的分类性能。</w:t>
      </w:r>
      <w:r>
        <w:rPr>
          <w:rFonts w:ascii="宋体" w:eastAsia="宋体" w:hAnsi="宋体" w:hint="eastAsia"/>
          <w:sz w:val="24"/>
          <w:szCs w:val="24"/>
        </w:rPr>
        <w:t xml:space="preserve"> </w:t>
      </w:r>
      <w:r>
        <w:rPr>
          <w:rFonts w:ascii="宋体" w:eastAsia="宋体" w:hAnsi="宋体"/>
          <w:sz w:val="24"/>
          <w:szCs w:val="24"/>
        </w:rPr>
        <w:t xml:space="preserve">   </w:t>
      </w:r>
    </w:p>
    <w:p w14:paraId="70F347B5" w14:textId="015C7FC0" w:rsidR="008B0E91" w:rsidRDefault="00000000" w:rsidP="003D1F38">
      <w:pPr>
        <w:pStyle w:val="afb"/>
      </w:pPr>
      <w:r>
        <w:rPr>
          <w:rFonts w:hint="eastAsia"/>
        </w:rPr>
        <w:t>表</w:t>
      </w:r>
      <w:r>
        <w:t>4.</w:t>
      </w:r>
      <w:r w:rsidR="001C4D5B">
        <w:rPr>
          <w:rFonts w:hint="eastAsia"/>
        </w:rPr>
        <w:t>3</w:t>
      </w:r>
      <w:r>
        <w:t xml:space="preserve"> </w:t>
      </w:r>
      <w:r w:rsidR="001C4D5B">
        <w:rPr>
          <w:rFonts w:hint="eastAsia"/>
        </w:rPr>
        <w:t>消融实验</w:t>
      </w:r>
    </w:p>
    <w:p w14:paraId="4012EF27" w14:textId="267AD694" w:rsidR="008B0E91" w:rsidRDefault="00000000" w:rsidP="003D1F38">
      <w:pPr>
        <w:pStyle w:val="afb"/>
      </w:pPr>
      <w:r>
        <w:t>Table 4.</w:t>
      </w:r>
      <w:r w:rsidR="001C4D5B">
        <w:rPr>
          <w:rFonts w:hint="eastAsia"/>
        </w:rPr>
        <w:t>3</w:t>
      </w:r>
      <w:r>
        <w:t xml:space="preserve"> </w:t>
      </w:r>
      <w:r w:rsidR="001C4D5B" w:rsidRPr="001C4D5B">
        <w:t>Ablation experiments</w:t>
      </w:r>
    </w:p>
    <w:tbl>
      <w:tblPr>
        <w:tblStyle w:val="6111"/>
        <w:tblW w:w="9356" w:type="dxa"/>
        <w:jc w:val="center"/>
        <w:tblLayout w:type="fixed"/>
        <w:tblLook w:val="04A0" w:firstRow="1" w:lastRow="0" w:firstColumn="1" w:lastColumn="0" w:noHBand="0" w:noVBand="1"/>
      </w:tblPr>
      <w:tblGrid>
        <w:gridCol w:w="1039"/>
        <w:gridCol w:w="1229"/>
        <w:gridCol w:w="1276"/>
        <w:gridCol w:w="851"/>
        <w:gridCol w:w="992"/>
        <w:gridCol w:w="992"/>
        <w:gridCol w:w="1276"/>
        <w:gridCol w:w="850"/>
        <w:gridCol w:w="851"/>
      </w:tblGrid>
      <w:tr w:rsidR="008C46E1" w14:paraId="670534E1" w14:textId="736B931F" w:rsidTr="008C46E1">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039" w:type="dxa"/>
            <w:tcBorders>
              <w:top w:val="single" w:sz="12" w:space="0" w:color="auto"/>
              <w:left w:val="nil"/>
              <w:bottom w:val="single" w:sz="12" w:space="0" w:color="auto"/>
              <w:right w:val="nil"/>
            </w:tcBorders>
            <w:vAlign w:val="center"/>
          </w:tcPr>
          <w:p w14:paraId="13A1C8D4" w14:textId="77777777" w:rsidR="008C46E1" w:rsidRDefault="008C46E1" w:rsidP="006B2E8F">
            <w:pPr>
              <w:jc w:val="center"/>
              <w:rPr>
                <w:rFonts w:ascii="Times New Roman" w:eastAsia="宋体" w:hAnsi="Times New Roman" w:cs="Times New Roman"/>
                <w:kern w:val="0"/>
                <w:sz w:val="20"/>
                <w:szCs w:val="20"/>
              </w:rPr>
            </w:pPr>
          </w:p>
        </w:tc>
        <w:tc>
          <w:tcPr>
            <w:tcW w:w="1229" w:type="dxa"/>
            <w:tcBorders>
              <w:top w:val="single" w:sz="12" w:space="0" w:color="auto"/>
              <w:left w:val="nil"/>
              <w:bottom w:val="single" w:sz="12" w:space="0" w:color="auto"/>
              <w:right w:val="nil"/>
            </w:tcBorders>
            <w:vAlign w:val="center"/>
          </w:tcPr>
          <w:p w14:paraId="40A21780" w14:textId="77777777" w:rsidR="008C46E1" w:rsidRPr="00511355" w:rsidRDefault="008C46E1"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p>
        </w:tc>
        <w:tc>
          <w:tcPr>
            <w:tcW w:w="1276" w:type="dxa"/>
            <w:tcBorders>
              <w:top w:val="single" w:sz="12" w:space="0" w:color="auto"/>
              <w:left w:val="nil"/>
              <w:bottom w:val="single" w:sz="12" w:space="0" w:color="auto"/>
              <w:right w:val="single" w:sz="4" w:space="0" w:color="auto"/>
            </w:tcBorders>
            <w:vAlign w:val="center"/>
          </w:tcPr>
          <w:p w14:paraId="256C62F7" w14:textId="77777777" w:rsidR="008C46E1" w:rsidRDefault="008C46E1"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p>
        </w:tc>
        <w:tc>
          <w:tcPr>
            <w:tcW w:w="2835" w:type="dxa"/>
            <w:gridSpan w:val="3"/>
            <w:tcBorders>
              <w:top w:val="single" w:sz="12" w:space="0" w:color="auto"/>
              <w:left w:val="single" w:sz="4" w:space="0" w:color="auto"/>
              <w:bottom w:val="single" w:sz="8" w:space="0" w:color="auto"/>
              <w:right w:val="single" w:sz="4" w:space="0" w:color="auto"/>
            </w:tcBorders>
            <w:vAlign w:val="center"/>
          </w:tcPr>
          <w:p w14:paraId="231E934A" w14:textId="71BD0531" w:rsidR="008C46E1" w:rsidRPr="008C46E1" w:rsidRDefault="008C46E1"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sidRPr="008C46E1">
              <w:rPr>
                <w:rFonts w:ascii="Times New Roman" w:eastAsia="宋体" w:hAnsi="Times New Roman" w:cs="Times New Roman" w:hint="eastAsia"/>
                <w:b w:val="0"/>
                <w:bCs w:val="0"/>
                <w:kern w:val="0"/>
                <w:sz w:val="20"/>
                <w:szCs w:val="20"/>
              </w:rPr>
              <w:t>Zhuhai-1</w:t>
            </w:r>
          </w:p>
        </w:tc>
        <w:tc>
          <w:tcPr>
            <w:tcW w:w="2977" w:type="dxa"/>
            <w:gridSpan w:val="3"/>
            <w:tcBorders>
              <w:top w:val="single" w:sz="12" w:space="0" w:color="auto"/>
              <w:left w:val="single" w:sz="4" w:space="0" w:color="auto"/>
              <w:bottom w:val="single" w:sz="8" w:space="0" w:color="auto"/>
              <w:right w:val="nil"/>
            </w:tcBorders>
            <w:vAlign w:val="center"/>
          </w:tcPr>
          <w:p w14:paraId="00F80C9E" w14:textId="6C3E5CC6" w:rsidR="008C46E1" w:rsidRPr="008C46E1" w:rsidRDefault="008C46E1"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sidRPr="008C46E1">
              <w:rPr>
                <w:rFonts w:ascii="Times New Roman" w:eastAsia="宋体" w:hAnsi="Times New Roman" w:cs="Times New Roman" w:hint="eastAsia"/>
                <w:b w:val="0"/>
                <w:bCs w:val="0"/>
                <w:kern w:val="0"/>
                <w:sz w:val="20"/>
                <w:szCs w:val="20"/>
              </w:rPr>
              <w:t>GF-5</w:t>
            </w:r>
          </w:p>
        </w:tc>
      </w:tr>
      <w:tr w:rsidR="008C46E1" w14:paraId="4FAD930B" w14:textId="4708C2B8"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tcBorders>
              <w:top w:val="single" w:sz="12" w:space="0" w:color="auto"/>
              <w:left w:val="nil"/>
              <w:bottom w:val="single" w:sz="8" w:space="0" w:color="auto"/>
              <w:right w:val="nil"/>
            </w:tcBorders>
            <w:vAlign w:val="center"/>
          </w:tcPr>
          <w:p w14:paraId="7B4743F9" w14:textId="77777777" w:rsidR="008C46E1" w:rsidRDefault="008C46E1" w:rsidP="008C46E1">
            <w:pPr>
              <w:jc w:val="center"/>
              <w:rPr>
                <w:rFonts w:ascii="Times New Roman" w:eastAsia="宋体" w:hAnsi="Times New Roman" w:cs="Times New Roman"/>
                <w:kern w:val="0"/>
                <w:sz w:val="20"/>
                <w:szCs w:val="20"/>
              </w:rPr>
            </w:pPr>
            <w:r>
              <w:rPr>
                <w:rFonts w:ascii="Times New Roman" w:eastAsia="宋体" w:hAnsi="Times New Roman" w:cs="Times New Roman"/>
                <w:b w:val="0"/>
                <w:bCs w:val="0"/>
                <w:kern w:val="0"/>
                <w:sz w:val="20"/>
                <w:szCs w:val="20"/>
              </w:rPr>
              <w:t>方法</w:t>
            </w:r>
          </w:p>
        </w:tc>
        <w:tc>
          <w:tcPr>
            <w:tcW w:w="1229" w:type="dxa"/>
            <w:tcBorders>
              <w:top w:val="single" w:sz="12" w:space="0" w:color="auto"/>
              <w:left w:val="nil"/>
              <w:bottom w:val="single" w:sz="8" w:space="0" w:color="auto"/>
              <w:right w:val="nil"/>
            </w:tcBorders>
            <w:vAlign w:val="center"/>
          </w:tcPr>
          <w:p w14:paraId="33DC16B3" w14:textId="20046533" w:rsidR="008C46E1" w:rsidRPr="00511355"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11355">
              <w:rPr>
                <w:rFonts w:ascii="Times New Roman" w:eastAsia="宋体" w:hAnsi="Times New Roman" w:cs="Times New Roman" w:hint="eastAsia"/>
                <w:kern w:val="0"/>
                <w:sz w:val="20"/>
                <w:szCs w:val="20"/>
              </w:rPr>
              <w:t>CPCA</w:t>
            </w:r>
            <w:r w:rsidRPr="00511355">
              <w:rPr>
                <w:rFonts w:ascii="Times New Roman" w:eastAsia="宋体" w:hAnsi="Times New Roman" w:cs="Times New Roman" w:hint="eastAsia"/>
                <w:kern w:val="0"/>
                <w:sz w:val="20"/>
                <w:szCs w:val="20"/>
              </w:rPr>
              <w:t>模块</w:t>
            </w:r>
          </w:p>
        </w:tc>
        <w:tc>
          <w:tcPr>
            <w:tcW w:w="1276" w:type="dxa"/>
            <w:tcBorders>
              <w:top w:val="single" w:sz="12" w:space="0" w:color="auto"/>
              <w:left w:val="nil"/>
              <w:bottom w:val="single" w:sz="8" w:space="0" w:color="auto"/>
              <w:right w:val="single" w:sz="4" w:space="0" w:color="auto"/>
            </w:tcBorders>
            <w:vAlign w:val="center"/>
          </w:tcPr>
          <w:p w14:paraId="40E913E0" w14:textId="005C4E9B" w:rsidR="008C46E1" w:rsidRPr="00511355"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11355">
              <w:rPr>
                <w:rFonts w:ascii="Times New Roman" w:eastAsia="宋体" w:hAnsi="Times New Roman" w:cs="Times New Roman" w:hint="eastAsia"/>
                <w:kern w:val="0"/>
                <w:sz w:val="20"/>
                <w:szCs w:val="20"/>
              </w:rPr>
              <w:t>NC</w:t>
            </w:r>
            <w:r w:rsidRPr="00511355">
              <w:rPr>
                <w:rFonts w:ascii="Times New Roman" w:eastAsia="宋体" w:hAnsi="Times New Roman" w:cs="Times New Roman" w:hint="eastAsia"/>
                <w:kern w:val="0"/>
                <w:sz w:val="20"/>
                <w:szCs w:val="20"/>
              </w:rPr>
              <w:t>模块</w:t>
            </w:r>
          </w:p>
        </w:tc>
        <w:tc>
          <w:tcPr>
            <w:tcW w:w="851" w:type="dxa"/>
            <w:tcBorders>
              <w:top w:val="single" w:sz="12" w:space="0" w:color="auto"/>
              <w:left w:val="single" w:sz="4" w:space="0" w:color="auto"/>
              <w:bottom w:val="single" w:sz="8" w:space="0" w:color="auto"/>
              <w:right w:val="nil"/>
            </w:tcBorders>
            <w:vAlign w:val="center"/>
          </w:tcPr>
          <w:p w14:paraId="78079958" w14:textId="69EC7051"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proofErr w:type="gramStart"/>
            <w:r>
              <w:rPr>
                <w:rFonts w:ascii="Times New Roman" w:eastAsia="宋体" w:hAnsi="Times New Roman" w:cs="Times New Roman"/>
                <w:kern w:val="0"/>
                <w:sz w:val="20"/>
                <w:szCs w:val="20"/>
              </w:rPr>
              <w:t>OA</w:t>
            </w:r>
            <w:r>
              <w:rPr>
                <w:rFonts w:ascii="Times New Roman" w:eastAsia="宋体" w:hAnsi="Times New Roman" w:cs="Times New Roman" w:hint="eastAsia"/>
                <w:kern w:val="0"/>
                <w:sz w:val="20"/>
                <w:szCs w:val="20"/>
              </w:rPr>
              <w:t>(</w:t>
            </w:r>
            <w:proofErr w:type="gramEnd"/>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992" w:type="dxa"/>
            <w:tcBorders>
              <w:top w:val="single" w:sz="12" w:space="0" w:color="auto"/>
              <w:left w:val="nil"/>
              <w:bottom w:val="single" w:sz="8" w:space="0" w:color="auto"/>
              <w:right w:val="nil"/>
            </w:tcBorders>
            <w:vAlign w:val="center"/>
          </w:tcPr>
          <w:p w14:paraId="5692C8C4" w14:textId="1F225F3C"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AA</w:t>
            </w:r>
            <w:r>
              <w:rPr>
                <w:rFonts w:ascii="Times New Roman" w:eastAsia="宋体" w:hAnsi="Times New Roman" w:cs="Times New Roman" w:hint="eastAsia"/>
                <w:kern w:val="0"/>
                <w:sz w:val="20"/>
                <w:szCs w:val="20"/>
              </w:rPr>
              <w:t>(</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992" w:type="dxa"/>
            <w:tcBorders>
              <w:top w:val="single" w:sz="12" w:space="0" w:color="auto"/>
              <w:left w:val="nil"/>
              <w:bottom w:val="single" w:sz="8" w:space="0" w:color="auto"/>
              <w:right w:val="single" w:sz="4" w:space="0" w:color="auto"/>
            </w:tcBorders>
            <w:vAlign w:val="center"/>
          </w:tcPr>
          <w:p w14:paraId="582CF486" w14:textId="7777777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Kappa</w:t>
            </w:r>
          </w:p>
        </w:tc>
        <w:tc>
          <w:tcPr>
            <w:tcW w:w="1276" w:type="dxa"/>
            <w:tcBorders>
              <w:top w:val="single" w:sz="12" w:space="0" w:color="auto"/>
              <w:left w:val="single" w:sz="4" w:space="0" w:color="auto"/>
              <w:bottom w:val="single" w:sz="8" w:space="0" w:color="auto"/>
              <w:right w:val="nil"/>
            </w:tcBorders>
            <w:vAlign w:val="center"/>
          </w:tcPr>
          <w:p w14:paraId="20F347CC" w14:textId="40102DFB"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proofErr w:type="gramStart"/>
            <w:r>
              <w:rPr>
                <w:rFonts w:ascii="Times New Roman" w:eastAsia="宋体" w:hAnsi="Times New Roman" w:cs="Times New Roman"/>
                <w:kern w:val="0"/>
                <w:sz w:val="20"/>
                <w:szCs w:val="20"/>
              </w:rPr>
              <w:t>OA</w:t>
            </w:r>
            <w:r>
              <w:rPr>
                <w:rFonts w:ascii="Times New Roman" w:eastAsia="宋体" w:hAnsi="Times New Roman" w:cs="Times New Roman" w:hint="eastAsia"/>
                <w:kern w:val="0"/>
                <w:sz w:val="20"/>
                <w:szCs w:val="20"/>
              </w:rPr>
              <w:t>(</w:t>
            </w:r>
            <w:proofErr w:type="gramEnd"/>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850" w:type="dxa"/>
            <w:tcBorders>
              <w:top w:val="single" w:sz="12" w:space="0" w:color="auto"/>
              <w:left w:val="nil"/>
              <w:bottom w:val="single" w:sz="8" w:space="0" w:color="auto"/>
              <w:right w:val="nil"/>
            </w:tcBorders>
            <w:vAlign w:val="center"/>
          </w:tcPr>
          <w:p w14:paraId="18B5D826" w14:textId="526D6EC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proofErr w:type="gramStart"/>
            <w:r>
              <w:rPr>
                <w:rFonts w:ascii="Times New Roman" w:eastAsia="宋体" w:hAnsi="Times New Roman" w:cs="Times New Roman"/>
                <w:kern w:val="0"/>
                <w:sz w:val="20"/>
                <w:szCs w:val="20"/>
              </w:rPr>
              <w:t>AA</w:t>
            </w:r>
            <w:r>
              <w:rPr>
                <w:rFonts w:ascii="Times New Roman" w:eastAsia="宋体" w:hAnsi="Times New Roman" w:cs="Times New Roman" w:hint="eastAsia"/>
                <w:kern w:val="0"/>
                <w:sz w:val="20"/>
                <w:szCs w:val="20"/>
              </w:rPr>
              <w:t>(</w:t>
            </w:r>
            <w:proofErr w:type="gramEnd"/>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w:t>
            </w:r>
          </w:p>
        </w:tc>
        <w:tc>
          <w:tcPr>
            <w:tcW w:w="851" w:type="dxa"/>
            <w:tcBorders>
              <w:top w:val="single" w:sz="12" w:space="0" w:color="auto"/>
              <w:left w:val="nil"/>
              <w:bottom w:val="single" w:sz="8" w:space="0" w:color="auto"/>
              <w:right w:val="nil"/>
            </w:tcBorders>
            <w:vAlign w:val="center"/>
          </w:tcPr>
          <w:p w14:paraId="3622E4F6" w14:textId="675FD9F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Kappa</w:t>
            </w:r>
          </w:p>
        </w:tc>
      </w:tr>
      <w:tr w:rsidR="008C46E1" w14:paraId="6FA921C9" w14:textId="73B687AF"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val="restart"/>
            <w:tcBorders>
              <w:top w:val="nil"/>
              <w:left w:val="nil"/>
              <w:right w:val="nil"/>
            </w:tcBorders>
            <w:vAlign w:val="center"/>
          </w:tcPr>
          <w:p w14:paraId="61C31234" w14:textId="79BDEE6F" w:rsidR="008C46E1" w:rsidRDefault="008C46E1" w:rsidP="008C46E1">
            <w:pPr>
              <w:jc w:val="center"/>
              <w:rPr>
                <w:rFonts w:ascii="Times New Roman" w:eastAsia="宋体" w:hAnsi="Times New Roman" w:cs="Times New Roman"/>
                <w:kern w:val="0"/>
                <w:sz w:val="20"/>
                <w:szCs w:val="20"/>
              </w:rPr>
            </w:pPr>
            <w:proofErr w:type="spellStart"/>
            <w:r>
              <w:rPr>
                <w:rFonts w:ascii="Times New Roman" w:eastAsia="宋体" w:hAnsi="Times New Roman" w:cs="Times New Roman" w:hint="eastAsia"/>
                <w:b w:val="0"/>
                <w:bCs w:val="0"/>
                <w:kern w:val="0"/>
                <w:sz w:val="20"/>
                <w:szCs w:val="20"/>
              </w:rPr>
              <w:t>SSFCNet</w:t>
            </w:r>
            <w:proofErr w:type="spellEnd"/>
          </w:p>
        </w:tc>
        <w:tc>
          <w:tcPr>
            <w:tcW w:w="1229" w:type="dxa"/>
            <w:tcBorders>
              <w:top w:val="nil"/>
              <w:left w:val="nil"/>
              <w:bottom w:val="nil"/>
              <w:right w:val="nil"/>
            </w:tcBorders>
            <w:vAlign w:val="center"/>
          </w:tcPr>
          <w:p w14:paraId="0C573443" w14:textId="092ADF95"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4"/>
                <w:szCs w:val="24"/>
              </w:rPr>
            </w:pPr>
            <w:r w:rsidRPr="008C46E1">
              <w:rPr>
                <w:rFonts w:ascii="Times New Roman" w:eastAsia="宋体" w:hAnsi="Times New Roman" w:cs="Times New Roman"/>
                <w:b/>
                <w:bCs/>
                <w:kern w:val="0"/>
                <w:sz w:val="24"/>
                <w:szCs w:val="24"/>
              </w:rPr>
              <w:t>×</w:t>
            </w:r>
          </w:p>
        </w:tc>
        <w:tc>
          <w:tcPr>
            <w:tcW w:w="1276" w:type="dxa"/>
            <w:tcBorders>
              <w:top w:val="nil"/>
              <w:left w:val="nil"/>
              <w:bottom w:val="nil"/>
              <w:right w:val="single" w:sz="4" w:space="0" w:color="auto"/>
            </w:tcBorders>
            <w:vAlign w:val="center"/>
          </w:tcPr>
          <w:p w14:paraId="768452B5" w14:textId="441CF0D0"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851" w:type="dxa"/>
            <w:tcBorders>
              <w:top w:val="nil"/>
              <w:left w:val="single" w:sz="4" w:space="0" w:color="auto"/>
              <w:bottom w:val="nil"/>
              <w:right w:val="nil"/>
            </w:tcBorders>
            <w:vAlign w:val="center"/>
          </w:tcPr>
          <w:p w14:paraId="139E480F" w14:textId="6505FE1A"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86</w:t>
            </w:r>
          </w:p>
        </w:tc>
        <w:tc>
          <w:tcPr>
            <w:tcW w:w="992" w:type="dxa"/>
            <w:tcBorders>
              <w:top w:val="nil"/>
              <w:left w:val="nil"/>
              <w:bottom w:val="nil"/>
              <w:right w:val="nil"/>
            </w:tcBorders>
            <w:vAlign w:val="center"/>
          </w:tcPr>
          <w:p w14:paraId="3A3F21E5" w14:textId="23C9ED0A"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15</w:t>
            </w:r>
          </w:p>
        </w:tc>
        <w:tc>
          <w:tcPr>
            <w:tcW w:w="992" w:type="dxa"/>
            <w:tcBorders>
              <w:top w:val="nil"/>
              <w:left w:val="nil"/>
              <w:bottom w:val="nil"/>
              <w:right w:val="single" w:sz="4" w:space="0" w:color="auto"/>
            </w:tcBorders>
            <w:vAlign w:val="center"/>
          </w:tcPr>
          <w:p w14:paraId="23041BBF" w14:textId="411C4C4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sidR="00F83D24">
              <w:rPr>
                <w:rFonts w:ascii="Times New Roman" w:eastAsia="宋体" w:hAnsi="Times New Roman" w:cs="Times New Roman" w:hint="eastAsia"/>
                <w:kern w:val="0"/>
                <w:sz w:val="20"/>
                <w:szCs w:val="21"/>
              </w:rPr>
              <w:t>9223</w:t>
            </w:r>
          </w:p>
        </w:tc>
        <w:tc>
          <w:tcPr>
            <w:tcW w:w="1276" w:type="dxa"/>
            <w:tcBorders>
              <w:top w:val="nil"/>
              <w:left w:val="single" w:sz="4" w:space="0" w:color="auto"/>
              <w:bottom w:val="nil"/>
              <w:right w:val="nil"/>
            </w:tcBorders>
            <w:vAlign w:val="center"/>
          </w:tcPr>
          <w:p w14:paraId="597B9CAE" w14:textId="74E035B6"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88</w:t>
            </w:r>
          </w:p>
        </w:tc>
        <w:tc>
          <w:tcPr>
            <w:tcW w:w="850" w:type="dxa"/>
            <w:tcBorders>
              <w:top w:val="nil"/>
              <w:left w:val="nil"/>
              <w:bottom w:val="nil"/>
              <w:right w:val="nil"/>
            </w:tcBorders>
            <w:vAlign w:val="center"/>
          </w:tcPr>
          <w:p w14:paraId="7EF6B74D" w14:textId="341F170B"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sidR="00F83D24">
              <w:rPr>
                <w:rFonts w:ascii="Times New Roman" w:eastAsia="宋体" w:hAnsi="Times New Roman" w:cs="Times New Roman" w:hint="eastAsia"/>
                <w:kern w:val="0"/>
                <w:sz w:val="20"/>
                <w:szCs w:val="21"/>
              </w:rPr>
              <w:t>1</w:t>
            </w:r>
            <w:r>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90</w:t>
            </w:r>
          </w:p>
        </w:tc>
        <w:tc>
          <w:tcPr>
            <w:tcW w:w="851" w:type="dxa"/>
            <w:tcBorders>
              <w:top w:val="nil"/>
              <w:left w:val="nil"/>
              <w:bottom w:val="nil"/>
              <w:right w:val="nil"/>
            </w:tcBorders>
            <w:vAlign w:val="center"/>
          </w:tcPr>
          <w:p w14:paraId="3C802801" w14:textId="3E989FAB"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w:t>
            </w:r>
            <w:r w:rsidR="00F83D24">
              <w:rPr>
                <w:rFonts w:ascii="Times New Roman" w:eastAsia="宋体" w:hAnsi="Times New Roman" w:cs="Times New Roman" w:hint="eastAsia"/>
                <w:kern w:val="0"/>
                <w:sz w:val="20"/>
                <w:szCs w:val="21"/>
              </w:rPr>
              <w:t>9171</w:t>
            </w:r>
          </w:p>
        </w:tc>
      </w:tr>
      <w:tr w:rsidR="008C46E1" w14:paraId="4DEAA7E6" w14:textId="1B8B89B4"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tcBorders>
              <w:left w:val="nil"/>
              <w:right w:val="nil"/>
            </w:tcBorders>
            <w:vAlign w:val="center"/>
          </w:tcPr>
          <w:p w14:paraId="46820D16" w14:textId="51B81636" w:rsidR="008C46E1" w:rsidRDefault="008C46E1" w:rsidP="008C46E1">
            <w:pPr>
              <w:jc w:val="center"/>
              <w:rPr>
                <w:rFonts w:ascii="Times New Roman" w:eastAsia="宋体" w:hAnsi="Times New Roman" w:cs="Times New Roman"/>
                <w:kern w:val="0"/>
                <w:sz w:val="20"/>
                <w:szCs w:val="20"/>
              </w:rPr>
            </w:pPr>
          </w:p>
        </w:tc>
        <w:tc>
          <w:tcPr>
            <w:tcW w:w="1229" w:type="dxa"/>
            <w:tcBorders>
              <w:top w:val="nil"/>
              <w:left w:val="nil"/>
              <w:bottom w:val="nil"/>
              <w:right w:val="nil"/>
            </w:tcBorders>
            <w:vAlign w:val="center"/>
          </w:tcPr>
          <w:p w14:paraId="33861C00" w14:textId="40105D11"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4"/>
                <w:szCs w:val="24"/>
              </w:rPr>
            </w:pPr>
            <w:r w:rsidRPr="008C46E1">
              <w:rPr>
                <w:rFonts w:ascii="Times New Roman" w:eastAsia="宋体" w:hAnsi="Times New Roman" w:cs="Times New Roman"/>
                <w:b/>
                <w:bCs/>
                <w:kern w:val="0"/>
                <w:sz w:val="24"/>
                <w:szCs w:val="24"/>
              </w:rPr>
              <w:t>√</w:t>
            </w:r>
          </w:p>
        </w:tc>
        <w:tc>
          <w:tcPr>
            <w:tcW w:w="1276" w:type="dxa"/>
            <w:tcBorders>
              <w:top w:val="nil"/>
              <w:left w:val="nil"/>
              <w:bottom w:val="nil"/>
              <w:right w:val="single" w:sz="4" w:space="0" w:color="auto"/>
            </w:tcBorders>
            <w:vAlign w:val="center"/>
          </w:tcPr>
          <w:p w14:paraId="5A150A71" w14:textId="50C6EF1D"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851" w:type="dxa"/>
            <w:tcBorders>
              <w:top w:val="nil"/>
              <w:left w:val="single" w:sz="4" w:space="0" w:color="auto"/>
              <w:bottom w:val="nil"/>
              <w:right w:val="nil"/>
            </w:tcBorders>
            <w:vAlign w:val="center"/>
          </w:tcPr>
          <w:p w14:paraId="063CE295" w14:textId="7D45AA5C"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3</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07</w:t>
            </w:r>
          </w:p>
        </w:tc>
        <w:tc>
          <w:tcPr>
            <w:tcW w:w="992" w:type="dxa"/>
            <w:tcBorders>
              <w:top w:val="nil"/>
              <w:left w:val="nil"/>
              <w:bottom w:val="nil"/>
              <w:right w:val="nil"/>
            </w:tcBorders>
            <w:vAlign w:val="center"/>
          </w:tcPr>
          <w:p w14:paraId="68CD1C95" w14:textId="0E364D08"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38</w:t>
            </w:r>
          </w:p>
        </w:tc>
        <w:tc>
          <w:tcPr>
            <w:tcW w:w="992" w:type="dxa"/>
            <w:tcBorders>
              <w:top w:val="nil"/>
              <w:left w:val="nil"/>
              <w:bottom w:val="nil"/>
              <w:right w:val="single" w:sz="4" w:space="0" w:color="auto"/>
            </w:tcBorders>
            <w:vAlign w:val="center"/>
          </w:tcPr>
          <w:p w14:paraId="1FCE71A6" w14:textId="34ACACED"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0.9</w:t>
            </w:r>
            <w:r w:rsidR="00F83D24">
              <w:rPr>
                <w:rFonts w:ascii="Times New Roman" w:eastAsia="宋体" w:hAnsi="Times New Roman" w:cs="Times New Roman" w:hint="eastAsia"/>
                <w:kern w:val="0"/>
                <w:sz w:val="20"/>
                <w:szCs w:val="21"/>
              </w:rPr>
              <w:t>241</w:t>
            </w:r>
          </w:p>
        </w:tc>
        <w:tc>
          <w:tcPr>
            <w:tcW w:w="1276" w:type="dxa"/>
            <w:tcBorders>
              <w:top w:val="nil"/>
              <w:left w:val="single" w:sz="4" w:space="0" w:color="auto"/>
              <w:bottom w:val="nil"/>
              <w:right w:val="nil"/>
            </w:tcBorders>
            <w:vAlign w:val="center"/>
          </w:tcPr>
          <w:p w14:paraId="2A017DB8" w14:textId="1E86BF3B" w:rsidR="008C46E1" w:rsidRDefault="00F83D24"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92</w:t>
            </w:r>
            <w:r w:rsidR="008C46E1">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90</w:t>
            </w:r>
          </w:p>
        </w:tc>
        <w:tc>
          <w:tcPr>
            <w:tcW w:w="850" w:type="dxa"/>
            <w:tcBorders>
              <w:top w:val="nil"/>
              <w:left w:val="nil"/>
              <w:bottom w:val="nil"/>
              <w:right w:val="nil"/>
            </w:tcBorders>
            <w:vAlign w:val="center"/>
          </w:tcPr>
          <w:p w14:paraId="764D1574" w14:textId="171EABF1"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9</w:t>
            </w:r>
            <w:r w:rsidR="00F83D24">
              <w:rPr>
                <w:rFonts w:ascii="Times New Roman" w:eastAsia="宋体" w:hAnsi="Times New Roman" w:cs="Times New Roman" w:hint="eastAsia"/>
                <w:kern w:val="0"/>
                <w:sz w:val="20"/>
                <w:szCs w:val="21"/>
              </w:rPr>
              <w:t>2</w:t>
            </w:r>
            <w:r>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02</w:t>
            </w:r>
          </w:p>
        </w:tc>
        <w:tc>
          <w:tcPr>
            <w:tcW w:w="851" w:type="dxa"/>
            <w:tcBorders>
              <w:top w:val="nil"/>
              <w:left w:val="nil"/>
              <w:bottom w:val="nil"/>
              <w:right w:val="nil"/>
            </w:tcBorders>
            <w:vAlign w:val="center"/>
          </w:tcPr>
          <w:p w14:paraId="532E81FA" w14:textId="4F522C87"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kern w:val="0"/>
                <w:sz w:val="20"/>
                <w:szCs w:val="21"/>
              </w:rPr>
              <w:t>0.9</w:t>
            </w:r>
            <w:r w:rsidR="00F83D24">
              <w:rPr>
                <w:rFonts w:ascii="Times New Roman" w:eastAsia="宋体" w:hAnsi="Times New Roman" w:cs="Times New Roman" w:hint="eastAsia"/>
                <w:kern w:val="0"/>
                <w:sz w:val="20"/>
                <w:szCs w:val="21"/>
              </w:rPr>
              <w:t>192</w:t>
            </w:r>
          </w:p>
        </w:tc>
      </w:tr>
      <w:tr w:rsidR="008C46E1" w:rsidRPr="007B2933" w14:paraId="3B888246" w14:textId="3A3D2784"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tcBorders>
              <w:left w:val="nil"/>
              <w:right w:val="nil"/>
            </w:tcBorders>
            <w:vAlign w:val="center"/>
          </w:tcPr>
          <w:p w14:paraId="3E37FE0B" w14:textId="49C78B5C" w:rsidR="008C46E1" w:rsidRDefault="008C46E1" w:rsidP="008C46E1">
            <w:pPr>
              <w:jc w:val="center"/>
              <w:rPr>
                <w:rFonts w:ascii="Times New Roman" w:eastAsia="宋体" w:hAnsi="Times New Roman" w:cs="Times New Roman"/>
                <w:kern w:val="0"/>
                <w:sz w:val="20"/>
                <w:szCs w:val="20"/>
              </w:rPr>
            </w:pPr>
          </w:p>
        </w:tc>
        <w:tc>
          <w:tcPr>
            <w:tcW w:w="1229" w:type="dxa"/>
            <w:tcBorders>
              <w:top w:val="nil"/>
              <w:left w:val="nil"/>
              <w:bottom w:val="nil"/>
              <w:right w:val="nil"/>
            </w:tcBorders>
            <w:vAlign w:val="center"/>
          </w:tcPr>
          <w:p w14:paraId="2FA75611" w14:textId="107AC93E"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1276" w:type="dxa"/>
            <w:tcBorders>
              <w:top w:val="nil"/>
              <w:left w:val="nil"/>
              <w:bottom w:val="nil"/>
              <w:right w:val="single" w:sz="4" w:space="0" w:color="auto"/>
            </w:tcBorders>
            <w:vAlign w:val="center"/>
          </w:tcPr>
          <w:p w14:paraId="1B550A75" w14:textId="0FF03B30"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851" w:type="dxa"/>
            <w:tcBorders>
              <w:top w:val="nil"/>
              <w:left w:val="single" w:sz="4" w:space="0" w:color="auto"/>
              <w:bottom w:val="nil"/>
              <w:right w:val="nil"/>
            </w:tcBorders>
            <w:vAlign w:val="center"/>
          </w:tcPr>
          <w:p w14:paraId="0519BD86" w14:textId="4AF4E1DD"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hint="eastAsia"/>
                <w:kern w:val="0"/>
                <w:sz w:val="20"/>
                <w:szCs w:val="21"/>
              </w:rPr>
              <w:t>9</w:t>
            </w:r>
            <w:r>
              <w:rPr>
                <w:rFonts w:ascii="Times New Roman" w:eastAsia="宋体" w:hAnsi="Times New Roman" w:cs="Times New Roman" w:hint="eastAsia"/>
                <w:kern w:val="0"/>
                <w:sz w:val="20"/>
                <w:szCs w:val="21"/>
              </w:rPr>
              <w:t>3</w:t>
            </w:r>
            <w:r w:rsidRPr="007B2933">
              <w:rPr>
                <w:rFonts w:ascii="Times New Roman" w:eastAsia="宋体" w:hAnsi="Times New Roman" w:cs="Times New Roman" w:hint="eastAsia"/>
                <w:kern w:val="0"/>
                <w:sz w:val="20"/>
                <w:szCs w:val="21"/>
              </w:rPr>
              <w:t>.</w:t>
            </w:r>
            <w:r>
              <w:rPr>
                <w:rFonts w:ascii="Times New Roman" w:eastAsia="宋体" w:hAnsi="Times New Roman" w:cs="Times New Roman" w:hint="eastAsia"/>
                <w:kern w:val="0"/>
                <w:sz w:val="20"/>
                <w:szCs w:val="21"/>
              </w:rPr>
              <w:t>11</w:t>
            </w:r>
          </w:p>
        </w:tc>
        <w:tc>
          <w:tcPr>
            <w:tcW w:w="992" w:type="dxa"/>
            <w:tcBorders>
              <w:top w:val="nil"/>
              <w:left w:val="nil"/>
              <w:bottom w:val="nil"/>
              <w:right w:val="nil"/>
            </w:tcBorders>
            <w:vAlign w:val="center"/>
          </w:tcPr>
          <w:p w14:paraId="478862C5" w14:textId="03ADD441"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9</w:t>
            </w:r>
            <w:r>
              <w:rPr>
                <w:rFonts w:ascii="Times New Roman" w:eastAsia="宋体" w:hAnsi="Times New Roman" w:cs="Times New Roman" w:hint="eastAsia"/>
                <w:kern w:val="0"/>
                <w:sz w:val="20"/>
                <w:szCs w:val="21"/>
              </w:rPr>
              <w:t>2</w:t>
            </w:r>
            <w:r w:rsidRPr="007B2933">
              <w:rPr>
                <w:rFonts w:ascii="Times New Roman" w:eastAsia="宋体" w:hAnsi="Times New Roman" w:cs="Times New Roman"/>
                <w:kern w:val="0"/>
                <w:sz w:val="20"/>
                <w:szCs w:val="21"/>
              </w:rPr>
              <w:t>.</w:t>
            </w:r>
            <w:r>
              <w:rPr>
                <w:rFonts w:ascii="Times New Roman" w:eastAsia="宋体" w:hAnsi="Times New Roman" w:cs="Times New Roman" w:hint="eastAsia"/>
                <w:kern w:val="0"/>
                <w:sz w:val="20"/>
                <w:szCs w:val="21"/>
              </w:rPr>
              <w:t>44</w:t>
            </w:r>
          </w:p>
        </w:tc>
        <w:tc>
          <w:tcPr>
            <w:tcW w:w="992" w:type="dxa"/>
            <w:tcBorders>
              <w:top w:val="nil"/>
              <w:left w:val="nil"/>
              <w:bottom w:val="nil"/>
              <w:right w:val="single" w:sz="4" w:space="0" w:color="auto"/>
            </w:tcBorders>
            <w:vAlign w:val="center"/>
          </w:tcPr>
          <w:p w14:paraId="5641F608" w14:textId="2C2027F8"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0.</w:t>
            </w:r>
            <w:r w:rsidR="00F83D24">
              <w:rPr>
                <w:rFonts w:ascii="Times New Roman" w:eastAsia="宋体" w:hAnsi="Times New Roman" w:cs="Times New Roman" w:hint="eastAsia"/>
                <w:kern w:val="0"/>
                <w:sz w:val="20"/>
                <w:szCs w:val="21"/>
              </w:rPr>
              <w:t>9259</w:t>
            </w:r>
          </w:p>
        </w:tc>
        <w:tc>
          <w:tcPr>
            <w:tcW w:w="1276" w:type="dxa"/>
            <w:tcBorders>
              <w:top w:val="nil"/>
              <w:left w:val="single" w:sz="4" w:space="0" w:color="auto"/>
              <w:bottom w:val="nil"/>
              <w:right w:val="nil"/>
            </w:tcBorders>
            <w:vAlign w:val="center"/>
          </w:tcPr>
          <w:p w14:paraId="50526C3F" w14:textId="4D57F45D" w:rsidR="008C46E1" w:rsidRPr="007B2933" w:rsidRDefault="00F83D24"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Pr>
                <w:rFonts w:ascii="Times New Roman" w:eastAsia="宋体" w:hAnsi="Times New Roman" w:cs="Times New Roman" w:hint="eastAsia"/>
                <w:kern w:val="0"/>
                <w:sz w:val="20"/>
                <w:szCs w:val="21"/>
              </w:rPr>
              <w:t>93.05</w:t>
            </w:r>
          </w:p>
        </w:tc>
        <w:tc>
          <w:tcPr>
            <w:tcW w:w="850" w:type="dxa"/>
            <w:tcBorders>
              <w:top w:val="nil"/>
              <w:left w:val="nil"/>
              <w:bottom w:val="nil"/>
              <w:right w:val="nil"/>
            </w:tcBorders>
            <w:vAlign w:val="center"/>
          </w:tcPr>
          <w:p w14:paraId="6AD9199E" w14:textId="51F38885"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9</w:t>
            </w:r>
            <w:r w:rsidR="00F83D24">
              <w:rPr>
                <w:rFonts w:ascii="Times New Roman" w:eastAsia="宋体" w:hAnsi="Times New Roman" w:cs="Times New Roman" w:hint="eastAsia"/>
                <w:kern w:val="0"/>
                <w:sz w:val="20"/>
                <w:szCs w:val="21"/>
              </w:rPr>
              <w:t>2</w:t>
            </w:r>
            <w:r w:rsidRPr="007B2933">
              <w:rPr>
                <w:rFonts w:ascii="Times New Roman" w:eastAsia="宋体" w:hAnsi="Times New Roman" w:cs="Times New Roman"/>
                <w:kern w:val="0"/>
                <w:sz w:val="20"/>
                <w:szCs w:val="21"/>
              </w:rPr>
              <w:t>.</w:t>
            </w:r>
            <w:r w:rsidR="00F83D24">
              <w:rPr>
                <w:rFonts w:ascii="Times New Roman" w:eastAsia="宋体" w:hAnsi="Times New Roman" w:cs="Times New Roman" w:hint="eastAsia"/>
                <w:kern w:val="0"/>
                <w:sz w:val="20"/>
                <w:szCs w:val="21"/>
              </w:rPr>
              <w:t>18</w:t>
            </w:r>
          </w:p>
        </w:tc>
        <w:tc>
          <w:tcPr>
            <w:tcW w:w="851" w:type="dxa"/>
            <w:tcBorders>
              <w:top w:val="nil"/>
              <w:left w:val="nil"/>
              <w:bottom w:val="nil"/>
              <w:right w:val="nil"/>
            </w:tcBorders>
            <w:vAlign w:val="center"/>
          </w:tcPr>
          <w:p w14:paraId="5721C8AC" w14:textId="5B799F24" w:rsidR="008C46E1" w:rsidRPr="007B2933"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1"/>
              </w:rPr>
            </w:pPr>
            <w:r w:rsidRPr="007B2933">
              <w:rPr>
                <w:rFonts w:ascii="Times New Roman" w:eastAsia="宋体" w:hAnsi="Times New Roman" w:cs="Times New Roman"/>
                <w:kern w:val="0"/>
                <w:sz w:val="20"/>
                <w:szCs w:val="21"/>
              </w:rPr>
              <w:t>0.9</w:t>
            </w:r>
            <w:r w:rsidR="00F83D24">
              <w:rPr>
                <w:rFonts w:ascii="Times New Roman" w:eastAsia="宋体" w:hAnsi="Times New Roman" w:cs="Times New Roman" w:hint="eastAsia"/>
                <w:kern w:val="0"/>
                <w:sz w:val="20"/>
                <w:szCs w:val="21"/>
              </w:rPr>
              <w:t>188</w:t>
            </w:r>
          </w:p>
        </w:tc>
      </w:tr>
      <w:tr w:rsidR="008C46E1" w14:paraId="71946636" w14:textId="461C4088" w:rsidTr="008C46E1">
        <w:trPr>
          <w:trHeight w:val="397"/>
          <w:jc w:val="center"/>
        </w:trPr>
        <w:tc>
          <w:tcPr>
            <w:cnfStyle w:val="001000000000" w:firstRow="0" w:lastRow="0" w:firstColumn="1" w:lastColumn="0" w:oddVBand="0" w:evenVBand="0" w:oddHBand="0" w:evenHBand="0" w:firstRowFirstColumn="0" w:firstRowLastColumn="0" w:lastRowFirstColumn="0" w:lastRowLastColumn="0"/>
            <w:tcW w:w="1039" w:type="dxa"/>
            <w:vMerge/>
            <w:tcBorders>
              <w:left w:val="nil"/>
              <w:bottom w:val="single" w:sz="12" w:space="0" w:color="000000"/>
              <w:right w:val="nil"/>
            </w:tcBorders>
            <w:vAlign w:val="center"/>
          </w:tcPr>
          <w:p w14:paraId="7EFA8A72" w14:textId="034A6329" w:rsidR="008C46E1" w:rsidRDefault="008C46E1" w:rsidP="008C46E1">
            <w:pPr>
              <w:jc w:val="center"/>
              <w:rPr>
                <w:rFonts w:ascii="Times New Roman" w:eastAsia="宋体" w:hAnsi="Times New Roman" w:cs="Times New Roman"/>
                <w:kern w:val="0"/>
                <w:sz w:val="20"/>
                <w:szCs w:val="20"/>
              </w:rPr>
            </w:pPr>
          </w:p>
        </w:tc>
        <w:tc>
          <w:tcPr>
            <w:tcW w:w="1229" w:type="dxa"/>
            <w:tcBorders>
              <w:top w:val="nil"/>
              <w:left w:val="nil"/>
              <w:bottom w:val="single" w:sz="12" w:space="0" w:color="000000"/>
              <w:right w:val="nil"/>
            </w:tcBorders>
            <w:vAlign w:val="center"/>
          </w:tcPr>
          <w:p w14:paraId="55AD3604" w14:textId="6130BDAB"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1276" w:type="dxa"/>
            <w:tcBorders>
              <w:top w:val="nil"/>
              <w:left w:val="nil"/>
              <w:bottom w:val="single" w:sz="12" w:space="0" w:color="000000"/>
              <w:right w:val="single" w:sz="4" w:space="0" w:color="auto"/>
            </w:tcBorders>
            <w:vAlign w:val="center"/>
          </w:tcPr>
          <w:p w14:paraId="280AE15B" w14:textId="4C5A0F44" w:rsidR="008C46E1" w:rsidRP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sidRPr="008C46E1">
              <w:rPr>
                <w:rFonts w:ascii="Times New Roman" w:eastAsia="宋体" w:hAnsi="Times New Roman" w:cs="Times New Roman"/>
                <w:b/>
                <w:bCs/>
                <w:kern w:val="0"/>
                <w:sz w:val="24"/>
                <w:szCs w:val="24"/>
              </w:rPr>
              <w:t>√</w:t>
            </w:r>
          </w:p>
        </w:tc>
        <w:tc>
          <w:tcPr>
            <w:tcW w:w="851" w:type="dxa"/>
            <w:tcBorders>
              <w:top w:val="nil"/>
              <w:left w:val="single" w:sz="4" w:space="0" w:color="auto"/>
              <w:bottom w:val="single" w:sz="12" w:space="0" w:color="000000"/>
              <w:right w:val="nil"/>
            </w:tcBorders>
            <w:vAlign w:val="center"/>
          </w:tcPr>
          <w:p w14:paraId="6C9E4181" w14:textId="7B0743ED"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94.26</w:t>
            </w:r>
          </w:p>
        </w:tc>
        <w:tc>
          <w:tcPr>
            <w:tcW w:w="992" w:type="dxa"/>
            <w:tcBorders>
              <w:top w:val="nil"/>
              <w:left w:val="nil"/>
              <w:bottom w:val="single" w:sz="12" w:space="0" w:color="000000"/>
              <w:right w:val="nil"/>
            </w:tcBorders>
            <w:vAlign w:val="center"/>
          </w:tcPr>
          <w:p w14:paraId="0E43E914" w14:textId="2553AA12"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93.07</w:t>
            </w:r>
          </w:p>
        </w:tc>
        <w:tc>
          <w:tcPr>
            <w:tcW w:w="992" w:type="dxa"/>
            <w:tcBorders>
              <w:top w:val="nil"/>
              <w:left w:val="nil"/>
              <w:bottom w:val="single" w:sz="12" w:space="0" w:color="000000"/>
              <w:right w:val="single" w:sz="4" w:space="0" w:color="auto"/>
            </w:tcBorders>
            <w:vAlign w:val="center"/>
          </w:tcPr>
          <w:p w14:paraId="5E515771" w14:textId="29CE3A86"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0.9331</w:t>
            </w:r>
          </w:p>
        </w:tc>
        <w:tc>
          <w:tcPr>
            <w:tcW w:w="1276" w:type="dxa"/>
            <w:tcBorders>
              <w:top w:val="nil"/>
              <w:left w:val="single" w:sz="4" w:space="0" w:color="auto"/>
              <w:bottom w:val="single" w:sz="12" w:space="0" w:color="000000"/>
              <w:right w:val="nil"/>
            </w:tcBorders>
            <w:vAlign w:val="center"/>
          </w:tcPr>
          <w:p w14:paraId="3F9F2005" w14:textId="15CA576C"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94.07</w:t>
            </w:r>
          </w:p>
        </w:tc>
        <w:tc>
          <w:tcPr>
            <w:tcW w:w="850" w:type="dxa"/>
            <w:tcBorders>
              <w:top w:val="nil"/>
              <w:left w:val="nil"/>
              <w:bottom w:val="single" w:sz="12" w:space="0" w:color="000000"/>
              <w:right w:val="nil"/>
            </w:tcBorders>
            <w:vAlign w:val="center"/>
          </w:tcPr>
          <w:p w14:paraId="387F28C4" w14:textId="0667EDB6"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92.35</w:t>
            </w:r>
          </w:p>
        </w:tc>
        <w:tc>
          <w:tcPr>
            <w:tcW w:w="851" w:type="dxa"/>
            <w:tcBorders>
              <w:top w:val="nil"/>
              <w:left w:val="nil"/>
              <w:bottom w:val="single" w:sz="12" w:space="0" w:color="000000"/>
              <w:right w:val="nil"/>
            </w:tcBorders>
            <w:vAlign w:val="center"/>
          </w:tcPr>
          <w:p w14:paraId="44E47746" w14:textId="7926742E" w:rsidR="008C46E1" w:rsidRDefault="008C46E1" w:rsidP="008C46E1">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1"/>
              </w:rPr>
            </w:pPr>
            <w:r>
              <w:rPr>
                <w:rFonts w:ascii="Times New Roman" w:eastAsia="宋体" w:hAnsi="Times New Roman" w:cs="Times New Roman" w:hint="eastAsia"/>
                <w:b/>
                <w:bCs/>
                <w:kern w:val="0"/>
                <w:sz w:val="20"/>
                <w:szCs w:val="21"/>
              </w:rPr>
              <w:t>0.9202</w:t>
            </w:r>
          </w:p>
        </w:tc>
      </w:tr>
    </w:tbl>
    <w:p w14:paraId="6915CE88" w14:textId="0A643C7E" w:rsidR="00DF51BC" w:rsidRPr="00DF51BC" w:rsidRDefault="00DF51BC" w:rsidP="00DF51BC">
      <w:pPr>
        <w:pStyle w:val="3"/>
        <w:spacing w:after="0"/>
        <w:rPr>
          <w:rFonts w:ascii="Times New Roman" w:hAnsi="Times New Roman" w:cs="Times New Roman"/>
        </w:rPr>
      </w:pPr>
      <w:bookmarkStart w:id="236" w:name="_Toc162617149"/>
      <w:bookmarkStart w:id="237" w:name="_Toc162461587"/>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3</w:t>
      </w:r>
      <w:r>
        <w:rPr>
          <w:rFonts w:ascii="Times New Roman" w:hAnsi="Times New Roman" w:cs="Times New Roman" w:hint="eastAsia"/>
        </w:rPr>
        <w:t>模型分析</w:t>
      </w:r>
    </w:p>
    <w:p w14:paraId="5B81E113" w14:textId="5A16673D" w:rsidR="00363C5A" w:rsidRPr="00DF51BC" w:rsidRDefault="00363C5A" w:rsidP="00DF51BC">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t>（</w:t>
      </w:r>
      <w:r w:rsidR="00DF51BC">
        <w:rPr>
          <w:rFonts w:ascii="宋体" w:eastAsia="宋体" w:hAnsi="宋体" w:hint="eastAsia"/>
          <w:sz w:val="24"/>
          <w:szCs w:val="24"/>
        </w:rPr>
        <w:t>1</w:t>
      </w:r>
      <w:r>
        <w:rPr>
          <w:rFonts w:ascii="宋体" w:eastAsia="宋体" w:hAnsi="宋体" w:hint="eastAsia"/>
          <w:sz w:val="24"/>
          <w:szCs w:val="24"/>
        </w:rPr>
        <w:t>）</w:t>
      </w:r>
      <w:r w:rsidRPr="00363C5A">
        <w:rPr>
          <w:rFonts w:ascii="宋体" w:eastAsia="宋体" w:hAnsi="宋体" w:hint="eastAsia"/>
          <w:sz w:val="24"/>
          <w:szCs w:val="24"/>
        </w:rPr>
        <w:t>网络层对实验结果的影响：</w:t>
      </w:r>
      <w:r w:rsidRPr="00F20CC2">
        <w:rPr>
          <w:rFonts w:ascii="宋体" w:eastAsia="宋体" w:hAnsi="宋体"/>
          <w:sz w:val="24"/>
          <w:szCs w:val="24"/>
        </w:rPr>
        <w:t>除了网络结构的设计外，模型中</w:t>
      </w:r>
      <w:r w:rsidRPr="00F20CC2">
        <w:rPr>
          <w:rFonts w:ascii="Times New Roman" w:eastAsia="宋体" w:hAnsi="Times New Roman" w:cs="Times New Roman"/>
          <w:sz w:val="24"/>
          <w:szCs w:val="24"/>
        </w:rPr>
        <w:t>GCN</w:t>
      </w:r>
      <w:r w:rsidRPr="00F20CC2">
        <w:rPr>
          <w:rFonts w:ascii="宋体" w:eastAsia="宋体" w:hAnsi="宋体"/>
          <w:sz w:val="24"/>
          <w:szCs w:val="24"/>
        </w:rPr>
        <w:t>和</w:t>
      </w:r>
      <w:r w:rsidRPr="00F20CC2">
        <w:rPr>
          <w:rFonts w:ascii="Times New Roman" w:eastAsia="宋体" w:hAnsi="Times New Roman" w:cs="Times New Roman"/>
          <w:sz w:val="24"/>
          <w:szCs w:val="24"/>
        </w:rPr>
        <w:t>Transformer</w:t>
      </w:r>
      <w:r w:rsidRPr="00F20CC2">
        <w:rPr>
          <w:rFonts w:ascii="宋体" w:eastAsia="宋体" w:hAnsi="宋体"/>
          <w:sz w:val="24"/>
          <w:szCs w:val="24"/>
        </w:rPr>
        <w:t>编码器的层数对分类性能具有显著影响。其中，</w:t>
      </w:r>
      <w:r w:rsidRPr="00F20CC2">
        <w:rPr>
          <w:rFonts w:ascii="Times New Roman" w:eastAsia="宋体" w:hAnsi="Times New Roman" w:cs="Times New Roman"/>
          <w:sz w:val="24"/>
          <w:szCs w:val="24"/>
        </w:rPr>
        <w:t>GCN</w:t>
      </w:r>
      <w:r w:rsidRPr="00F20CC2">
        <w:rPr>
          <w:rFonts w:ascii="宋体" w:eastAsia="宋体" w:hAnsi="宋体"/>
          <w:sz w:val="24"/>
          <w:szCs w:val="24"/>
        </w:rPr>
        <w:t>的最优层数主要取决于所构建的邻接矩阵的稀疏性。过多的</w:t>
      </w:r>
      <w:r w:rsidRPr="00F20CC2">
        <w:rPr>
          <w:rFonts w:ascii="Times New Roman" w:eastAsia="宋体" w:hAnsi="Times New Roman" w:cs="Times New Roman"/>
          <w:sz w:val="24"/>
          <w:szCs w:val="24"/>
        </w:rPr>
        <w:t>GCN</w:t>
      </w:r>
      <w:r w:rsidRPr="00F20CC2">
        <w:rPr>
          <w:rFonts w:ascii="宋体" w:eastAsia="宋体" w:hAnsi="宋体"/>
          <w:sz w:val="24"/>
          <w:szCs w:val="24"/>
        </w:rPr>
        <w:t>层数通常会导致过度平滑现象，从而降低分类性能。</w:t>
      </w:r>
      <w:r w:rsidRPr="00D224F9">
        <w:rPr>
          <w:rFonts w:ascii="宋体" w:eastAsia="宋体" w:hAnsi="宋体"/>
          <w:sz w:val="24"/>
          <w:szCs w:val="24"/>
        </w:rPr>
        <w:t>相反，层数过少则可能无法充分挖掘节点间的高阶关系，导致特征表达能力不足。</w:t>
      </w:r>
      <w:r w:rsidRPr="00F20CC2">
        <w:rPr>
          <w:rFonts w:ascii="宋体" w:eastAsia="宋体" w:hAnsi="宋体"/>
          <w:sz w:val="24"/>
          <w:szCs w:val="24"/>
        </w:rPr>
        <w:t>从图</w:t>
      </w:r>
      <w:r w:rsidRPr="00F20CC2">
        <w:rPr>
          <w:rFonts w:ascii="Times New Roman" w:eastAsia="宋体" w:hAnsi="Times New Roman" w:cs="Times New Roman"/>
          <w:sz w:val="24"/>
          <w:szCs w:val="24"/>
        </w:rPr>
        <w:t>4.7</w:t>
      </w:r>
      <w:r w:rsidRPr="00F20CC2">
        <w:rPr>
          <w:rFonts w:ascii="宋体" w:eastAsia="宋体" w:hAnsi="宋体"/>
          <w:sz w:val="24"/>
          <w:szCs w:val="24"/>
        </w:rPr>
        <w:t>的实验结果可以看出，当</w:t>
      </w:r>
      <w:r w:rsidRPr="00F20CC2">
        <w:rPr>
          <w:rFonts w:ascii="Times New Roman" w:eastAsia="宋体" w:hAnsi="Times New Roman" w:cs="Times New Roman"/>
          <w:sz w:val="24"/>
          <w:szCs w:val="24"/>
        </w:rPr>
        <w:t>GCN</w:t>
      </w:r>
      <w:r w:rsidRPr="00F20CC2">
        <w:rPr>
          <w:rFonts w:ascii="宋体" w:eastAsia="宋体" w:hAnsi="宋体"/>
          <w:sz w:val="24"/>
          <w:szCs w:val="24"/>
        </w:rPr>
        <w:t>层数设置为</w:t>
      </w:r>
      <w:r w:rsidRPr="00F20CC2">
        <w:rPr>
          <w:rFonts w:ascii="Times New Roman" w:eastAsia="宋体" w:hAnsi="Times New Roman" w:cs="Times New Roman"/>
          <w:sz w:val="24"/>
          <w:szCs w:val="24"/>
        </w:rPr>
        <w:t>3</w:t>
      </w:r>
      <w:r w:rsidRPr="00F20CC2">
        <w:rPr>
          <w:rFonts w:ascii="宋体" w:eastAsia="宋体" w:hAnsi="宋体"/>
          <w:sz w:val="24"/>
          <w:szCs w:val="24"/>
        </w:rPr>
        <w:t>层和</w:t>
      </w:r>
      <w:r w:rsidRPr="00F20CC2">
        <w:rPr>
          <w:rFonts w:ascii="Times New Roman" w:eastAsia="宋体" w:hAnsi="Times New Roman" w:cs="Times New Roman"/>
          <w:sz w:val="24"/>
          <w:szCs w:val="24"/>
        </w:rPr>
        <w:t>4</w:t>
      </w:r>
      <w:r w:rsidRPr="00F20CC2">
        <w:rPr>
          <w:rFonts w:ascii="宋体" w:eastAsia="宋体" w:hAnsi="宋体"/>
          <w:sz w:val="24"/>
          <w:szCs w:val="24"/>
        </w:rPr>
        <w:t>层时，模型在</w:t>
      </w:r>
      <w:r w:rsidRPr="00F20CC2">
        <w:rPr>
          <w:rFonts w:ascii="Times New Roman" w:eastAsia="宋体" w:hAnsi="Times New Roman" w:cs="Times New Roman"/>
          <w:sz w:val="24"/>
          <w:szCs w:val="24"/>
        </w:rPr>
        <w:t>Zhuhai-1</w:t>
      </w:r>
      <w:r w:rsidRPr="00F20CC2">
        <w:rPr>
          <w:rFonts w:ascii="宋体" w:eastAsia="宋体" w:hAnsi="宋体"/>
          <w:sz w:val="24"/>
          <w:szCs w:val="24"/>
        </w:rPr>
        <w:t>和高分五号卫星数据集上的总体分类精度达到最高</w:t>
      </w:r>
      <w:r>
        <w:rPr>
          <w:rFonts w:ascii="宋体" w:eastAsia="宋体" w:hAnsi="宋体" w:hint="eastAsia"/>
          <w:sz w:val="24"/>
          <w:szCs w:val="24"/>
        </w:rPr>
        <w:t>，</w:t>
      </w:r>
      <w:r w:rsidRPr="00D224F9">
        <w:rPr>
          <w:rFonts w:ascii="宋体" w:eastAsia="宋体" w:hAnsi="宋体"/>
          <w:sz w:val="24"/>
          <w:szCs w:val="24"/>
        </w:rPr>
        <w:t>这表明适中的GCN层数能够有效平衡特征平滑与信息传递之间的关系</w:t>
      </w:r>
      <w:r w:rsidRPr="00F20CC2">
        <w:rPr>
          <w:rFonts w:ascii="宋体" w:eastAsia="宋体" w:hAnsi="宋体"/>
          <w:sz w:val="24"/>
          <w:szCs w:val="24"/>
        </w:rPr>
        <w:t>。对于</w:t>
      </w:r>
      <w:r w:rsidRPr="00F20CC2">
        <w:rPr>
          <w:rFonts w:ascii="Times New Roman" w:eastAsia="宋体" w:hAnsi="Times New Roman" w:cs="Times New Roman"/>
          <w:sz w:val="24"/>
          <w:szCs w:val="24"/>
        </w:rPr>
        <w:t>Transformer</w:t>
      </w:r>
      <w:r w:rsidRPr="00F20CC2">
        <w:rPr>
          <w:rFonts w:ascii="宋体" w:eastAsia="宋体" w:hAnsi="宋体"/>
          <w:sz w:val="24"/>
          <w:szCs w:val="24"/>
        </w:rPr>
        <w:t>编码器，当层数分别设置为</w:t>
      </w:r>
      <w:r w:rsidRPr="00F20CC2">
        <w:rPr>
          <w:rFonts w:ascii="Times New Roman" w:eastAsia="宋体" w:hAnsi="Times New Roman" w:cs="Times New Roman"/>
          <w:sz w:val="24"/>
          <w:szCs w:val="24"/>
        </w:rPr>
        <w:t>5</w:t>
      </w:r>
      <w:r w:rsidRPr="00F20CC2">
        <w:rPr>
          <w:rFonts w:ascii="宋体" w:eastAsia="宋体" w:hAnsi="宋体"/>
          <w:sz w:val="24"/>
          <w:szCs w:val="24"/>
        </w:rPr>
        <w:t>层时，模型在两个数据集上均取得了最优的分类结果。这一现象表明，</w:t>
      </w:r>
      <w:r w:rsidRPr="00D224F9">
        <w:rPr>
          <w:rFonts w:ascii="宋体" w:eastAsia="宋体" w:hAnsi="宋体" w:hint="eastAsia"/>
          <w:sz w:val="24"/>
          <w:szCs w:val="24"/>
        </w:rPr>
        <w:t>这一现象表明，Transformer编码器需要足够的深度来捕获遥感图像中复杂的光谱-空间依赖关系，但过深的层数也可能引入冗余计算和过拟合风险。</w:t>
      </w:r>
      <w:r>
        <w:rPr>
          <w:rFonts w:ascii="宋体" w:eastAsia="宋体" w:hAnsi="宋体" w:hint="eastAsia"/>
          <w:sz w:val="24"/>
          <w:szCs w:val="24"/>
        </w:rPr>
        <w:t>总而言之，</w:t>
      </w:r>
      <w:r w:rsidRPr="00D224F9">
        <w:rPr>
          <w:rFonts w:ascii="Times New Roman" w:eastAsia="宋体" w:hAnsi="Times New Roman" w:cs="Times New Roman"/>
          <w:sz w:val="24"/>
          <w:szCs w:val="24"/>
        </w:rPr>
        <w:t>GCN</w:t>
      </w:r>
      <w:r w:rsidRPr="00D224F9">
        <w:rPr>
          <w:rFonts w:ascii="Times New Roman" w:eastAsia="宋体" w:hAnsi="Times New Roman" w:cs="Times New Roman"/>
          <w:sz w:val="24"/>
          <w:szCs w:val="24"/>
        </w:rPr>
        <w:t>和</w:t>
      </w:r>
      <w:r w:rsidRPr="00D224F9">
        <w:rPr>
          <w:rFonts w:ascii="Times New Roman" w:eastAsia="宋体" w:hAnsi="Times New Roman" w:cs="Times New Roman"/>
          <w:sz w:val="24"/>
          <w:szCs w:val="24"/>
        </w:rPr>
        <w:t>Transformer</w:t>
      </w:r>
      <w:r w:rsidRPr="00D224F9">
        <w:rPr>
          <w:rFonts w:ascii="Times New Roman" w:eastAsia="宋体" w:hAnsi="Times New Roman" w:cs="Times New Roman"/>
          <w:sz w:val="24"/>
          <w:szCs w:val="24"/>
        </w:rPr>
        <w:t>编码器的层数优化需要综合考虑数据特性、任务需求以及计算效率</w:t>
      </w:r>
      <w:r>
        <w:rPr>
          <w:rFonts w:ascii="Times New Roman" w:eastAsia="宋体" w:hAnsi="Times New Roman" w:cs="Times New Roman" w:hint="eastAsia"/>
          <w:sz w:val="24"/>
          <w:szCs w:val="24"/>
        </w:rPr>
        <w:t>，</w:t>
      </w:r>
      <w:r w:rsidRPr="00D224F9">
        <w:rPr>
          <w:rFonts w:ascii="Times New Roman" w:eastAsia="宋体" w:hAnsi="Times New Roman" w:cs="Times New Roman"/>
          <w:sz w:val="24"/>
          <w:szCs w:val="24"/>
        </w:rPr>
        <w:t>以实现模型性能的最优化。。</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7"/>
        <w:gridCol w:w="4727"/>
      </w:tblGrid>
      <w:tr w:rsidR="00363C5A" w14:paraId="640786DB" w14:textId="77777777" w:rsidTr="007D38E8">
        <w:trPr>
          <w:trHeight w:val="2424"/>
        </w:trPr>
        <w:tc>
          <w:tcPr>
            <w:tcW w:w="4630" w:type="dxa"/>
          </w:tcPr>
          <w:p w14:paraId="20A47EF4" w14:textId="77777777" w:rsidR="00363C5A" w:rsidRDefault="00FD3960" w:rsidP="006B2E8F">
            <w:pPr>
              <w:rPr>
                <w:rFonts w:ascii="宋体" w:eastAsia="宋体" w:hAnsi="宋体" w:hint="eastAsia"/>
                <w:sz w:val="24"/>
                <w:szCs w:val="24"/>
              </w:rPr>
            </w:pPr>
            <w:r>
              <w:pict w14:anchorId="69E65FAF">
                <v:shape id="_x0000_i1276" type="#_x0000_t75" style="width:234.95pt;height:193.15pt">
                  <v:imagedata r:id="rId504" o:title=""/>
                </v:shape>
              </w:pict>
            </w:r>
          </w:p>
        </w:tc>
        <w:tc>
          <w:tcPr>
            <w:tcW w:w="4724" w:type="dxa"/>
          </w:tcPr>
          <w:p w14:paraId="61A72371" w14:textId="77777777" w:rsidR="00363C5A" w:rsidRDefault="00363C5A" w:rsidP="006B2E8F">
            <w:pPr>
              <w:rPr>
                <w:rFonts w:ascii="宋体" w:eastAsia="宋体" w:hAnsi="宋体" w:hint="eastAsia"/>
                <w:sz w:val="24"/>
                <w:szCs w:val="24"/>
              </w:rPr>
            </w:pPr>
            <w:r>
              <w:rPr>
                <w:rFonts w:hint="eastAsia"/>
              </w:rPr>
              <w:object w:dxaOrig="6253" w:dyaOrig="5165" w14:anchorId="45F1A373">
                <v:shape id="_x0000_i1277" type="#_x0000_t75" style="width:240.3pt;height:202.4pt" o:ole="">
                  <v:imagedata r:id="rId505" o:title=""/>
                </v:shape>
                <o:OLEObject Type="Embed" ProgID="Origin95.Graph" ShapeID="_x0000_i1277" DrawAspect="Content" ObjectID="_1803385161" r:id="rId506"/>
              </w:object>
            </w:r>
          </w:p>
        </w:tc>
      </w:tr>
    </w:tbl>
    <w:p w14:paraId="0FCD737A" w14:textId="77777777" w:rsidR="00363C5A" w:rsidRDefault="00363C5A" w:rsidP="003D1F38">
      <w:pPr>
        <w:pStyle w:val="afb"/>
      </w:pPr>
      <w:r>
        <w:rPr>
          <w:rFonts w:hint="eastAsia"/>
        </w:rPr>
        <w:t>图</w:t>
      </w:r>
      <w:r>
        <w:t>4.</w:t>
      </w:r>
      <w:r>
        <w:rPr>
          <w:rFonts w:hint="eastAsia"/>
        </w:rPr>
        <w:t>7</w:t>
      </w:r>
      <w:r>
        <w:t xml:space="preserve"> </w:t>
      </w:r>
      <w:r w:rsidRPr="001C4D5B">
        <w:t>具有不同数量</w:t>
      </w:r>
      <w:r>
        <w:rPr>
          <w:rFonts w:hint="eastAsia"/>
        </w:rPr>
        <w:t>的</w:t>
      </w:r>
      <w:r w:rsidRPr="001C4D5B">
        <w:t>GCN</w:t>
      </w:r>
      <w:r w:rsidRPr="001C4D5B">
        <w:t>层数和编码器</w:t>
      </w:r>
      <w:r>
        <w:rPr>
          <w:rFonts w:hint="eastAsia"/>
        </w:rPr>
        <w:t>的</w:t>
      </w:r>
      <w:r w:rsidRPr="001C4D5B">
        <w:t>OA</w:t>
      </w:r>
      <w:r w:rsidRPr="001C4D5B">
        <w:rPr>
          <w:rFonts w:hint="eastAsia"/>
        </w:rPr>
        <w:t>比较</w:t>
      </w:r>
    </w:p>
    <w:p w14:paraId="57D3C2B8" w14:textId="77777777" w:rsidR="00363C5A" w:rsidRPr="007D38E8" w:rsidRDefault="00363C5A" w:rsidP="003D1F38">
      <w:pPr>
        <w:pStyle w:val="afb"/>
      </w:pPr>
      <w:r>
        <w:rPr>
          <w:rFonts w:hint="eastAsia"/>
        </w:rPr>
        <w:t>Table</w:t>
      </w:r>
      <w:r>
        <w:t xml:space="preserve"> 4.</w:t>
      </w:r>
      <w:r>
        <w:rPr>
          <w:rFonts w:hint="eastAsia"/>
        </w:rPr>
        <w:t>7</w:t>
      </w:r>
      <w:r>
        <w:t xml:space="preserve"> </w:t>
      </w:r>
      <w:r w:rsidRPr="001C4D5B">
        <w:rPr>
          <w:rFonts w:hint="eastAsia"/>
        </w:rPr>
        <w:t xml:space="preserve">OA </w:t>
      </w:r>
      <w:r w:rsidRPr="001C4D5B">
        <w:t xml:space="preserve">comparison </w:t>
      </w:r>
      <w:r w:rsidRPr="001C4D5B">
        <w:rPr>
          <w:rFonts w:hint="eastAsia"/>
        </w:rPr>
        <w:t>with different numbers of GCN layers and Encoders</w:t>
      </w:r>
    </w:p>
    <w:bookmarkEnd w:id="236"/>
    <w:bookmarkEnd w:id="237"/>
    <w:p w14:paraId="0261B8D3" w14:textId="28837D9B" w:rsidR="008B0E91" w:rsidRDefault="00363C5A" w:rsidP="00DF51BC">
      <w:pPr>
        <w:spacing w:line="400" w:lineRule="exact"/>
        <w:ind w:firstLineChars="200" w:firstLine="480"/>
        <w:rPr>
          <w:rFonts w:ascii="宋体" w:eastAsia="宋体" w:hAnsi="宋体" w:hint="eastAsia"/>
          <w:sz w:val="24"/>
          <w:szCs w:val="24"/>
        </w:rPr>
      </w:pPr>
      <w:r>
        <w:rPr>
          <w:rFonts w:ascii="宋体" w:eastAsia="宋体" w:hAnsi="宋体" w:hint="eastAsia"/>
          <w:sz w:val="24"/>
          <w:szCs w:val="24"/>
        </w:rPr>
        <w:lastRenderedPageBreak/>
        <w:t>（</w:t>
      </w:r>
      <w:r w:rsidR="00DF51BC">
        <w:rPr>
          <w:rFonts w:ascii="宋体" w:eastAsia="宋体" w:hAnsi="宋体" w:hint="eastAsia"/>
          <w:sz w:val="24"/>
          <w:szCs w:val="24"/>
        </w:rPr>
        <w:t>2</w:t>
      </w:r>
      <w:r>
        <w:rPr>
          <w:rFonts w:ascii="宋体" w:eastAsia="宋体" w:hAnsi="宋体" w:hint="eastAsia"/>
          <w:sz w:val="24"/>
          <w:szCs w:val="24"/>
        </w:rPr>
        <w:t>）Patch</w:t>
      </w:r>
      <w:r w:rsidRPr="00363C5A">
        <w:rPr>
          <w:rFonts w:ascii="宋体" w:eastAsia="宋体" w:hAnsi="宋体" w:hint="eastAsia"/>
          <w:sz w:val="24"/>
          <w:szCs w:val="24"/>
        </w:rPr>
        <w:t>尺寸和变压器输入像素对</w:t>
      </w:r>
      <w:r>
        <w:rPr>
          <w:rFonts w:ascii="宋体" w:eastAsia="宋体" w:hAnsi="宋体" w:hint="eastAsia"/>
          <w:sz w:val="24"/>
          <w:szCs w:val="24"/>
        </w:rPr>
        <w:t>分类</w:t>
      </w:r>
      <w:r w:rsidRPr="00363C5A">
        <w:rPr>
          <w:rFonts w:ascii="宋体" w:eastAsia="宋体" w:hAnsi="宋体" w:hint="eastAsia"/>
          <w:sz w:val="24"/>
          <w:szCs w:val="24"/>
        </w:rPr>
        <w:t>精度的影响：</w:t>
      </w:r>
      <w:r w:rsidR="007D7114" w:rsidRPr="007D7114">
        <w:rPr>
          <w:rFonts w:ascii="宋体" w:eastAsia="宋体" w:hAnsi="宋体"/>
          <w:sz w:val="24"/>
          <w:szCs w:val="24"/>
        </w:rPr>
        <w:t>本研究通过实验探究了</w:t>
      </w:r>
      <w:r w:rsidR="007D7114" w:rsidRPr="007666B1">
        <w:rPr>
          <w:rFonts w:ascii="Times New Roman" w:eastAsia="宋体" w:hAnsi="Times New Roman" w:cs="Times New Roman"/>
          <w:sz w:val="24"/>
          <w:szCs w:val="24"/>
        </w:rPr>
        <w:t>patch</w:t>
      </w:r>
      <w:r w:rsidR="007D7114" w:rsidRPr="007D7114">
        <w:rPr>
          <w:rFonts w:ascii="宋体" w:eastAsia="宋体" w:hAnsi="宋体"/>
          <w:sz w:val="24"/>
          <w:szCs w:val="24"/>
        </w:rPr>
        <w:t>尺寸和像素选择模块中像素数量对分类性能的影响</w:t>
      </w:r>
      <w:r w:rsidR="007D7114">
        <w:rPr>
          <w:rFonts w:ascii="宋体" w:eastAsia="宋体" w:hAnsi="宋体" w:hint="eastAsia"/>
          <w:sz w:val="24"/>
          <w:szCs w:val="24"/>
        </w:rPr>
        <w:t>。</w:t>
      </w:r>
      <w:r w:rsidR="007D7114" w:rsidRPr="007D7114">
        <w:rPr>
          <w:rFonts w:ascii="宋体" w:eastAsia="宋体" w:hAnsi="宋体"/>
          <w:sz w:val="24"/>
          <w:szCs w:val="24"/>
        </w:rPr>
        <w:t>图</w:t>
      </w:r>
      <w:r w:rsidR="007D7114" w:rsidRPr="007666B1">
        <w:rPr>
          <w:rFonts w:ascii="Times New Roman" w:eastAsia="宋体" w:hAnsi="Times New Roman" w:cs="Times New Roman"/>
          <w:sz w:val="24"/>
          <w:szCs w:val="24"/>
        </w:rPr>
        <w:t>4.7(a)</w:t>
      </w:r>
      <w:r w:rsidR="007D7114" w:rsidRPr="007D7114">
        <w:rPr>
          <w:rFonts w:ascii="宋体" w:eastAsia="宋体" w:hAnsi="宋体"/>
          <w:sz w:val="24"/>
          <w:szCs w:val="24"/>
        </w:rPr>
        <w:t>展示了不同</w:t>
      </w:r>
      <w:r w:rsidR="007D7114" w:rsidRPr="007666B1">
        <w:rPr>
          <w:rFonts w:ascii="Times New Roman" w:eastAsia="宋体" w:hAnsi="Times New Roman" w:cs="Times New Roman"/>
          <w:sz w:val="24"/>
          <w:szCs w:val="24"/>
        </w:rPr>
        <w:t>patch</w:t>
      </w:r>
      <w:r w:rsidR="007D7114" w:rsidRPr="007D7114">
        <w:rPr>
          <w:rFonts w:ascii="宋体" w:eastAsia="宋体" w:hAnsi="宋体"/>
          <w:sz w:val="24"/>
          <w:szCs w:val="24"/>
        </w:rPr>
        <w:t>尺寸对</w:t>
      </w:r>
      <w:r w:rsidR="007D7114" w:rsidRPr="007666B1">
        <w:rPr>
          <w:rFonts w:ascii="Times New Roman" w:eastAsia="宋体" w:hAnsi="Times New Roman" w:cs="Times New Roman"/>
          <w:sz w:val="24"/>
          <w:szCs w:val="24"/>
        </w:rPr>
        <w:t>Zhuhai-1</w:t>
      </w:r>
      <w:r w:rsidR="007D7114" w:rsidRPr="007D7114">
        <w:rPr>
          <w:rFonts w:ascii="宋体" w:eastAsia="宋体" w:hAnsi="宋体"/>
          <w:sz w:val="24"/>
          <w:szCs w:val="24"/>
        </w:rPr>
        <w:t>号和高分五号卫星数据集分类精度的定量影响。理论上，较大的补丁尺寸能够包含更丰富的空间上下文信息，但同时也可能引入更多噪声干扰，导致分类精度下降，并显著增加计算复杂度。实验结果表明，当</w:t>
      </w:r>
      <w:r w:rsidR="007D7114" w:rsidRPr="007666B1">
        <w:rPr>
          <w:rFonts w:ascii="Times New Roman" w:eastAsia="宋体" w:hAnsi="Times New Roman" w:cs="Times New Roman"/>
          <w:sz w:val="24"/>
          <w:szCs w:val="24"/>
        </w:rPr>
        <w:t>patch</w:t>
      </w:r>
      <w:r w:rsidR="007D7114" w:rsidRPr="007D7114">
        <w:rPr>
          <w:rFonts w:ascii="宋体" w:eastAsia="宋体" w:hAnsi="宋体"/>
          <w:sz w:val="24"/>
          <w:szCs w:val="24"/>
        </w:rPr>
        <w:t>尺寸设置为</w:t>
      </w:r>
      <w:r w:rsidR="007D7114" w:rsidRPr="007666B1">
        <w:rPr>
          <w:rFonts w:ascii="Times New Roman" w:eastAsia="宋体" w:hAnsi="Times New Roman" w:cs="Times New Roman"/>
          <w:sz w:val="24"/>
          <w:szCs w:val="24"/>
        </w:rPr>
        <w:t>9×9</w:t>
      </w:r>
      <w:r w:rsidR="007D7114" w:rsidRPr="007D7114">
        <w:rPr>
          <w:rFonts w:ascii="宋体" w:eastAsia="宋体" w:hAnsi="宋体"/>
          <w:sz w:val="24"/>
          <w:szCs w:val="24"/>
        </w:rPr>
        <w:t>时，模型在两个数据集上均取得了最优的分类性能，这证实了</w:t>
      </w:r>
      <w:r w:rsidR="007666B1" w:rsidRPr="007666B1">
        <w:rPr>
          <w:rFonts w:ascii="Times New Roman" w:eastAsia="宋体" w:hAnsi="Times New Roman" w:cs="Times New Roman"/>
          <w:sz w:val="24"/>
          <w:szCs w:val="24"/>
        </w:rPr>
        <w:t>patch</w:t>
      </w:r>
      <w:r w:rsidR="007D7114" w:rsidRPr="007D7114">
        <w:rPr>
          <w:rFonts w:ascii="宋体" w:eastAsia="宋体" w:hAnsi="宋体"/>
          <w:sz w:val="24"/>
          <w:szCs w:val="24"/>
        </w:rPr>
        <w:t>尺寸过大或过小都会对分类效果产生不利影响。</w:t>
      </w:r>
      <w:r w:rsidR="007666B1" w:rsidRPr="007666B1">
        <w:rPr>
          <w:rFonts w:ascii="宋体" w:eastAsia="宋体" w:hAnsi="宋体"/>
          <w:sz w:val="24"/>
          <w:szCs w:val="24"/>
        </w:rPr>
        <w:t>此外，通过对像素选择模块中不同像素数量的实验分析表明，在</w:t>
      </w:r>
      <w:r w:rsidR="007666B1" w:rsidRPr="007666B1">
        <w:rPr>
          <w:rFonts w:ascii="Times New Roman" w:eastAsia="宋体" w:hAnsi="Times New Roman" w:cs="Times New Roman"/>
          <w:sz w:val="24"/>
          <w:szCs w:val="24"/>
        </w:rPr>
        <w:t>Zhuhai-1</w:t>
      </w:r>
      <w:r w:rsidR="007666B1" w:rsidRPr="007666B1">
        <w:rPr>
          <w:rFonts w:ascii="宋体" w:eastAsia="宋体" w:hAnsi="宋体"/>
          <w:sz w:val="24"/>
          <w:szCs w:val="24"/>
        </w:rPr>
        <w:t>号和</w:t>
      </w:r>
      <w:proofErr w:type="gramStart"/>
      <w:r w:rsidR="007666B1" w:rsidRPr="007666B1">
        <w:rPr>
          <w:rFonts w:ascii="宋体" w:eastAsia="宋体" w:hAnsi="宋体"/>
          <w:sz w:val="24"/>
          <w:szCs w:val="24"/>
        </w:rPr>
        <w:t>高分五</w:t>
      </w:r>
      <w:proofErr w:type="gramEnd"/>
      <w:r w:rsidR="007666B1" w:rsidRPr="007666B1">
        <w:rPr>
          <w:rFonts w:ascii="宋体" w:eastAsia="宋体" w:hAnsi="宋体"/>
          <w:sz w:val="24"/>
          <w:szCs w:val="24"/>
        </w:rPr>
        <w:t>号数据集中，分别选取</w:t>
      </w:r>
      <w:r w:rsidR="007666B1" w:rsidRPr="007666B1">
        <w:rPr>
          <w:rFonts w:ascii="Times New Roman" w:eastAsia="宋体" w:hAnsi="Times New Roman" w:cs="Times New Roman"/>
          <w:sz w:val="24"/>
          <w:szCs w:val="24"/>
        </w:rPr>
        <w:t>19</w:t>
      </w:r>
      <w:r w:rsidR="007666B1" w:rsidRPr="007666B1">
        <w:rPr>
          <w:rFonts w:ascii="宋体" w:eastAsia="宋体" w:hAnsi="宋体"/>
          <w:sz w:val="24"/>
          <w:szCs w:val="24"/>
        </w:rPr>
        <w:t>和</w:t>
      </w:r>
      <w:r w:rsidR="007666B1" w:rsidRPr="007666B1">
        <w:rPr>
          <w:rFonts w:ascii="Times New Roman" w:eastAsia="宋体" w:hAnsi="Times New Roman" w:cs="Times New Roman"/>
          <w:sz w:val="24"/>
          <w:szCs w:val="24"/>
        </w:rPr>
        <w:t>21</w:t>
      </w:r>
      <w:r w:rsidR="007666B1" w:rsidRPr="007666B1">
        <w:rPr>
          <w:rFonts w:ascii="宋体" w:eastAsia="宋体" w:hAnsi="宋体"/>
          <w:sz w:val="24"/>
          <w:szCs w:val="24"/>
        </w:rPr>
        <w:t>个像素时可以获得最佳的分类效果，具体结果如图</w:t>
      </w:r>
      <w:r w:rsidR="007666B1" w:rsidRPr="007666B1">
        <w:rPr>
          <w:rFonts w:ascii="Times New Roman" w:eastAsia="宋体" w:hAnsi="Times New Roman" w:cs="Times New Roman"/>
          <w:sz w:val="24"/>
          <w:szCs w:val="24"/>
        </w:rPr>
        <w:t>4.7(b)</w:t>
      </w:r>
      <w:r w:rsidR="007666B1" w:rsidRPr="007666B1">
        <w:rPr>
          <w:rFonts w:ascii="宋体" w:eastAsia="宋体" w:hAnsi="宋体"/>
          <w:sz w:val="24"/>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4571"/>
      </w:tblGrid>
      <w:tr w:rsidR="00B32460" w14:paraId="316874CB" w14:textId="77777777" w:rsidTr="00B32460">
        <w:trPr>
          <w:trHeight w:val="2424"/>
        </w:trPr>
        <w:tc>
          <w:tcPr>
            <w:tcW w:w="4820" w:type="dxa"/>
          </w:tcPr>
          <w:p w14:paraId="102F02B1" w14:textId="05599CCA" w:rsidR="00B32460" w:rsidRDefault="000F0A23" w:rsidP="00B32460">
            <w:pPr>
              <w:rPr>
                <w:rFonts w:ascii="宋体" w:eastAsia="宋体" w:hAnsi="宋体" w:hint="eastAsia"/>
                <w:sz w:val="24"/>
                <w:szCs w:val="24"/>
              </w:rPr>
            </w:pPr>
            <w:r>
              <w:rPr>
                <w:rFonts w:hint="eastAsia"/>
              </w:rPr>
              <w:object w:dxaOrig="5847" w:dyaOrig="5054" w14:anchorId="282EFADA">
                <v:shape id="_x0000_i1278" type="#_x0000_t75" style="width:229.6pt;height:198.5pt" o:ole="">
                  <v:imagedata r:id="rId507" o:title=""/>
                </v:shape>
                <o:OLEObject Type="Embed" ProgID="Origin95.Graph" ShapeID="_x0000_i1278" DrawAspect="Content" ObjectID="_1803385162" r:id="rId508"/>
              </w:object>
            </w:r>
          </w:p>
        </w:tc>
        <w:tc>
          <w:tcPr>
            <w:tcW w:w="4534" w:type="dxa"/>
          </w:tcPr>
          <w:p w14:paraId="7686EE14" w14:textId="57EB6FA4" w:rsidR="00B32460" w:rsidRDefault="00E02E10" w:rsidP="002F2853">
            <w:pPr>
              <w:rPr>
                <w:rFonts w:ascii="宋体" w:eastAsia="宋体" w:hAnsi="宋体" w:hint="eastAsia"/>
                <w:sz w:val="24"/>
                <w:szCs w:val="24"/>
              </w:rPr>
            </w:pPr>
            <w:r>
              <w:rPr>
                <w:rFonts w:hint="eastAsia"/>
              </w:rPr>
              <w:object w:dxaOrig="5576" w:dyaOrig="5029" w14:anchorId="257E241F">
                <v:shape id="_x0000_i1279" type="#_x0000_t75" style="width:218.9pt;height:198.5pt" o:ole="">
                  <v:imagedata r:id="rId509" o:title=""/>
                </v:shape>
                <o:OLEObject Type="Embed" ProgID="Origin95.Graph" ShapeID="_x0000_i1279" DrawAspect="Content" ObjectID="_1803385163" r:id="rId510"/>
              </w:object>
            </w:r>
          </w:p>
        </w:tc>
      </w:tr>
    </w:tbl>
    <w:p w14:paraId="67EE5CDF" w14:textId="77777777" w:rsidR="00CB6268" w:rsidRDefault="00F77A5F" w:rsidP="003D1F38">
      <w:pPr>
        <w:pStyle w:val="afb"/>
      </w:pPr>
      <w:r w:rsidRPr="00CB6268">
        <w:rPr>
          <w:rFonts w:hint="eastAsia"/>
        </w:rPr>
        <w:t>图</w:t>
      </w:r>
      <w:r w:rsidRPr="00CB6268">
        <w:t>4.</w:t>
      </w:r>
      <w:r w:rsidR="001C4D5B" w:rsidRPr="00CB6268">
        <w:rPr>
          <w:rFonts w:hint="eastAsia"/>
        </w:rPr>
        <w:t>8</w:t>
      </w:r>
      <w:r w:rsidR="00CB6268" w:rsidRPr="00CB6268">
        <w:t>左侧展示了两个数据集在不同</w:t>
      </w:r>
      <w:r w:rsidR="00CB6268" w:rsidRPr="00CB6268">
        <w:t xml:space="preserve"> Patch </w:t>
      </w:r>
      <w:r w:rsidR="00CB6268" w:rsidRPr="00CB6268">
        <w:t>大小下的</w:t>
      </w:r>
      <w:r w:rsidR="00CB6268" w:rsidRPr="00CB6268">
        <w:t>OA</w:t>
      </w:r>
      <w:r w:rsidR="00CB6268">
        <w:rPr>
          <w:rFonts w:hint="eastAsia"/>
        </w:rPr>
        <w:t>.</w:t>
      </w:r>
    </w:p>
    <w:p w14:paraId="088DFC97" w14:textId="30CDF2F5" w:rsidR="008B0E91" w:rsidRPr="00CB6268" w:rsidRDefault="00CB6268" w:rsidP="003D1F38">
      <w:pPr>
        <w:pStyle w:val="afb"/>
      </w:pPr>
      <w:r w:rsidRPr="00CB6268">
        <w:t>右侧</w:t>
      </w:r>
      <w:r>
        <w:rPr>
          <w:rFonts w:hint="eastAsia"/>
        </w:rPr>
        <w:t>展</w:t>
      </w:r>
      <w:r w:rsidRPr="00CB6268">
        <w:t>示了两个数据集在不同像素选择大小下的</w:t>
      </w:r>
      <w:r w:rsidRPr="00CB6268">
        <w:t>OA</w:t>
      </w:r>
    </w:p>
    <w:p w14:paraId="4A1FF370" w14:textId="36119A42" w:rsidR="008B0E91" w:rsidRDefault="00000000" w:rsidP="003D1F38">
      <w:pPr>
        <w:pStyle w:val="afb"/>
      </w:pPr>
      <w:r>
        <w:t>Fig. 4.</w:t>
      </w:r>
      <w:r w:rsidR="001E423E">
        <w:rPr>
          <w:rFonts w:hint="eastAsia"/>
        </w:rPr>
        <w:t>8</w:t>
      </w:r>
      <w:r>
        <w:t xml:space="preserve"> </w:t>
      </w:r>
      <w:bookmarkStart w:id="238" w:name="_Toc162461588"/>
      <w:r w:rsidR="00CB6268" w:rsidRPr="00CB6268">
        <w:t>The left side shows the OA of the two datasets with different patch sizes.</w:t>
      </w:r>
      <w:r w:rsidR="00164044">
        <w:rPr>
          <w:rFonts w:hint="eastAsia"/>
        </w:rPr>
        <w:t xml:space="preserve"> </w:t>
      </w:r>
      <w:proofErr w:type="gramStart"/>
      <w:r w:rsidR="00CB6268" w:rsidRPr="00CB6268">
        <w:t>The</w:t>
      </w:r>
      <w:proofErr w:type="gramEnd"/>
      <w:r w:rsidR="00CB6268" w:rsidRPr="00CB6268">
        <w:t xml:space="preserve"> </w:t>
      </w:r>
      <w:r w:rsidR="00CB6268">
        <w:rPr>
          <w:rFonts w:hint="eastAsia"/>
        </w:rPr>
        <w:t xml:space="preserve">right side shows the </w:t>
      </w:r>
      <w:r w:rsidR="00CB6268" w:rsidRPr="00CB6268">
        <w:t>OA of the two datasets with different pixel selection sizes</w:t>
      </w:r>
      <w:r w:rsidR="00CB6268">
        <w:rPr>
          <w:rFonts w:hint="eastAsia"/>
        </w:rPr>
        <w:t>.</w:t>
      </w:r>
    </w:p>
    <w:p w14:paraId="46CAED93" w14:textId="113136FF" w:rsidR="008B0E91" w:rsidRDefault="00000000">
      <w:pPr>
        <w:pStyle w:val="3"/>
        <w:spacing w:after="0"/>
        <w:rPr>
          <w:rFonts w:ascii="Times New Roman" w:hAnsi="Times New Roman" w:cs="Times New Roman"/>
        </w:rPr>
      </w:pPr>
      <w:bookmarkStart w:id="239" w:name="_Toc162617150"/>
      <w:r>
        <w:rPr>
          <w:rFonts w:ascii="Times New Roman" w:hAnsi="Times New Roman" w:cs="Times New Roman" w:hint="eastAsia"/>
        </w:rPr>
        <w:t>4</w:t>
      </w:r>
      <w:r>
        <w:rPr>
          <w:rFonts w:ascii="Times New Roman" w:hAnsi="Times New Roman" w:cs="Times New Roman"/>
        </w:rPr>
        <w:t>.4.</w:t>
      </w:r>
      <w:r w:rsidR="00DF51BC">
        <w:rPr>
          <w:rFonts w:ascii="Times New Roman" w:hAnsi="Times New Roman" w:cs="Times New Roman" w:hint="eastAsia"/>
        </w:rPr>
        <w:t>4</w:t>
      </w:r>
      <w:r>
        <w:rPr>
          <w:rFonts w:ascii="Times New Roman" w:hAnsi="Times New Roman" w:cs="Times New Roman"/>
        </w:rPr>
        <w:t xml:space="preserve"> </w:t>
      </w:r>
      <w:bookmarkEnd w:id="239"/>
      <w:r w:rsidR="004926A5">
        <w:rPr>
          <w:rFonts w:ascii="Times New Roman" w:hAnsi="Times New Roman" w:cs="Times New Roman" w:hint="eastAsia"/>
        </w:rPr>
        <w:t>计算时间和模型复杂性分析</w:t>
      </w:r>
    </w:p>
    <w:p w14:paraId="1D9F4651" w14:textId="3C831648" w:rsidR="008B0E91" w:rsidRDefault="007568F1" w:rsidP="00021847">
      <w:pPr>
        <w:spacing w:line="400" w:lineRule="exact"/>
        <w:ind w:firstLine="420"/>
        <w:rPr>
          <w:rFonts w:ascii="宋体" w:eastAsia="宋体" w:hAnsi="宋体" w:hint="eastAsia"/>
          <w:sz w:val="24"/>
          <w:szCs w:val="24"/>
        </w:rPr>
      </w:pPr>
      <w:r w:rsidRPr="007568F1">
        <w:rPr>
          <w:rFonts w:ascii="宋体" w:eastAsia="宋体" w:hAnsi="宋体"/>
          <w:sz w:val="24"/>
          <w:szCs w:val="24"/>
        </w:rPr>
        <w:t>为了全面评估不同方法的操作效率和计算消耗，我们在</w:t>
      </w:r>
      <w:r w:rsidRPr="007568F1">
        <w:rPr>
          <w:rFonts w:ascii="Times New Roman" w:eastAsia="宋体" w:hAnsi="Times New Roman" w:cs="Times New Roman"/>
          <w:sz w:val="24"/>
          <w:szCs w:val="24"/>
        </w:rPr>
        <w:t>Zhuhai-1</w:t>
      </w:r>
      <w:r w:rsidRPr="007568F1">
        <w:rPr>
          <w:rFonts w:ascii="宋体" w:eastAsia="宋体" w:hAnsi="宋体"/>
          <w:sz w:val="24"/>
          <w:szCs w:val="24"/>
        </w:rPr>
        <w:t>号和高分五号两个数据集上对</w:t>
      </w:r>
      <w:r w:rsidR="00224CFF">
        <w:rPr>
          <w:rFonts w:ascii="宋体" w:eastAsia="宋体" w:hAnsi="宋体" w:hint="eastAsia"/>
          <w:sz w:val="24"/>
          <w:szCs w:val="24"/>
        </w:rPr>
        <w:t>表</w:t>
      </w:r>
      <w:r w:rsidR="00224CFF" w:rsidRPr="00224CFF">
        <w:rPr>
          <w:rFonts w:ascii="Times New Roman" w:eastAsia="宋体" w:hAnsi="Times New Roman" w:cs="Times New Roman"/>
          <w:sz w:val="24"/>
          <w:szCs w:val="24"/>
        </w:rPr>
        <w:t>4.4</w:t>
      </w:r>
      <w:r w:rsidRPr="007568F1">
        <w:rPr>
          <w:rFonts w:ascii="宋体" w:eastAsia="宋体" w:hAnsi="宋体"/>
          <w:sz w:val="24"/>
          <w:szCs w:val="24"/>
        </w:rPr>
        <w:t>列出的方法进行了训练和测试时间的对比实验。通过计算浮点运算次数（</w:t>
      </w:r>
      <w:r w:rsidRPr="007568F1">
        <w:rPr>
          <w:rFonts w:ascii="Times New Roman" w:eastAsia="宋体" w:hAnsi="Times New Roman" w:cs="Times New Roman"/>
          <w:sz w:val="24"/>
          <w:szCs w:val="24"/>
        </w:rPr>
        <w:t>FLOPs</w:t>
      </w:r>
      <w:r w:rsidRPr="007568F1">
        <w:rPr>
          <w:rFonts w:ascii="宋体" w:eastAsia="宋体" w:hAnsi="宋体"/>
          <w:sz w:val="24"/>
          <w:szCs w:val="24"/>
        </w:rPr>
        <w:t>），我们进一步量化了各模型的复杂度。为了保证实验的公平性，所有方法均在相同的计算平台上进行测试，并采用相同的超参数设置。实验结果表明，本文提出的</w:t>
      </w:r>
      <w:r w:rsidRPr="00224CFF">
        <w:rPr>
          <w:rFonts w:ascii="Times New Roman" w:eastAsia="宋体" w:hAnsi="Times New Roman" w:cs="Times New Roman"/>
          <w:sz w:val="24"/>
          <w:szCs w:val="24"/>
        </w:rPr>
        <w:t>GCN</w:t>
      </w:r>
      <w:r w:rsidRPr="007568F1">
        <w:rPr>
          <w:rFonts w:ascii="宋体" w:eastAsia="宋体" w:hAnsi="宋体"/>
          <w:sz w:val="24"/>
          <w:szCs w:val="24"/>
        </w:rPr>
        <w:t>与</w:t>
      </w:r>
      <w:r w:rsidRPr="007568F1">
        <w:rPr>
          <w:rFonts w:ascii="Times New Roman" w:eastAsia="宋体" w:hAnsi="Times New Roman" w:cs="Times New Roman"/>
          <w:sz w:val="24"/>
          <w:szCs w:val="24"/>
        </w:rPr>
        <w:t>Transformer</w:t>
      </w:r>
      <w:r w:rsidRPr="007568F1">
        <w:rPr>
          <w:rFonts w:ascii="宋体" w:eastAsia="宋体" w:hAnsi="宋体"/>
          <w:sz w:val="24"/>
          <w:szCs w:val="24"/>
        </w:rPr>
        <w:t>联合分类架构</w:t>
      </w:r>
      <w:proofErr w:type="spellStart"/>
      <w:r w:rsidRPr="007568F1">
        <w:rPr>
          <w:rFonts w:ascii="Times New Roman" w:eastAsia="宋体" w:hAnsi="Times New Roman" w:cs="Times New Roman"/>
          <w:sz w:val="24"/>
          <w:szCs w:val="24"/>
        </w:rPr>
        <w:t>SSFCNet</w:t>
      </w:r>
      <w:proofErr w:type="spellEnd"/>
      <w:r w:rsidRPr="007568F1">
        <w:rPr>
          <w:rFonts w:ascii="宋体" w:eastAsia="宋体" w:hAnsi="宋体"/>
          <w:sz w:val="24"/>
          <w:szCs w:val="24"/>
        </w:rPr>
        <w:t>在显著提升分类精度的同时，不可避免地增加了训练和测试的时间成本。然而，与其他先进的深度学习网络相比，</w:t>
      </w:r>
      <w:proofErr w:type="spellStart"/>
      <w:r w:rsidRPr="007568F1">
        <w:rPr>
          <w:rFonts w:ascii="Times New Roman" w:eastAsia="宋体" w:hAnsi="Times New Roman" w:cs="Times New Roman"/>
          <w:sz w:val="24"/>
          <w:szCs w:val="24"/>
        </w:rPr>
        <w:t>SSFCNet</w:t>
      </w:r>
      <w:proofErr w:type="spellEnd"/>
      <w:r w:rsidRPr="007568F1">
        <w:rPr>
          <w:rFonts w:ascii="宋体" w:eastAsia="宋体" w:hAnsi="宋体"/>
          <w:sz w:val="24"/>
          <w:szCs w:val="24"/>
        </w:rPr>
        <w:t>的训练和测试时间仍处于适中水平，完全在可接受的范围内。具体而言，</w:t>
      </w:r>
      <w:proofErr w:type="spellStart"/>
      <w:r w:rsidRPr="007568F1">
        <w:rPr>
          <w:rFonts w:ascii="Times New Roman" w:eastAsia="宋体" w:hAnsi="Times New Roman" w:cs="Times New Roman"/>
          <w:sz w:val="24"/>
          <w:szCs w:val="24"/>
        </w:rPr>
        <w:t>SSFCNet</w:t>
      </w:r>
      <w:proofErr w:type="spellEnd"/>
      <w:r w:rsidRPr="007568F1">
        <w:rPr>
          <w:rFonts w:ascii="宋体" w:eastAsia="宋体" w:hAnsi="宋体"/>
          <w:sz w:val="24"/>
          <w:szCs w:val="24"/>
        </w:rPr>
        <w:t>通过巧妙地融合</w:t>
      </w:r>
      <w:r w:rsidRPr="007568F1">
        <w:rPr>
          <w:rFonts w:ascii="Times New Roman" w:eastAsia="宋体" w:hAnsi="Times New Roman" w:cs="Times New Roman"/>
          <w:sz w:val="24"/>
          <w:szCs w:val="24"/>
        </w:rPr>
        <w:t>GCN</w:t>
      </w:r>
      <w:r w:rsidRPr="007568F1">
        <w:rPr>
          <w:rFonts w:ascii="宋体" w:eastAsia="宋体" w:hAnsi="宋体"/>
          <w:sz w:val="24"/>
          <w:szCs w:val="24"/>
        </w:rPr>
        <w:t>的空间结构建模能力和</w:t>
      </w:r>
      <w:r w:rsidRPr="007568F1">
        <w:rPr>
          <w:rFonts w:ascii="Times New Roman" w:eastAsia="宋体" w:hAnsi="Times New Roman" w:cs="Times New Roman"/>
          <w:sz w:val="24"/>
          <w:szCs w:val="24"/>
        </w:rPr>
        <w:t>Transformer</w:t>
      </w:r>
      <w:r w:rsidRPr="007568F1">
        <w:rPr>
          <w:rFonts w:ascii="宋体" w:eastAsia="宋体" w:hAnsi="宋体"/>
          <w:sz w:val="24"/>
          <w:szCs w:val="24"/>
        </w:rPr>
        <w:t>的光谱特征提取能力，在保证模型性能的同时，有效控制了计算复杂度。其</w:t>
      </w:r>
      <w:r w:rsidRPr="007568F1">
        <w:rPr>
          <w:rFonts w:ascii="Times New Roman" w:eastAsia="宋体" w:hAnsi="Times New Roman" w:cs="Times New Roman"/>
          <w:sz w:val="24"/>
          <w:szCs w:val="24"/>
        </w:rPr>
        <w:t>FLOPs</w:t>
      </w:r>
      <w:r w:rsidRPr="007568F1">
        <w:rPr>
          <w:rFonts w:ascii="宋体" w:eastAsia="宋体" w:hAnsi="宋体"/>
          <w:sz w:val="24"/>
          <w:szCs w:val="24"/>
        </w:rPr>
        <w:t>显著低于许多现有的复杂网络，这主要归功于高效的模块设计和参数优化策略。</w:t>
      </w:r>
    </w:p>
    <w:p w14:paraId="2DEC7603" w14:textId="77777777" w:rsidR="000B3166" w:rsidRDefault="000B3166" w:rsidP="003D1F38">
      <w:pPr>
        <w:pStyle w:val="afb"/>
      </w:pPr>
      <w:r>
        <w:rPr>
          <w:rFonts w:hint="eastAsia"/>
        </w:rPr>
        <w:t>表</w:t>
      </w:r>
      <w:r>
        <w:rPr>
          <w:rFonts w:hint="eastAsia"/>
        </w:rPr>
        <w:t>4.4</w:t>
      </w:r>
      <w:r>
        <w:t xml:space="preserve"> </w:t>
      </w:r>
      <w:r>
        <w:rPr>
          <w:rFonts w:hint="eastAsia"/>
        </w:rPr>
        <w:t>不同方法计算时间和复杂性比较</w:t>
      </w:r>
    </w:p>
    <w:p w14:paraId="63782143" w14:textId="77777777" w:rsidR="000B3166" w:rsidRDefault="000B3166" w:rsidP="003D1F38">
      <w:pPr>
        <w:pStyle w:val="afb"/>
      </w:pPr>
      <w:r>
        <w:rPr>
          <w:rFonts w:hint="eastAsia"/>
        </w:rPr>
        <w:t>Table</w:t>
      </w:r>
      <w:r>
        <w:t xml:space="preserve"> </w:t>
      </w:r>
      <w:r>
        <w:rPr>
          <w:rFonts w:hint="eastAsia"/>
        </w:rPr>
        <w:t>4.4</w:t>
      </w:r>
      <w:r>
        <w:t xml:space="preserve"> </w:t>
      </w:r>
      <w:r>
        <w:rPr>
          <w:rFonts w:hint="eastAsia"/>
        </w:rPr>
        <w:t xml:space="preserve">Comparison of different methods in terms of </w:t>
      </w:r>
      <w:r>
        <w:t>r</w:t>
      </w:r>
      <w:r>
        <w:rPr>
          <w:rFonts w:hint="eastAsia"/>
        </w:rPr>
        <w:t>unning</w:t>
      </w:r>
      <w:r>
        <w:t xml:space="preserve"> </w:t>
      </w:r>
      <w:r>
        <w:rPr>
          <w:rFonts w:hint="eastAsia"/>
        </w:rPr>
        <w:t>time</w:t>
      </w:r>
      <w:r>
        <w:t xml:space="preserve"> and </w:t>
      </w:r>
      <w:r w:rsidRPr="00315386">
        <w:t>complexity</w:t>
      </w:r>
    </w:p>
    <w:tbl>
      <w:tblPr>
        <w:tblStyle w:val="617"/>
        <w:tblW w:w="9356" w:type="dxa"/>
        <w:tblLayout w:type="fixed"/>
        <w:tblLook w:val="04A0" w:firstRow="1" w:lastRow="0" w:firstColumn="1" w:lastColumn="0" w:noHBand="0" w:noVBand="1"/>
      </w:tblPr>
      <w:tblGrid>
        <w:gridCol w:w="993"/>
        <w:gridCol w:w="1134"/>
        <w:gridCol w:w="850"/>
        <w:gridCol w:w="992"/>
        <w:gridCol w:w="1134"/>
        <w:gridCol w:w="851"/>
        <w:gridCol w:w="1559"/>
        <w:gridCol w:w="851"/>
        <w:gridCol w:w="992"/>
      </w:tblGrid>
      <w:tr w:rsidR="000B3166" w14:paraId="1EBDCE08" w14:textId="77777777" w:rsidTr="00DF51B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000000" w:themeColor="text1"/>
              <w:right w:val="single" w:sz="4" w:space="0" w:color="auto"/>
            </w:tcBorders>
          </w:tcPr>
          <w:p w14:paraId="12A0EED2" w14:textId="77777777" w:rsidR="000B3166" w:rsidRDefault="000B3166" w:rsidP="006B2E8F">
            <w:pPr>
              <w:jc w:val="center"/>
              <w:rPr>
                <w:rFonts w:ascii="宋体" w:eastAsia="宋体" w:hAnsi="宋体" w:cs="Times New Roman" w:hint="eastAsia"/>
                <w:b w:val="0"/>
                <w:bCs w:val="0"/>
                <w:kern w:val="0"/>
                <w:sz w:val="20"/>
                <w:szCs w:val="20"/>
              </w:rPr>
            </w:pPr>
            <w:r>
              <w:rPr>
                <w:rFonts w:ascii="宋体" w:eastAsia="宋体" w:hAnsi="宋体" w:cs="Times New Roman" w:hint="eastAsia"/>
                <w:b w:val="0"/>
                <w:bCs w:val="0"/>
                <w:kern w:val="0"/>
                <w:sz w:val="20"/>
                <w:szCs w:val="20"/>
              </w:rPr>
              <w:t>数据集</w:t>
            </w:r>
          </w:p>
        </w:tc>
        <w:tc>
          <w:tcPr>
            <w:tcW w:w="1134" w:type="dxa"/>
            <w:tcBorders>
              <w:top w:val="single" w:sz="4" w:space="0" w:color="000000" w:themeColor="text1"/>
              <w:left w:val="single" w:sz="4" w:space="0" w:color="auto"/>
              <w:bottom w:val="single" w:sz="4" w:space="0" w:color="auto"/>
              <w:right w:val="single" w:sz="4" w:space="0" w:color="auto"/>
            </w:tcBorders>
          </w:tcPr>
          <w:p w14:paraId="42F69BD8" w14:textId="77777777" w:rsidR="000B3166"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Pr>
                <w:rFonts w:ascii="Times New Roman" w:eastAsia="宋体" w:hAnsi="Times New Roman" w:cs="Times New Roman" w:hint="eastAsia"/>
                <w:b w:val="0"/>
                <w:bCs w:val="0"/>
                <w:kern w:val="0"/>
                <w:sz w:val="20"/>
                <w:szCs w:val="20"/>
              </w:rPr>
              <w:t>指标</w:t>
            </w:r>
          </w:p>
        </w:tc>
        <w:tc>
          <w:tcPr>
            <w:tcW w:w="850" w:type="dxa"/>
            <w:tcBorders>
              <w:left w:val="single" w:sz="4" w:space="0" w:color="auto"/>
            </w:tcBorders>
          </w:tcPr>
          <w:p w14:paraId="09C59818" w14:textId="77777777" w:rsidR="000B3166"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5C3064">
              <w:rPr>
                <w:rFonts w:ascii="Times New Roman" w:eastAsia="宋体" w:hAnsi="Times New Roman" w:cs="Times New Roman" w:hint="eastAsia"/>
                <w:b w:val="0"/>
                <w:kern w:val="0"/>
                <w:sz w:val="20"/>
                <w:szCs w:val="20"/>
              </w:rPr>
              <w:t>PSPNet</w:t>
            </w:r>
            <w:proofErr w:type="spellEnd"/>
          </w:p>
        </w:tc>
        <w:tc>
          <w:tcPr>
            <w:tcW w:w="992" w:type="dxa"/>
          </w:tcPr>
          <w:p w14:paraId="7C689666" w14:textId="77777777" w:rsidR="000B3166" w:rsidRDefault="000B3166" w:rsidP="006B2E8F">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r>
              <w:rPr>
                <w:rFonts w:ascii="Times New Roman" w:eastAsia="宋体" w:hAnsi="Times New Roman" w:cs="Times New Roman" w:hint="eastAsia"/>
                <w:b w:val="0"/>
                <w:kern w:val="0"/>
                <w:sz w:val="20"/>
                <w:szCs w:val="20"/>
              </w:rPr>
              <w:t>3D CNN</w:t>
            </w:r>
          </w:p>
        </w:tc>
        <w:tc>
          <w:tcPr>
            <w:tcW w:w="1134" w:type="dxa"/>
          </w:tcPr>
          <w:p w14:paraId="535EC469" w14:textId="77777777" w:rsidR="000B3166" w:rsidRPr="00E72494" w:rsidRDefault="000B3166" w:rsidP="006B2E8F">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 w:val="20"/>
                <w:szCs w:val="20"/>
              </w:rPr>
            </w:pPr>
            <w:r w:rsidRPr="00E72494">
              <w:rPr>
                <w:rFonts w:ascii="Times New Roman" w:eastAsia="宋体" w:hAnsi="Times New Roman" w:cs="Times New Roman" w:hint="eastAsia"/>
                <w:b w:val="0"/>
                <w:kern w:val="0"/>
                <w:sz w:val="20"/>
                <w:szCs w:val="20"/>
              </w:rPr>
              <w:t>RSSAN</w:t>
            </w:r>
          </w:p>
        </w:tc>
        <w:tc>
          <w:tcPr>
            <w:tcW w:w="851" w:type="dxa"/>
          </w:tcPr>
          <w:p w14:paraId="75A1C5A2" w14:textId="77777777" w:rsidR="000B3166"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r w:rsidRPr="00E72494">
              <w:rPr>
                <w:rFonts w:ascii="Times New Roman" w:eastAsia="宋体" w:hAnsi="Times New Roman" w:cs="Times New Roman" w:hint="eastAsia"/>
                <w:b w:val="0"/>
                <w:kern w:val="0"/>
                <w:sz w:val="20"/>
                <w:szCs w:val="20"/>
              </w:rPr>
              <w:t>DBDA</w:t>
            </w:r>
          </w:p>
        </w:tc>
        <w:tc>
          <w:tcPr>
            <w:tcW w:w="1559" w:type="dxa"/>
          </w:tcPr>
          <w:p w14:paraId="5A27E1B8" w14:textId="77777777" w:rsidR="000B3166"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Cs w:val="0"/>
                <w:kern w:val="0"/>
                <w:sz w:val="20"/>
                <w:szCs w:val="20"/>
              </w:rPr>
            </w:pPr>
            <w:proofErr w:type="spellStart"/>
            <w:r w:rsidRPr="00E72494">
              <w:rPr>
                <w:rFonts w:ascii="Times New Roman" w:eastAsia="宋体" w:hAnsi="Times New Roman" w:cs="Times New Roman" w:hint="eastAsia"/>
                <w:b w:val="0"/>
                <w:kern w:val="0"/>
                <w:sz w:val="20"/>
                <w:szCs w:val="20"/>
              </w:rPr>
              <w:t>SpectralFormer</w:t>
            </w:r>
            <w:proofErr w:type="spellEnd"/>
          </w:p>
        </w:tc>
        <w:tc>
          <w:tcPr>
            <w:tcW w:w="851" w:type="dxa"/>
          </w:tcPr>
          <w:p w14:paraId="470B3213" w14:textId="77777777" w:rsidR="000B3166" w:rsidRPr="00E72494"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 w:val="20"/>
                <w:szCs w:val="20"/>
              </w:rPr>
            </w:pPr>
            <w:r w:rsidRPr="00E72494">
              <w:rPr>
                <w:rFonts w:ascii="Times New Roman" w:eastAsia="宋体" w:hAnsi="Times New Roman" w:cs="Times New Roman" w:hint="eastAsia"/>
                <w:b w:val="0"/>
                <w:kern w:val="0"/>
                <w:sz w:val="20"/>
                <w:szCs w:val="20"/>
              </w:rPr>
              <w:t>SSFTT</w:t>
            </w:r>
          </w:p>
        </w:tc>
        <w:tc>
          <w:tcPr>
            <w:tcW w:w="992" w:type="dxa"/>
          </w:tcPr>
          <w:p w14:paraId="138CE1C4" w14:textId="5776731B" w:rsidR="000B3166" w:rsidRPr="00E72494" w:rsidRDefault="000B3166" w:rsidP="006B2E8F">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kern w:val="0"/>
                <w:sz w:val="20"/>
                <w:szCs w:val="20"/>
              </w:rPr>
            </w:pPr>
            <w:proofErr w:type="spellStart"/>
            <w:r w:rsidRPr="00E72494">
              <w:rPr>
                <w:rFonts w:ascii="Times New Roman" w:eastAsia="宋体" w:hAnsi="Times New Roman" w:cs="Times New Roman" w:hint="eastAsia"/>
                <w:b w:val="0"/>
                <w:kern w:val="0"/>
                <w:sz w:val="20"/>
                <w:szCs w:val="20"/>
              </w:rPr>
              <w:t>SSFCNet</w:t>
            </w:r>
            <w:proofErr w:type="spellEnd"/>
          </w:p>
        </w:tc>
      </w:tr>
      <w:tr w:rsidR="000B3166" w14:paraId="3DAA6A26"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000000" w:themeColor="text1"/>
              <w:bottom w:val="single" w:sz="4" w:space="0" w:color="auto"/>
              <w:right w:val="single" w:sz="4" w:space="0" w:color="auto"/>
            </w:tcBorders>
            <w:vAlign w:val="center"/>
          </w:tcPr>
          <w:p w14:paraId="7295DABA" w14:textId="77777777" w:rsidR="000B3166" w:rsidRDefault="000B3166" w:rsidP="006B2E8F">
            <w:pPr>
              <w:jc w:val="center"/>
              <w:rPr>
                <w:rFonts w:ascii="Times New Roman" w:eastAsia="宋体" w:hAnsi="Times New Roman" w:cs="Times New Roman"/>
                <w:b w:val="0"/>
                <w:bCs w:val="0"/>
                <w:kern w:val="0"/>
                <w:sz w:val="20"/>
                <w:szCs w:val="20"/>
              </w:rPr>
            </w:pPr>
            <w:r w:rsidRPr="005C3064">
              <w:rPr>
                <w:rFonts w:ascii="Times New Roman" w:eastAsia="宋体" w:hAnsi="Times New Roman" w:cs="Times New Roman" w:hint="eastAsia"/>
                <w:b w:val="0"/>
                <w:bCs w:val="0"/>
                <w:kern w:val="0"/>
                <w:sz w:val="20"/>
                <w:szCs w:val="20"/>
              </w:rPr>
              <w:lastRenderedPageBreak/>
              <w:t>Zhuhai-1</w:t>
            </w:r>
          </w:p>
        </w:tc>
        <w:tc>
          <w:tcPr>
            <w:tcW w:w="1134" w:type="dxa"/>
            <w:tcBorders>
              <w:top w:val="single" w:sz="4" w:space="0" w:color="auto"/>
              <w:left w:val="single" w:sz="4" w:space="0" w:color="auto"/>
              <w:bottom w:val="single" w:sz="4" w:space="0" w:color="auto"/>
              <w:right w:val="single" w:sz="4" w:space="0" w:color="auto"/>
            </w:tcBorders>
          </w:tcPr>
          <w:p w14:paraId="79F4F8E5" w14:textId="5342B385"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sidR="00FA6BAF">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45FD559D"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28.54</w:t>
            </w:r>
          </w:p>
        </w:tc>
        <w:tc>
          <w:tcPr>
            <w:tcW w:w="992" w:type="dxa"/>
            <w:vAlign w:val="center"/>
          </w:tcPr>
          <w:p w14:paraId="22CA3B95"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10.68</w:t>
            </w:r>
          </w:p>
        </w:tc>
        <w:tc>
          <w:tcPr>
            <w:tcW w:w="1134" w:type="dxa"/>
            <w:vAlign w:val="center"/>
          </w:tcPr>
          <w:p w14:paraId="435C8AE9"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12.67</w:t>
            </w:r>
          </w:p>
        </w:tc>
        <w:tc>
          <w:tcPr>
            <w:tcW w:w="851" w:type="dxa"/>
            <w:vAlign w:val="center"/>
          </w:tcPr>
          <w:p w14:paraId="5049E6EF"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16.84</w:t>
            </w:r>
          </w:p>
        </w:tc>
        <w:tc>
          <w:tcPr>
            <w:tcW w:w="1559" w:type="dxa"/>
            <w:vAlign w:val="center"/>
          </w:tcPr>
          <w:p w14:paraId="3E2D33F1"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sidRPr="00106462">
              <w:rPr>
                <w:rFonts w:ascii="Times New Roman" w:eastAsia="宋体" w:hAnsi="Times New Roman" w:cs="Times New Roman" w:hint="eastAsia"/>
                <w:bCs/>
                <w:kern w:val="0"/>
                <w:sz w:val="20"/>
                <w:szCs w:val="20"/>
              </w:rPr>
              <w:t>17.50</w:t>
            </w:r>
          </w:p>
        </w:tc>
        <w:tc>
          <w:tcPr>
            <w:tcW w:w="851" w:type="dxa"/>
            <w:vAlign w:val="center"/>
          </w:tcPr>
          <w:p w14:paraId="672E8B93" w14:textId="77777777" w:rsidR="000B3166" w:rsidRPr="00255D44"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13.58</w:t>
            </w:r>
          </w:p>
        </w:tc>
        <w:tc>
          <w:tcPr>
            <w:tcW w:w="992" w:type="dxa"/>
            <w:vAlign w:val="center"/>
          </w:tcPr>
          <w:p w14:paraId="7FAD7D3C"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13.92</w:t>
            </w:r>
          </w:p>
        </w:tc>
      </w:tr>
      <w:tr w:rsidR="000B3166" w14:paraId="02B7538F"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4DB6F751" w14:textId="77777777" w:rsidR="000B3166" w:rsidRDefault="000B3166" w:rsidP="006B2E8F">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7F3AAB26"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p>
          <w:p w14:paraId="08C4D103"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01930B7A"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6.48</w:t>
            </w:r>
          </w:p>
        </w:tc>
        <w:tc>
          <w:tcPr>
            <w:tcW w:w="992" w:type="dxa"/>
            <w:vAlign w:val="center"/>
          </w:tcPr>
          <w:p w14:paraId="012C0152"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3</w:t>
            </w:r>
            <w:r w:rsidRPr="00106462">
              <w:rPr>
                <w:rFonts w:ascii="Times New Roman" w:eastAsia="宋体" w:hAnsi="Times New Roman" w:cs="Times New Roman"/>
                <w:b/>
                <w:bCs/>
                <w:kern w:val="0"/>
                <w:sz w:val="20"/>
                <w:szCs w:val="20"/>
              </w:rPr>
              <w:t>.</w:t>
            </w:r>
            <w:r w:rsidRPr="00106462">
              <w:rPr>
                <w:rFonts w:ascii="Times New Roman" w:eastAsia="宋体" w:hAnsi="Times New Roman" w:cs="Times New Roman" w:hint="eastAsia"/>
                <w:b/>
                <w:bCs/>
                <w:kern w:val="0"/>
                <w:sz w:val="20"/>
                <w:szCs w:val="20"/>
              </w:rPr>
              <w:t>76</w:t>
            </w:r>
          </w:p>
        </w:tc>
        <w:tc>
          <w:tcPr>
            <w:tcW w:w="1134" w:type="dxa"/>
            <w:vAlign w:val="center"/>
          </w:tcPr>
          <w:p w14:paraId="103B4A89"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4.08</w:t>
            </w:r>
          </w:p>
        </w:tc>
        <w:tc>
          <w:tcPr>
            <w:tcW w:w="851" w:type="dxa"/>
            <w:vAlign w:val="center"/>
          </w:tcPr>
          <w:p w14:paraId="4DA71B0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10.69</w:t>
            </w:r>
          </w:p>
        </w:tc>
        <w:tc>
          <w:tcPr>
            <w:tcW w:w="1559" w:type="dxa"/>
            <w:vAlign w:val="center"/>
          </w:tcPr>
          <w:p w14:paraId="1EC4E85F" w14:textId="77777777" w:rsidR="000B3166" w:rsidRPr="00882D13"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kern w:val="0"/>
                <w:sz w:val="20"/>
                <w:szCs w:val="20"/>
              </w:rPr>
              <w:t>9.44</w:t>
            </w:r>
          </w:p>
        </w:tc>
        <w:tc>
          <w:tcPr>
            <w:tcW w:w="851" w:type="dxa"/>
            <w:vAlign w:val="center"/>
          </w:tcPr>
          <w:p w14:paraId="03135A3C"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4.73</w:t>
            </w:r>
          </w:p>
        </w:tc>
        <w:tc>
          <w:tcPr>
            <w:tcW w:w="992" w:type="dxa"/>
            <w:vAlign w:val="center"/>
          </w:tcPr>
          <w:p w14:paraId="18795B7C" w14:textId="77777777" w:rsidR="000B3166" w:rsidRPr="00946485"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946485">
              <w:rPr>
                <w:rFonts w:ascii="Times New Roman" w:eastAsia="宋体" w:hAnsi="Times New Roman" w:cs="Times New Roman" w:hint="eastAsia"/>
                <w:kern w:val="0"/>
                <w:sz w:val="20"/>
                <w:szCs w:val="20"/>
              </w:rPr>
              <w:t>4.05</w:t>
            </w:r>
          </w:p>
        </w:tc>
      </w:tr>
      <w:tr w:rsidR="000B3166" w14:paraId="1458F3A6"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auto"/>
              <w:bottom w:val="single" w:sz="4" w:space="0" w:color="auto"/>
              <w:right w:val="single" w:sz="4" w:space="0" w:color="auto"/>
            </w:tcBorders>
          </w:tcPr>
          <w:p w14:paraId="4E0D3F35" w14:textId="77777777" w:rsidR="000B3166" w:rsidRDefault="000B3166" w:rsidP="006B2E8F">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6D3EBF2D"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1B3919E9"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bottom w:val="nil"/>
            </w:tcBorders>
            <w:vAlign w:val="center"/>
          </w:tcPr>
          <w:p w14:paraId="78A3BD2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5C3064">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9</w:t>
            </w:r>
            <w:r w:rsidRPr="005C3064">
              <w:rPr>
                <w:rFonts w:ascii="Times New Roman" w:eastAsia="宋体" w:hAnsi="Times New Roman" w:cs="Times New Roman"/>
                <w:kern w:val="0"/>
                <w:sz w:val="20"/>
                <w:szCs w:val="20"/>
              </w:rPr>
              <w:t>.56</w:t>
            </w:r>
          </w:p>
        </w:tc>
        <w:tc>
          <w:tcPr>
            <w:tcW w:w="992" w:type="dxa"/>
            <w:tcBorders>
              <w:bottom w:val="nil"/>
            </w:tcBorders>
            <w:vAlign w:val="center"/>
          </w:tcPr>
          <w:p w14:paraId="3C9CAC9B"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20.73</w:t>
            </w:r>
          </w:p>
        </w:tc>
        <w:tc>
          <w:tcPr>
            <w:tcW w:w="1134" w:type="dxa"/>
            <w:tcBorders>
              <w:bottom w:val="nil"/>
            </w:tcBorders>
            <w:vAlign w:val="center"/>
          </w:tcPr>
          <w:p w14:paraId="61968090"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20.55</w:t>
            </w:r>
          </w:p>
        </w:tc>
        <w:tc>
          <w:tcPr>
            <w:tcW w:w="851" w:type="dxa"/>
            <w:tcBorders>
              <w:bottom w:val="nil"/>
            </w:tcBorders>
            <w:vAlign w:val="center"/>
          </w:tcPr>
          <w:p w14:paraId="65CEEE6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bCs/>
                <w:kern w:val="0"/>
                <w:sz w:val="20"/>
                <w:szCs w:val="20"/>
              </w:rPr>
              <w:t>30.55</w:t>
            </w:r>
          </w:p>
        </w:tc>
        <w:tc>
          <w:tcPr>
            <w:tcW w:w="1559" w:type="dxa"/>
            <w:tcBorders>
              <w:bottom w:val="nil"/>
            </w:tcBorders>
            <w:vAlign w:val="center"/>
          </w:tcPr>
          <w:p w14:paraId="4E9BBF74"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26.58</w:t>
            </w:r>
          </w:p>
        </w:tc>
        <w:tc>
          <w:tcPr>
            <w:tcW w:w="851" w:type="dxa"/>
            <w:tcBorders>
              <w:bottom w:val="nil"/>
            </w:tcBorders>
            <w:vAlign w:val="center"/>
          </w:tcPr>
          <w:p w14:paraId="480C922B"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u w:val="single"/>
              </w:rPr>
            </w:pPr>
            <w:r>
              <w:rPr>
                <w:rFonts w:ascii="Times New Roman" w:eastAsia="宋体" w:hAnsi="Times New Roman" w:cs="Times New Roman" w:hint="eastAsia"/>
                <w:kern w:val="0"/>
                <w:sz w:val="20"/>
                <w:szCs w:val="20"/>
              </w:rPr>
              <w:t>30</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38</w:t>
            </w:r>
          </w:p>
        </w:tc>
        <w:tc>
          <w:tcPr>
            <w:tcW w:w="992" w:type="dxa"/>
            <w:tcBorders>
              <w:bottom w:val="nil"/>
            </w:tcBorders>
            <w:vAlign w:val="center"/>
          </w:tcPr>
          <w:p w14:paraId="25504AF9"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21</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87</w:t>
            </w:r>
          </w:p>
        </w:tc>
      </w:tr>
      <w:tr w:rsidR="000B3166" w14:paraId="770CD724"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auto"/>
              <w:bottom w:val="single" w:sz="4" w:space="0" w:color="000000" w:themeColor="text1"/>
              <w:right w:val="single" w:sz="4" w:space="0" w:color="auto"/>
            </w:tcBorders>
            <w:vAlign w:val="center"/>
          </w:tcPr>
          <w:p w14:paraId="3387DBD5" w14:textId="77777777" w:rsidR="000B3166" w:rsidRDefault="000B3166" w:rsidP="006B2E8F">
            <w:pPr>
              <w:jc w:val="center"/>
              <w:rPr>
                <w:rFonts w:ascii="Times New Roman" w:eastAsia="宋体" w:hAnsi="Times New Roman" w:cs="Times New Roman"/>
                <w:b w:val="0"/>
                <w:bCs w:val="0"/>
                <w:kern w:val="0"/>
                <w:sz w:val="20"/>
                <w:szCs w:val="20"/>
              </w:rPr>
            </w:pPr>
            <w:r w:rsidRPr="005C3064">
              <w:rPr>
                <w:rFonts w:ascii="Times New Roman" w:eastAsia="宋体" w:hAnsi="Times New Roman" w:cs="Times New Roman" w:hint="eastAsia"/>
                <w:b w:val="0"/>
                <w:bCs w:val="0"/>
                <w:kern w:val="0"/>
                <w:sz w:val="20"/>
                <w:szCs w:val="20"/>
              </w:rPr>
              <w:t>GF-5</w:t>
            </w:r>
          </w:p>
        </w:tc>
        <w:tc>
          <w:tcPr>
            <w:tcW w:w="1134" w:type="dxa"/>
            <w:tcBorders>
              <w:top w:val="single" w:sz="4" w:space="0" w:color="auto"/>
              <w:left w:val="single" w:sz="4" w:space="0" w:color="auto"/>
              <w:bottom w:val="single" w:sz="4" w:space="0" w:color="auto"/>
              <w:right w:val="single" w:sz="4" w:space="0" w:color="auto"/>
            </w:tcBorders>
          </w:tcPr>
          <w:p w14:paraId="7E093A84" w14:textId="10974533"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Training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w:t>
            </w:r>
            <w:r w:rsidR="00FA6BAF">
              <w:rPr>
                <w:rFonts w:ascii="Times New Roman" w:eastAsia="宋体" w:hAnsi="Times New Roman" w:cs="Times New Roman" w:hint="eastAsia"/>
                <w:kern w:val="0"/>
                <w:sz w:val="20"/>
                <w:szCs w:val="20"/>
              </w:rPr>
              <w:t>s/epoch</w:t>
            </w:r>
            <w:r>
              <w:rPr>
                <w:rFonts w:ascii="Times New Roman" w:eastAsia="宋体" w:hAnsi="Times New Roman" w:cs="Times New Roman"/>
                <w:kern w:val="0"/>
                <w:sz w:val="20"/>
                <w:szCs w:val="20"/>
              </w:rPr>
              <w:t>)</w:t>
            </w:r>
          </w:p>
        </w:tc>
        <w:tc>
          <w:tcPr>
            <w:tcW w:w="850" w:type="dxa"/>
            <w:tcBorders>
              <w:top w:val="single" w:sz="4" w:space="0" w:color="auto"/>
              <w:left w:val="single" w:sz="4" w:space="0" w:color="auto"/>
            </w:tcBorders>
            <w:vAlign w:val="center"/>
          </w:tcPr>
          <w:p w14:paraId="4316C66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29.28</w:t>
            </w:r>
          </w:p>
        </w:tc>
        <w:tc>
          <w:tcPr>
            <w:tcW w:w="992" w:type="dxa"/>
            <w:tcBorders>
              <w:top w:val="single" w:sz="4" w:space="0" w:color="auto"/>
            </w:tcBorders>
            <w:vAlign w:val="center"/>
          </w:tcPr>
          <w:p w14:paraId="5BC5246B"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11.56</w:t>
            </w:r>
          </w:p>
        </w:tc>
        <w:tc>
          <w:tcPr>
            <w:tcW w:w="1134" w:type="dxa"/>
            <w:tcBorders>
              <w:top w:val="single" w:sz="4" w:space="0" w:color="auto"/>
            </w:tcBorders>
            <w:vAlign w:val="center"/>
          </w:tcPr>
          <w:p w14:paraId="35130B04"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12.33</w:t>
            </w:r>
          </w:p>
        </w:tc>
        <w:tc>
          <w:tcPr>
            <w:tcW w:w="851" w:type="dxa"/>
            <w:tcBorders>
              <w:top w:val="single" w:sz="4" w:space="0" w:color="auto"/>
            </w:tcBorders>
            <w:vAlign w:val="center"/>
          </w:tcPr>
          <w:p w14:paraId="369A72BE"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kern w:val="0"/>
                <w:sz w:val="20"/>
                <w:szCs w:val="20"/>
              </w:rPr>
            </w:pPr>
            <w:r>
              <w:rPr>
                <w:rFonts w:ascii="Times New Roman" w:eastAsia="宋体" w:hAnsi="Times New Roman" w:cs="Times New Roman" w:hint="eastAsia"/>
                <w:kern w:val="0"/>
                <w:sz w:val="20"/>
                <w:szCs w:val="20"/>
              </w:rPr>
              <w:t>14</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84</w:t>
            </w:r>
          </w:p>
        </w:tc>
        <w:tc>
          <w:tcPr>
            <w:tcW w:w="1559" w:type="dxa"/>
            <w:tcBorders>
              <w:top w:val="single" w:sz="4" w:space="0" w:color="auto"/>
            </w:tcBorders>
            <w:vAlign w:val="center"/>
          </w:tcPr>
          <w:p w14:paraId="5E30B824"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sidRPr="00106462">
              <w:rPr>
                <w:rFonts w:ascii="Times New Roman" w:eastAsia="宋体" w:hAnsi="Times New Roman" w:cs="Times New Roman"/>
                <w:bCs/>
                <w:kern w:val="0"/>
                <w:sz w:val="20"/>
                <w:szCs w:val="20"/>
              </w:rPr>
              <w:t>14.13</w:t>
            </w:r>
          </w:p>
        </w:tc>
        <w:tc>
          <w:tcPr>
            <w:tcW w:w="851" w:type="dxa"/>
            <w:tcBorders>
              <w:top w:val="single" w:sz="4" w:space="0" w:color="auto"/>
            </w:tcBorders>
            <w:vAlign w:val="center"/>
          </w:tcPr>
          <w:p w14:paraId="0E15241C" w14:textId="77777777" w:rsidR="000B3166" w:rsidRPr="00EB0E3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14</w:t>
            </w:r>
            <w:r w:rsidRPr="00EB0E32">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13</w:t>
            </w:r>
          </w:p>
        </w:tc>
        <w:tc>
          <w:tcPr>
            <w:tcW w:w="992" w:type="dxa"/>
            <w:tcBorders>
              <w:top w:val="single" w:sz="4" w:space="0" w:color="auto"/>
            </w:tcBorders>
            <w:vAlign w:val="center"/>
          </w:tcPr>
          <w:p w14:paraId="5C16F048"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11.51</w:t>
            </w:r>
          </w:p>
        </w:tc>
      </w:tr>
      <w:tr w:rsidR="000B3166" w14:paraId="74F5E5AE"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42A669E1" w14:textId="77777777" w:rsidR="000B3166" w:rsidRDefault="000B3166" w:rsidP="006B2E8F">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538A28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T</w:t>
            </w:r>
            <w:r>
              <w:rPr>
                <w:rFonts w:ascii="Times New Roman" w:eastAsia="宋体" w:hAnsi="Times New Roman" w:cs="Times New Roman"/>
                <w:kern w:val="0"/>
                <w:sz w:val="20"/>
                <w:szCs w:val="20"/>
              </w:rPr>
              <w:t>est</w:t>
            </w:r>
            <w:r>
              <w:rPr>
                <w:rFonts w:ascii="Times New Roman" w:eastAsia="宋体" w:hAnsi="Times New Roman" w:cs="Times New Roman" w:hint="eastAsia"/>
                <w:kern w:val="0"/>
                <w:sz w:val="20"/>
                <w:szCs w:val="20"/>
              </w:rPr>
              <w:t>ing</w:t>
            </w:r>
            <w:r>
              <w:rPr>
                <w:rFonts w:ascii="Times New Roman" w:eastAsia="宋体" w:hAnsi="Times New Roman" w:cs="Times New Roman"/>
                <w:kern w:val="0"/>
                <w:sz w:val="20"/>
                <w:szCs w:val="20"/>
              </w:rPr>
              <w:t xml:space="preserve"> </w:t>
            </w:r>
            <w:r>
              <w:rPr>
                <w:rFonts w:ascii="Times New Roman" w:eastAsia="宋体" w:hAnsi="Times New Roman" w:cs="Times New Roman" w:hint="eastAsia"/>
                <w:kern w:val="0"/>
                <w:sz w:val="20"/>
                <w:szCs w:val="20"/>
              </w:rPr>
              <w:t>time</w:t>
            </w:r>
            <w:r>
              <w:rPr>
                <w:rFonts w:ascii="Times New Roman" w:eastAsia="宋体" w:hAnsi="Times New Roman" w:cs="Times New Roman"/>
                <w:kern w:val="0"/>
                <w:sz w:val="20"/>
                <w:szCs w:val="20"/>
              </w:rPr>
              <w:t xml:space="preserve"> (s)</w:t>
            </w:r>
          </w:p>
        </w:tc>
        <w:tc>
          <w:tcPr>
            <w:tcW w:w="850" w:type="dxa"/>
            <w:tcBorders>
              <w:left w:val="single" w:sz="4" w:space="0" w:color="auto"/>
            </w:tcBorders>
            <w:vAlign w:val="center"/>
          </w:tcPr>
          <w:p w14:paraId="68BEC01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r>
              <w:rPr>
                <w:rFonts w:ascii="Times New Roman" w:eastAsia="宋体" w:hAnsi="Times New Roman" w:cs="Times New Roman"/>
                <w:kern w:val="0"/>
                <w:sz w:val="20"/>
                <w:szCs w:val="20"/>
              </w:rPr>
              <w:t>.3</w:t>
            </w:r>
            <w:r>
              <w:rPr>
                <w:rFonts w:ascii="Times New Roman" w:eastAsia="宋体" w:hAnsi="Times New Roman" w:cs="Times New Roman" w:hint="eastAsia"/>
                <w:kern w:val="0"/>
                <w:sz w:val="20"/>
                <w:szCs w:val="20"/>
              </w:rPr>
              <w:t>7</w:t>
            </w:r>
          </w:p>
        </w:tc>
        <w:tc>
          <w:tcPr>
            <w:tcW w:w="992" w:type="dxa"/>
            <w:vAlign w:val="center"/>
          </w:tcPr>
          <w:p w14:paraId="78DC506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4.04</w:t>
            </w:r>
          </w:p>
        </w:tc>
        <w:tc>
          <w:tcPr>
            <w:tcW w:w="1134" w:type="dxa"/>
            <w:vAlign w:val="center"/>
          </w:tcPr>
          <w:p w14:paraId="37047626" w14:textId="77777777" w:rsidR="000B3166" w:rsidRPr="00E06E7A"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E06E7A">
              <w:rPr>
                <w:rFonts w:ascii="Times New Roman" w:eastAsia="宋体" w:hAnsi="Times New Roman" w:cs="Times New Roman" w:hint="eastAsia"/>
                <w:b/>
                <w:bCs/>
                <w:kern w:val="0"/>
                <w:sz w:val="20"/>
                <w:szCs w:val="20"/>
              </w:rPr>
              <w:t>4</w:t>
            </w:r>
            <w:r w:rsidRPr="00E06E7A">
              <w:rPr>
                <w:rFonts w:ascii="Times New Roman" w:eastAsia="宋体" w:hAnsi="Times New Roman" w:cs="Times New Roman"/>
                <w:b/>
                <w:bCs/>
                <w:kern w:val="0"/>
                <w:sz w:val="20"/>
                <w:szCs w:val="20"/>
              </w:rPr>
              <w:t>.</w:t>
            </w:r>
            <w:r>
              <w:rPr>
                <w:rFonts w:ascii="Times New Roman" w:eastAsia="宋体" w:hAnsi="Times New Roman" w:cs="Times New Roman" w:hint="eastAsia"/>
                <w:b/>
                <w:bCs/>
                <w:kern w:val="0"/>
                <w:sz w:val="20"/>
                <w:szCs w:val="20"/>
              </w:rPr>
              <w:t>03</w:t>
            </w:r>
          </w:p>
        </w:tc>
        <w:tc>
          <w:tcPr>
            <w:tcW w:w="851" w:type="dxa"/>
            <w:vAlign w:val="center"/>
          </w:tcPr>
          <w:p w14:paraId="413572A3"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96</w:t>
            </w:r>
          </w:p>
        </w:tc>
        <w:tc>
          <w:tcPr>
            <w:tcW w:w="1559" w:type="dxa"/>
            <w:vAlign w:val="center"/>
          </w:tcPr>
          <w:p w14:paraId="3A7BA11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98</w:t>
            </w:r>
          </w:p>
        </w:tc>
        <w:tc>
          <w:tcPr>
            <w:tcW w:w="851" w:type="dxa"/>
            <w:vAlign w:val="center"/>
          </w:tcPr>
          <w:p w14:paraId="33DFF34E" w14:textId="77777777" w:rsidR="000B3166" w:rsidRPr="00EB0E3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Cs/>
                <w:kern w:val="0"/>
                <w:sz w:val="20"/>
                <w:szCs w:val="20"/>
              </w:rPr>
            </w:pPr>
            <w:r>
              <w:rPr>
                <w:rFonts w:ascii="Times New Roman" w:eastAsia="宋体" w:hAnsi="Times New Roman" w:cs="Times New Roman" w:hint="eastAsia"/>
                <w:bCs/>
                <w:kern w:val="0"/>
                <w:sz w:val="20"/>
                <w:szCs w:val="20"/>
              </w:rPr>
              <w:t>5</w:t>
            </w:r>
            <w:r w:rsidRPr="00EB0E32">
              <w:rPr>
                <w:rFonts w:ascii="Times New Roman" w:eastAsia="宋体" w:hAnsi="Times New Roman" w:cs="Times New Roman" w:hint="eastAsia"/>
                <w:bCs/>
                <w:kern w:val="0"/>
                <w:sz w:val="20"/>
                <w:szCs w:val="20"/>
              </w:rPr>
              <w:t>.</w:t>
            </w:r>
            <w:r>
              <w:rPr>
                <w:rFonts w:ascii="Times New Roman" w:eastAsia="宋体" w:hAnsi="Times New Roman" w:cs="Times New Roman" w:hint="eastAsia"/>
                <w:bCs/>
                <w:kern w:val="0"/>
                <w:sz w:val="20"/>
                <w:szCs w:val="20"/>
              </w:rPr>
              <w:t>03</w:t>
            </w:r>
          </w:p>
        </w:tc>
        <w:tc>
          <w:tcPr>
            <w:tcW w:w="992" w:type="dxa"/>
            <w:vAlign w:val="center"/>
          </w:tcPr>
          <w:p w14:paraId="3185CC28" w14:textId="77777777" w:rsidR="000B3166" w:rsidRPr="00E06E7A"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r w:rsidRPr="00E06E7A">
              <w:rPr>
                <w:rFonts w:ascii="Times New Roman" w:eastAsia="宋体" w:hAnsi="Times New Roman" w:cs="Times New Roman" w:hint="eastAsia"/>
                <w:kern w:val="0"/>
                <w:sz w:val="20"/>
                <w:szCs w:val="20"/>
              </w:rPr>
              <w:t>.</w:t>
            </w:r>
            <w:r>
              <w:rPr>
                <w:rFonts w:ascii="Times New Roman" w:eastAsia="宋体" w:hAnsi="Times New Roman" w:cs="Times New Roman" w:hint="eastAsia"/>
                <w:kern w:val="0"/>
                <w:sz w:val="20"/>
                <w:szCs w:val="20"/>
              </w:rPr>
              <w:t>54</w:t>
            </w:r>
          </w:p>
        </w:tc>
      </w:tr>
      <w:tr w:rsidR="000B3166" w14:paraId="112F56E9" w14:textId="77777777" w:rsidTr="00DF51BC">
        <w:trPr>
          <w:trHeight w:val="397"/>
        </w:trPr>
        <w:tc>
          <w:tcPr>
            <w:cnfStyle w:val="001000000000" w:firstRow="0" w:lastRow="0" w:firstColumn="1" w:lastColumn="0" w:oddVBand="0" w:evenVBand="0" w:oddHBand="0" w:evenHBand="0" w:firstRowFirstColumn="0" w:firstRowLastColumn="0" w:lastRowFirstColumn="0" w:lastRowLastColumn="0"/>
            <w:tcW w:w="993" w:type="dxa"/>
            <w:vMerge/>
            <w:tcBorders>
              <w:top w:val="nil"/>
              <w:bottom w:val="single" w:sz="4" w:space="0" w:color="000000" w:themeColor="text1"/>
              <w:right w:val="single" w:sz="4" w:space="0" w:color="auto"/>
            </w:tcBorders>
          </w:tcPr>
          <w:p w14:paraId="18794B89" w14:textId="77777777" w:rsidR="000B3166" w:rsidRDefault="000B3166" w:rsidP="006B2E8F">
            <w:pPr>
              <w:jc w:val="center"/>
              <w:rPr>
                <w:rFonts w:ascii="Times New Roman" w:eastAsia="宋体" w:hAnsi="Times New Roman" w:cs="Times New Roman"/>
                <w:b w:val="0"/>
                <w:bCs w:val="0"/>
                <w:kern w:val="0"/>
                <w:sz w:val="20"/>
                <w:szCs w:val="20"/>
              </w:rPr>
            </w:pPr>
          </w:p>
        </w:tc>
        <w:tc>
          <w:tcPr>
            <w:tcW w:w="1134" w:type="dxa"/>
            <w:tcBorders>
              <w:top w:val="single" w:sz="4" w:space="0" w:color="auto"/>
              <w:left w:val="single" w:sz="4" w:space="0" w:color="auto"/>
              <w:bottom w:val="single" w:sz="4" w:space="0" w:color="auto"/>
              <w:right w:val="single" w:sz="4" w:space="0" w:color="auto"/>
            </w:tcBorders>
          </w:tcPr>
          <w:p w14:paraId="00537C0C"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FLOPS</w:t>
            </w:r>
          </w:p>
          <w:p w14:paraId="1DCA9175"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G</w:t>
            </w:r>
            <w:r>
              <w:rPr>
                <w:rFonts w:ascii="Times New Roman" w:eastAsia="宋体" w:hAnsi="Times New Roman" w:cs="Times New Roman"/>
                <w:kern w:val="0"/>
                <w:sz w:val="20"/>
                <w:szCs w:val="20"/>
              </w:rPr>
              <w:t>)</w:t>
            </w:r>
          </w:p>
        </w:tc>
        <w:tc>
          <w:tcPr>
            <w:tcW w:w="850" w:type="dxa"/>
            <w:tcBorders>
              <w:left w:val="single" w:sz="4" w:space="0" w:color="auto"/>
            </w:tcBorders>
            <w:vAlign w:val="center"/>
          </w:tcPr>
          <w:p w14:paraId="7F3AF8B6"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26</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60</w:t>
            </w:r>
          </w:p>
        </w:tc>
        <w:tc>
          <w:tcPr>
            <w:tcW w:w="992" w:type="dxa"/>
            <w:vAlign w:val="center"/>
          </w:tcPr>
          <w:p w14:paraId="14646A16"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20.89</w:t>
            </w:r>
          </w:p>
        </w:tc>
        <w:tc>
          <w:tcPr>
            <w:tcW w:w="1134" w:type="dxa"/>
            <w:vAlign w:val="center"/>
          </w:tcPr>
          <w:p w14:paraId="6B468D28"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106462">
              <w:rPr>
                <w:rFonts w:ascii="Times New Roman" w:eastAsia="宋体" w:hAnsi="Times New Roman" w:cs="Times New Roman"/>
                <w:kern w:val="0"/>
                <w:sz w:val="20"/>
                <w:szCs w:val="20"/>
              </w:rPr>
              <w:t>2</w:t>
            </w:r>
            <w:r>
              <w:rPr>
                <w:rFonts w:ascii="Times New Roman" w:eastAsia="宋体" w:hAnsi="Times New Roman" w:cs="Times New Roman" w:hint="eastAsia"/>
                <w:kern w:val="0"/>
                <w:sz w:val="20"/>
                <w:szCs w:val="20"/>
              </w:rPr>
              <w:t>1</w:t>
            </w:r>
            <w:r w:rsidRPr="00106462">
              <w:rPr>
                <w:rFonts w:ascii="Times New Roman" w:eastAsia="宋体" w:hAnsi="Times New Roman" w:cs="Times New Roman"/>
                <w:kern w:val="0"/>
                <w:sz w:val="20"/>
                <w:szCs w:val="20"/>
              </w:rPr>
              <w:t>.</w:t>
            </w:r>
            <w:r w:rsidRPr="00106462">
              <w:rPr>
                <w:rFonts w:ascii="Times New Roman" w:eastAsia="宋体" w:hAnsi="Times New Roman" w:cs="Times New Roman" w:hint="eastAsia"/>
                <w:kern w:val="0"/>
                <w:sz w:val="20"/>
                <w:szCs w:val="20"/>
              </w:rPr>
              <w:t>5</w:t>
            </w:r>
            <w:r>
              <w:rPr>
                <w:rFonts w:ascii="Times New Roman" w:eastAsia="宋体" w:hAnsi="Times New Roman" w:cs="Times New Roman" w:hint="eastAsia"/>
                <w:kern w:val="0"/>
                <w:sz w:val="20"/>
                <w:szCs w:val="20"/>
              </w:rPr>
              <w:t>8</w:t>
            </w:r>
          </w:p>
        </w:tc>
        <w:tc>
          <w:tcPr>
            <w:tcW w:w="851" w:type="dxa"/>
            <w:vAlign w:val="center"/>
          </w:tcPr>
          <w:p w14:paraId="0CA21618"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8C755A">
              <w:rPr>
                <w:rFonts w:ascii="Times New Roman" w:eastAsia="宋体" w:hAnsi="Times New Roman" w:cs="Times New Roman" w:hint="eastAsia"/>
                <w:bCs/>
                <w:kern w:val="0"/>
                <w:sz w:val="20"/>
                <w:szCs w:val="20"/>
              </w:rPr>
              <w:t>31</w:t>
            </w:r>
            <w:r w:rsidRPr="008C755A">
              <w:rPr>
                <w:rFonts w:ascii="Times New Roman" w:eastAsia="宋体" w:hAnsi="Times New Roman" w:cs="Times New Roman"/>
                <w:bCs/>
                <w:kern w:val="0"/>
                <w:sz w:val="20"/>
                <w:szCs w:val="20"/>
              </w:rPr>
              <w:t>.</w:t>
            </w:r>
            <w:r>
              <w:rPr>
                <w:rFonts w:ascii="Times New Roman" w:eastAsia="宋体" w:hAnsi="Times New Roman" w:cs="Times New Roman" w:hint="eastAsia"/>
                <w:bCs/>
                <w:kern w:val="0"/>
                <w:sz w:val="20"/>
                <w:szCs w:val="20"/>
              </w:rPr>
              <w:t>11</w:t>
            </w:r>
          </w:p>
        </w:tc>
        <w:tc>
          <w:tcPr>
            <w:tcW w:w="1559" w:type="dxa"/>
            <w:vAlign w:val="center"/>
          </w:tcPr>
          <w:p w14:paraId="41365330"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u w:val="single"/>
              </w:rPr>
            </w:pPr>
            <w:r w:rsidRPr="008C755A">
              <w:rPr>
                <w:rFonts w:ascii="Times New Roman" w:eastAsia="宋体" w:hAnsi="Times New Roman" w:cs="Times New Roman" w:hint="eastAsia"/>
                <w:kern w:val="0"/>
                <w:sz w:val="20"/>
                <w:szCs w:val="20"/>
              </w:rPr>
              <w:t>2</w:t>
            </w:r>
            <w:r>
              <w:rPr>
                <w:rFonts w:ascii="Times New Roman" w:eastAsia="宋体" w:hAnsi="Times New Roman" w:cs="Times New Roman" w:hint="eastAsia"/>
                <w:kern w:val="0"/>
                <w:sz w:val="20"/>
                <w:szCs w:val="20"/>
              </w:rPr>
              <w:t>5</w:t>
            </w:r>
            <w:r w:rsidRPr="008C755A">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w:t>
            </w:r>
            <w:r w:rsidRPr="008C755A">
              <w:rPr>
                <w:rFonts w:ascii="Times New Roman" w:eastAsia="宋体" w:hAnsi="Times New Roman" w:cs="Times New Roman" w:hint="eastAsia"/>
                <w:kern w:val="0"/>
                <w:sz w:val="20"/>
                <w:szCs w:val="20"/>
              </w:rPr>
              <w:t>8</w:t>
            </w:r>
          </w:p>
        </w:tc>
        <w:tc>
          <w:tcPr>
            <w:tcW w:w="851" w:type="dxa"/>
            <w:vAlign w:val="center"/>
          </w:tcPr>
          <w:p w14:paraId="5C222251" w14:textId="77777777" w:rsidR="000B3166"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Pr>
                <w:rFonts w:ascii="Times New Roman" w:eastAsia="宋体" w:hAnsi="Times New Roman" w:cs="Times New Roman" w:hint="eastAsia"/>
                <w:kern w:val="0"/>
                <w:sz w:val="20"/>
                <w:szCs w:val="20"/>
              </w:rPr>
              <w:t>28</w:t>
            </w:r>
            <w:r w:rsidRPr="005C3064">
              <w:rPr>
                <w:rFonts w:ascii="Times New Roman" w:eastAsia="宋体" w:hAnsi="Times New Roman" w:cs="Times New Roman"/>
                <w:kern w:val="0"/>
                <w:sz w:val="20"/>
                <w:szCs w:val="20"/>
              </w:rPr>
              <w:t>.</w:t>
            </w:r>
            <w:r>
              <w:rPr>
                <w:rFonts w:ascii="Times New Roman" w:eastAsia="宋体" w:hAnsi="Times New Roman" w:cs="Times New Roman" w:hint="eastAsia"/>
                <w:kern w:val="0"/>
                <w:sz w:val="20"/>
                <w:szCs w:val="20"/>
              </w:rPr>
              <w:t>70</w:t>
            </w:r>
          </w:p>
        </w:tc>
        <w:tc>
          <w:tcPr>
            <w:tcW w:w="992" w:type="dxa"/>
            <w:vAlign w:val="center"/>
          </w:tcPr>
          <w:p w14:paraId="248B5B03" w14:textId="77777777" w:rsidR="000B3166" w:rsidRPr="00106462" w:rsidRDefault="000B3166" w:rsidP="006B2E8F">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kern w:val="0"/>
                <w:sz w:val="20"/>
                <w:szCs w:val="20"/>
              </w:rPr>
            </w:pPr>
            <w:r w:rsidRPr="00106462">
              <w:rPr>
                <w:rFonts w:ascii="Times New Roman" w:eastAsia="宋体" w:hAnsi="Times New Roman" w:cs="Times New Roman" w:hint="eastAsia"/>
                <w:b/>
                <w:bCs/>
                <w:kern w:val="0"/>
                <w:sz w:val="20"/>
                <w:szCs w:val="20"/>
              </w:rPr>
              <w:t>20.68</w:t>
            </w:r>
          </w:p>
        </w:tc>
      </w:tr>
    </w:tbl>
    <w:p w14:paraId="0259656D" w14:textId="77777777" w:rsidR="008B0E91" w:rsidRDefault="00000000">
      <w:pPr>
        <w:pStyle w:val="2"/>
        <w:spacing w:before="156" w:after="156"/>
      </w:pPr>
      <w:bookmarkStart w:id="240" w:name="_Toc162617151"/>
      <w:bookmarkStart w:id="241" w:name="_Toc162461590"/>
      <w:bookmarkStart w:id="242" w:name="_Toc38580834"/>
      <w:bookmarkStart w:id="243" w:name="_Toc155289502"/>
      <w:bookmarkEnd w:id="238"/>
      <w:r>
        <w:t xml:space="preserve">4.5 </w:t>
      </w:r>
      <w:r>
        <w:rPr>
          <w:rFonts w:hint="eastAsia"/>
        </w:rPr>
        <w:t>本章小结（</w:t>
      </w:r>
      <w:r>
        <w:rPr>
          <w:rFonts w:hint="eastAsia"/>
        </w:rPr>
        <w:t>Chapter</w:t>
      </w:r>
      <w:r>
        <w:t xml:space="preserve"> </w:t>
      </w:r>
      <w:r>
        <w:rPr>
          <w:rFonts w:hint="eastAsia"/>
        </w:rPr>
        <w:t>Summary</w:t>
      </w:r>
      <w:r>
        <w:rPr>
          <w:rFonts w:hint="eastAsia"/>
        </w:rPr>
        <w:t>）</w:t>
      </w:r>
      <w:bookmarkEnd w:id="240"/>
      <w:bookmarkEnd w:id="241"/>
      <w:r>
        <w:fldChar w:fldCharType="begin"/>
      </w:r>
      <w:r>
        <w:instrText xml:space="preserve"> </w:instrText>
      </w:r>
      <w:r>
        <w:rPr>
          <w:rFonts w:hint="eastAsia"/>
        </w:rPr>
        <w:instrText>TC  "</w:instrText>
      </w:r>
      <w:bookmarkStart w:id="244" w:name="_Toc155602615"/>
      <w:bookmarkStart w:id="245" w:name="_Toc162461621"/>
      <w:r>
        <w:rPr>
          <w:rFonts w:hint="eastAsia"/>
        </w:rPr>
        <w:instrText>4.5 Summary</w:instrText>
      </w:r>
      <w:bookmarkEnd w:id="244"/>
      <w:bookmarkEnd w:id="245"/>
      <w:r>
        <w:rPr>
          <w:rFonts w:hint="eastAsia"/>
        </w:rPr>
        <w:instrText>" \l 2</w:instrText>
      </w:r>
      <w:r>
        <w:instrText xml:space="preserve"> </w:instrText>
      </w:r>
      <w:r>
        <w:fldChar w:fldCharType="end"/>
      </w:r>
    </w:p>
    <w:p w14:paraId="3A94AB77" w14:textId="15EE411F" w:rsidR="008B0E91" w:rsidRDefault="00B15BC9">
      <w:pPr>
        <w:spacing w:line="400" w:lineRule="exact"/>
        <w:ind w:firstLine="420"/>
        <w:rPr>
          <w:rFonts w:ascii="Times New Roman" w:eastAsia="宋体" w:hAnsi="Times New Roman"/>
          <w:sz w:val="24"/>
          <w:szCs w:val="24"/>
        </w:rPr>
        <w:sectPr w:rsidR="008B0E91">
          <w:headerReference w:type="default" r:id="rId511"/>
          <w:pgSz w:w="11906" w:h="16838"/>
          <w:pgMar w:top="1418" w:right="1134" w:bottom="1134" w:left="1418" w:header="851" w:footer="992" w:gutter="0"/>
          <w:cols w:space="425"/>
          <w:docGrid w:type="lines" w:linePitch="312"/>
        </w:sectPr>
      </w:pPr>
      <w:r w:rsidRPr="00B15BC9">
        <w:rPr>
          <w:rFonts w:ascii="Times New Roman" w:eastAsia="宋体" w:hAnsi="Times New Roman"/>
          <w:sz w:val="24"/>
          <w:szCs w:val="24"/>
        </w:rPr>
        <w:t>本章</w:t>
      </w:r>
      <w:r>
        <w:rPr>
          <w:rFonts w:ascii="Times New Roman" w:eastAsia="宋体" w:hAnsi="Times New Roman" w:hint="eastAsia"/>
          <w:sz w:val="24"/>
          <w:szCs w:val="24"/>
        </w:rPr>
        <w:t>节</w:t>
      </w:r>
      <w:r w:rsidRPr="00B15BC9">
        <w:rPr>
          <w:rFonts w:ascii="Times New Roman" w:eastAsia="宋体" w:hAnsi="Times New Roman"/>
          <w:sz w:val="24"/>
          <w:szCs w:val="24"/>
        </w:rPr>
        <w:t>详细介绍了所提出的基于</w:t>
      </w:r>
      <w:proofErr w:type="gramStart"/>
      <w:r w:rsidRPr="00B15BC9">
        <w:rPr>
          <w:rFonts w:ascii="Times New Roman" w:eastAsia="宋体" w:hAnsi="Times New Roman"/>
          <w:sz w:val="24"/>
          <w:szCs w:val="24"/>
        </w:rPr>
        <w:t>空谱特征</w:t>
      </w:r>
      <w:proofErr w:type="gramEnd"/>
      <w:r w:rsidRPr="00B15BC9">
        <w:rPr>
          <w:rFonts w:ascii="Times New Roman" w:eastAsia="宋体" w:hAnsi="Times New Roman"/>
          <w:sz w:val="24"/>
          <w:szCs w:val="24"/>
        </w:rPr>
        <w:t>协同</w:t>
      </w:r>
      <w:r w:rsidR="00CD457C">
        <w:rPr>
          <w:rFonts w:ascii="Times New Roman" w:eastAsia="宋体" w:hAnsi="Times New Roman" w:hint="eastAsia"/>
          <w:sz w:val="24"/>
          <w:szCs w:val="24"/>
        </w:rPr>
        <w:t>网络</w:t>
      </w:r>
      <w:proofErr w:type="spellStart"/>
      <w:r w:rsidRPr="00B15BC9">
        <w:rPr>
          <w:rFonts w:ascii="Times New Roman" w:eastAsia="宋体" w:hAnsi="Times New Roman"/>
          <w:sz w:val="24"/>
          <w:szCs w:val="24"/>
        </w:rPr>
        <w:t>SSFCNet</w:t>
      </w:r>
      <w:proofErr w:type="spellEnd"/>
      <w:r w:rsidRPr="00B15BC9">
        <w:rPr>
          <w:rFonts w:ascii="Times New Roman" w:eastAsia="宋体" w:hAnsi="Times New Roman"/>
          <w:sz w:val="24"/>
          <w:szCs w:val="24"/>
        </w:rPr>
        <w:t>。该方法创新性地结合了图卷积网络和</w:t>
      </w:r>
      <w:r w:rsidRPr="00B15BC9">
        <w:rPr>
          <w:rFonts w:ascii="Times New Roman" w:eastAsia="宋体" w:hAnsi="Times New Roman"/>
          <w:sz w:val="24"/>
          <w:szCs w:val="24"/>
        </w:rPr>
        <w:t>Transformer</w:t>
      </w:r>
      <w:r w:rsidRPr="00B15BC9">
        <w:rPr>
          <w:rFonts w:ascii="Times New Roman" w:eastAsia="宋体" w:hAnsi="Times New Roman"/>
          <w:sz w:val="24"/>
          <w:szCs w:val="24"/>
        </w:rPr>
        <w:t>的优势，分别用于</w:t>
      </w:r>
      <w:proofErr w:type="gramStart"/>
      <w:r w:rsidRPr="00B15BC9">
        <w:rPr>
          <w:rFonts w:ascii="Times New Roman" w:eastAsia="宋体" w:hAnsi="Times New Roman"/>
          <w:sz w:val="24"/>
          <w:szCs w:val="24"/>
        </w:rPr>
        <w:t>提取高</w:t>
      </w:r>
      <w:proofErr w:type="gramEnd"/>
      <w:r w:rsidRPr="00B15BC9">
        <w:rPr>
          <w:rFonts w:ascii="Times New Roman" w:eastAsia="宋体" w:hAnsi="Times New Roman"/>
          <w:sz w:val="24"/>
          <w:szCs w:val="24"/>
        </w:rPr>
        <w:t>光谱图像中的空间信息和光谱信息，从而实现了对滨海湿地复杂地物的高效特征提取与精准分类。首先，本章系统阐述了</w:t>
      </w:r>
      <w:proofErr w:type="spellStart"/>
      <w:r w:rsidRPr="00B15BC9">
        <w:rPr>
          <w:rFonts w:ascii="Times New Roman" w:eastAsia="宋体" w:hAnsi="Times New Roman"/>
          <w:sz w:val="24"/>
          <w:szCs w:val="24"/>
        </w:rPr>
        <w:t>SSFCNet</w:t>
      </w:r>
      <w:proofErr w:type="spellEnd"/>
      <w:r w:rsidRPr="00B15BC9">
        <w:rPr>
          <w:rFonts w:ascii="Times New Roman" w:eastAsia="宋体" w:hAnsi="Times New Roman"/>
          <w:sz w:val="24"/>
          <w:szCs w:val="24"/>
        </w:rPr>
        <w:t>的整体架构设计，该架构引入了两个核心组件：</w:t>
      </w:r>
      <w:r w:rsidRPr="00CD457C">
        <w:rPr>
          <w:rFonts w:ascii="Times New Roman" w:eastAsia="宋体" w:hAnsi="Times New Roman"/>
          <w:sz w:val="24"/>
          <w:szCs w:val="24"/>
        </w:rPr>
        <w:t>通道感知注意力机制</w:t>
      </w:r>
      <w:r w:rsidRPr="00CD457C">
        <w:rPr>
          <w:rFonts w:ascii="Times New Roman" w:eastAsia="宋体" w:hAnsi="Times New Roman"/>
          <w:sz w:val="24"/>
          <w:szCs w:val="24"/>
        </w:rPr>
        <w:t>GCN</w:t>
      </w:r>
      <w:r w:rsidRPr="00CD457C">
        <w:rPr>
          <w:rFonts w:ascii="Times New Roman" w:eastAsia="宋体" w:hAnsi="Times New Roman"/>
          <w:sz w:val="24"/>
          <w:szCs w:val="24"/>
        </w:rPr>
        <w:t>和局部光谱特征融合</w:t>
      </w:r>
      <w:r w:rsidRPr="00CD457C">
        <w:rPr>
          <w:rFonts w:ascii="Times New Roman" w:eastAsia="宋体" w:hAnsi="Times New Roman"/>
          <w:sz w:val="24"/>
          <w:szCs w:val="24"/>
        </w:rPr>
        <w:t>Transformer</w:t>
      </w:r>
      <w:r w:rsidR="00CD457C">
        <w:rPr>
          <w:rFonts w:ascii="Times New Roman" w:eastAsia="宋体" w:hAnsi="Times New Roman" w:hint="eastAsia"/>
          <w:sz w:val="24"/>
          <w:szCs w:val="24"/>
        </w:rPr>
        <w:t>。</w:t>
      </w:r>
      <w:r w:rsidRPr="00B15BC9">
        <w:rPr>
          <w:rFonts w:ascii="Times New Roman" w:eastAsia="宋体" w:hAnsi="Times New Roman"/>
          <w:sz w:val="24"/>
          <w:szCs w:val="24"/>
        </w:rPr>
        <w:t>其中，通道感知注意力机制</w:t>
      </w:r>
      <w:r w:rsidRPr="00B15BC9">
        <w:rPr>
          <w:rFonts w:ascii="Times New Roman" w:eastAsia="宋体" w:hAnsi="Times New Roman"/>
          <w:sz w:val="24"/>
          <w:szCs w:val="24"/>
        </w:rPr>
        <w:t>GCN</w:t>
      </w:r>
      <w:r w:rsidRPr="00B15BC9">
        <w:rPr>
          <w:rFonts w:ascii="Times New Roman" w:eastAsia="宋体" w:hAnsi="Times New Roman"/>
          <w:sz w:val="24"/>
          <w:szCs w:val="24"/>
        </w:rPr>
        <w:t>模块通过自适应学习通道间的关系，生成包含丰富光谱信息和空间结构信息的特征表示，显著提升了特征的表达能力；而局部光谱特征融合</w:t>
      </w:r>
      <w:r w:rsidRPr="00B15BC9">
        <w:rPr>
          <w:rFonts w:ascii="Times New Roman" w:eastAsia="宋体" w:hAnsi="Times New Roman"/>
          <w:sz w:val="24"/>
          <w:szCs w:val="24"/>
        </w:rPr>
        <w:t>Transformer</w:t>
      </w:r>
      <w:r w:rsidRPr="00B15BC9">
        <w:rPr>
          <w:rFonts w:ascii="Times New Roman" w:eastAsia="宋体" w:hAnsi="Times New Roman"/>
          <w:sz w:val="24"/>
          <w:szCs w:val="24"/>
        </w:rPr>
        <w:t>则通过设计的邻域卷积模块，增强了对局部光谱信息的建模能力，实现了对图像光谱域特征的高效提取。这种双模块协同的设计不仅充分挖掘了</w:t>
      </w:r>
      <w:proofErr w:type="gramStart"/>
      <w:r w:rsidRPr="00B15BC9">
        <w:rPr>
          <w:rFonts w:ascii="Times New Roman" w:eastAsia="宋体" w:hAnsi="Times New Roman"/>
          <w:sz w:val="24"/>
          <w:szCs w:val="24"/>
        </w:rPr>
        <w:t>空谱特征</w:t>
      </w:r>
      <w:proofErr w:type="gramEnd"/>
      <w:r w:rsidRPr="00B15BC9">
        <w:rPr>
          <w:rFonts w:ascii="Times New Roman" w:eastAsia="宋体" w:hAnsi="Times New Roman"/>
          <w:sz w:val="24"/>
          <w:szCs w:val="24"/>
        </w:rPr>
        <w:t>的互补性，</w:t>
      </w:r>
      <w:proofErr w:type="gramStart"/>
      <w:r w:rsidRPr="00B15BC9">
        <w:rPr>
          <w:rFonts w:ascii="Times New Roman" w:eastAsia="宋体" w:hAnsi="Times New Roman"/>
          <w:sz w:val="24"/>
          <w:szCs w:val="24"/>
        </w:rPr>
        <w:t>还显著</w:t>
      </w:r>
      <w:proofErr w:type="gramEnd"/>
      <w:r w:rsidRPr="00B15BC9">
        <w:rPr>
          <w:rFonts w:ascii="Times New Roman" w:eastAsia="宋体" w:hAnsi="Times New Roman"/>
          <w:sz w:val="24"/>
          <w:szCs w:val="24"/>
        </w:rPr>
        <w:t>提升了模型对复杂地物的分类性能。</w:t>
      </w:r>
    </w:p>
    <w:p w14:paraId="7482B5CB" w14:textId="77777777" w:rsidR="008B0E91" w:rsidRDefault="00000000">
      <w:pPr>
        <w:pStyle w:val="1"/>
        <w:spacing w:beforeLines="50" w:before="156" w:line="240" w:lineRule="auto"/>
        <w:rPr>
          <w:rFonts w:ascii="黑体" w:hAnsi="黑体" w:hint="eastAsia"/>
          <w:b/>
          <w:sz w:val="36"/>
          <w:szCs w:val="36"/>
        </w:rPr>
      </w:pPr>
      <w:bookmarkStart w:id="246" w:name="_Toc162617152"/>
      <w:bookmarkStart w:id="247" w:name="_Toc162461591"/>
      <w:bookmarkEnd w:id="185"/>
      <w:r>
        <w:rPr>
          <w:rFonts w:cs="Times New Roman"/>
          <w:b/>
          <w:kern w:val="2"/>
          <w:sz w:val="36"/>
          <w:szCs w:val="36"/>
        </w:rPr>
        <w:lastRenderedPageBreak/>
        <w:t>5</w:t>
      </w:r>
      <w:r>
        <w:rPr>
          <w:rFonts w:ascii="黑体" w:hAnsi="黑体"/>
          <w:b/>
          <w:sz w:val="36"/>
          <w:szCs w:val="36"/>
        </w:rPr>
        <w:t xml:space="preserve"> </w:t>
      </w:r>
      <w:r>
        <w:rPr>
          <w:rFonts w:ascii="黑体" w:hAnsi="黑体" w:hint="eastAsia"/>
          <w:b/>
          <w:sz w:val="36"/>
          <w:szCs w:val="36"/>
        </w:rPr>
        <w:t>总结与展望</w:t>
      </w:r>
      <w:bookmarkStart w:id="248" w:name="_Hlk155631752"/>
      <w:bookmarkEnd w:id="242"/>
      <w:bookmarkEnd w:id="243"/>
      <w:bookmarkEnd w:id="246"/>
      <w:bookmarkEnd w:id="247"/>
    </w:p>
    <w:p w14:paraId="55851B1D" w14:textId="77777777" w:rsidR="008B0E91" w:rsidRDefault="00000000">
      <w:pPr>
        <w:tabs>
          <w:tab w:val="left" w:pos="6254"/>
        </w:tabs>
        <w:spacing w:afterLines="50" w:after="156"/>
        <w:rPr>
          <w:rFonts w:ascii="Times New Roman" w:eastAsia="黑体" w:hAnsi="Times New Roman" w:cs="Times New Roman"/>
          <w:b/>
          <w:bCs/>
          <w:sz w:val="36"/>
          <w:szCs w:val="36"/>
        </w:rPr>
      </w:pPr>
      <w:r>
        <w:rPr>
          <w:rFonts w:ascii="Times New Roman" w:eastAsia="黑体" w:hAnsi="Times New Roman" w:cs="Times New Roman"/>
          <w:b/>
          <w:bCs/>
          <w:sz w:val="36"/>
          <w:szCs w:val="36"/>
        </w:rPr>
        <w:t xml:space="preserve">5 </w:t>
      </w:r>
      <w:bookmarkStart w:id="249" w:name="_Hlk99833955"/>
      <w:r>
        <w:rPr>
          <w:rFonts w:ascii="Times New Roman" w:eastAsia="黑体" w:hAnsi="Times New Roman" w:cs="Times New Roman"/>
          <w:b/>
          <w:bCs/>
          <w:sz w:val="36"/>
          <w:szCs w:val="36"/>
        </w:rPr>
        <w:t>Conclusion and prospects</w:t>
      </w:r>
      <w:bookmarkEnd w:id="249"/>
      <w:r>
        <w:rPr>
          <w:rFonts w:ascii="Times New Roman" w:eastAsia="黑体" w:hAnsi="Times New Roman" w:cs="Times New Roman"/>
          <w:b/>
          <w:bCs/>
          <w:sz w:val="36"/>
          <w:szCs w:val="36"/>
        </w:rPr>
        <w:t xml:space="preserve"> </w:t>
      </w:r>
      <w:r>
        <w:rPr>
          <w:rFonts w:ascii="Times New Roman" w:eastAsia="黑体" w:hAnsi="Times New Roman" w:cs="Times New Roman"/>
          <w:b/>
          <w:bCs/>
          <w:sz w:val="36"/>
          <w:szCs w:val="36"/>
        </w:rPr>
        <w:fldChar w:fldCharType="begin"/>
      </w:r>
      <w:r>
        <w:rPr>
          <w:rFonts w:ascii="Times New Roman" w:eastAsia="黑体" w:hAnsi="Times New Roman" w:cs="Times New Roman"/>
          <w:b/>
          <w:bCs/>
          <w:sz w:val="36"/>
          <w:szCs w:val="36"/>
        </w:rPr>
        <w:instrText xml:space="preserve"> TC  "</w:instrText>
      </w:r>
      <w:bookmarkStart w:id="250" w:name="_Toc162461622"/>
      <w:bookmarkStart w:id="251" w:name="_Toc155602616"/>
      <w:r>
        <w:rPr>
          <w:rFonts w:ascii="Times New Roman" w:eastAsia="黑体" w:hAnsi="Times New Roman" w:cs="Times New Roman"/>
          <w:b/>
          <w:bCs/>
          <w:sz w:val="36"/>
          <w:szCs w:val="36"/>
        </w:rPr>
        <w:instrText>5 Summary and prospects</w:instrText>
      </w:r>
      <w:bookmarkEnd w:id="250"/>
      <w:bookmarkEnd w:id="251"/>
      <w:r>
        <w:rPr>
          <w:rFonts w:ascii="Times New Roman" w:eastAsia="黑体" w:hAnsi="Times New Roman" w:cs="Times New Roman"/>
          <w:b/>
          <w:bCs/>
          <w:sz w:val="36"/>
          <w:szCs w:val="36"/>
        </w:rPr>
        <w:instrText xml:space="preserve">" \l 1 </w:instrText>
      </w:r>
      <w:r>
        <w:rPr>
          <w:rFonts w:ascii="Times New Roman" w:eastAsia="黑体" w:hAnsi="Times New Roman" w:cs="Times New Roman"/>
          <w:b/>
          <w:bCs/>
          <w:sz w:val="36"/>
          <w:szCs w:val="36"/>
        </w:rPr>
        <w:fldChar w:fldCharType="end"/>
      </w:r>
    </w:p>
    <w:p w14:paraId="6E6E16CD" w14:textId="77777777" w:rsidR="008B0E91" w:rsidRDefault="00000000">
      <w:pPr>
        <w:pStyle w:val="2"/>
        <w:spacing w:before="156" w:after="156"/>
      </w:pPr>
      <w:bookmarkStart w:id="252" w:name="_Toc38580835"/>
      <w:bookmarkStart w:id="253" w:name="_Toc162617153"/>
      <w:bookmarkStart w:id="254" w:name="_Toc162461592"/>
      <w:bookmarkStart w:id="255" w:name="_Toc155289503"/>
      <w:r>
        <w:t>5.1</w:t>
      </w:r>
      <w:r>
        <w:rPr>
          <w:rFonts w:ascii="黑体" w:hAnsi="黑体"/>
        </w:rPr>
        <w:t xml:space="preserve"> </w:t>
      </w:r>
      <w:bookmarkEnd w:id="252"/>
      <w:r>
        <w:rPr>
          <w:rFonts w:hint="eastAsia"/>
        </w:rPr>
        <w:t>总结（</w:t>
      </w:r>
      <w:r>
        <w:t>Conclusion</w:t>
      </w:r>
      <w:r>
        <w:t>）</w:t>
      </w:r>
      <w:bookmarkEnd w:id="253"/>
      <w:bookmarkEnd w:id="254"/>
      <w:bookmarkEnd w:id="255"/>
      <w:r>
        <w:fldChar w:fldCharType="begin"/>
      </w:r>
      <w:r>
        <w:instrText xml:space="preserve"> TC  "</w:instrText>
      </w:r>
      <w:bookmarkStart w:id="256" w:name="_Toc162461623"/>
      <w:bookmarkStart w:id="257" w:name="_Toc155602617"/>
      <w:r>
        <w:instrText>5.1 Conclusion</w:instrText>
      </w:r>
      <w:bookmarkEnd w:id="256"/>
      <w:bookmarkEnd w:id="257"/>
      <w:r>
        <w:instrText xml:space="preserve">" \l 2 </w:instrText>
      </w:r>
      <w:r>
        <w:fldChar w:fldCharType="end"/>
      </w:r>
    </w:p>
    <w:p w14:paraId="310024B7" w14:textId="6C8ECB5F" w:rsidR="00870BB9" w:rsidRDefault="00507DF8">
      <w:pPr>
        <w:pStyle w:val="afd"/>
        <w:ind w:firstLine="480"/>
        <w:rPr>
          <w:color w:val="000000" w:themeColor="text1"/>
        </w:rPr>
      </w:pPr>
      <w:r w:rsidRPr="00507DF8">
        <w:rPr>
          <w:color w:val="000000" w:themeColor="text1"/>
        </w:rPr>
        <w:t>黄河口湿地位于中国山东省东营市，是黄河入海口形成的独特滨海湿地生态系统，也是我国暖温带地区面积最大、生态完整性最高的湿地之一。作为黄河流域与渤海交汇的生态屏障，黄河口湿地不仅拥有丰富的生物多样性，还因其独特的地理位置和生态环境，成为全球重要的候鸟迁徙中转站和栖息地</w:t>
      </w:r>
      <w:r>
        <w:rPr>
          <w:rFonts w:hint="eastAsia"/>
          <w:color w:val="000000" w:themeColor="text1"/>
        </w:rPr>
        <w:t>，</w:t>
      </w:r>
      <w:r w:rsidRPr="00507DF8">
        <w:rPr>
          <w:color w:val="000000" w:themeColor="text1"/>
        </w:rPr>
        <w:t>被誉为</w:t>
      </w:r>
      <w:r w:rsidRPr="00507DF8">
        <w:rPr>
          <w:color w:val="000000" w:themeColor="text1"/>
        </w:rPr>
        <w:t>“</w:t>
      </w:r>
      <w:r w:rsidRPr="00507DF8">
        <w:rPr>
          <w:color w:val="000000" w:themeColor="text1"/>
        </w:rPr>
        <w:t>地球之肾</w:t>
      </w:r>
      <w:r w:rsidRPr="00507DF8">
        <w:rPr>
          <w:color w:val="000000" w:themeColor="text1"/>
        </w:rPr>
        <w:t>”</w:t>
      </w:r>
      <w:r w:rsidRPr="00507DF8">
        <w:rPr>
          <w:color w:val="000000" w:themeColor="text1"/>
        </w:rPr>
        <w:t>和</w:t>
      </w:r>
      <w:r w:rsidRPr="00507DF8">
        <w:rPr>
          <w:color w:val="000000" w:themeColor="text1"/>
        </w:rPr>
        <w:t>“</w:t>
      </w:r>
      <w:r w:rsidRPr="00507DF8">
        <w:rPr>
          <w:color w:val="000000" w:themeColor="text1"/>
        </w:rPr>
        <w:t>天然碳库</w:t>
      </w:r>
      <w:r w:rsidRPr="00507DF8">
        <w:rPr>
          <w:color w:val="000000" w:themeColor="text1"/>
        </w:rPr>
        <w:t>”</w:t>
      </w:r>
      <w:r w:rsidRPr="00507DF8">
        <w:rPr>
          <w:color w:val="000000" w:themeColor="text1"/>
        </w:rPr>
        <w:t>。</w:t>
      </w:r>
      <w:r w:rsidRPr="00507DF8">
        <w:rPr>
          <w:rFonts w:ascii="Segoe UI" w:eastAsiaTheme="minorEastAsia" w:hAnsi="Segoe UI" w:cs="Segoe UI"/>
          <w:color w:val="404040"/>
          <w:sz w:val="21"/>
          <w:szCs w:val="22"/>
        </w:rPr>
        <w:t xml:space="preserve"> </w:t>
      </w:r>
      <w:r w:rsidRPr="00507DF8">
        <w:rPr>
          <w:color w:val="000000" w:themeColor="text1"/>
        </w:rPr>
        <w:t>然而，近年来受人类活动和自然因素的双重影响，黄河口湿地的面积正面临持续缩减的威胁，其生态平衡和生物多样性保护也面临严峻挑战。因此，加强对黄河口湿地的科学监测与生态保护，对于维护区域生态安全、促进可持续发展具有重要意义。遥感技术中的高光谱成像是一种先进的对地观测手段</w:t>
      </w:r>
      <w:r>
        <w:rPr>
          <w:rFonts w:hint="eastAsia"/>
          <w:color w:val="000000" w:themeColor="text1"/>
        </w:rPr>
        <w:t>，</w:t>
      </w:r>
      <w:r w:rsidRPr="00507DF8">
        <w:rPr>
          <w:color w:val="000000" w:themeColor="text1"/>
        </w:rPr>
        <w:t>与传统的多光谱成像相比，高光谱图像具有更高的光谱分辨率，能够提供更加精细的光谱特征，从而实现对地物的精准识别与分类。滨海湿地地物分类的复杂性和挑战性主要体现在</w:t>
      </w:r>
      <w:r w:rsidR="00870BB9" w:rsidRPr="00870BB9">
        <w:rPr>
          <w:color w:val="000000" w:themeColor="text1"/>
        </w:rPr>
        <w:t>：</w:t>
      </w:r>
      <w:r>
        <w:rPr>
          <w:rFonts w:hint="eastAsia"/>
          <w:color w:val="000000" w:themeColor="text1"/>
        </w:rPr>
        <w:t>第一，</w:t>
      </w:r>
      <w:r w:rsidRPr="00507DF8">
        <w:rPr>
          <w:color w:val="000000" w:themeColor="text1"/>
        </w:rPr>
        <w:t>滨海湿地地物的空间分布具有高度的复杂性和多样性，其地物类型通常呈现多尺度分布特征。</w:t>
      </w:r>
      <w:r>
        <w:rPr>
          <w:rFonts w:hint="eastAsia"/>
          <w:color w:val="000000" w:themeColor="text1"/>
        </w:rPr>
        <w:t>第二，</w:t>
      </w:r>
      <w:r w:rsidRPr="00507DF8">
        <w:rPr>
          <w:color w:val="000000" w:themeColor="text1"/>
        </w:rPr>
        <w:t>滨海湿地中的植被类型</w:t>
      </w:r>
      <w:r>
        <w:rPr>
          <w:rFonts w:hint="eastAsia"/>
          <w:color w:val="000000" w:themeColor="text1"/>
        </w:rPr>
        <w:t>由于生理结构和环境干扰等原因，造成</w:t>
      </w:r>
      <w:r w:rsidRPr="00507DF8">
        <w:rPr>
          <w:color w:val="000000" w:themeColor="text1"/>
        </w:rPr>
        <w:t>光谱特征上往往表现出较高的相似性</w:t>
      </w:r>
      <w:r>
        <w:rPr>
          <w:rFonts w:hint="eastAsia"/>
          <w:color w:val="000000" w:themeColor="text1"/>
        </w:rPr>
        <w:t>。</w:t>
      </w:r>
    </w:p>
    <w:p w14:paraId="1E7030A3" w14:textId="77777777" w:rsidR="00C76BEA" w:rsidRDefault="00000000">
      <w:pPr>
        <w:pStyle w:val="afd"/>
        <w:ind w:firstLine="480"/>
        <w:rPr>
          <w:color w:val="000000" w:themeColor="text1"/>
          <w:szCs w:val="20"/>
        </w:rPr>
      </w:pPr>
      <w:r>
        <w:rPr>
          <w:rFonts w:hint="eastAsia"/>
          <w:color w:val="000000" w:themeColor="text1"/>
        </w:rPr>
        <w:t>（</w:t>
      </w:r>
      <w:r>
        <w:rPr>
          <w:rFonts w:hint="eastAsia"/>
          <w:color w:val="000000" w:themeColor="text1"/>
        </w:rPr>
        <w:t>1</w:t>
      </w:r>
      <w:r>
        <w:rPr>
          <w:rFonts w:hint="eastAsia"/>
          <w:color w:val="000000" w:themeColor="text1"/>
        </w:rPr>
        <w:t>）</w:t>
      </w:r>
      <w:r w:rsidR="00870BB9" w:rsidRPr="00870BB9">
        <w:rPr>
          <w:color w:val="000000" w:themeColor="text1"/>
          <w:szCs w:val="20"/>
        </w:rPr>
        <w:t>针对滨海湿地地物多尺度特性导致的分类难题，本文提出了一种多分支多层次特征交互网络</w:t>
      </w:r>
      <w:proofErr w:type="spellStart"/>
      <w:r w:rsidR="00870BB9">
        <w:rPr>
          <w:rFonts w:hint="eastAsia"/>
          <w:color w:val="000000" w:themeColor="text1"/>
          <w:szCs w:val="20"/>
        </w:rPr>
        <w:t>MMFINet</w:t>
      </w:r>
      <w:proofErr w:type="spellEnd"/>
      <w:r w:rsidR="00870BB9">
        <w:rPr>
          <w:rFonts w:hint="eastAsia"/>
          <w:color w:val="000000" w:themeColor="text1"/>
          <w:szCs w:val="20"/>
        </w:rPr>
        <w:t>。</w:t>
      </w:r>
      <w:proofErr w:type="spellStart"/>
      <w:r w:rsidR="00EF0736">
        <w:rPr>
          <w:rFonts w:hint="eastAsia"/>
          <w:color w:val="000000" w:themeColor="text1"/>
          <w:szCs w:val="20"/>
        </w:rPr>
        <w:t>MMFINet</w:t>
      </w:r>
      <w:proofErr w:type="spellEnd"/>
      <w:r w:rsidR="00EF0736">
        <w:rPr>
          <w:rFonts w:hint="eastAsia"/>
          <w:color w:val="000000" w:themeColor="text1"/>
          <w:szCs w:val="20"/>
        </w:rPr>
        <w:t>引入多尺度注意力聚合模块，该</w:t>
      </w:r>
      <w:r w:rsidR="00EF0736" w:rsidRPr="00EF0736">
        <w:rPr>
          <w:rFonts w:hint="eastAsia"/>
          <w:color w:val="000000" w:themeColor="text1"/>
          <w:szCs w:val="20"/>
        </w:rPr>
        <w:t>模块通过空间和通道路径的融合，能够保留更多的细节信息，尤其是在处理小尺度地物时，能够更好地捕捉到细微的结构变化。</w:t>
      </w:r>
      <w:r w:rsidR="00EF0736">
        <w:rPr>
          <w:rFonts w:hint="eastAsia"/>
          <w:color w:val="000000" w:themeColor="text1"/>
          <w:szCs w:val="20"/>
        </w:rPr>
        <w:t>另外，设计</w:t>
      </w:r>
      <w:r w:rsidR="00EF0736" w:rsidRPr="00EF0736">
        <w:rPr>
          <w:color w:val="000000" w:themeColor="text1"/>
          <w:szCs w:val="20"/>
        </w:rPr>
        <w:t>多分支解码器</w:t>
      </w:r>
      <w:r w:rsidR="00EF0736">
        <w:rPr>
          <w:rFonts w:hint="eastAsia"/>
          <w:color w:val="000000" w:themeColor="text1"/>
          <w:szCs w:val="20"/>
        </w:rPr>
        <w:t>，该结构</w:t>
      </w:r>
      <w:r w:rsidR="00EF0736" w:rsidRPr="00EF0736">
        <w:rPr>
          <w:color w:val="000000" w:themeColor="text1"/>
          <w:szCs w:val="20"/>
        </w:rPr>
        <w:t>通过</w:t>
      </w:r>
      <w:r w:rsidR="00EF0736">
        <w:rPr>
          <w:rFonts w:hint="eastAsia"/>
          <w:color w:val="000000" w:themeColor="text1"/>
          <w:szCs w:val="20"/>
        </w:rPr>
        <w:t>跳跃</w:t>
      </w:r>
      <w:r w:rsidR="00EF0736" w:rsidRPr="00EF0736">
        <w:rPr>
          <w:color w:val="000000" w:themeColor="text1"/>
          <w:szCs w:val="20"/>
        </w:rPr>
        <w:t>连接和上采样块，将不同层次的特征图进行融合。这种</w:t>
      </w:r>
      <w:r w:rsidR="00EF0736">
        <w:rPr>
          <w:rFonts w:hint="eastAsia"/>
          <w:color w:val="000000" w:themeColor="text1"/>
          <w:szCs w:val="20"/>
        </w:rPr>
        <w:t>设计不仅能够</w:t>
      </w:r>
      <w:r w:rsidR="00EF0736" w:rsidRPr="00EF0736">
        <w:rPr>
          <w:color w:val="000000" w:themeColor="text1"/>
          <w:szCs w:val="20"/>
        </w:rPr>
        <w:t>有效地将低层次的细节信息与高层次的语义信息</w:t>
      </w:r>
      <w:r w:rsidR="00C76BEA">
        <w:rPr>
          <w:rFonts w:hint="eastAsia"/>
          <w:color w:val="000000" w:themeColor="text1"/>
          <w:szCs w:val="20"/>
        </w:rPr>
        <w:t>有机</w:t>
      </w:r>
      <w:r w:rsidR="00EF0736" w:rsidRPr="00EF0736">
        <w:rPr>
          <w:color w:val="000000" w:themeColor="text1"/>
          <w:szCs w:val="20"/>
        </w:rPr>
        <w:t>结合，</w:t>
      </w:r>
      <w:r w:rsidR="00C76BEA" w:rsidRPr="00C76BEA">
        <w:rPr>
          <w:color w:val="000000" w:themeColor="text1"/>
          <w:szCs w:val="20"/>
        </w:rPr>
        <w:t>还在最终输出中保留了丰富的空间细节，从而提高了分类精度</w:t>
      </w:r>
      <w:r w:rsidR="00EF0736" w:rsidRPr="00EF0736">
        <w:rPr>
          <w:color w:val="000000" w:themeColor="text1"/>
          <w:szCs w:val="20"/>
        </w:rPr>
        <w:t>。</w:t>
      </w:r>
      <w:r w:rsidR="00C76BEA" w:rsidRPr="00C76BEA">
        <w:rPr>
          <w:color w:val="000000" w:themeColor="text1"/>
          <w:szCs w:val="20"/>
        </w:rPr>
        <w:t>同时，多分支解码器通过设计不同深度的分支，能够自适应地处理不同尺度的特征信息，进一步增强了对多尺度地物的识别能力。</w:t>
      </w:r>
    </w:p>
    <w:p w14:paraId="40C7DC77" w14:textId="35A0C184" w:rsidR="008B0E91" w:rsidRDefault="00000000">
      <w:pPr>
        <w:pStyle w:val="afd"/>
        <w:ind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870BB9" w:rsidRPr="00870BB9">
        <w:rPr>
          <w:color w:val="000000" w:themeColor="text1"/>
        </w:rPr>
        <w:t>针对滨海湿地</w:t>
      </w:r>
      <w:proofErr w:type="gramStart"/>
      <w:r w:rsidR="00870BB9" w:rsidRPr="00870BB9">
        <w:rPr>
          <w:color w:val="000000" w:themeColor="text1"/>
        </w:rPr>
        <w:t>地</w:t>
      </w:r>
      <w:proofErr w:type="gramEnd"/>
      <w:r w:rsidR="00870BB9" w:rsidRPr="00870BB9">
        <w:rPr>
          <w:color w:val="000000" w:themeColor="text1"/>
        </w:rPr>
        <w:t>物空间分布复杂、光谱特征相似性高导致的分类挑战</w:t>
      </w:r>
      <w:r w:rsidR="00507DF8">
        <w:rPr>
          <w:rFonts w:hint="eastAsia"/>
          <w:color w:val="000000" w:themeColor="text1"/>
        </w:rPr>
        <w:t>。</w:t>
      </w:r>
      <w:r w:rsidR="00870BB9" w:rsidRPr="00870BB9">
        <w:rPr>
          <w:color w:val="000000" w:themeColor="text1"/>
        </w:rPr>
        <w:t>本文提出了一种</w:t>
      </w:r>
      <w:proofErr w:type="gramStart"/>
      <w:r w:rsidR="00870BB9" w:rsidRPr="00870BB9">
        <w:rPr>
          <w:color w:val="000000" w:themeColor="text1"/>
        </w:rPr>
        <w:t>空谱特征</w:t>
      </w:r>
      <w:proofErr w:type="gramEnd"/>
      <w:r w:rsidR="00870BB9" w:rsidRPr="00870BB9">
        <w:rPr>
          <w:color w:val="000000" w:themeColor="text1"/>
        </w:rPr>
        <w:t>协同网络</w:t>
      </w:r>
      <w:proofErr w:type="spellStart"/>
      <w:r w:rsidR="00870BB9">
        <w:rPr>
          <w:rFonts w:hint="eastAsia"/>
          <w:color w:val="000000" w:themeColor="text1"/>
        </w:rPr>
        <w:t>SSFCNet</w:t>
      </w:r>
      <w:proofErr w:type="spellEnd"/>
      <w:r w:rsidR="00DD194B">
        <w:rPr>
          <w:rFonts w:hint="eastAsia"/>
          <w:color w:val="000000" w:themeColor="text1"/>
        </w:rPr>
        <w:t>，</w:t>
      </w:r>
      <w:r w:rsidR="00DD194B" w:rsidRPr="00DD194B">
        <w:rPr>
          <w:color w:val="000000" w:themeColor="text1"/>
        </w:rPr>
        <w:t>旨在充分利用高光谱图像的空间</w:t>
      </w:r>
      <w:r w:rsidR="00DD194B" w:rsidRPr="00DD194B">
        <w:rPr>
          <w:color w:val="000000" w:themeColor="text1"/>
        </w:rPr>
        <w:t>-</w:t>
      </w:r>
      <w:r w:rsidR="00DD194B" w:rsidRPr="00DD194B">
        <w:rPr>
          <w:color w:val="000000" w:themeColor="text1"/>
        </w:rPr>
        <w:t>光谱域信息，实现细粒度地物分类。通过</w:t>
      </w:r>
      <w:r w:rsidR="00DD194B">
        <w:rPr>
          <w:rFonts w:hint="eastAsia"/>
          <w:color w:val="000000" w:themeColor="text1"/>
        </w:rPr>
        <w:t>引入</w:t>
      </w:r>
      <w:r w:rsidR="00DD194B" w:rsidRPr="00DD194B">
        <w:rPr>
          <w:color w:val="000000" w:themeColor="text1"/>
        </w:rPr>
        <w:t>通道先验卷积注意力</w:t>
      </w:r>
      <w:r w:rsidR="00DD194B">
        <w:rPr>
          <w:rFonts w:hint="eastAsia"/>
          <w:color w:val="000000" w:themeColor="text1"/>
        </w:rPr>
        <w:t>机制</w:t>
      </w:r>
      <w:r w:rsidR="00DD194B">
        <w:rPr>
          <w:rFonts w:hint="eastAsia"/>
          <w:color w:val="000000" w:themeColor="text1"/>
        </w:rPr>
        <w:t>GCN</w:t>
      </w:r>
      <w:r w:rsidR="00DD194B" w:rsidRPr="00DD194B">
        <w:rPr>
          <w:color w:val="000000" w:themeColor="text1"/>
        </w:rPr>
        <w:t>强化光谱</w:t>
      </w:r>
      <w:r w:rsidR="00DD194B" w:rsidRPr="00DD194B">
        <w:rPr>
          <w:color w:val="000000" w:themeColor="text1"/>
        </w:rPr>
        <w:t>-</w:t>
      </w:r>
      <w:r w:rsidR="00DD194B" w:rsidRPr="00DD194B">
        <w:rPr>
          <w:color w:val="000000" w:themeColor="text1"/>
        </w:rPr>
        <w:t>空间特征的提取能力。</w:t>
      </w:r>
      <w:r w:rsidR="00DD194B">
        <w:rPr>
          <w:rFonts w:hint="eastAsia"/>
          <w:color w:val="000000" w:themeColor="text1"/>
        </w:rPr>
        <w:t>该</w:t>
      </w:r>
      <w:r w:rsidR="00DD194B" w:rsidRPr="00DD194B">
        <w:rPr>
          <w:color w:val="000000" w:themeColor="text1"/>
        </w:rPr>
        <w:t>模块引入了通道先验卷积注意力，能够动态分配通道权重，聚焦于关键光谱波段，从而更精准地提取具有判别性的光谱特征。并进一步提出了局部光谱特征融合</w:t>
      </w:r>
      <w:r w:rsidR="00DD194B" w:rsidRPr="00DD194B">
        <w:rPr>
          <w:color w:val="000000" w:themeColor="text1"/>
        </w:rPr>
        <w:t>Transformer</w:t>
      </w:r>
      <w:r w:rsidR="00DD194B" w:rsidRPr="00DD194B">
        <w:rPr>
          <w:color w:val="000000" w:themeColor="text1"/>
        </w:rPr>
        <w:t>模块</w:t>
      </w:r>
      <w:r w:rsidR="00DD194B">
        <w:rPr>
          <w:rFonts w:hint="eastAsia"/>
          <w:color w:val="000000" w:themeColor="text1"/>
        </w:rPr>
        <w:t>，</w:t>
      </w:r>
      <w:r w:rsidR="00DD194B" w:rsidRPr="00DD194B">
        <w:rPr>
          <w:color w:val="000000" w:themeColor="text1"/>
        </w:rPr>
        <w:t>有效增强了</w:t>
      </w:r>
      <w:r w:rsidR="00DD194B" w:rsidRPr="00DD194B">
        <w:rPr>
          <w:color w:val="000000" w:themeColor="text1"/>
        </w:rPr>
        <w:t>Transformer</w:t>
      </w:r>
      <w:r w:rsidR="00DD194B" w:rsidRPr="00DD194B">
        <w:rPr>
          <w:color w:val="000000" w:themeColor="text1"/>
        </w:rPr>
        <w:t>对局部特征的捕捉能力，通过融合局部光谱信息，提升了模型对光谱细节的表征能力。</w:t>
      </w:r>
      <w:r w:rsidR="00DD194B" w:rsidRPr="00DD194B">
        <w:rPr>
          <w:rFonts w:hint="eastAsia"/>
          <w:color w:val="000000" w:themeColor="text1"/>
        </w:rPr>
        <w:t>实验结果表明</w:t>
      </w:r>
      <w:r w:rsidR="00DD194B">
        <w:rPr>
          <w:rFonts w:hint="eastAsia"/>
          <w:color w:val="000000" w:themeColor="text1"/>
        </w:rPr>
        <w:t>，</w:t>
      </w:r>
      <w:proofErr w:type="spellStart"/>
      <w:r w:rsidR="00DD194B" w:rsidRPr="00DD194B">
        <w:rPr>
          <w:rFonts w:hint="eastAsia"/>
          <w:color w:val="000000" w:themeColor="text1"/>
        </w:rPr>
        <w:t>SSFCNet</w:t>
      </w:r>
      <w:proofErr w:type="spellEnd"/>
      <w:r w:rsidR="00DD194B" w:rsidRPr="00DD194B">
        <w:rPr>
          <w:rFonts w:hint="eastAsia"/>
          <w:color w:val="000000" w:themeColor="text1"/>
        </w:rPr>
        <w:t>能够充分挖掘空间和光谱特征的互补性，在滨海湿地地物分类任务中表现出优异的性能，其分类精度显著优于现有主流算法。</w:t>
      </w:r>
    </w:p>
    <w:p w14:paraId="4E61A99B" w14:textId="77777777" w:rsidR="008B0E91" w:rsidRDefault="00000000">
      <w:pPr>
        <w:pStyle w:val="2"/>
        <w:spacing w:before="156" w:after="156"/>
      </w:pPr>
      <w:bookmarkStart w:id="258" w:name="_Toc38580836"/>
      <w:bookmarkStart w:id="259" w:name="_Toc162461593"/>
      <w:bookmarkStart w:id="260" w:name="_Toc162617154"/>
      <w:bookmarkStart w:id="261" w:name="_Toc155289504"/>
      <w:r>
        <w:lastRenderedPageBreak/>
        <w:t>5.2</w:t>
      </w:r>
      <w:r>
        <w:rPr>
          <w:rFonts w:ascii="黑体" w:hAnsi="黑体"/>
        </w:rPr>
        <w:t xml:space="preserve"> </w:t>
      </w:r>
      <w:bookmarkEnd w:id="258"/>
      <w:r>
        <w:rPr>
          <w:rFonts w:hint="eastAsia"/>
        </w:rPr>
        <w:t>展望（</w:t>
      </w:r>
      <w:bookmarkStart w:id="262" w:name="_Hlk99833659"/>
      <w:r>
        <w:t>Prospects</w:t>
      </w:r>
      <w:bookmarkEnd w:id="262"/>
      <w:r>
        <w:t>）</w:t>
      </w:r>
      <w:bookmarkEnd w:id="259"/>
      <w:bookmarkEnd w:id="260"/>
      <w:bookmarkEnd w:id="261"/>
      <w:r>
        <w:fldChar w:fldCharType="begin"/>
      </w:r>
      <w:r>
        <w:instrText xml:space="preserve"> TC  "</w:instrText>
      </w:r>
      <w:bookmarkStart w:id="263" w:name="_Toc155602618"/>
      <w:bookmarkStart w:id="264" w:name="_Toc162461624"/>
      <w:r>
        <w:instrText>5.2 Prospects</w:instrText>
      </w:r>
      <w:bookmarkEnd w:id="263"/>
      <w:bookmarkEnd w:id="264"/>
      <w:r>
        <w:instrText xml:space="preserve">" \l 2 </w:instrText>
      </w:r>
      <w:r>
        <w:fldChar w:fldCharType="end"/>
      </w:r>
    </w:p>
    <w:p w14:paraId="13B47A20" w14:textId="74FBBF27" w:rsidR="008B0E91" w:rsidRDefault="003C1E5E">
      <w:pPr>
        <w:spacing w:line="400" w:lineRule="exact"/>
        <w:ind w:firstLineChars="200" w:firstLine="480"/>
        <w:rPr>
          <w:rFonts w:ascii="Times New Roman" w:eastAsia="宋体" w:hAnsi="Times New Roman" w:cs="Times New Roman"/>
          <w:color w:val="000000" w:themeColor="text1"/>
          <w:sz w:val="24"/>
          <w:szCs w:val="24"/>
        </w:rPr>
      </w:pPr>
      <w:r w:rsidRPr="003C1E5E">
        <w:rPr>
          <w:rFonts w:ascii="Times New Roman" w:eastAsia="宋体" w:hAnsi="Times New Roman" w:cs="Times New Roman"/>
          <w:color w:val="000000" w:themeColor="text1"/>
          <w:sz w:val="24"/>
          <w:szCs w:val="24"/>
        </w:rPr>
        <w:t>尽管本文提出的方法在黄河口滨海湿地植被分类中取得了较好的效果，但仍存在一些值得进一步探索的方向</w:t>
      </w:r>
      <w:r>
        <w:rPr>
          <w:rFonts w:ascii="Times New Roman" w:eastAsia="宋体" w:hAnsi="Times New Roman" w:cs="Times New Roman" w:hint="eastAsia"/>
          <w:color w:val="000000" w:themeColor="text1"/>
          <w:sz w:val="24"/>
          <w:szCs w:val="24"/>
        </w:rPr>
        <w:t>。因此，下一步的研究计划将从以下几个方面出发：</w:t>
      </w:r>
    </w:p>
    <w:p w14:paraId="44DB6D0B" w14:textId="707F87B7" w:rsidR="003C1E5E" w:rsidRPr="003C1E5E" w:rsidRDefault="003C1E5E" w:rsidP="003C1E5E">
      <w:pPr>
        <w:pStyle w:val="af9"/>
        <w:numPr>
          <w:ilvl w:val="0"/>
          <w:numId w:val="1"/>
        </w:numPr>
        <w:ind w:left="482" w:firstLineChars="0" w:firstLine="0"/>
        <w:rPr>
          <w:rFonts w:ascii="Times New Roman" w:eastAsia="宋体" w:hAnsi="Times New Roman" w:cs="Times New Roman"/>
          <w:sz w:val="24"/>
          <w:szCs w:val="24"/>
        </w:rPr>
      </w:pPr>
      <w:r w:rsidRPr="003C1E5E">
        <w:rPr>
          <w:rFonts w:ascii="Times New Roman" w:eastAsia="宋体" w:hAnsi="Times New Roman" w:cs="Times New Roman" w:hint="eastAsia"/>
          <w:sz w:val="24"/>
          <w:szCs w:val="24"/>
        </w:rPr>
        <w:t>模型泛化能力的提升：当前研究主要基于黄河口滨海湿地的特定数据集，未来可以尝试将模型应用于其他类型的湿地生态系统，验证其泛化能力。</w:t>
      </w:r>
    </w:p>
    <w:p w14:paraId="536BE90B" w14:textId="5282DFCB" w:rsidR="003C1E5E" w:rsidRPr="003C1E5E" w:rsidRDefault="003C1E5E" w:rsidP="003C1E5E">
      <w:pPr>
        <w:pStyle w:val="af9"/>
        <w:numPr>
          <w:ilvl w:val="0"/>
          <w:numId w:val="1"/>
        </w:numPr>
        <w:spacing w:line="400" w:lineRule="exact"/>
        <w:ind w:left="0" w:firstLineChars="0" w:firstLine="420"/>
        <w:rPr>
          <w:rFonts w:ascii="Times New Roman" w:eastAsia="宋体" w:hAnsi="Times New Roman" w:cs="Times New Roman"/>
          <w:sz w:val="24"/>
          <w:szCs w:val="24"/>
        </w:rPr>
      </w:pPr>
      <w:r w:rsidRPr="003C1E5E">
        <w:rPr>
          <w:rFonts w:ascii="Times New Roman" w:eastAsia="宋体" w:hAnsi="Times New Roman" w:cs="Times New Roman"/>
          <w:sz w:val="24"/>
          <w:szCs w:val="24"/>
        </w:rPr>
        <w:t>多</w:t>
      </w:r>
      <w:proofErr w:type="gramStart"/>
      <w:r w:rsidRPr="003C1E5E">
        <w:rPr>
          <w:rFonts w:ascii="Times New Roman" w:eastAsia="宋体" w:hAnsi="Times New Roman" w:cs="Times New Roman"/>
          <w:sz w:val="24"/>
          <w:szCs w:val="24"/>
        </w:rPr>
        <w:t>源数据</w:t>
      </w:r>
      <w:proofErr w:type="gramEnd"/>
      <w:r w:rsidRPr="003C1E5E">
        <w:rPr>
          <w:rFonts w:ascii="Times New Roman" w:eastAsia="宋体" w:hAnsi="Times New Roman" w:cs="Times New Roman"/>
          <w:sz w:val="24"/>
          <w:szCs w:val="24"/>
        </w:rPr>
        <w:t>融合：</w:t>
      </w:r>
      <w:r w:rsidRPr="003C1E5E">
        <w:rPr>
          <w:rFonts w:ascii="Times New Roman" w:eastAsia="宋体" w:hAnsi="Times New Roman" w:cs="Times New Roman" w:hint="eastAsia"/>
          <w:sz w:val="24"/>
          <w:szCs w:val="24"/>
        </w:rPr>
        <w:t>本文主要基于高光谱遥感影像进行研究，未来可以尝试融合多源数据（如激光雷达等），以获取更丰富的地物特征信息。</w:t>
      </w:r>
    </w:p>
    <w:p w14:paraId="71547084" w14:textId="6065C45E" w:rsidR="008B0E91" w:rsidRPr="003C1E5E" w:rsidRDefault="003C1E5E" w:rsidP="003C1E5E">
      <w:pPr>
        <w:pStyle w:val="af9"/>
        <w:numPr>
          <w:ilvl w:val="0"/>
          <w:numId w:val="1"/>
        </w:numPr>
        <w:spacing w:line="400" w:lineRule="exact"/>
        <w:ind w:left="0" w:firstLineChars="0" w:firstLine="420"/>
        <w:rPr>
          <w:rFonts w:ascii="Times New Roman" w:eastAsia="宋体" w:hAnsi="Times New Roman" w:cs="Times New Roman"/>
          <w:sz w:val="24"/>
          <w:szCs w:val="24"/>
        </w:rPr>
        <w:sectPr w:rsidR="008B0E91" w:rsidRPr="003C1E5E">
          <w:headerReference w:type="default" r:id="rId512"/>
          <w:pgSz w:w="11906" w:h="16838"/>
          <w:pgMar w:top="1418" w:right="1134" w:bottom="1134" w:left="1418" w:header="851" w:footer="992" w:gutter="0"/>
          <w:cols w:space="425"/>
          <w:docGrid w:type="lines" w:linePitch="312"/>
        </w:sectPr>
      </w:pPr>
      <w:r w:rsidRPr="003C1E5E">
        <w:rPr>
          <w:rFonts w:ascii="Times New Roman" w:eastAsia="宋体" w:hAnsi="Times New Roman" w:cs="Times New Roman" w:hint="eastAsia"/>
          <w:sz w:val="24"/>
          <w:szCs w:val="24"/>
        </w:rPr>
        <w:t>模型效率的优化：</w:t>
      </w:r>
      <w:r w:rsidRPr="003C1E5E">
        <w:rPr>
          <w:rFonts w:ascii="Times New Roman" w:eastAsia="宋体" w:hAnsi="Times New Roman" w:cs="Times New Roman"/>
          <w:sz w:val="24"/>
          <w:szCs w:val="24"/>
        </w:rPr>
        <w:t>当前模型在计算效率和参数量方面仍有优化空间，未来可以尝试设计更轻量化的网络结构</w:t>
      </w:r>
      <w:r>
        <w:rPr>
          <w:rFonts w:ascii="Times New Roman" w:eastAsia="宋体" w:hAnsi="Times New Roman" w:cs="Times New Roman" w:hint="eastAsia"/>
          <w:sz w:val="24"/>
          <w:szCs w:val="24"/>
        </w:rPr>
        <w:t>。</w:t>
      </w:r>
    </w:p>
    <w:p w14:paraId="4F6D6AF8" w14:textId="77777777" w:rsidR="008B0E91" w:rsidRPr="009519F7" w:rsidRDefault="00000000">
      <w:pPr>
        <w:pStyle w:val="1"/>
        <w:spacing w:beforeLines="50" w:before="156" w:line="240" w:lineRule="auto"/>
        <w:jc w:val="center"/>
        <w:rPr>
          <w:rFonts w:eastAsiaTheme="minorEastAsia" w:cs="Times New Roman"/>
          <w:bCs w:val="0"/>
          <w:kern w:val="2"/>
          <w:sz w:val="21"/>
          <w:szCs w:val="21"/>
        </w:rPr>
      </w:pPr>
      <w:bookmarkStart w:id="265" w:name="_Toc162617155"/>
      <w:bookmarkStart w:id="266" w:name="_Toc162461594"/>
      <w:bookmarkStart w:id="267" w:name="_Toc38580837"/>
      <w:bookmarkStart w:id="268" w:name="_Toc38504821"/>
      <w:bookmarkStart w:id="269" w:name="_Toc155289505"/>
      <w:bookmarkStart w:id="270" w:name="_Hlk99611849"/>
      <w:r w:rsidRPr="009519F7">
        <w:rPr>
          <w:rFonts w:eastAsiaTheme="minorEastAsia" w:cs="Times New Roman" w:hint="eastAsia"/>
          <w:bCs w:val="0"/>
          <w:kern w:val="2"/>
          <w:sz w:val="21"/>
          <w:szCs w:val="21"/>
        </w:rPr>
        <w:lastRenderedPageBreak/>
        <w:t>参考文献</w:t>
      </w:r>
      <w:bookmarkEnd w:id="265"/>
      <w:bookmarkEnd w:id="266"/>
      <w:bookmarkEnd w:id="267"/>
      <w:bookmarkEnd w:id="268"/>
      <w:bookmarkEnd w:id="269"/>
    </w:p>
    <w:p w14:paraId="1BF26C63" w14:textId="235A7912"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bookmarkStart w:id="271" w:name="_Toc162461595"/>
      <w:bookmarkStart w:id="272" w:name="_Toc155289506"/>
      <w:bookmarkStart w:id="273" w:name="_Toc162617156"/>
      <w:bookmarkStart w:id="274" w:name="作者简介"/>
      <w:bookmarkStart w:id="275" w:name="_Hlk155631908"/>
      <w:bookmarkEnd w:id="248"/>
      <w:bookmarkEnd w:id="270"/>
      <w:r w:rsidRPr="003F7CC2">
        <w:rPr>
          <w:rFonts w:ascii="Times New Roman" w:hAnsi="Times New Roman" w:cs="Times New Roman" w:hint="eastAsia"/>
          <w:szCs w:val="21"/>
        </w:rPr>
        <w:t xml:space="preserve">Song </w:t>
      </w:r>
      <w:proofErr w:type="gramStart"/>
      <w:r w:rsidRPr="003F7CC2">
        <w:rPr>
          <w:rFonts w:ascii="Times New Roman" w:hAnsi="Times New Roman" w:cs="Times New Roman" w:hint="eastAsia"/>
          <w:szCs w:val="21"/>
        </w:rPr>
        <w:t>S ,</w:t>
      </w:r>
      <w:proofErr w:type="gramEnd"/>
      <w:r w:rsidRPr="003F7CC2">
        <w:rPr>
          <w:rFonts w:ascii="Times New Roman" w:hAnsi="Times New Roman" w:cs="Times New Roman" w:hint="eastAsia"/>
          <w:szCs w:val="21"/>
        </w:rPr>
        <w:t xml:space="preserve"> Wu Z , Wang Y ,et al.</w:t>
      </w:r>
      <w:r w:rsidR="000560B4">
        <w:rPr>
          <w:rFonts w:ascii="Times New Roman" w:hAnsi="Times New Roman" w:cs="Times New Roman" w:hint="eastAsia"/>
          <w:szCs w:val="21"/>
        </w:rPr>
        <w:t xml:space="preserve"> </w:t>
      </w:r>
      <w:r w:rsidRPr="003F7CC2">
        <w:rPr>
          <w:rFonts w:ascii="Times New Roman" w:hAnsi="Times New Roman" w:cs="Times New Roman" w:hint="eastAsia"/>
          <w:szCs w:val="21"/>
        </w:rPr>
        <w:t>Mapping the Rapid Decline of the Intertidal Wetlands of China Over the Past Half Century Based on Remote Sensing[J].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Frontiers in Earth Science, 2020, 8.</w:t>
      </w:r>
    </w:p>
    <w:p w14:paraId="4387D789" w14:textId="790DD969" w:rsidR="00033252" w:rsidRDefault="00033252" w:rsidP="000E0D7E">
      <w:pPr>
        <w:numPr>
          <w:ilvl w:val="0"/>
          <w:numId w:val="11"/>
        </w:numPr>
        <w:spacing w:line="400" w:lineRule="exact"/>
        <w:ind w:left="420" w:hangingChars="200" w:hanging="420"/>
        <w:rPr>
          <w:rFonts w:ascii="Times New Roman" w:hAnsi="Times New Roman" w:cs="Times New Roman"/>
          <w:szCs w:val="21"/>
        </w:rPr>
      </w:pPr>
      <w:proofErr w:type="gramStart"/>
      <w:r w:rsidRPr="00932270">
        <w:rPr>
          <w:rFonts w:ascii="宋体" w:eastAsia="宋体" w:hAnsi="宋体" w:cs="Times New Roman" w:hint="eastAsia"/>
          <w:szCs w:val="21"/>
        </w:rPr>
        <w:t>贾鹏</w:t>
      </w:r>
      <w:proofErr w:type="gramEnd"/>
      <w:r w:rsidRPr="00932270">
        <w:rPr>
          <w:rFonts w:ascii="宋体" w:eastAsia="宋体" w:hAnsi="宋体" w:cs="Times New Roman" w:hint="eastAsia"/>
          <w:szCs w:val="21"/>
        </w:rPr>
        <w:t>,贾静,李德志.滨海湿地土壤种子库及其在生态恢复中的潜在价值</w:t>
      </w:r>
      <w:r w:rsidRPr="0003325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033252">
        <w:rPr>
          <w:rFonts w:ascii="Times New Roman" w:hAnsi="Times New Roman" w:cs="Times New Roman" w:hint="eastAsia"/>
          <w:szCs w:val="21"/>
        </w:rPr>
        <w:t>Biology Teaching, 2024, 49(3).</w:t>
      </w:r>
    </w:p>
    <w:p w14:paraId="0C786FD8" w14:textId="441A6455"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szCs w:val="21"/>
        </w:rPr>
        <w:t xml:space="preserve">Kirwan M </w:t>
      </w:r>
      <w:proofErr w:type="gramStart"/>
      <w:r w:rsidRPr="003F7CC2">
        <w:rPr>
          <w:rFonts w:ascii="Times New Roman" w:hAnsi="Times New Roman" w:cs="Times New Roman"/>
          <w:szCs w:val="21"/>
        </w:rPr>
        <w:t>L ,</w:t>
      </w:r>
      <w:proofErr w:type="gramEnd"/>
      <w:r w:rsidRPr="003F7CC2">
        <w:rPr>
          <w:rFonts w:ascii="Times New Roman" w:hAnsi="Times New Roman" w:cs="Times New Roman"/>
          <w:szCs w:val="21"/>
        </w:rPr>
        <w:t xml:space="preserve"> </w:t>
      </w:r>
      <w:proofErr w:type="spellStart"/>
      <w:r w:rsidRPr="003F7CC2">
        <w:rPr>
          <w:rFonts w:ascii="Times New Roman" w:hAnsi="Times New Roman" w:cs="Times New Roman"/>
          <w:szCs w:val="21"/>
        </w:rPr>
        <w:t>Megonigal</w:t>
      </w:r>
      <w:proofErr w:type="spellEnd"/>
      <w:r w:rsidRPr="003F7CC2">
        <w:rPr>
          <w:rFonts w:ascii="Times New Roman" w:hAnsi="Times New Roman" w:cs="Times New Roman"/>
          <w:szCs w:val="21"/>
        </w:rPr>
        <w:t xml:space="preserve"> J P .</w:t>
      </w:r>
      <w:r w:rsidR="009E2F17" w:rsidRPr="00932270">
        <w:rPr>
          <w:rFonts w:ascii="Times New Roman" w:hAnsi="Times New Roman" w:cs="Times New Roman"/>
          <w:szCs w:val="21"/>
        </w:rPr>
        <w:t xml:space="preserve"> </w:t>
      </w:r>
      <w:r w:rsidRPr="003F7CC2">
        <w:rPr>
          <w:rFonts w:ascii="Times New Roman" w:hAnsi="Times New Roman" w:cs="Times New Roman"/>
          <w:szCs w:val="21"/>
        </w:rPr>
        <w:t>Tidal wetland stability in the face of human impacts and sea-level rise[J].</w:t>
      </w:r>
      <w:r w:rsidR="00826FE9" w:rsidRPr="00932270">
        <w:rPr>
          <w:rFonts w:ascii="Times New Roman" w:hAnsi="Times New Roman" w:cs="Times New Roman"/>
        </w:rPr>
        <w:t xml:space="preserve"> </w:t>
      </w:r>
      <w:r w:rsidR="00826FE9" w:rsidRPr="00932270">
        <w:rPr>
          <w:rFonts w:ascii="Times New Roman" w:hAnsi="Times New Roman" w:cs="Times New Roman"/>
          <w:szCs w:val="21"/>
        </w:rPr>
        <w:t xml:space="preserve">Nature, </w:t>
      </w:r>
      <w:r w:rsidR="00826FE9" w:rsidRPr="00932270">
        <w:rPr>
          <w:rFonts w:ascii="Times New Roman" w:hAnsi="Times New Roman" w:cs="Times New Roman"/>
        </w:rPr>
        <w:t>2013</w:t>
      </w:r>
      <w:r w:rsidR="00826FE9" w:rsidRPr="00932270">
        <w:rPr>
          <w:rFonts w:ascii="Times New Roman" w:hAnsi="Times New Roman" w:cs="Times New Roman"/>
          <w:szCs w:val="21"/>
        </w:rPr>
        <w:t>, 504(7478):53–60</w:t>
      </w:r>
      <w:r w:rsidRPr="003F7CC2">
        <w:rPr>
          <w:rFonts w:ascii="Times New Roman" w:hAnsi="Times New Roman" w:cs="Times New Roman"/>
          <w:szCs w:val="21"/>
        </w:rPr>
        <w:t>.</w:t>
      </w:r>
    </w:p>
    <w:p w14:paraId="03675EF4" w14:textId="7166350B"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李荣冠,王建军,林俊辉.福建典型滨海湿地</w:t>
      </w:r>
      <w:r w:rsidRPr="003F7CC2">
        <w:rPr>
          <w:rFonts w:ascii="Times New Roman" w:hAnsi="Times New Roman" w:cs="Times New Roman" w:hint="eastAsia"/>
          <w:szCs w:val="21"/>
        </w:rPr>
        <w:t>: Typical coastal wetlands in Fujian Province[M].</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科学出版社</w:t>
      </w:r>
      <w:r w:rsidRPr="003F7CC2">
        <w:rPr>
          <w:rFonts w:ascii="Times New Roman" w:hAnsi="Times New Roman" w:cs="Times New Roman" w:hint="eastAsia"/>
          <w:szCs w:val="21"/>
        </w:rPr>
        <w:t>,</w:t>
      </w:r>
      <w:r w:rsidR="00932270">
        <w:rPr>
          <w:rFonts w:ascii="Times New Roman" w:hAnsi="Times New Roman" w:cs="Times New Roman" w:hint="eastAsia"/>
          <w:szCs w:val="21"/>
        </w:rPr>
        <w:t xml:space="preserve"> </w:t>
      </w:r>
      <w:r w:rsidRPr="003F7CC2">
        <w:rPr>
          <w:rFonts w:ascii="Times New Roman" w:hAnsi="Times New Roman" w:cs="Times New Roman" w:hint="eastAsia"/>
          <w:szCs w:val="21"/>
        </w:rPr>
        <w:t>2014.</w:t>
      </w:r>
    </w:p>
    <w:p w14:paraId="2FB273EF" w14:textId="60E37EFB"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szCs w:val="21"/>
        </w:rPr>
        <w:t xml:space="preserve">Delgado L </w:t>
      </w:r>
      <w:proofErr w:type="gramStart"/>
      <w:r w:rsidRPr="003F7CC2">
        <w:rPr>
          <w:rFonts w:ascii="Times New Roman" w:hAnsi="Times New Roman" w:cs="Times New Roman"/>
          <w:szCs w:val="21"/>
        </w:rPr>
        <w:t>E ,Víctor</w:t>
      </w:r>
      <w:proofErr w:type="gramEnd"/>
      <w:r w:rsidRPr="003F7CC2">
        <w:rPr>
          <w:rFonts w:ascii="Times New Roman" w:hAnsi="Times New Roman" w:cs="Times New Roman"/>
          <w:szCs w:val="21"/>
        </w:rPr>
        <w:t xml:space="preserve"> H. Marín.</w:t>
      </w:r>
      <w:r w:rsidR="009E2F17" w:rsidRPr="00932270">
        <w:rPr>
          <w:rFonts w:ascii="Times New Roman" w:hAnsi="Times New Roman" w:cs="Times New Roman"/>
          <w:szCs w:val="21"/>
        </w:rPr>
        <w:t xml:space="preserve"> </w:t>
      </w:r>
      <w:r w:rsidRPr="003F7CC2">
        <w:rPr>
          <w:rFonts w:ascii="Times New Roman" w:hAnsi="Times New Roman" w:cs="Times New Roman"/>
          <w:szCs w:val="21"/>
        </w:rPr>
        <w:t xml:space="preserve">Interannual Changes in the Habitat Area of the Black-Necked Swan, Cygnus </w:t>
      </w:r>
      <w:proofErr w:type="spellStart"/>
      <w:r w:rsidRPr="003F7CC2">
        <w:rPr>
          <w:rFonts w:ascii="Times New Roman" w:hAnsi="Times New Roman" w:cs="Times New Roman"/>
          <w:szCs w:val="21"/>
        </w:rPr>
        <w:t>melancoryphus</w:t>
      </w:r>
      <w:proofErr w:type="spellEnd"/>
      <w:r w:rsidRPr="003F7CC2">
        <w:rPr>
          <w:rFonts w:ascii="Times New Roman" w:hAnsi="Times New Roman" w:cs="Times New Roman"/>
          <w:szCs w:val="21"/>
        </w:rPr>
        <w:t xml:space="preserve">, in the Carlos </w:t>
      </w:r>
      <w:proofErr w:type="spellStart"/>
      <w:r w:rsidRPr="003F7CC2">
        <w:rPr>
          <w:rFonts w:ascii="Times New Roman" w:hAnsi="Times New Roman" w:cs="Times New Roman"/>
          <w:szCs w:val="21"/>
        </w:rPr>
        <w:t>Anwandter</w:t>
      </w:r>
      <w:proofErr w:type="spellEnd"/>
      <w:r w:rsidRPr="003F7CC2">
        <w:rPr>
          <w:rFonts w:ascii="Times New Roman" w:hAnsi="Times New Roman" w:cs="Times New Roman"/>
          <w:szCs w:val="21"/>
        </w:rPr>
        <w:t xml:space="preserve"> Sanctuary, Southern Chile: A Remote Sensing Approach[J].</w:t>
      </w:r>
      <w:r w:rsidR="00A54958">
        <w:rPr>
          <w:rFonts w:ascii="Times New Roman" w:hAnsi="Times New Roman" w:cs="Times New Roman" w:hint="eastAsia"/>
          <w:szCs w:val="21"/>
        </w:rPr>
        <w:t xml:space="preserve"> </w:t>
      </w:r>
      <w:r w:rsidRPr="003F7CC2">
        <w:rPr>
          <w:rFonts w:ascii="Times New Roman" w:hAnsi="Times New Roman" w:cs="Times New Roman"/>
          <w:szCs w:val="21"/>
        </w:rPr>
        <w:t>Wetlands, 2013</w:t>
      </w:r>
      <w:r w:rsidR="00F20FA6" w:rsidRPr="00932270">
        <w:rPr>
          <w:rFonts w:ascii="Times New Roman" w:hAnsi="Times New Roman" w:cs="Times New Roman"/>
          <w:szCs w:val="21"/>
        </w:rPr>
        <w:t>, 33:91-99</w:t>
      </w:r>
      <w:r w:rsidRPr="003F7CC2">
        <w:rPr>
          <w:rFonts w:ascii="Times New Roman" w:hAnsi="Times New Roman" w:cs="Times New Roman"/>
          <w:szCs w:val="21"/>
        </w:rPr>
        <w:t>.</w:t>
      </w:r>
    </w:p>
    <w:p w14:paraId="1B4FCC02" w14:textId="528C74B5" w:rsidR="009D3B4C" w:rsidRDefault="009D3B4C" w:rsidP="000E0D7E">
      <w:pPr>
        <w:numPr>
          <w:ilvl w:val="0"/>
          <w:numId w:val="11"/>
        </w:numPr>
        <w:spacing w:line="400" w:lineRule="exact"/>
        <w:ind w:left="420" w:hangingChars="200" w:hanging="420"/>
        <w:rPr>
          <w:rFonts w:ascii="Times New Roman" w:hAnsi="Times New Roman" w:cs="Times New Roman"/>
          <w:szCs w:val="21"/>
        </w:rPr>
      </w:pPr>
      <w:r w:rsidRPr="00932270">
        <w:rPr>
          <w:rFonts w:ascii="宋体" w:eastAsia="宋体" w:hAnsi="宋体" w:cs="Times New Roman" w:hint="eastAsia"/>
          <w:szCs w:val="21"/>
        </w:rPr>
        <w:t>于淼,栗云召,屈凡柱,等.黄河三角洲滨海湿地退化过程的时空变化及预测分析</w:t>
      </w:r>
      <w:r w:rsidRPr="009D3B4C">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932270">
        <w:rPr>
          <w:rFonts w:ascii="宋体" w:eastAsia="宋体" w:hAnsi="宋体" w:cs="Times New Roman" w:hint="eastAsia"/>
          <w:szCs w:val="21"/>
        </w:rPr>
        <w:t>农业环境与发展</w:t>
      </w:r>
      <w:r w:rsidRPr="009D3B4C">
        <w:rPr>
          <w:rFonts w:ascii="Times New Roman" w:hAnsi="Times New Roman" w:cs="Times New Roman" w:hint="eastAsia"/>
          <w:szCs w:val="21"/>
        </w:rPr>
        <w:t>, 2020, 037(004):484-492.</w:t>
      </w:r>
    </w:p>
    <w:p w14:paraId="31AC341B" w14:textId="47F873A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李有志,崔丽娟,潘旭,等.辽河口湿地植物多样性及物种功能型空间分布格局</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生物多样性</w:t>
      </w:r>
      <w:r w:rsidRPr="003F7CC2">
        <w:rPr>
          <w:rFonts w:ascii="Times New Roman" w:hAnsi="Times New Roman" w:cs="Times New Roman" w:hint="eastAsia"/>
          <w:szCs w:val="21"/>
        </w:rPr>
        <w:t>, 2015, 23(4):471-478.</w:t>
      </w:r>
    </w:p>
    <w:p w14:paraId="3657C8C0" w14:textId="493DFF1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李彦胜,张永军.耦合知识图谱和深度学习的新一代遥感影像解译范式</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Geomatics &amp; Information Science of Wuhan University, 2022, 47(8)</w:t>
      </w:r>
      <w:r w:rsidR="00262DD9">
        <w:rPr>
          <w:rFonts w:ascii="Times New Roman" w:hAnsi="Times New Roman" w:cs="Times New Roman" w:hint="eastAsia"/>
          <w:szCs w:val="21"/>
        </w:rPr>
        <w:t>:</w:t>
      </w:r>
      <w:r w:rsidR="00262DD9" w:rsidRPr="00262DD9">
        <w:rPr>
          <w:rFonts w:ascii="Times New Roman" w:hAnsi="Times New Roman" w:cs="Times New Roman"/>
          <w:szCs w:val="21"/>
        </w:rPr>
        <w:t>1176-1190</w:t>
      </w:r>
      <w:r w:rsidRPr="003F7CC2">
        <w:rPr>
          <w:rFonts w:ascii="Times New Roman" w:hAnsi="Times New Roman" w:cs="Times New Roman" w:hint="eastAsia"/>
          <w:szCs w:val="21"/>
        </w:rPr>
        <w:t>.</w:t>
      </w:r>
    </w:p>
    <w:p w14:paraId="60BD3887" w14:textId="6A7100C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Ren </w:t>
      </w:r>
      <w:proofErr w:type="gramStart"/>
      <w:r w:rsidRPr="003F7CC2">
        <w:rPr>
          <w:rFonts w:ascii="Times New Roman" w:hAnsi="Times New Roman" w:cs="Times New Roman" w:hint="eastAsia"/>
          <w:szCs w:val="21"/>
        </w:rPr>
        <w:t>K ,</w:t>
      </w:r>
      <w:proofErr w:type="gramEnd"/>
      <w:r w:rsidRPr="003F7CC2">
        <w:rPr>
          <w:rFonts w:ascii="Times New Roman" w:hAnsi="Times New Roman" w:cs="Times New Roman" w:hint="eastAsia"/>
          <w:szCs w:val="21"/>
        </w:rPr>
        <w:t xml:space="preserve"> Sun W , Meng X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Fusing China GF-5 Hyperspectral Data with GF-1, GF-2 and Sentinel-2A Multispectral Data: Which Methods Should Be Used?[J].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Remote Sensing, 2020, 12(5)</w:t>
      </w:r>
      <w:r w:rsidR="00262DD9">
        <w:rPr>
          <w:rFonts w:ascii="Times New Roman" w:hAnsi="Times New Roman" w:cs="Times New Roman" w:hint="eastAsia"/>
          <w:szCs w:val="21"/>
        </w:rPr>
        <w:t>:</w:t>
      </w:r>
      <w:r w:rsidR="00262DD9" w:rsidRPr="00262DD9">
        <w:rPr>
          <w:rFonts w:ascii="Arial" w:hAnsi="Arial" w:cs="Arial"/>
          <w:color w:val="222222"/>
          <w:sz w:val="20"/>
          <w:szCs w:val="20"/>
          <w:shd w:val="clear" w:color="auto" w:fill="FFFFFF"/>
        </w:rPr>
        <w:t xml:space="preserve"> </w:t>
      </w:r>
      <w:r w:rsidR="00262DD9" w:rsidRPr="00262DD9">
        <w:rPr>
          <w:rFonts w:ascii="Times New Roman" w:hAnsi="Times New Roman" w:cs="Times New Roman"/>
          <w:szCs w:val="21"/>
        </w:rPr>
        <w:t>882</w:t>
      </w:r>
      <w:r w:rsidRPr="003F7CC2">
        <w:rPr>
          <w:rFonts w:ascii="Times New Roman" w:hAnsi="Times New Roman" w:cs="Times New Roman" w:hint="eastAsia"/>
          <w:szCs w:val="21"/>
        </w:rPr>
        <w:t>.</w:t>
      </w:r>
    </w:p>
    <w:p w14:paraId="562E7785" w14:textId="0C36EAA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Sun </w:t>
      </w:r>
      <w:proofErr w:type="gramStart"/>
      <w:r w:rsidRPr="003F7CC2">
        <w:rPr>
          <w:rFonts w:ascii="Times New Roman" w:hAnsi="Times New Roman" w:cs="Times New Roman" w:hint="eastAsia"/>
          <w:szCs w:val="21"/>
        </w:rPr>
        <w:t>W ,</w:t>
      </w:r>
      <w:proofErr w:type="gramEnd"/>
      <w:r w:rsidRPr="003F7CC2">
        <w:rPr>
          <w:rFonts w:ascii="Times New Roman" w:hAnsi="Times New Roman" w:cs="Times New Roman" w:hint="eastAsia"/>
          <w:szCs w:val="21"/>
        </w:rPr>
        <w:t xml:space="preserve"> Du Q .Hyperspectral Band Selection: A Review[J].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IEEE Geoscience and Remote Sensing Magazine, 2019, 7(2):118-139.</w:t>
      </w:r>
    </w:p>
    <w:p w14:paraId="165FE684" w14:textId="7F67F1D1" w:rsidR="009D3B4C" w:rsidRDefault="009D3B4C"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吴蕴泽,王健,燕纬双,等.基于</w:t>
      </w:r>
      <w:r w:rsidRPr="00A54958">
        <w:rPr>
          <w:rFonts w:ascii="Times New Roman" w:eastAsia="宋体" w:hAnsi="Times New Roman" w:cs="Times New Roman"/>
          <w:szCs w:val="21"/>
        </w:rPr>
        <w:t>TWDTW</w:t>
      </w:r>
      <w:r w:rsidRPr="00A54958">
        <w:rPr>
          <w:rFonts w:ascii="宋体" w:eastAsia="宋体" w:hAnsi="宋体" w:cs="Times New Roman" w:hint="eastAsia"/>
          <w:szCs w:val="21"/>
        </w:rPr>
        <w:t>的黄河三角洲湿地植被分类研究</w:t>
      </w:r>
      <w:r w:rsidRPr="009D3B4C">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测绘科学技术</w:t>
      </w:r>
      <w:r w:rsidRPr="009D3B4C">
        <w:rPr>
          <w:rFonts w:ascii="Times New Roman" w:hAnsi="Times New Roman" w:cs="Times New Roman" w:hint="eastAsia"/>
          <w:szCs w:val="21"/>
        </w:rPr>
        <w:t>, 2022, 10(3):10.</w:t>
      </w:r>
    </w:p>
    <w:p w14:paraId="57C15A73" w14:textId="5ADA5CCF" w:rsidR="00951A74" w:rsidRDefault="00951A74"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于淼,栗云召,屈凡柱,等.黄河三角洲滨海湿地退化过程的时空变化及预测分析</w:t>
      </w:r>
      <w:r w:rsidRPr="00951A74">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农业环境与发展</w:t>
      </w:r>
      <w:r w:rsidRPr="00951A74">
        <w:rPr>
          <w:rFonts w:ascii="Times New Roman" w:hAnsi="Times New Roman" w:cs="Times New Roman" w:hint="eastAsia"/>
          <w:szCs w:val="21"/>
        </w:rPr>
        <w:t>, 2020, 037(004):484-492.</w:t>
      </w:r>
    </w:p>
    <w:p w14:paraId="53316608" w14:textId="6A847326" w:rsidR="00E7564D" w:rsidRPr="00E7564D" w:rsidRDefault="00E7564D" w:rsidP="000E0D7E">
      <w:pPr>
        <w:numPr>
          <w:ilvl w:val="0"/>
          <w:numId w:val="11"/>
        </w:numPr>
        <w:spacing w:line="400" w:lineRule="exact"/>
        <w:ind w:left="420" w:hangingChars="200" w:hanging="420"/>
        <w:rPr>
          <w:rFonts w:ascii="Times New Roman" w:hAnsi="Times New Roman" w:cs="Times New Roman"/>
          <w:szCs w:val="21"/>
        </w:rPr>
      </w:pPr>
      <w:r w:rsidRPr="00E7564D">
        <w:rPr>
          <w:rFonts w:ascii="宋体" w:eastAsia="宋体" w:hAnsi="宋体" w:cs="Times New Roman" w:hint="eastAsia"/>
          <w:szCs w:val="21"/>
        </w:rPr>
        <w:t>范青.基于红树林湿地生态恢复景观规划设计—以珠海大门口水道湿地公园为例</w:t>
      </w:r>
      <w:r w:rsidRPr="00DC0159">
        <w:rPr>
          <w:rFonts w:ascii="Times New Roman" w:eastAsia="宋体" w:hAnsi="Times New Roman" w:cs="Times New Roman"/>
          <w:szCs w:val="21"/>
        </w:rPr>
        <w:t>[J]</w:t>
      </w:r>
      <w:r w:rsidRPr="00E7564D">
        <w:rPr>
          <w:rFonts w:ascii="宋体" w:eastAsia="宋体" w:hAnsi="宋体" w:cs="Times New Roman" w:hint="eastAsia"/>
          <w:szCs w:val="21"/>
        </w:rPr>
        <w:t xml:space="preserve">.绿色科技, </w:t>
      </w:r>
      <w:r w:rsidRPr="00DC0159">
        <w:rPr>
          <w:rFonts w:ascii="Times New Roman" w:eastAsia="宋体" w:hAnsi="Times New Roman" w:cs="Times New Roman"/>
          <w:szCs w:val="21"/>
        </w:rPr>
        <w:t>2022, 24(24):135-139</w:t>
      </w:r>
      <w:r w:rsidRPr="00E7564D">
        <w:rPr>
          <w:rFonts w:ascii="宋体" w:eastAsia="宋体" w:hAnsi="宋体" w:cs="Times New Roman" w:hint="eastAsia"/>
          <w:szCs w:val="21"/>
        </w:rPr>
        <w:t>.</w:t>
      </w:r>
    </w:p>
    <w:p w14:paraId="1481979B" w14:textId="4013D07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Hu </w:t>
      </w:r>
      <w:proofErr w:type="gramStart"/>
      <w:r w:rsidRPr="003F7CC2">
        <w:rPr>
          <w:rFonts w:ascii="Times New Roman" w:hAnsi="Times New Roman" w:cs="Times New Roman" w:hint="eastAsia"/>
          <w:szCs w:val="21"/>
        </w:rPr>
        <w:t>Y ,</w:t>
      </w:r>
      <w:proofErr w:type="gramEnd"/>
      <w:r w:rsidRPr="003F7CC2">
        <w:rPr>
          <w:rFonts w:ascii="Times New Roman" w:hAnsi="Times New Roman" w:cs="Times New Roman" w:hint="eastAsia"/>
          <w:szCs w:val="21"/>
        </w:rPr>
        <w:t xml:space="preserve"> Zhang J , Ma Y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Hyperspectral Coastal Wetland Classification Based on a </w:t>
      </w:r>
      <w:proofErr w:type="spellStart"/>
      <w:r w:rsidRPr="003F7CC2">
        <w:rPr>
          <w:rFonts w:ascii="Times New Roman" w:hAnsi="Times New Roman" w:cs="Times New Roman" w:hint="eastAsia"/>
          <w:szCs w:val="21"/>
        </w:rPr>
        <w:t>Multiobject</w:t>
      </w:r>
      <w:proofErr w:type="spellEnd"/>
      <w:r w:rsidRPr="003F7CC2">
        <w:rPr>
          <w:rFonts w:ascii="Times New Roman" w:hAnsi="Times New Roman" w:cs="Times New Roman" w:hint="eastAsia"/>
          <w:szCs w:val="21"/>
        </w:rPr>
        <w:t xml:space="preserve"> Convolutional Neural Network Model and Decision Fusion[J].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IEEE Geoscience and Remote Sensing Letters, 2019:1-5.</w:t>
      </w:r>
    </w:p>
    <w:p w14:paraId="4AA1D705" w14:textId="4D6FBDED"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Delancey E </w:t>
      </w:r>
      <w:proofErr w:type="gramStart"/>
      <w:r w:rsidRPr="003F7CC2">
        <w:rPr>
          <w:rFonts w:ascii="Times New Roman" w:hAnsi="Times New Roman" w:cs="Times New Roman" w:hint="eastAsia"/>
          <w:szCs w:val="21"/>
        </w:rPr>
        <w:t>R ,</w:t>
      </w:r>
      <w:proofErr w:type="gramEnd"/>
      <w:r w:rsidRPr="003F7CC2">
        <w:rPr>
          <w:rFonts w:ascii="Times New Roman" w:hAnsi="Times New Roman" w:cs="Times New Roman" w:hint="eastAsia"/>
          <w:szCs w:val="21"/>
        </w:rPr>
        <w:t xml:space="preserve"> Simms J F , </w:t>
      </w:r>
      <w:proofErr w:type="spellStart"/>
      <w:r w:rsidRPr="003F7CC2">
        <w:rPr>
          <w:rFonts w:ascii="Times New Roman" w:hAnsi="Times New Roman" w:cs="Times New Roman" w:hint="eastAsia"/>
          <w:szCs w:val="21"/>
        </w:rPr>
        <w:t>Mahdianpari</w:t>
      </w:r>
      <w:proofErr w:type="spellEnd"/>
      <w:r w:rsidRPr="003F7CC2">
        <w:rPr>
          <w:rFonts w:ascii="Times New Roman" w:hAnsi="Times New Roman" w:cs="Times New Roman" w:hint="eastAsia"/>
          <w:szCs w:val="21"/>
        </w:rPr>
        <w:t xml:space="preserve"> M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Comparing Deep Learning and Shallow Learning for Large-Scale Wetland Classification in Alberta, Canada[J].Remote Sensing, 2019, 12(2).</w:t>
      </w:r>
    </w:p>
    <w:p w14:paraId="53B6969E" w14:textId="0627A513" w:rsidR="002541A8" w:rsidRDefault="002541A8"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曹庆安.基于时序</w:t>
      </w:r>
      <w:r w:rsidRPr="00A54958">
        <w:rPr>
          <w:rFonts w:ascii="Times New Roman" w:eastAsia="宋体" w:hAnsi="Times New Roman" w:cs="Times New Roman"/>
          <w:szCs w:val="21"/>
        </w:rPr>
        <w:t>NDVI</w:t>
      </w:r>
      <w:r w:rsidRPr="00A54958">
        <w:rPr>
          <w:rFonts w:ascii="宋体" w:eastAsia="宋体" w:hAnsi="宋体" w:cs="Times New Roman" w:hint="eastAsia"/>
          <w:szCs w:val="21"/>
        </w:rPr>
        <w:t>差值的早稻种植信息识别</w:t>
      </w:r>
      <w:r w:rsidRPr="002541A8">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江西科学</w:t>
      </w:r>
      <w:r w:rsidRPr="002541A8">
        <w:rPr>
          <w:rFonts w:ascii="Times New Roman" w:hAnsi="Times New Roman" w:cs="Times New Roman" w:hint="eastAsia"/>
          <w:szCs w:val="21"/>
        </w:rPr>
        <w:t>, 2023, 41(3):544-549.</w:t>
      </w:r>
    </w:p>
    <w:p w14:paraId="2198714A" w14:textId="634708F9" w:rsidR="00D21FF3" w:rsidRDefault="00D21FF3" w:rsidP="000E0D7E">
      <w:pPr>
        <w:numPr>
          <w:ilvl w:val="0"/>
          <w:numId w:val="11"/>
        </w:numPr>
        <w:spacing w:line="400" w:lineRule="exact"/>
        <w:ind w:left="420" w:hangingChars="200" w:hanging="420"/>
        <w:rPr>
          <w:rFonts w:ascii="Times New Roman" w:hAnsi="Times New Roman" w:cs="Times New Roman"/>
          <w:szCs w:val="21"/>
        </w:rPr>
      </w:pPr>
      <w:proofErr w:type="gramStart"/>
      <w:r w:rsidRPr="00A54958">
        <w:rPr>
          <w:rFonts w:ascii="宋体" w:eastAsia="宋体" w:hAnsi="宋体" w:cs="Times New Roman" w:hint="eastAsia"/>
          <w:szCs w:val="21"/>
        </w:rPr>
        <w:t>夏玉松</w:t>
      </w:r>
      <w:proofErr w:type="gramEnd"/>
      <w:r w:rsidRPr="00A54958">
        <w:rPr>
          <w:rFonts w:ascii="宋体" w:eastAsia="宋体" w:hAnsi="宋体" w:cs="Times New Roman" w:hint="eastAsia"/>
          <w:szCs w:val="21"/>
        </w:rPr>
        <w:t>,周启刚,李 辉,</w:t>
      </w:r>
      <w:r w:rsidR="00A54958">
        <w:rPr>
          <w:rFonts w:ascii="宋体" w:eastAsia="宋体" w:hAnsi="宋体" w:cs="Times New Roman" w:hint="eastAsia"/>
          <w:szCs w:val="21"/>
        </w:rPr>
        <w:t>等</w:t>
      </w:r>
      <w:r w:rsidRPr="00A54958">
        <w:rPr>
          <w:rFonts w:ascii="宋体" w:eastAsia="宋体" w:hAnsi="宋体" w:cs="Times New Roman" w:hint="eastAsia"/>
          <w:szCs w:val="21"/>
        </w:rPr>
        <w:t xml:space="preserve">.基于决策树与 </w:t>
      </w:r>
      <w:r w:rsidRPr="00A54958">
        <w:rPr>
          <w:rFonts w:ascii="Times New Roman" w:eastAsia="宋体" w:hAnsi="Times New Roman" w:cs="Times New Roman"/>
          <w:szCs w:val="21"/>
        </w:rPr>
        <w:t>NDVI</w:t>
      </w:r>
      <w:r w:rsidRPr="00A54958">
        <w:rPr>
          <w:rFonts w:ascii="宋体" w:eastAsia="宋体" w:hAnsi="宋体" w:cs="Times New Roman" w:hint="eastAsia"/>
          <w:szCs w:val="21"/>
        </w:rPr>
        <w:t xml:space="preserve"> 时序变化检测的撂荒耕地的地形特征研究</w:t>
      </w:r>
      <w:r w:rsidR="00A54958">
        <w:rPr>
          <w:rFonts w:ascii="宋体" w:eastAsia="宋体" w:hAnsi="宋体" w:cs="Times New Roman" w:hint="eastAsia"/>
          <w:szCs w:val="21"/>
        </w:rPr>
        <w:t>—</w:t>
      </w:r>
      <w:r w:rsidRPr="00A54958">
        <w:rPr>
          <w:rFonts w:ascii="宋体" w:eastAsia="宋体" w:hAnsi="宋体" w:cs="Times New Roman" w:hint="eastAsia"/>
          <w:szCs w:val="21"/>
        </w:rPr>
        <w:t>以重</w:t>
      </w:r>
      <w:r w:rsidRPr="00A54958">
        <w:rPr>
          <w:rFonts w:ascii="宋体" w:eastAsia="宋体" w:hAnsi="宋体" w:cs="Times New Roman" w:hint="eastAsia"/>
          <w:szCs w:val="21"/>
        </w:rPr>
        <w:lastRenderedPageBreak/>
        <w:t>庆市巫山县为例</w:t>
      </w:r>
      <w:r w:rsidRPr="00D21FF3">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D21FF3">
        <w:rPr>
          <w:rFonts w:ascii="Times New Roman" w:hAnsi="Times New Roman" w:cs="Times New Roman" w:hint="eastAsia"/>
          <w:szCs w:val="21"/>
        </w:rPr>
        <w:t>Bulletin of Soil &amp; Water Conservation, 2024, 44(4).</w:t>
      </w:r>
    </w:p>
    <w:p w14:paraId="6F380238" w14:textId="6342234B" w:rsidR="00D21FF3" w:rsidRDefault="00D21FF3" w:rsidP="000E0D7E">
      <w:pPr>
        <w:numPr>
          <w:ilvl w:val="0"/>
          <w:numId w:val="11"/>
        </w:numPr>
        <w:spacing w:line="400" w:lineRule="exact"/>
        <w:ind w:left="420" w:hangingChars="200" w:hanging="420"/>
        <w:rPr>
          <w:rFonts w:ascii="Times New Roman" w:hAnsi="Times New Roman" w:cs="Times New Roman"/>
          <w:szCs w:val="21"/>
        </w:rPr>
      </w:pPr>
      <w:proofErr w:type="gramStart"/>
      <w:r w:rsidRPr="00A54958">
        <w:rPr>
          <w:rFonts w:ascii="宋体" w:eastAsia="宋体" w:hAnsi="宋体" w:cs="Times New Roman" w:hint="eastAsia"/>
          <w:szCs w:val="21"/>
        </w:rPr>
        <w:t>尚洁琼</w:t>
      </w:r>
      <w:proofErr w:type="gramEnd"/>
      <w:r w:rsidRPr="00A54958">
        <w:rPr>
          <w:rFonts w:ascii="宋体" w:eastAsia="宋体" w:hAnsi="宋体" w:cs="Times New Roman" w:hint="eastAsia"/>
          <w:szCs w:val="21"/>
        </w:rPr>
        <w:t>.遥感</w:t>
      </w:r>
      <w:proofErr w:type="gramStart"/>
      <w:r w:rsidRPr="00A54958">
        <w:rPr>
          <w:rFonts w:ascii="宋体" w:eastAsia="宋体" w:hAnsi="宋体" w:cs="Times New Roman" w:hint="eastAsia"/>
          <w:szCs w:val="21"/>
        </w:rPr>
        <w:t>时序去噪算法</w:t>
      </w:r>
      <w:proofErr w:type="gramEnd"/>
      <w:r w:rsidRPr="00A54958">
        <w:rPr>
          <w:rFonts w:ascii="宋体" w:eastAsia="宋体" w:hAnsi="宋体" w:cs="Times New Roman" w:hint="eastAsia"/>
          <w:szCs w:val="21"/>
        </w:rPr>
        <w:t>的系统评价</w:t>
      </w:r>
      <w:r w:rsidRPr="00D21FF3">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地球科学前沿（汉斯）</w:t>
      </w:r>
      <w:r w:rsidRPr="00D21FF3">
        <w:rPr>
          <w:rFonts w:ascii="Times New Roman" w:hAnsi="Times New Roman" w:cs="Times New Roman" w:hint="eastAsia"/>
          <w:szCs w:val="21"/>
        </w:rPr>
        <w:t xml:space="preserve">, 2024, 14(10):1279-1287. </w:t>
      </w:r>
    </w:p>
    <w:p w14:paraId="6731F20D" w14:textId="46315FE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Hearst M </w:t>
      </w:r>
      <w:proofErr w:type="gramStart"/>
      <w:r w:rsidRPr="003F7CC2">
        <w:rPr>
          <w:rFonts w:ascii="Times New Roman" w:hAnsi="Times New Roman" w:cs="Times New Roman" w:hint="eastAsia"/>
          <w:szCs w:val="21"/>
        </w:rPr>
        <w:t>A ,</w:t>
      </w:r>
      <w:proofErr w:type="gramEnd"/>
      <w:r w:rsidRPr="003F7CC2">
        <w:rPr>
          <w:rFonts w:ascii="Times New Roman" w:hAnsi="Times New Roman" w:cs="Times New Roman" w:hint="eastAsia"/>
          <w:szCs w:val="21"/>
        </w:rPr>
        <w:t xml:space="preserve"> Dumais S T , Osman E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Support vector machines[J].IEEE Intelligent Systems &amp; Their Applications, 1998, 13(4):18-28.</w:t>
      </w:r>
    </w:p>
    <w:p w14:paraId="021FDB0E" w14:textId="7B50F2A6"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Kotsiantis</w:t>
      </w:r>
      <w:proofErr w:type="spellEnd"/>
      <w:r w:rsidRPr="003F7CC2">
        <w:rPr>
          <w:rFonts w:ascii="Times New Roman" w:hAnsi="Times New Roman" w:cs="Times New Roman" w:hint="eastAsia"/>
          <w:szCs w:val="21"/>
        </w:rPr>
        <w:t xml:space="preserve">, S. </w:t>
      </w:r>
      <w:proofErr w:type="gramStart"/>
      <w:r w:rsidRPr="003F7CC2">
        <w:rPr>
          <w:rFonts w:ascii="Times New Roman" w:hAnsi="Times New Roman" w:cs="Times New Roman" w:hint="eastAsia"/>
          <w:szCs w:val="21"/>
        </w:rPr>
        <w:t>B .</w:t>
      </w:r>
      <w:proofErr w:type="gramEnd"/>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Decision trees: a recent overview[J].</w:t>
      </w:r>
      <w:r w:rsidR="00A54958">
        <w:rPr>
          <w:rFonts w:ascii="Times New Roman" w:hAnsi="Times New Roman" w:cs="Times New Roman" w:hint="eastAsia"/>
          <w:szCs w:val="21"/>
        </w:rPr>
        <w:t xml:space="preserve"> </w:t>
      </w:r>
      <w:r w:rsidRPr="003F7CC2">
        <w:rPr>
          <w:rFonts w:ascii="Times New Roman" w:hAnsi="Times New Roman" w:cs="Times New Roman" w:hint="eastAsia"/>
          <w:szCs w:val="21"/>
        </w:rPr>
        <w:t>Artificial Intelligence Review, 2013, 39(4):261-283.</w:t>
      </w:r>
    </w:p>
    <w:p w14:paraId="1B236501" w14:textId="77777777"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潘煜琳,林辉.基于国产高分遥感数据的黑龙江三江湿地分类</w:t>
      </w:r>
      <w:r w:rsidRPr="003F7CC2">
        <w:rPr>
          <w:rFonts w:ascii="Times New Roman" w:hAnsi="Times New Roman" w:cs="Times New Roman" w:hint="eastAsia"/>
          <w:szCs w:val="21"/>
        </w:rPr>
        <w:t>[J].</w:t>
      </w:r>
      <w:r w:rsidRPr="003F7CC2">
        <w:rPr>
          <w:rFonts w:ascii="宋体" w:eastAsia="宋体" w:hAnsi="宋体" w:cs="Times New Roman" w:hint="eastAsia"/>
          <w:szCs w:val="21"/>
        </w:rPr>
        <w:t>中南林业科技大学学报</w:t>
      </w:r>
      <w:r w:rsidRPr="003F7CC2">
        <w:rPr>
          <w:rFonts w:ascii="Times New Roman" w:hAnsi="Times New Roman" w:cs="Times New Roman" w:hint="eastAsia"/>
          <w:szCs w:val="21"/>
        </w:rPr>
        <w:t>, 2022(009):042.</w:t>
      </w:r>
    </w:p>
    <w:p w14:paraId="37E6A4B1" w14:textId="14088B25"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沈聪颖,甘淑,李新澳,等.基于</w:t>
      </w:r>
      <w:r w:rsidRPr="003F7CC2">
        <w:rPr>
          <w:rFonts w:ascii="Times New Roman" w:hAnsi="Times New Roman" w:cs="Times New Roman" w:hint="eastAsia"/>
          <w:szCs w:val="21"/>
        </w:rPr>
        <w:t>GF-5</w:t>
      </w:r>
      <w:r w:rsidRPr="003F7CC2">
        <w:rPr>
          <w:rFonts w:ascii="宋体" w:eastAsia="宋体" w:hAnsi="宋体" w:cs="Times New Roman" w:hint="eastAsia"/>
          <w:szCs w:val="21"/>
        </w:rPr>
        <w:t>高光谱特征分析的水体提取方法研究</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全球定位系统</w:t>
      </w:r>
      <w:r w:rsidRPr="003F7CC2">
        <w:rPr>
          <w:rFonts w:ascii="Times New Roman" w:hAnsi="Times New Roman" w:cs="Times New Roman" w:hint="eastAsia"/>
          <w:szCs w:val="21"/>
        </w:rPr>
        <w:t>, 2021, 46(5):6.</w:t>
      </w:r>
    </w:p>
    <w:p w14:paraId="2648F62A" w14:textId="6F35ABC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Wong J A H </w:t>
      </w:r>
      <w:proofErr w:type="gramStart"/>
      <w:r w:rsidRPr="003F7CC2">
        <w:rPr>
          <w:rFonts w:ascii="Times New Roman" w:hAnsi="Times New Roman" w:cs="Times New Roman" w:hint="eastAsia"/>
          <w:szCs w:val="21"/>
        </w:rPr>
        <w:t>A .Algorithm</w:t>
      </w:r>
      <w:proofErr w:type="gramEnd"/>
      <w:r w:rsidRPr="003F7CC2">
        <w:rPr>
          <w:rFonts w:ascii="Times New Roman" w:hAnsi="Times New Roman" w:cs="Times New Roman" w:hint="eastAsia"/>
          <w:szCs w:val="21"/>
        </w:rPr>
        <w:t xml:space="preserve"> AS 136: A K-Means Clustering Algorithm[J].Journal of the Royal Statistical Society, 1979, 28(1):100-108.</w:t>
      </w:r>
    </w:p>
    <w:p w14:paraId="58187742" w14:textId="790C1A67"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Ball G </w:t>
      </w:r>
      <w:proofErr w:type="gramStart"/>
      <w:r w:rsidRPr="003F7CC2">
        <w:rPr>
          <w:rFonts w:ascii="Times New Roman" w:hAnsi="Times New Roman" w:cs="Times New Roman" w:hint="eastAsia"/>
          <w:szCs w:val="21"/>
        </w:rPr>
        <w:t>H ,</w:t>
      </w:r>
      <w:proofErr w:type="gramEnd"/>
      <w:r w:rsidRPr="003F7CC2">
        <w:rPr>
          <w:rFonts w:ascii="Times New Roman" w:hAnsi="Times New Roman" w:cs="Times New Roman" w:hint="eastAsia"/>
          <w:szCs w:val="21"/>
        </w:rPr>
        <w:t xml:space="preserve"> Hall D J .ISODATA, A NOVEL METHOD OF DATA ANALYSIS AND PATTERN CLASSIFICATION[J].</w:t>
      </w:r>
      <w:proofErr w:type="spellStart"/>
      <w:r w:rsidRPr="003F7CC2">
        <w:rPr>
          <w:rFonts w:ascii="Times New Roman" w:hAnsi="Times New Roman" w:cs="Times New Roman" w:hint="eastAsia"/>
          <w:szCs w:val="21"/>
        </w:rPr>
        <w:t>stanford</w:t>
      </w:r>
      <w:proofErr w:type="spellEnd"/>
      <w:r w:rsidRPr="003F7CC2">
        <w:rPr>
          <w:rFonts w:ascii="Times New Roman" w:hAnsi="Times New Roman" w:cs="Times New Roman" w:hint="eastAsia"/>
          <w:szCs w:val="21"/>
        </w:rPr>
        <w:t xml:space="preserve"> research institute, 1965.</w:t>
      </w:r>
    </w:p>
    <w:p w14:paraId="3DA3FC30" w14:textId="380AA83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Khouj</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Y ,</w:t>
      </w:r>
      <w:proofErr w:type="gramEnd"/>
      <w:r w:rsidRPr="003F7CC2">
        <w:rPr>
          <w:rFonts w:ascii="Times New Roman" w:hAnsi="Times New Roman" w:cs="Times New Roman" w:hint="eastAsia"/>
          <w:szCs w:val="21"/>
        </w:rPr>
        <w:t xml:space="preserve"> Dawson J , Coad J ,et al.</w:t>
      </w:r>
      <w:r w:rsidR="009E2F17">
        <w:rPr>
          <w:rFonts w:ascii="Times New Roman" w:hAnsi="Times New Roman" w:cs="Times New Roman" w:hint="eastAsia"/>
          <w:szCs w:val="21"/>
        </w:rPr>
        <w:t xml:space="preserve"> </w:t>
      </w:r>
      <w:r w:rsidRPr="003F7CC2">
        <w:rPr>
          <w:rFonts w:ascii="Times New Roman" w:hAnsi="Times New Roman" w:cs="Times New Roman" w:hint="eastAsia"/>
          <w:szCs w:val="21"/>
        </w:rPr>
        <w:t>Hyperspectral Imaging and K-Means Classification for Histologic Evaluation of Ductal Carcinoma In Situ[J].Frontiers in Oncology, 2018, 8.</w:t>
      </w:r>
    </w:p>
    <w:p w14:paraId="570E95C7" w14:textId="0CC9172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Hong </w:t>
      </w:r>
      <w:proofErr w:type="gramStart"/>
      <w:r w:rsidRPr="003F7CC2">
        <w:rPr>
          <w:rFonts w:ascii="Times New Roman" w:hAnsi="Times New Roman" w:cs="Times New Roman" w:hint="eastAsia"/>
          <w:szCs w:val="21"/>
        </w:rPr>
        <w:t>P ,</w:t>
      </w:r>
      <w:proofErr w:type="gramEnd"/>
      <w:r w:rsidRPr="003F7CC2">
        <w:rPr>
          <w:rFonts w:ascii="Times New Roman" w:hAnsi="Times New Roman" w:cs="Times New Roman" w:hint="eastAsia"/>
          <w:szCs w:val="21"/>
        </w:rPr>
        <w:t xml:space="preserve"> Ye X F , Yu H ,et al.</w:t>
      </w:r>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An improved hyperspectral image classification approach based on ISODATA and SKR method[C]//Society of Photo-Optical Instrumentation Engineers (SPIE) Conference </w:t>
      </w:r>
      <w:proofErr w:type="spellStart"/>
      <w:r w:rsidRPr="003F7CC2">
        <w:rPr>
          <w:rFonts w:ascii="Times New Roman" w:hAnsi="Times New Roman" w:cs="Times New Roman" w:hint="eastAsia"/>
          <w:szCs w:val="21"/>
        </w:rPr>
        <w:t>Series.International</w:t>
      </w:r>
      <w:proofErr w:type="spellEnd"/>
      <w:r w:rsidRPr="003F7CC2">
        <w:rPr>
          <w:rFonts w:ascii="Times New Roman" w:hAnsi="Times New Roman" w:cs="Times New Roman" w:hint="eastAsia"/>
          <w:szCs w:val="21"/>
        </w:rPr>
        <w:t xml:space="preserve"> Society for Optics and Photonics, 2016.</w:t>
      </w:r>
    </w:p>
    <w:p w14:paraId="6594D30D" w14:textId="7BA0D8E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Lecun</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Y ,</w:t>
      </w:r>
      <w:proofErr w:type="gramEnd"/>
      <w:r w:rsidRPr="003F7CC2">
        <w:rPr>
          <w:rFonts w:ascii="Times New Roman" w:hAnsi="Times New Roman" w:cs="Times New Roman" w:hint="eastAsia"/>
          <w:szCs w:val="21"/>
        </w:rPr>
        <w:t xml:space="preserve"> Bengio Y , Hinton G .Deep learning[J].Nature, 2015, 521(7553):436.</w:t>
      </w:r>
    </w:p>
    <w:p w14:paraId="197178CF" w14:textId="6C36A6D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周飞燕,金林鹏,董军</w:t>
      </w:r>
      <w:r w:rsidR="00A54958">
        <w:rPr>
          <w:rFonts w:ascii="宋体" w:eastAsia="宋体" w:hAnsi="宋体" w:cs="Times New Roman" w:hint="eastAsia"/>
          <w:szCs w:val="21"/>
        </w:rPr>
        <w:t>,等</w:t>
      </w:r>
      <w:r w:rsidRPr="003F7CC2">
        <w:rPr>
          <w:rFonts w:ascii="宋体" w:eastAsia="宋体" w:hAnsi="宋体" w:cs="Times New Roman" w:hint="eastAsia"/>
          <w:szCs w:val="21"/>
        </w:rPr>
        <w:t>.卷积神经网络研究综述</w:t>
      </w:r>
      <w:r w:rsidRPr="003F7CC2">
        <w:rPr>
          <w:rFonts w:ascii="Times New Roman" w:hAnsi="Times New Roman" w:cs="Times New Roman" w:hint="eastAsia"/>
          <w:szCs w:val="21"/>
        </w:rPr>
        <w:t>[J].</w:t>
      </w:r>
      <w:r w:rsidRPr="003F7CC2">
        <w:rPr>
          <w:rFonts w:ascii="宋体" w:eastAsia="宋体" w:hAnsi="宋体" w:cs="Times New Roman" w:hint="eastAsia"/>
          <w:szCs w:val="21"/>
        </w:rPr>
        <w:t>计算机学报</w:t>
      </w:r>
      <w:r w:rsidRPr="003F7CC2">
        <w:rPr>
          <w:rFonts w:ascii="Times New Roman" w:hAnsi="Times New Roman" w:cs="Times New Roman" w:hint="eastAsia"/>
          <w:szCs w:val="21"/>
        </w:rPr>
        <w:t>, 2017, 40(6):23.</w:t>
      </w:r>
    </w:p>
    <w:p w14:paraId="313463EF" w14:textId="38B6C6F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Li </w:t>
      </w:r>
      <w:proofErr w:type="gramStart"/>
      <w:r w:rsidRPr="003F7CC2">
        <w:rPr>
          <w:rFonts w:ascii="Times New Roman" w:hAnsi="Times New Roman" w:cs="Times New Roman" w:hint="eastAsia"/>
          <w:szCs w:val="21"/>
        </w:rPr>
        <w:t>G ,</w:t>
      </w:r>
      <w:proofErr w:type="gramEnd"/>
      <w:r w:rsidRPr="003F7CC2">
        <w:rPr>
          <w:rFonts w:ascii="Times New Roman" w:hAnsi="Times New Roman" w:cs="Times New Roman" w:hint="eastAsia"/>
          <w:szCs w:val="21"/>
        </w:rPr>
        <w:t xml:space="preserve"> Zhang C , Lei R ,et al.</w:t>
      </w:r>
      <w:r w:rsidR="00951A74">
        <w:rPr>
          <w:rFonts w:ascii="Times New Roman" w:hAnsi="Times New Roman" w:cs="Times New Roman" w:hint="eastAsia"/>
          <w:szCs w:val="21"/>
        </w:rPr>
        <w:t xml:space="preserve"> </w:t>
      </w:r>
      <w:r w:rsidRPr="003F7CC2">
        <w:rPr>
          <w:rFonts w:ascii="Times New Roman" w:hAnsi="Times New Roman" w:cs="Times New Roman" w:hint="eastAsia"/>
          <w:szCs w:val="21"/>
        </w:rPr>
        <w:t>Hyperspectral remote sensing image classification using three-dimensional-squeeze-and-excitation-</w:t>
      </w:r>
      <w:proofErr w:type="spellStart"/>
      <w:r w:rsidRPr="003F7CC2">
        <w:rPr>
          <w:rFonts w:ascii="Times New Roman" w:hAnsi="Times New Roman" w:cs="Times New Roman" w:hint="eastAsia"/>
          <w:szCs w:val="21"/>
        </w:rPr>
        <w:t>DenseNet</w:t>
      </w:r>
      <w:proofErr w:type="spellEnd"/>
      <w:r w:rsidRPr="003F7CC2">
        <w:rPr>
          <w:rFonts w:ascii="Times New Roman" w:hAnsi="Times New Roman" w:cs="Times New Roman" w:hint="eastAsia"/>
          <w:szCs w:val="21"/>
        </w:rPr>
        <w:t xml:space="preserve"> (3D-SE-DenseNet)[J].Remote Sensing Letters, 2020, 11(2):195-203.</w:t>
      </w:r>
    </w:p>
    <w:p w14:paraId="41EA8D48" w14:textId="445E859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Kim </w:t>
      </w:r>
      <w:proofErr w:type="gramStart"/>
      <w:r w:rsidRPr="003F7CC2">
        <w:rPr>
          <w:rFonts w:ascii="Times New Roman" w:hAnsi="Times New Roman" w:cs="Times New Roman" w:hint="eastAsia"/>
          <w:szCs w:val="21"/>
        </w:rPr>
        <w:t>Y .Convolutional</w:t>
      </w:r>
      <w:proofErr w:type="gramEnd"/>
      <w:r w:rsidRPr="003F7CC2">
        <w:rPr>
          <w:rFonts w:ascii="Times New Roman" w:hAnsi="Times New Roman" w:cs="Times New Roman" w:hint="eastAsia"/>
          <w:szCs w:val="21"/>
        </w:rPr>
        <w:t xml:space="preserve"> Neural Networks for Sentence Classification[C]//2014.</w:t>
      </w:r>
    </w:p>
    <w:p w14:paraId="5E3AEB9B" w14:textId="793814F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Elman J </w:t>
      </w:r>
      <w:proofErr w:type="gramStart"/>
      <w:r w:rsidRPr="003F7CC2">
        <w:rPr>
          <w:rFonts w:ascii="Times New Roman" w:hAnsi="Times New Roman" w:cs="Times New Roman" w:hint="eastAsia"/>
          <w:szCs w:val="21"/>
        </w:rPr>
        <w:t>L .Finding</w:t>
      </w:r>
      <w:proofErr w:type="gramEnd"/>
      <w:r w:rsidRPr="003F7CC2">
        <w:rPr>
          <w:rFonts w:ascii="Times New Roman" w:hAnsi="Times New Roman" w:cs="Times New Roman" w:hint="eastAsia"/>
          <w:szCs w:val="21"/>
        </w:rPr>
        <w:t xml:space="preserve"> Structure in Time[J].Cognitive Science, 1990, 14(2):179-211.</w:t>
      </w:r>
    </w:p>
    <w:p w14:paraId="156D7B18" w14:textId="77897EDA"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Hochreiter </w:t>
      </w:r>
      <w:proofErr w:type="gramStart"/>
      <w:r w:rsidRPr="003F7CC2">
        <w:rPr>
          <w:rFonts w:ascii="Times New Roman" w:hAnsi="Times New Roman" w:cs="Times New Roman" w:hint="eastAsia"/>
          <w:szCs w:val="21"/>
        </w:rPr>
        <w:t>S ,</w:t>
      </w:r>
      <w:proofErr w:type="gramEnd"/>
      <w:r w:rsidRPr="003F7CC2">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Schmidhuber</w:t>
      </w:r>
      <w:proofErr w:type="spellEnd"/>
      <w:r w:rsidRPr="003F7CC2">
        <w:rPr>
          <w:rFonts w:ascii="Times New Roman" w:hAnsi="Times New Roman" w:cs="Times New Roman" w:hint="eastAsia"/>
          <w:szCs w:val="21"/>
        </w:rPr>
        <w:t xml:space="preserve"> J .Long Short-Term Memory[J].Neural Computation, 1997, 9(8):1735-1780.</w:t>
      </w:r>
    </w:p>
    <w:p w14:paraId="2417FCC5" w14:textId="6399D4D3"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Lee </w:t>
      </w:r>
      <w:proofErr w:type="gramStart"/>
      <w:r w:rsidRPr="003F7CC2">
        <w:rPr>
          <w:rFonts w:ascii="Times New Roman" w:hAnsi="Times New Roman" w:cs="Times New Roman" w:hint="eastAsia"/>
          <w:szCs w:val="21"/>
        </w:rPr>
        <w:t>H ,</w:t>
      </w:r>
      <w:proofErr w:type="gramEnd"/>
      <w:r w:rsidRPr="003F7CC2">
        <w:rPr>
          <w:rFonts w:ascii="Times New Roman" w:hAnsi="Times New Roman" w:cs="Times New Roman" w:hint="eastAsia"/>
          <w:szCs w:val="21"/>
        </w:rPr>
        <w:t xml:space="preserve"> Kwon H .Going Deeper With Contextual CNN for Hyperspectral Image Classification[J].IEEE Trans Image Process, 2017, 26(10):4843-4855.</w:t>
      </w:r>
    </w:p>
    <w:p w14:paraId="4748DC1F" w14:textId="2CC0FF52"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Meng </w:t>
      </w:r>
      <w:proofErr w:type="gramStart"/>
      <w:r w:rsidRPr="003F7CC2">
        <w:rPr>
          <w:rFonts w:ascii="Times New Roman" w:hAnsi="Times New Roman" w:cs="Times New Roman" w:hint="eastAsia"/>
          <w:szCs w:val="21"/>
        </w:rPr>
        <w:t>Z ,</w:t>
      </w:r>
      <w:proofErr w:type="gramEnd"/>
      <w:r w:rsidRPr="003F7CC2">
        <w:rPr>
          <w:rFonts w:ascii="Times New Roman" w:hAnsi="Times New Roman" w:cs="Times New Roman" w:hint="eastAsia"/>
          <w:szCs w:val="21"/>
        </w:rPr>
        <w:t xml:space="preserve"> Jiao L , Liang M ,et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A Lightweight Spectral-Spatial Convolution Module for Hyperspectral Image Classification[J</w:t>
      </w:r>
      <w:proofErr w:type="gramStart"/>
      <w:r w:rsidRPr="003F7CC2">
        <w:rPr>
          <w:rFonts w:ascii="Times New Roman" w:hAnsi="Times New Roman" w:cs="Times New Roman" w:hint="eastAsia"/>
          <w:szCs w:val="21"/>
        </w:rPr>
        <w:t>].IEEE</w:t>
      </w:r>
      <w:proofErr w:type="gramEnd"/>
      <w:r w:rsidRPr="003F7CC2">
        <w:rPr>
          <w:rFonts w:ascii="Times New Roman" w:hAnsi="Times New Roman" w:cs="Times New Roman" w:hint="eastAsia"/>
          <w:szCs w:val="21"/>
        </w:rPr>
        <w:t xml:space="preserve"> Geoscience and Remote Sensing Letters, 2021.</w:t>
      </w:r>
    </w:p>
    <w:p w14:paraId="513160D6" w14:textId="1C802D72"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Mou </w:t>
      </w:r>
      <w:proofErr w:type="gramStart"/>
      <w:r w:rsidRPr="003F7CC2">
        <w:rPr>
          <w:rFonts w:ascii="Times New Roman" w:hAnsi="Times New Roman" w:cs="Times New Roman" w:hint="eastAsia"/>
          <w:szCs w:val="21"/>
        </w:rPr>
        <w:t>L ,</w:t>
      </w:r>
      <w:proofErr w:type="gramEnd"/>
      <w:r w:rsidRPr="003F7CC2">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Ghamisi</w:t>
      </w:r>
      <w:proofErr w:type="spellEnd"/>
      <w:r w:rsidRPr="003F7CC2">
        <w:rPr>
          <w:rFonts w:ascii="Times New Roman" w:hAnsi="Times New Roman" w:cs="Times New Roman" w:hint="eastAsia"/>
          <w:szCs w:val="21"/>
        </w:rPr>
        <w:t xml:space="preserve"> P , Zhu X </w:t>
      </w:r>
      <w:proofErr w:type="spellStart"/>
      <w:r w:rsidRPr="003F7CC2">
        <w:rPr>
          <w:rFonts w:ascii="Times New Roman" w:hAnsi="Times New Roman" w:cs="Times New Roman" w:hint="eastAsia"/>
          <w:szCs w:val="21"/>
        </w:rPr>
        <w:t>X</w:t>
      </w:r>
      <w:proofErr w:type="spellEnd"/>
      <w:r w:rsidRPr="003F7CC2">
        <w:rPr>
          <w:rFonts w:ascii="Times New Roman" w:hAnsi="Times New Roman" w:cs="Times New Roman" w:hint="eastAsia"/>
          <w:szCs w:val="21"/>
        </w:rPr>
        <w:t>.</w:t>
      </w:r>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Deep Recurrent Neural Networks for Hyperspectral Image Classification[J].IEEE Transactions on Geoscience &amp; Remote Sensing, 2017:3639-3655.</w:t>
      </w:r>
    </w:p>
    <w:p w14:paraId="6E5CC7D5" w14:textId="2E4C6A84"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Vaswani </w:t>
      </w:r>
      <w:proofErr w:type="gramStart"/>
      <w:r w:rsidRPr="003F7CC2">
        <w:rPr>
          <w:rFonts w:ascii="Times New Roman" w:hAnsi="Times New Roman" w:cs="Times New Roman" w:hint="eastAsia"/>
          <w:szCs w:val="21"/>
        </w:rPr>
        <w:t>A ,</w:t>
      </w:r>
      <w:proofErr w:type="gramEnd"/>
      <w:r w:rsidRPr="003F7CC2">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Shazeer</w:t>
      </w:r>
      <w:proofErr w:type="spellEnd"/>
      <w:r w:rsidRPr="003F7CC2">
        <w:rPr>
          <w:rFonts w:ascii="Times New Roman" w:hAnsi="Times New Roman" w:cs="Times New Roman" w:hint="eastAsia"/>
          <w:szCs w:val="21"/>
        </w:rPr>
        <w:t xml:space="preserve"> N , Parmar N ,et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Attention Is All You Need[J].</w:t>
      </w:r>
      <w:proofErr w:type="spellStart"/>
      <w:r w:rsidRPr="003F7CC2">
        <w:rPr>
          <w:rFonts w:ascii="Times New Roman" w:hAnsi="Times New Roman" w:cs="Times New Roman" w:hint="eastAsia"/>
          <w:szCs w:val="21"/>
        </w:rPr>
        <w:t>arXiv</w:t>
      </w:r>
      <w:proofErr w:type="spellEnd"/>
      <w:r w:rsidRPr="003F7CC2">
        <w:rPr>
          <w:rFonts w:ascii="Times New Roman" w:hAnsi="Times New Roman" w:cs="Times New Roman" w:hint="eastAsia"/>
          <w:szCs w:val="21"/>
        </w:rPr>
        <w:t>, 2017.</w:t>
      </w:r>
    </w:p>
    <w:p w14:paraId="786B2B44" w14:textId="7949D0E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He </w:t>
      </w:r>
      <w:proofErr w:type="gramStart"/>
      <w:r w:rsidRPr="003F7CC2">
        <w:rPr>
          <w:rFonts w:ascii="Times New Roman" w:hAnsi="Times New Roman" w:cs="Times New Roman" w:hint="eastAsia"/>
          <w:szCs w:val="21"/>
        </w:rPr>
        <w:t>X ,</w:t>
      </w:r>
      <w:proofErr w:type="gramEnd"/>
      <w:r w:rsidRPr="003F7CC2">
        <w:rPr>
          <w:rFonts w:ascii="Times New Roman" w:hAnsi="Times New Roman" w:cs="Times New Roman" w:hint="eastAsia"/>
          <w:szCs w:val="21"/>
        </w:rPr>
        <w:t xml:space="preserve"> Chen Y , Lin Z .Spatial-Spectral Transformer for Hyperspectral Image Classification[J].Remote Sensing, 2021, 13(498).</w:t>
      </w:r>
    </w:p>
    <w:p w14:paraId="4267B754" w14:textId="449F181A"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Sun </w:t>
      </w:r>
      <w:proofErr w:type="gramStart"/>
      <w:r w:rsidRPr="003F7CC2">
        <w:rPr>
          <w:rFonts w:ascii="Times New Roman" w:hAnsi="Times New Roman" w:cs="Times New Roman" w:hint="eastAsia"/>
          <w:szCs w:val="21"/>
        </w:rPr>
        <w:t>L ,</w:t>
      </w:r>
      <w:proofErr w:type="gramEnd"/>
      <w:r w:rsidRPr="003F7CC2">
        <w:rPr>
          <w:rFonts w:ascii="Times New Roman" w:hAnsi="Times New Roman" w:cs="Times New Roman" w:hint="eastAsia"/>
          <w:szCs w:val="21"/>
        </w:rPr>
        <w:t xml:space="preserve"> Zhao G , Zheng Y ,et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Spectral</w:t>
      </w:r>
      <w:r w:rsidRPr="003F7CC2">
        <w:rPr>
          <w:rFonts w:ascii="Times New Roman" w:hAnsi="Times New Roman" w:cs="Times New Roman" w:hint="eastAsia"/>
          <w:szCs w:val="21"/>
        </w:rPr>
        <w:t>–</w:t>
      </w:r>
      <w:r w:rsidRPr="003F7CC2">
        <w:rPr>
          <w:rFonts w:ascii="Times New Roman" w:hAnsi="Times New Roman" w:cs="Times New Roman" w:hint="eastAsia"/>
          <w:szCs w:val="21"/>
        </w:rPr>
        <w:t xml:space="preserve">Spatial Feature Tokenization Transformer for Hyperspectral </w:t>
      </w:r>
      <w:r w:rsidRPr="003F7CC2">
        <w:rPr>
          <w:rFonts w:ascii="Times New Roman" w:hAnsi="Times New Roman" w:cs="Times New Roman" w:hint="eastAsia"/>
          <w:szCs w:val="21"/>
        </w:rPr>
        <w:lastRenderedPageBreak/>
        <w:t>Image Classification[J].IEEE Transactions on Geoscience and Remote Sensing, 2022, 60.</w:t>
      </w:r>
    </w:p>
    <w:p w14:paraId="1FF0F373" w14:textId="266C889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Dosovitskiy</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A ,</w:t>
      </w:r>
      <w:proofErr w:type="gramEnd"/>
      <w:r w:rsidRPr="003F7CC2">
        <w:rPr>
          <w:rFonts w:ascii="Times New Roman" w:hAnsi="Times New Roman" w:cs="Times New Roman" w:hint="eastAsia"/>
          <w:szCs w:val="21"/>
        </w:rPr>
        <w:t xml:space="preserve"> Beyer L , Kolesnikov A ,et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An Image is Worth 16x16 Words: Transformers for Image Recognition at Scale[C]//International Conference on Learning Representations.2021.</w:t>
      </w:r>
    </w:p>
    <w:p w14:paraId="79B845C3" w14:textId="56FBDB4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He </w:t>
      </w:r>
      <w:proofErr w:type="gramStart"/>
      <w:r w:rsidRPr="003F7CC2">
        <w:rPr>
          <w:rFonts w:ascii="Times New Roman" w:hAnsi="Times New Roman" w:cs="Times New Roman" w:hint="eastAsia"/>
          <w:szCs w:val="21"/>
        </w:rPr>
        <w:t>W ,</w:t>
      </w:r>
      <w:proofErr w:type="gramEnd"/>
      <w:r w:rsidRPr="003F7CC2">
        <w:rPr>
          <w:rFonts w:ascii="Times New Roman" w:hAnsi="Times New Roman" w:cs="Times New Roman" w:hint="eastAsia"/>
          <w:szCs w:val="21"/>
        </w:rPr>
        <w:t xml:space="preserve"> Huang W , Liao S ,et al.</w:t>
      </w:r>
      <w:r w:rsidR="00951A74">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CSiT</w:t>
      </w:r>
      <w:proofErr w:type="spellEnd"/>
      <w:r w:rsidRPr="003F7CC2">
        <w:rPr>
          <w:rFonts w:ascii="Times New Roman" w:hAnsi="Times New Roman" w:cs="Times New Roman" w:hint="eastAsia"/>
          <w:szCs w:val="21"/>
        </w:rPr>
        <w:t>: A Multiscale Vision Transformer for Hyperspectral Image Classification[J].IEEE Journal of Selected Topics in Applied Earth Observations and Remote Sensing, 2022, 15:9266-9277.</w:t>
      </w:r>
    </w:p>
    <w:p w14:paraId="2D593284" w14:textId="3450E844"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Liu </w:t>
      </w:r>
      <w:proofErr w:type="gramStart"/>
      <w:r w:rsidRPr="003F7CC2">
        <w:rPr>
          <w:rFonts w:ascii="Times New Roman" w:hAnsi="Times New Roman" w:cs="Times New Roman" w:hint="eastAsia"/>
          <w:szCs w:val="21"/>
        </w:rPr>
        <w:t>Z ,</w:t>
      </w:r>
      <w:proofErr w:type="gramEnd"/>
      <w:r w:rsidRPr="003F7CC2">
        <w:rPr>
          <w:rFonts w:ascii="Times New Roman" w:hAnsi="Times New Roman" w:cs="Times New Roman" w:hint="eastAsia"/>
          <w:szCs w:val="21"/>
        </w:rPr>
        <w:t xml:space="preserve"> Lin Y , Cao Y ,et al.</w:t>
      </w:r>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Swin Transformer: Hierarchical Vision Transformer using Shifted Windows[J].  2021.</w:t>
      </w:r>
    </w:p>
    <w:p w14:paraId="51F3C25A" w14:textId="306648F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R. </w:t>
      </w:r>
      <w:proofErr w:type="spellStart"/>
      <w:r w:rsidRPr="003F7CC2">
        <w:rPr>
          <w:rFonts w:ascii="Times New Roman" w:hAnsi="Times New Roman" w:cs="Times New Roman" w:hint="eastAsia"/>
          <w:szCs w:val="21"/>
        </w:rPr>
        <w:t>Ghotekar</w:t>
      </w:r>
      <w:proofErr w:type="spellEnd"/>
      <w:r w:rsidRPr="003F7CC2">
        <w:rPr>
          <w:rFonts w:ascii="Times New Roman" w:hAnsi="Times New Roman" w:cs="Times New Roman" w:hint="eastAsia"/>
          <w:szCs w:val="21"/>
        </w:rPr>
        <w:t>, K. Shaw</w:t>
      </w:r>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M. </w:t>
      </w:r>
      <w:proofErr w:type="spellStart"/>
      <w:proofErr w:type="gramStart"/>
      <w:r w:rsidRPr="003F7CC2">
        <w:rPr>
          <w:rFonts w:ascii="Times New Roman" w:hAnsi="Times New Roman" w:cs="Times New Roman" w:hint="eastAsia"/>
          <w:szCs w:val="21"/>
        </w:rPr>
        <w:t>Rout,</w:t>
      </w:r>
      <w:r w:rsidR="005E0B04" w:rsidRPr="003F7CC2">
        <w:rPr>
          <w:rFonts w:ascii="Times New Roman" w:hAnsi="Times New Roman" w:cs="Times New Roman" w:hint="eastAsia"/>
          <w:szCs w:val="21"/>
        </w:rPr>
        <w:t>et</w:t>
      </w:r>
      <w:proofErr w:type="spellEnd"/>
      <w:r w:rsidR="005E0B04" w:rsidRPr="003F7CC2">
        <w:rPr>
          <w:rFonts w:ascii="Times New Roman" w:hAnsi="Times New Roman" w:cs="Times New Roman" w:hint="eastAsia"/>
          <w:szCs w:val="21"/>
        </w:rPr>
        <w:t xml:space="preserve"> al.</w:t>
      </w:r>
      <w:proofErr w:type="gramEnd"/>
      <w:r w:rsidR="005E0B04">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 "End-to-End Hyperspectral Image Classification Using Hybrid GCNN with SWIN Transformer," 2023 International Conference on Ambient Intelligence, Knowledge Informatics and Industrial Electronics (AIKIIE), Ballari, India, 2023, pp. 1-8, </w:t>
      </w:r>
    </w:p>
    <w:p w14:paraId="0F73CCB7" w14:textId="0A83F6D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Gopinath R </w:t>
      </w:r>
      <w:proofErr w:type="gramStart"/>
      <w:r w:rsidRPr="003F7CC2">
        <w:rPr>
          <w:rFonts w:ascii="Times New Roman" w:hAnsi="Times New Roman" w:cs="Times New Roman" w:hint="eastAsia"/>
          <w:szCs w:val="21"/>
        </w:rPr>
        <w:t>A .Maximum</w:t>
      </w:r>
      <w:proofErr w:type="gramEnd"/>
      <w:r w:rsidRPr="003F7CC2">
        <w:rPr>
          <w:rFonts w:ascii="Times New Roman" w:hAnsi="Times New Roman" w:cs="Times New Roman" w:hint="eastAsia"/>
          <w:szCs w:val="21"/>
        </w:rPr>
        <w:t xml:space="preserve"> Likelihood Modeling With Gaussian Distributions For Classification[C]//Acoustics, Speech and Signal Processing, 1998. Proceedings of the 1998 IEEE International Conference on</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IEEE, 1998.</w:t>
      </w:r>
    </w:p>
    <w:p w14:paraId="68815009" w14:textId="77777777"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Breiman</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L .Random</w:t>
      </w:r>
      <w:proofErr w:type="gramEnd"/>
      <w:r w:rsidRPr="003F7CC2">
        <w:rPr>
          <w:rFonts w:ascii="Times New Roman" w:hAnsi="Times New Roman" w:cs="Times New Roman" w:hint="eastAsia"/>
          <w:szCs w:val="21"/>
        </w:rPr>
        <w:t xml:space="preserve"> forest[J].Machine Learning, 2001, 45:5-32.</w:t>
      </w:r>
    </w:p>
    <w:p w14:paraId="43E85504" w14:textId="03A2668A"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周国琼,段海军,陈剑鸣</w:t>
      </w:r>
      <w:r w:rsidR="00A54958">
        <w:rPr>
          <w:rFonts w:ascii="宋体" w:eastAsia="宋体" w:hAnsi="宋体" w:cs="Times New Roman" w:hint="eastAsia"/>
          <w:szCs w:val="21"/>
        </w:rPr>
        <w:t>,等</w:t>
      </w:r>
      <w:r w:rsidRPr="003F7CC2">
        <w:rPr>
          <w:rFonts w:ascii="宋体" w:eastAsia="宋体" w:hAnsi="宋体" w:cs="Times New Roman" w:hint="eastAsia"/>
          <w:szCs w:val="21"/>
        </w:rPr>
        <w:t>.基于模糊</w:t>
      </w:r>
      <w:r w:rsidRPr="003F7CC2">
        <w:rPr>
          <w:rFonts w:ascii="Times New Roman" w:eastAsia="宋体" w:hAnsi="Times New Roman" w:cs="Times New Roman"/>
          <w:szCs w:val="21"/>
        </w:rPr>
        <w:t>C</w:t>
      </w:r>
      <w:r w:rsidRPr="003F7CC2">
        <w:rPr>
          <w:rFonts w:ascii="宋体" w:eastAsia="宋体" w:hAnsi="宋体" w:cs="Times New Roman" w:hint="eastAsia"/>
          <w:szCs w:val="21"/>
        </w:rPr>
        <w:t>均值聚类改进的最大似然分类法</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科学技术与工程</w:t>
      </w:r>
      <w:r w:rsidRPr="003F7CC2">
        <w:rPr>
          <w:rFonts w:ascii="Times New Roman" w:hAnsi="Times New Roman" w:cs="Times New Roman" w:hint="eastAsia"/>
          <w:szCs w:val="21"/>
        </w:rPr>
        <w:t>, 2012, 20(19):4.</w:t>
      </w:r>
    </w:p>
    <w:p w14:paraId="43125BEF" w14:textId="67366810"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gramStart"/>
      <w:r w:rsidRPr="003F7CC2">
        <w:rPr>
          <w:rFonts w:ascii="宋体" w:eastAsia="宋体" w:hAnsi="宋体" w:cs="Times New Roman" w:hint="eastAsia"/>
          <w:szCs w:val="21"/>
        </w:rPr>
        <w:t>李垒,</w:t>
      </w:r>
      <w:proofErr w:type="gramEnd"/>
      <w:r w:rsidRPr="003F7CC2">
        <w:rPr>
          <w:rFonts w:ascii="宋体" w:eastAsia="宋体" w:hAnsi="宋体" w:cs="Times New Roman" w:hint="eastAsia"/>
          <w:szCs w:val="21"/>
        </w:rPr>
        <w:t>任越美.基于随机森林的高光谱遥感图像分类</w:t>
      </w:r>
      <w:r w:rsidRPr="003F7CC2">
        <w:rPr>
          <w:rFonts w:ascii="Times New Roman" w:hAnsi="Times New Roman" w:cs="Times New Roman" w:hint="eastAsia"/>
          <w:szCs w:val="21"/>
        </w:rPr>
        <w:t>[J].</w:t>
      </w:r>
      <w:r w:rsidRPr="003F7CC2">
        <w:rPr>
          <w:rFonts w:ascii="宋体" w:eastAsia="宋体" w:hAnsi="宋体" w:cs="Times New Roman" w:hint="eastAsia"/>
          <w:szCs w:val="21"/>
        </w:rPr>
        <w:t>计算机工程与应用</w:t>
      </w:r>
      <w:r w:rsidRPr="003F7CC2">
        <w:rPr>
          <w:rFonts w:ascii="Times New Roman" w:hAnsi="Times New Roman" w:cs="Times New Roman" w:hint="eastAsia"/>
          <w:szCs w:val="21"/>
        </w:rPr>
        <w:t>, 2016, 52(24):5.</w:t>
      </w:r>
    </w:p>
    <w:p w14:paraId="325DC5BA" w14:textId="659792E4"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Cover </w:t>
      </w:r>
      <w:proofErr w:type="gramStart"/>
      <w:r w:rsidRPr="003F7CC2">
        <w:rPr>
          <w:rFonts w:ascii="Times New Roman" w:hAnsi="Times New Roman" w:cs="Times New Roman" w:hint="eastAsia"/>
          <w:szCs w:val="21"/>
        </w:rPr>
        <w:t>T ,</w:t>
      </w:r>
      <w:proofErr w:type="gramEnd"/>
      <w:r w:rsidRPr="003F7CC2">
        <w:rPr>
          <w:rFonts w:ascii="Times New Roman" w:hAnsi="Times New Roman" w:cs="Times New Roman" w:hint="eastAsia"/>
          <w:szCs w:val="21"/>
        </w:rPr>
        <w:t xml:space="preserve"> Hart P .Nearest neighbor pattern classification[J].IEEE Transactions on Information Theory, 2003, 13(1):21-27.</w:t>
      </w:r>
    </w:p>
    <w:p w14:paraId="52774B9B" w14:textId="084475F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proofErr w:type="gramStart"/>
      <w:r w:rsidRPr="003F7CC2">
        <w:rPr>
          <w:rFonts w:ascii="Times New Roman" w:hAnsi="Times New Roman" w:cs="Times New Roman" w:hint="eastAsia"/>
          <w:szCs w:val="21"/>
        </w:rPr>
        <w:t>Pan,Quan</w:t>
      </w:r>
      <w:proofErr w:type="gramEnd"/>
      <w:r w:rsidRPr="003F7CC2">
        <w:rPr>
          <w:rFonts w:ascii="Times New Roman" w:hAnsi="Times New Roman" w:cs="Times New Roman" w:hint="eastAsia"/>
          <w:szCs w:val="21"/>
        </w:rPr>
        <w:t>,Jiao,et</w:t>
      </w:r>
      <w:proofErr w:type="spellEnd"/>
      <w:r w:rsidRPr="003F7CC2">
        <w:rPr>
          <w:rFonts w:ascii="Times New Roman" w:hAnsi="Times New Roman" w:cs="Times New Roman" w:hint="eastAsia"/>
          <w:szCs w:val="21"/>
        </w:rPr>
        <w:t xml:space="preserve"> al.</w:t>
      </w:r>
      <w:r w:rsidR="000A72E9">
        <w:rPr>
          <w:rFonts w:ascii="Times New Roman" w:hAnsi="Times New Roman" w:cs="Times New Roman" w:hint="eastAsia"/>
          <w:szCs w:val="21"/>
        </w:rPr>
        <w:t xml:space="preserve"> </w:t>
      </w:r>
      <w:r w:rsidRPr="003F7CC2">
        <w:rPr>
          <w:rFonts w:ascii="Times New Roman" w:hAnsi="Times New Roman" w:cs="Times New Roman" w:hint="eastAsia"/>
          <w:szCs w:val="21"/>
        </w:rPr>
        <w:t>Belief rule-based classification system: Extension of FRBCS in belief functions framework[J].Information Sciences: An International Journal, 2015.</w:t>
      </w:r>
    </w:p>
    <w:p w14:paraId="459C6DBF" w14:textId="3D93FA94"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gramStart"/>
      <w:r w:rsidRPr="003F7CC2">
        <w:rPr>
          <w:rFonts w:ascii="宋体" w:eastAsia="宋体" w:hAnsi="宋体" w:cs="Times New Roman" w:hint="eastAsia"/>
          <w:szCs w:val="21"/>
        </w:rPr>
        <w:t>马宇龙</w:t>
      </w:r>
      <w:proofErr w:type="gramEnd"/>
      <w:r w:rsidRPr="003F7CC2">
        <w:rPr>
          <w:rFonts w:ascii="宋体" w:eastAsia="宋体" w:hAnsi="宋体" w:cs="Times New Roman" w:hint="eastAsia"/>
          <w:szCs w:val="21"/>
        </w:rPr>
        <w:t>,</w:t>
      </w:r>
      <w:proofErr w:type="gramStart"/>
      <w:r w:rsidRPr="003F7CC2">
        <w:rPr>
          <w:rFonts w:ascii="宋体" w:eastAsia="宋体" w:hAnsi="宋体" w:cs="Times New Roman" w:hint="eastAsia"/>
          <w:szCs w:val="21"/>
        </w:rPr>
        <w:t>林志垒</w:t>
      </w:r>
      <w:proofErr w:type="gramEnd"/>
      <w:r w:rsidRPr="003F7CC2">
        <w:rPr>
          <w:rFonts w:ascii="宋体" w:eastAsia="宋体" w:hAnsi="宋体" w:cs="Times New Roman" w:hint="eastAsia"/>
          <w:szCs w:val="21"/>
        </w:rPr>
        <w:t>.基于面向对象和</w:t>
      </w:r>
      <w:r w:rsidRPr="003F7CC2">
        <w:rPr>
          <w:rFonts w:ascii="Times New Roman" w:eastAsia="宋体" w:hAnsi="Times New Roman" w:cs="Times New Roman"/>
          <w:szCs w:val="21"/>
        </w:rPr>
        <w:t>CART</w:t>
      </w:r>
      <w:r w:rsidRPr="003F7CC2">
        <w:rPr>
          <w:rFonts w:ascii="宋体" w:eastAsia="宋体" w:hAnsi="宋体" w:cs="Times New Roman" w:hint="eastAsia"/>
          <w:szCs w:val="21"/>
        </w:rPr>
        <w:t>决策树方法的遥感影像湿地变化检测研究—以龙祥岛地区为例</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福建师范大学学报：自然科学版</w:t>
      </w:r>
      <w:r w:rsidRPr="003F7CC2">
        <w:rPr>
          <w:rFonts w:ascii="Times New Roman" w:hAnsi="Times New Roman" w:cs="Times New Roman" w:hint="eastAsia"/>
          <w:szCs w:val="21"/>
        </w:rPr>
        <w:t>, 2017, 33(6):12.</w:t>
      </w:r>
    </w:p>
    <w:p w14:paraId="21158586" w14:textId="3F27FE01" w:rsidR="00951A74" w:rsidRDefault="00951A74"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庄小燕,</w:t>
      </w:r>
      <w:proofErr w:type="gramStart"/>
      <w:r w:rsidRPr="00A54958">
        <w:rPr>
          <w:rFonts w:ascii="宋体" w:eastAsia="宋体" w:hAnsi="宋体" w:cs="Times New Roman" w:hint="eastAsia"/>
          <w:szCs w:val="21"/>
        </w:rPr>
        <w:t>况润元</w:t>
      </w:r>
      <w:proofErr w:type="gramEnd"/>
      <w:r w:rsidRPr="00A54958">
        <w:rPr>
          <w:rFonts w:ascii="宋体" w:eastAsia="宋体" w:hAnsi="宋体" w:cs="Times New Roman" w:hint="eastAsia"/>
          <w:szCs w:val="21"/>
        </w:rPr>
        <w:t>.基于</w:t>
      </w:r>
      <w:r w:rsidRPr="00951A74">
        <w:rPr>
          <w:rFonts w:ascii="Times New Roman" w:hAnsi="Times New Roman" w:cs="Times New Roman" w:hint="eastAsia"/>
          <w:szCs w:val="21"/>
        </w:rPr>
        <w:t>Sentinel-2</w:t>
      </w:r>
      <w:r w:rsidRPr="00A54958">
        <w:rPr>
          <w:rFonts w:ascii="宋体" w:eastAsia="宋体" w:hAnsi="宋体" w:cs="Times New Roman" w:hint="eastAsia"/>
          <w:szCs w:val="21"/>
        </w:rPr>
        <w:t>数据</w:t>
      </w:r>
      <w:proofErr w:type="gramStart"/>
      <w:r w:rsidRPr="00A54958">
        <w:rPr>
          <w:rFonts w:ascii="宋体" w:eastAsia="宋体" w:hAnsi="宋体" w:cs="Times New Roman" w:hint="eastAsia"/>
          <w:szCs w:val="21"/>
        </w:rPr>
        <w:t>的南矶湿地</w:t>
      </w:r>
      <w:proofErr w:type="gramEnd"/>
      <w:r w:rsidRPr="00A54958">
        <w:rPr>
          <w:rFonts w:ascii="宋体" w:eastAsia="宋体" w:hAnsi="宋体" w:cs="Times New Roman" w:hint="eastAsia"/>
          <w:szCs w:val="21"/>
        </w:rPr>
        <w:t>面向对象决策树分类</w:t>
      </w:r>
      <w:r w:rsidRPr="00951A74">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湿地科学</w:t>
      </w:r>
      <w:r w:rsidR="00A54958">
        <w:rPr>
          <w:rFonts w:ascii="宋体" w:eastAsia="宋体" w:hAnsi="宋体" w:cs="Times New Roman" w:hint="eastAsia"/>
          <w:szCs w:val="21"/>
        </w:rPr>
        <w:t>,</w:t>
      </w:r>
      <w:r w:rsidRPr="00951A74">
        <w:rPr>
          <w:rFonts w:ascii="Times New Roman" w:hAnsi="Times New Roman" w:cs="Times New Roman" w:hint="eastAsia"/>
          <w:szCs w:val="21"/>
        </w:rPr>
        <w:t xml:space="preserve"> 2024, 22(5):630-640.</w:t>
      </w:r>
    </w:p>
    <w:p w14:paraId="58CD93F8" w14:textId="173B47CA" w:rsidR="00951A74" w:rsidRDefault="00951A74" w:rsidP="000E0D7E">
      <w:pPr>
        <w:numPr>
          <w:ilvl w:val="0"/>
          <w:numId w:val="11"/>
        </w:numPr>
        <w:spacing w:line="400" w:lineRule="exact"/>
        <w:ind w:left="420" w:hangingChars="200" w:hanging="420"/>
        <w:rPr>
          <w:rFonts w:ascii="Times New Roman" w:hAnsi="Times New Roman" w:cs="Times New Roman"/>
          <w:szCs w:val="21"/>
        </w:rPr>
      </w:pPr>
      <w:r w:rsidRPr="00A54958">
        <w:rPr>
          <w:rFonts w:ascii="宋体" w:eastAsia="宋体" w:hAnsi="宋体" w:cs="Times New Roman" w:hint="eastAsia"/>
          <w:szCs w:val="21"/>
        </w:rPr>
        <w:t>王娅,郭继发,林雨.基于面向对象方法的天津市滨海新区湿地信息提取</w:t>
      </w:r>
      <w:r w:rsidRPr="00951A74">
        <w:rPr>
          <w:rFonts w:ascii="Times New Roman" w:hAnsi="Times New Roman" w:cs="Times New Roman" w:hint="eastAsia"/>
          <w:szCs w:val="21"/>
        </w:rPr>
        <w:t>[J].</w:t>
      </w:r>
      <w:r w:rsidRPr="00A54958">
        <w:rPr>
          <w:rFonts w:ascii="宋体" w:eastAsia="宋体" w:hAnsi="宋体" w:cs="Times New Roman" w:hint="eastAsia"/>
          <w:szCs w:val="21"/>
        </w:rPr>
        <w:t>山东理工大学学报:自然科学版</w:t>
      </w:r>
      <w:r w:rsidRPr="00951A74">
        <w:rPr>
          <w:rFonts w:ascii="Times New Roman" w:hAnsi="Times New Roman" w:cs="Times New Roman" w:hint="eastAsia"/>
          <w:szCs w:val="21"/>
        </w:rPr>
        <w:t>, 2023, 37(6):25-31.</w:t>
      </w:r>
    </w:p>
    <w:p w14:paraId="3655C353" w14:textId="67CD143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莫利江,曹宇,胡远满,等.面向对象的湿地景观遥感分类—以杭州湾南岸地区为例</w:t>
      </w:r>
      <w:r w:rsidRPr="003F7CC2">
        <w:rPr>
          <w:rFonts w:ascii="Times New Roman" w:hAnsi="Times New Roman" w:cs="Times New Roman" w:hint="eastAsia"/>
          <w:szCs w:val="21"/>
        </w:rPr>
        <w:t>[J].</w:t>
      </w:r>
      <w:r w:rsidRPr="003F7CC2">
        <w:rPr>
          <w:rFonts w:ascii="宋体" w:eastAsia="宋体" w:hAnsi="宋体" w:cs="Times New Roman" w:hint="eastAsia"/>
          <w:szCs w:val="21"/>
        </w:rPr>
        <w:t>湿地科学</w:t>
      </w:r>
      <w:r w:rsidRPr="003F7CC2">
        <w:rPr>
          <w:rFonts w:ascii="Times New Roman" w:hAnsi="Times New Roman" w:cs="Times New Roman" w:hint="eastAsia"/>
          <w:szCs w:val="21"/>
        </w:rPr>
        <w:t>, 2012, 10(2):8</w:t>
      </w:r>
      <w:r w:rsidR="005E0B04">
        <w:rPr>
          <w:rFonts w:ascii="Times New Roman" w:hAnsi="Times New Roman" w:cs="Times New Roman" w:hint="eastAsia"/>
          <w:szCs w:val="21"/>
        </w:rPr>
        <w:t>-13</w:t>
      </w:r>
      <w:r w:rsidRPr="003F7CC2">
        <w:rPr>
          <w:rFonts w:ascii="Times New Roman" w:hAnsi="Times New Roman" w:cs="Times New Roman" w:hint="eastAsia"/>
          <w:szCs w:val="21"/>
        </w:rPr>
        <w:t>.</w:t>
      </w:r>
    </w:p>
    <w:p w14:paraId="6B4B4BDF" w14:textId="3EE9FB93" w:rsidR="00951A74" w:rsidRDefault="00951A74" w:rsidP="000E0D7E">
      <w:pPr>
        <w:numPr>
          <w:ilvl w:val="0"/>
          <w:numId w:val="11"/>
        </w:numPr>
        <w:spacing w:line="400" w:lineRule="exact"/>
        <w:ind w:left="420" w:hangingChars="200" w:hanging="420"/>
        <w:rPr>
          <w:rFonts w:ascii="Times New Roman" w:hAnsi="Times New Roman" w:cs="Times New Roman"/>
          <w:szCs w:val="21"/>
        </w:rPr>
      </w:pPr>
      <w:proofErr w:type="gramStart"/>
      <w:r w:rsidRPr="00A54958">
        <w:rPr>
          <w:rFonts w:ascii="宋体" w:eastAsia="宋体" w:hAnsi="宋体" w:cs="Times New Roman" w:hint="eastAsia"/>
          <w:szCs w:val="21"/>
        </w:rPr>
        <w:t>谢锦莹</w:t>
      </w:r>
      <w:proofErr w:type="gramEnd"/>
      <w:r w:rsidR="00A54958" w:rsidRPr="00A54958">
        <w:rPr>
          <w:rFonts w:ascii="宋体" w:eastAsia="宋体" w:hAnsi="宋体" w:cs="Times New Roman" w:hint="eastAsia"/>
          <w:szCs w:val="21"/>
        </w:rPr>
        <w:t>,</w:t>
      </w:r>
      <w:r w:rsidRPr="00A54958">
        <w:rPr>
          <w:rFonts w:ascii="宋体" w:eastAsia="宋体" w:hAnsi="宋体" w:cs="Times New Roman" w:hint="eastAsia"/>
          <w:szCs w:val="21"/>
        </w:rPr>
        <w:t>丁丽霞</w:t>
      </w:r>
      <w:r w:rsidR="00A54958" w:rsidRPr="00A54958">
        <w:rPr>
          <w:rFonts w:ascii="宋体" w:eastAsia="宋体" w:hAnsi="宋体" w:cs="Times New Roman" w:hint="eastAsia"/>
          <w:szCs w:val="21"/>
        </w:rPr>
        <w:t>,</w:t>
      </w:r>
      <w:r w:rsidRPr="00A54958">
        <w:rPr>
          <w:rFonts w:ascii="宋体" w:eastAsia="宋体" w:hAnsi="宋体" w:cs="Times New Roman" w:hint="eastAsia"/>
          <w:szCs w:val="21"/>
        </w:rPr>
        <w:t>王志辉</w:t>
      </w:r>
      <w:r w:rsidR="00A54958" w:rsidRPr="00A54958">
        <w:rPr>
          <w:rFonts w:ascii="宋体" w:eastAsia="宋体" w:hAnsi="宋体" w:cs="Times New Roman" w:hint="eastAsia"/>
          <w:szCs w:val="21"/>
        </w:rPr>
        <w:t>,等</w:t>
      </w:r>
      <w:r w:rsidRPr="00A54958">
        <w:rPr>
          <w:rFonts w:ascii="宋体" w:eastAsia="宋体" w:hAnsi="宋体" w:cs="Times New Roman" w:hint="eastAsia"/>
          <w:szCs w:val="21"/>
        </w:rPr>
        <w:t>.基于</w:t>
      </w:r>
      <w:r w:rsidRPr="00A54958">
        <w:rPr>
          <w:rFonts w:ascii="Times New Roman" w:eastAsia="宋体" w:hAnsi="Times New Roman" w:cs="Times New Roman"/>
          <w:szCs w:val="21"/>
        </w:rPr>
        <w:t>FCN</w:t>
      </w:r>
      <w:r w:rsidRPr="00A54958">
        <w:rPr>
          <w:rFonts w:ascii="宋体" w:eastAsia="宋体" w:hAnsi="宋体" w:cs="Times New Roman" w:hint="eastAsia"/>
          <w:szCs w:val="21"/>
        </w:rPr>
        <w:t>与面向对象的滨海湿地植被分类</w:t>
      </w:r>
      <w:r w:rsidRPr="00951A74">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A54958">
        <w:rPr>
          <w:rFonts w:ascii="宋体" w:eastAsia="宋体" w:hAnsi="宋体" w:cs="Times New Roman" w:hint="eastAsia"/>
          <w:szCs w:val="21"/>
        </w:rPr>
        <w:t>林业科学</w:t>
      </w:r>
      <w:r w:rsidR="00A54958">
        <w:rPr>
          <w:rFonts w:ascii="宋体" w:eastAsia="宋体" w:hAnsi="宋体" w:cs="Times New Roman" w:hint="eastAsia"/>
          <w:szCs w:val="21"/>
        </w:rPr>
        <w:t>,</w:t>
      </w:r>
      <w:r w:rsidRPr="00951A74">
        <w:rPr>
          <w:rFonts w:ascii="Times New Roman" w:hAnsi="Times New Roman" w:cs="Times New Roman" w:hint="eastAsia"/>
          <w:szCs w:val="21"/>
        </w:rPr>
        <w:t xml:space="preserve"> 2020, 56(8):9</w:t>
      </w:r>
      <w:r>
        <w:rPr>
          <w:rFonts w:ascii="Times New Roman" w:hAnsi="Times New Roman" w:cs="Times New Roman" w:hint="eastAsia"/>
          <w:szCs w:val="21"/>
        </w:rPr>
        <w:t>-12</w:t>
      </w:r>
      <w:r w:rsidRPr="00951A74">
        <w:rPr>
          <w:rFonts w:ascii="Times New Roman" w:hAnsi="Times New Roman" w:cs="Times New Roman" w:hint="eastAsia"/>
          <w:szCs w:val="21"/>
        </w:rPr>
        <w:t>.</w:t>
      </w:r>
    </w:p>
    <w:p w14:paraId="2BC79EF9" w14:textId="51EB0C03"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杨朝辉,白俊武,陈志辉,等.利用</w:t>
      </w:r>
      <w:r w:rsidRPr="003F7CC2">
        <w:rPr>
          <w:rFonts w:ascii="Times New Roman" w:hAnsi="Times New Roman" w:cs="Times New Roman" w:hint="eastAsia"/>
          <w:szCs w:val="21"/>
        </w:rPr>
        <w:t>Sentinel-2A</w:t>
      </w:r>
      <w:r w:rsidRPr="003F7CC2">
        <w:rPr>
          <w:rFonts w:ascii="宋体" w:eastAsia="宋体" w:hAnsi="宋体" w:cs="Times New Roman" w:hint="eastAsia"/>
          <w:szCs w:val="21"/>
        </w:rPr>
        <w:t>影像的面向对象特征湿地决策树分类方法</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测绘科学技术学报</w:t>
      </w:r>
      <w:r w:rsidRPr="003F7CC2">
        <w:rPr>
          <w:rFonts w:ascii="Times New Roman" w:hAnsi="Times New Roman" w:cs="Times New Roman" w:hint="eastAsia"/>
          <w:szCs w:val="21"/>
        </w:rPr>
        <w:t>, 2019, 36(3):7</w:t>
      </w:r>
      <w:r w:rsidR="005E0B04">
        <w:rPr>
          <w:rFonts w:ascii="Times New Roman" w:hAnsi="Times New Roman" w:cs="Times New Roman" w:hint="eastAsia"/>
          <w:szCs w:val="21"/>
        </w:rPr>
        <w:t>-9</w:t>
      </w:r>
      <w:r w:rsidRPr="003F7CC2">
        <w:rPr>
          <w:rFonts w:ascii="Times New Roman" w:hAnsi="Times New Roman" w:cs="Times New Roman" w:hint="eastAsia"/>
          <w:szCs w:val="21"/>
        </w:rPr>
        <w:t>.</w:t>
      </w:r>
    </w:p>
    <w:p w14:paraId="242A7DCA" w14:textId="0CA7E83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朱长明,李均力,张新,等.面向对象的高分辨率遥感影像湿地信息分层提取</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测绘通报</w:t>
      </w:r>
      <w:r w:rsidRPr="003F7CC2">
        <w:rPr>
          <w:rFonts w:ascii="Times New Roman" w:hAnsi="Times New Roman" w:cs="Times New Roman" w:hint="eastAsia"/>
          <w:szCs w:val="21"/>
        </w:rPr>
        <w:t xml:space="preserve">, </w:t>
      </w:r>
      <w:r w:rsidRPr="003F7CC2">
        <w:rPr>
          <w:rFonts w:ascii="Times New Roman" w:hAnsi="Times New Roman" w:cs="Times New Roman" w:hint="eastAsia"/>
          <w:szCs w:val="21"/>
        </w:rPr>
        <w:lastRenderedPageBreak/>
        <w:t>2014(10):6.</w:t>
      </w:r>
    </w:p>
    <w:p w14:paraId="0D28853A" w14:textId="073817BB"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Chen </w:t>
      </w:r>
      <w:proofErr w:type="gramStart"/>
      <w:r w:rsidRPr="003F7CC2">
        <w:rPr>
          <w:rFonts w:ascii="Times New Roman" w:hAnsi="Times New Roman" w:cs="Times New Roman" w:hint="eastAsia"/>
          <w:szCs w:val="21"/>
        </w:rPr>
        <w:t>C ,</w:t>
      </w:r>
      <w:proofErr w:type="gramEnd"/>
      <w:r w:rsidRPr="003F7CC2">
        <w:rPr>
          <w:rFonts w:ascii="Times New Roman" w:hAnsi="Times New Roman" w:cs="Times New Roman" w:hint="eastAsia"/>
          <w:szCs w:val="21"/>
        </w:rPr>
        <w:t xml:space="preserve"> Tian B , Zhou Y Z C W </w:t>
      </w:r>
      <w:proofErr w:type="spellStart"/>
      <w:r w:rsidRPr="003F7CC2">
        <w:rPr>
          <w:rFonts w:ascii="Times New Roman" w:hAnsi="Times New Roman" w:cs="Times New Roman" w:hint="eastAsia"/>
          <w:szCs w:val="21"/>
        </w:rPr>
        <w:t>W</w:t>
      </w:r>
      <w:proofErr w:type="spellEnd"/>
      <w:r w:rsidRPr="003F7CC2">
        <w:rPr>
          <w:rFonts w:ascii="Times New Roman" w:hAnsi="Times New Roman" w:cs="Times New Roman" w:hint="eastAsia"/>
          <w:szCs w:val="21"/>
        </w:rPr>
        <w:t xml:space="preserve"> .</w:t>
      </w:r>
      <w:r w:rsidR="000F48C6">
        <w:rPr>
          <w:rFonts w:ascii="Times New Roman" w:hAnsi="Times New Roman" w:cs="Times New Roman" w:hint="eastAsia"/>
          <w:szCs w:val="21"/>
        </w:rPr>
        <w:t xml:space="preserve"> </w:t>
      </w:r>
      <w:r w:rsidRPr="003F7CC2">
        <w:rPr>
          <w:rFonts w:ascii="Times New Roman" w:hAnsi="Times New Roman" w:cs="Times New Roman" w:hint="eastAsia"/>
          <w:szCs w:val="21"/>
        </w:rPr>
        <w:t>Mapping intertidal topographic changes in a highly turbid estuary using dense Sentinel-2 time series with deep learning[J</w:t>
      </w:r>
      <w:proofErr w:type="gramStart"/>
      <w:r w:rsidRPr="003F7CC2">
        <w:rPr>
          <w:rFonts w:ascii="Times New Roman" w:hAnsi="Times New Roman" w:cs="Times New Roman" w:hint="eastAsia"/>
          <w:szCs w:val="21"/>
        </w:rPr>
        <w:t>].ISPRS</w:t>
      </w:r>
      <w:proofErr w:type="gramEnd"/>
      <w:r w:rsidRPr="003F7CC2">
        <w:rPr>
          <w:rFonts w:ascii="Times New Roman" w:hAnsi="Times New Roman" w:cs="Times New Roman" w:hint="eastAsia"/>
          <w:szCs w:val="21"/>
        </w:rPr>
        <w:t xml:space="preserve"> journal of photogrammetry and remote sensing, 2023, 205(Nov.):1-16.</w:t>
      </w:r>
    </w:p>
    <w:p w14:paraId="668BC98D" w14:textId="3F17983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Liu </w:t>
      </w:r>
      <w:proofErr w:type="gramStart"/>
      <w:r w:rsidRPr="003F7CC2">
        <w:rPr>
          <w:rFonts w:ascii="Times New Roman" w:hAnsi="Times New Roman" w:cs="Times New Roman" w:hint="eastAsia"/>
          <w:szCs w:val="21"/>
        </w:rPr>
        <w:t>C ,</w:t>
      </w:r>
      <w:proofErr w:type="gramEnd"/>
      <w:r w:rsidRPr="003F7CC2">
        <w:rPr>
          <w:rFonts w:ascii="Times New Roman" w:hAnsi="Times New Roman" w:cs="Times New Roman" w:hint="eastAsia"/>
          <w:szCs w:val="21"/>
        </w:rPr>
        <w:t xml:space="preserve"> Tao R , Li W ,et al.</w:t>
      </w:r>
      <w:r w:rsidR="000F48C6">
        <w:rPr>
          <w:rFonts w:ascii="Times New Roman" w:hAnsi="Times New Roman" w:cs="Times New Roman" w:hint="eastAsia"/>
          <w:szCs w:val="21"/>
        </w:rPr>
        <w:t xml:space="preserve"> </w:t>
      </w:r>
      <w:r w:rsidRPr="003F7CC2">
        <w:rPr>
          <w:rFonts w:ascii="Times New Roman" w:hAnsi="Times New Roman" w:cs="Times New Roman" w:hint="eastAsia"/>
          <w:szCs w:val="21"/>
        </w:rPr>
        <w:t>Joint Classification of Hyperspectral and Multispectral Images for Mapping Coastal Wetlands[J].IEEE Journal of Selected Topics in Applied Earth Observations and Remote Sensing, 2020, PP(99):1-1.</w:t>
      </w:r>
    </w:p>
    <w:p w14:paraId="1BC00B01" w14:textId="77777777"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史特.基于生成对抗网络的跨域遥感图像语义分割</w:t>
      </w:r>
      <w:r w:rsidRPr="003F7CC2">
        <w:rPr>
          <w:rFonts w:ascii="Times New Roman" w:hAnsi="Times New Roman" w:cs="Times New Roman" w:hint="eastAsia"/>
          <w:szCs w:val="21"/>
        </w:rPr>
        <w:t>[D].</w:t>
      </w:r>
      <w:r w:rsidRPr="003F7CC2">
        <w:rPr>
          <w:rFonts w:ascii="宋体" w:eastAsia="宋体" w:hAnsi="宋体" w:cs="Times New Roman" w:hint="eastAsia"/>
          <w:szCs w:val="21"/>
        </w:rPr>
        <w:t>武汉大学</w:t>
      </w:r>
      <w:r w:rsidRPr="003F7CC2">
        <w:rPr>
          <w:rFonts w:ascii="Times New Roman" w:hAnsi="Times New Roman" w:cs="Times New Roman" w:hint="eastAsia"/>
          <w:szCs w:val="21"/>
        </w:rPr>
        <w:t>,2023.</w:t>
      </w:r>
    </w:p>
    <w:p w14:paraId="3172E49B" w14:textId="11D46E5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宋体" w:eastAsia="宋体" w:hAnsi="宋体" w:cs="Times New Roman" w:hint="eastAsia"/>
          <w:szCs w:val="21"/>
        </w:rPr>
        <w:t>田萱,王亮,丁琪.基于深度学习的图像语义分割方法综述</w:t>
      </w:r>
      <w:r w:rsidRPr="003F7CC2">
        <w:rPr>
          <w:rFonts w:ascii="Times New Roman" w:hAnsi="Times New Roman" w:cs="Times New Roman" w:hint="eastAsia"/>
          <w:szCs w:val="21"/>
        </w:rPr>
        <w:t>[J].</w:t>
      </w:r>
      <w:r w:rsidR="00A54958">
        <w:rPr>
          <w:rFonts w:ascii="Times New Roman" w:hAnsi="Times New Roman" w:cs="Times New Roman" w:hint="eastAsia"/>
          <w:szCs w:val="21"/>
        </w:rPr>
        <w:t xml:space="preserve"> </w:t>
      </w:r>
      <w:r w:rsidRPr="003F7CC2">
        <w:rPr>
          <w:rFonts w:ascii="宋体" w:eastAsia="宋体" w:hAnsi="宋体" w:cs="Times New Roman" w:hint="eastAsia"/>
          <w:szCs w:val="21"/>
        </w:rPr>
        <w:t>软件学报</w:t>
      </w:r>
      <w:r w:rsidRPr="003F7CC2">
        <w:rPr>
          <w:rFonts w:ascii="Times New Roman" w:hAnsi="Times New Roman" w:cs="Times New Roman" w:hint="eastAsia"/>
          <w:szCs w:val="21"/>
        </w:rPr>
        <w:t>, 2019, 30(2):29.</w:t>
      </w:r>
    </w:p>
    <w:p w14:paraId="1FB8CD7A" w14:textId="0A62193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proofErr w:type="spellStart"/>
      <w:r w:rsidRPr="003F7CC2">
        <w:rPr>
          <w:rFonts w:ascii="Times New Roman" w:hAnsi="Times New Roman" w:cs="Times New Roman" w:hint="eastAsia"/>
          <w:szCs w:val="21"/>
        </w:rPr>
        <w:t>Ronneberger</w:t>
      </w:r>
      <w:proofErr w:type="spellEnd"/>
      <w:r w:rsidRPr="003F7CC2">
        <w:rPr>
          <w:rFonts w:ascii="Times New Roman" w:hAnsi="Times New Roman" w:cs="Times New Roman" w:hint="eastAsia"/>
          <w:szCs w:val="21"/>
        </w:rPr>
        <w:t xml:space="preserve"> </w:t>
      </w:r>
      <w:proofErr w:type="gramStart"/>
      <w:r w:rsidRPr="003F7CC2">
        <w:rPr>
          <w:rFonts w:ascii="Times New Roman" w:hAnsi="Times New Roman" w:cs="Times New Roman" w:hint="eastAsia"/>
          <w:szCs w:val="21"/>
        </w:rPr>
        <w:t>O ,</w:t>
      </w:r>
      <w:proofErr w:type="gramEnd"/>
      <w:r w:rsidRPr="003F7CC2">
        <w:rPr>
          <w:rFonts w:ascii="Times New Roman" w:hAnsi="Times New Roman" w:cs="Times New Roman" w:hint="eastAsia"/>
          <w:szCs w:val="21"/>
        </w:rPr>
        <w:t xml:space="preserve"> Fischer P , Brox T .U-Net: Convolutional Networks for Biomedical Image Segmentation[C]//International Conference on Medical Image Computing and Computer-Assisted </w:t>
      </w:r>
      <w:proofErr w:type="spellStart"/>
      <w:r w:rsidRPr="003F7CC2">
        <w:rPr>
          <w:rFonts w:ascii="Times New Roman" w:hAnsi="Times New Roman" w:cs="Times New Roman" w:hint="eastAsia"/>
          <w:szCs w:val="21"/>
        </w:rPr>
        <w:t>Intervention.Springer</w:t>
      </w:r>
      <w:proofErr w:type="spellEnd"/>
      <w:r w:rsidRPr="003F7CC2">
        <w:rPr>
          <w:rFonts w:ascii="Times New Roman" w:hAnsi="Times New Roman" w:cs="Times New Roman" w:hint="eastAsia"/>
          <w:szCs w:val="21"/>
        </w:rPr>
        <w:t xml:space="preserve"> International Publishing, 2015.</w:t>
      </w:r>
    </w:p>
    <w:p w14:paraId="0FAF7985" w14:textId="7CEB0DD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Chen L </w:t>
      </w:r>
      <w:proofErr w:type="gramStart"/>
      <w:r w:rsidRPr="003F7CC2">
        <w:rPr>
          <w:rFonts w:ascii="Times New Roman" w:hAnsi="Times New Roman" w:cs="Times New Roman" w:hint="eastAsia"/>
          <w:szCs w:val="21"/>
        </w:rPr>
        <w:t>C ,</w:t>
      </w:r>
      <w:proofErr w:type="gramEnd"/>
      <w:r w:rsidRPr="003F7CC2">
        <w:rPr>
          <w:rFonts w:ascii="Times New Roman" w:hAnsi="Times New Roman" w:cs="Times New Roman" w:hint="eastAsia"/>
          <w:szCs w:val="21"/>
        </w:rPr>
        <w:t xml:space="preserve"> Zhu Y , Papandreou G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Encoder-Decoder with </w:t>
      </w:r>
      <w:proofErr w:type="spellStart"/>
      <w:r w:rsidRPr="003F7CC2">
        <w:rPr>
          <w:rFonts w:ascii="Times New Roman" w:hAnsi="Times New Roman" w:cs="Times New Roman" w:hint="eastAsia"/>
          <w:szCs w:val="21"/>
        </w:rPr>
        <w:t>Atrous</w:t>
      </w:r>
      <w:proofErr w:type="spellEnd"/>
      <w:r w:rsidRPr="003F7CC2">
        <w:rPr>
          <w:rFonts w:ascii="Times New Roman" w:hAnsi="Times New Roman" w:cs="Times New Roman" w:hint="eastAsia"/>
          <w:szCs w:val="21"/>
        </w:rPr>
        <w:t xml:space="preserve"> Separable Convolution for Semantic Image Segmentation[C]//European Conference on Computer </w:t>
      </w:r>
      <w:proofErr w:type="spellStart"/>
      <w:r w:rsidRPr="003F7CC2">
        <w:rPr>
          <w:rFonts w:ascii="Times New Roman" w:hAnsi="Times New Roman" w:cs="Times New Roman" w:hint="eastAsia"/>
          <w:szCs w:val="21"/>
        </w:rPr>
        <w:t>Vision.Springer</w:t>
      </w:r>
      <w:proofErr w:type="spellEnd"/>
      <w:r w:rsidRPr="003F7CC2">
        <w:rPr>
          <w:rFonts w:ascii="Times New Roman" w:hAnsi="Times New Roman" w:cs="Times New Roman" w:hint="eastAsia"/>
          <w:szCs w:val="21"/>
        </w:rPr>
        <w:t>, Cham, 2018.</w:t>
      </w:r>
    </w:p>
    <w:p w14:paraId="59D59FA2" w14:textId="07F27E7C"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He </w:t>
      </w:r>
      <w:proofErr w:type="gramStart"/>
      <w:r w:rsidRPr="003F7CC2">
        <w:rPr>
          <w:rFonts w:ascii="Times New Roman" w:hAnsi="Times New Roman" w:cs="Times New Roman" w:hint="eastAsia"/>
          <w:szCs w:val="21"/>
        </w:rPr>
        <w:t>K ,</w:t>
      </w:r>
      <w:proofErr w:type="gramEnd"/>
      <w:r w:rsidRPr="003F7CC2">
        <w:rPr>
          <w:rFonts w:ascii="Times New Roman" w:hAnsi="Times New Roman" w:cs="Times New Roman" w:hint="eastAsia"/>
          <w:szCs w:val="21"/>
        </w:rPr>
        <w:t xml:space="preserve"> Zhang X , Ren S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Deep Residual Learning for Image Recognition[J].IEEE, 2016.</w:t>
      </w:r>
    </w:p>
    <w:p w14:paraId="7359EC28" w14:textId="136E424F"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Zhao </w:t>
      </w:r>
      <w:proofErr w:type="gramStart"/>
      <w:r w:rsidRPr="003F7CC2">
        <w:rPr>
          <w:rFonts w:ascii="Times New Roman" w:hAnsi="Times New Roman" w:cs="Times New Roman" w:hint="eastAsia"/>
          <w:szCs w:val="21"/>
        </w:rPr>
        <w:t>H ,</w:t>
      </w:r>
      <w:proofErr w:type="gramEnd"/>
      <w:r w:rsidRPr="003F7CC2">
        <w:rPr>
          <w:rFonts w:ascii="Times New Roman" w:hAnsi="Times New Roman" w:cs="Times New Roman" w:hint="eastAsia"/>
          <w:szCs w:val="21"/>
        </w:rPr>
        <w:t xml:space="preserve"> Shi J , Qi X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Pyramid Scene Parsing Network[J].IEEE Computer Society, 2016.</w:t>
      </w:r>
    </w:p>
    <w:p w14:paraId="5BC5A05C" w14:textId="3A66C3B1"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Badrinarayanan </w:t>
      </w:r>
      <w:proofErr w:type="gramStart"/>
      <w:r w:rsidRPr="003F7CC2">
        <w:rPr>
          <w:rFonts w:ascii="Times New Roman" w:hAnsi="Times New Roman" w:cs="Times New Roman" w:hint="eastAsia"/>
          <w:szCs w:val="21"/>
        </w:rPr>
        <w:t>V ,</w:t>
      </w:r>
      <w:proofErr w:type="gramEnd"/>
      <w:r w:rsidRPr="003F7CC2">
        <w:rPr>
          <w:rFonts w:ascii="Times New Roman" w:hAnsi="Times New Roman" w:cs="Times New Roman" w:hint="eastAsia"/>
          <w:szCs w:val="21"/>
        </w:rPr>
        <w:t xml:space="preserve"> Kendall A , Cipolla R .</w:t>
      </w:r>
      <w:r w:rsidR="00027ADB">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SegNet</w:t>
      </w:r>
      <w:proofErr w:type="spellEnd"/>
      <w:r w:rsidRPr="003F7CC2">
        <w:rPr>
          <w:rFonts w:ascii="Times New Roman" w:hAnsi="Times New Roman" w:cs="Times New Roman" w:hint="eastAsia"/>
          <w:szCs w:val="21"/>
        </w:rPr>
        <w:t>: A Deep Convolutional Encoder-Decoder Architecture for Image Segmentation[J</w:t>
      </w:r>
      <w:proofErr w:type="gramStart"/>
      <w:r w:rsidRPr="003F7CC2">
        <w:rPr>
          <w:rFonts w:ascii="Times New Roman" w:hAnsi="Times New Roman" w:cs="Times New Roman" w:hint="eastAsia"/>
          <w:szCs w:val="21"/>
        </w:rPr>
        <w:t>].IEEE</w:t>
      </w:r>
      <w:proofErr w:type="gramEnd"/>
      <w:r w:rsidRPr="003F7CC2">
        <w:rPr>
          <w:rFonts w:ascii="Times New Roman" w:hAnsi="Times New Roman" w:cs="Times New Roman" w:hint="eastAsia"/>
          <w:szCs w:val="21"/>
        </w:rPr>
        <w:t xml:space="preserve"> Transactions on Pattern Analysis &amp; Machine Intelligence, 2017:1-1.</w:t>
      </w:r>
    </w:p>
    <w:p w14:paraId="47A5BD91" w14:textId="02BFA3F9"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Li </w:t>
      </w:r>
      <w:proofErr w:type="gramStart"/>
      <w:r w:rsidRPr="003F7CC2">
        <w:rPr>
          <w:rFonts w:ascii="Times New Roman" w:hAnsi="Times New Roman" w:cs="Times New Roman" w:hint="eastAsia"/>
          <w:szCs w:val="21"/>
        </w:rPr>
        <w:t>R ,</w:t>
      </w:r>
      <w:proofErr w:type="gramEnd"/>
      <w:r w:rsidRPr="003F7CC2">
        <w:rPr>
          <w:rFonts w:ascii="Times New Roman" w:hAnsi="Times New Roman" w:cs="Times New Roman" w:hint="eastAsia"/>
          <w:szCs w:val="21"/>
        </w:rPr>
        <w:t xml:space="preserve"> Zheng S , Duan C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Multi-stage Attention ResU-Net for Semantic Segmentation of Fine-Resolution Remote Sensing Images[J]. 2020.</w:t>
      </w:r>
    </w:p>
    <w:p w14:paraId="3C663CD7" w14:textId="52169130"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Yang </w:t>
      </w:r>
      <w:proofErr w:type="gramStart"/>
      <w:r w:rsidRPr="003F7CC2">
        <w:rPr>
          <w:rFonts w:ascii="Times New Roman" w:hAnsi="Times New Roman" w:cs="Times New Roman" w:hint="eastAsia"/>
          <w:szCs w:val="21"/>
        </w:rPr>
        <w:t>Z ,</w:t>
      </w:r>
      <w:proofErr w:type="gramEnd"/>
      <w:r w:rsidRPr="003F7CC2">
        <w:rPr>
          <w:rFonts w:ascii="Times New Roman" w:hAnsi="Times New Roman" w:cs="Times New Roman" w:hint="eastAsia"/>
          <w:szCs w:val="21"/>
        </w:rPr>
        <w:t xml:space="preserve"> Bi F , Hou X ,et al.</w:t>
      </w:r>
      <w:r w:rsidR="00027ADB">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DDRNet</w:t>
      </w:r>
      <w:proofErr w:type="spellEnd"/>
      <w:r w:rsidRPr="003F7CC2">
        <w:rPr>
          <w:rFonts w:ascii="Times New Roman" w:hAnsi="Times New Roman" w:cs="Times New Roman" w:hint="eastAsia"/>
          <w:szCs w:val="21"/>
        </w:rPr>
        <w:t>: Dual-Domain Refinement Network for Remote Sensing Image Semantic Segmentation[J].IEEE Journal of Selected Topics in Applied Earth Observations and Remote Sensing, 17[2025-03-03].</w:t>
      </w:r>
    </w:p>
    <w:p w14:paraId="3938E3CA" w14:textId="0EA40526"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S. Mei, C. Song, M. Ma and F. Xu, "Hyperspectral Image Classification Using Group-Aware Hierarchical Transformer," in IEEE Transactions on Geoscience and Remote Sensing, vol. 60, pp. 1-14, 2022, Art no. 5539014, </w:t>
      </w:r>
    </w:p>
    <w:p w14:paraId="5687947F" w14:textId="16D694AF" w:rsidR="003F7CC2" w:rsidRPr="003F7CC2" w:rsidRDefault="000B4C20" w:rsidP="000E0D7E">
      <w:pPr>
        <w:numPr>
          <w:ilvl w:val="0"/>
          <w:numId w:val="11"/>
        </w:numPr>
        <w:spacing w:line="400" w:lineRule="exact"/>
        <w:ind w:left="420" w:hangingChars="200" w:hanging="420"/>
        <w:rPr>
          <w:rFonts w:ascii="Times New Roman" w:hAnsi="Times New Roman" w:cs="Times New Roman"/>
          <w:szCs w:val="21"/>
        </w:rPr>
      </w:pPr>
      <w:r w:rsidRPr="000B4C20">
        <w:rPr>
          <w:rFonts w:ascii="Times New Roman" w:hAnsi="Times New Roman" w:cs="Times New Roman" w:hint="eastAsia"/>
          <w:szCs w:val="21"/>
        </w:rPr>
        <w:t>Guo</w:t>
      </w:r>
      <w:r>
        <w:rPr>
          <w:rFonts w:ascii="Times New Roman" w:hAnsi="Times New Roman" w:cs="Times New Roman" w:hint="eastAsia"/>
          <w:szCs w:val="21"/>
        </w:rPr>
        <w:t xml:space="preserve"> </w:t>
      </w:r>
      <w:r w:rsidRPr="000B4C20">
        <w:rPr>
          <w:rFonts w:ascii="Times New Roman" w:hAnsi="Times New Roman" w:cs="Times New Roman" w:hint="eastAsia"/>
          <w:szCs w:val="21"/>
        </w:rPr>
        <w:t>M, Lu C, Hou</w:t>
      </w:r>
      <w:r>
        <w:rPr>
          <w:rFonts w:ascii="Times New Roman" w:hAnsi="Times New Roman" w:cs="Times New Roman" w:hint="eastAsia"/>
          <w:szCs w:val="21"/>
        </w:rPr>
        <w:t xml:space="preserve"> </w:t>
      </w:r>
      <w:r w:rsidRPr="000B4C20">
        <w:rPr>
          <w:rFonts w:ascii="Times New Roman" w:hAnsi="Times New Roman" w:cs="Times New Roman" w:hint="eastAsia"/>
          <w:szCs w:val="21"/>
        </w:rPr>
        <w:t xml:space="preserve">Q, </w:t>
      </w:r>
      <w:r w:rsidRPr="003F7CC2">
        <w:rPr>
          <w:rFonts w:ascii="Times New Roman" w:hAnsi="Times New Roman" w:cs="Times New Roman" w:hint="eastAsia"/>
          <w:szCs w:val="21"/>
        </w:rPr>
        <w:t>et al</w:t>
      </w:r>
      <w:r w:rsidRPr="000B4C20">
        <w:rPr>
          <w:rFonts w:ascii="Times New Roman" w:hAnsi="Times New Roman" w:cs="Times New Roman" w:hint="eastAsia"/>
          <w:szCs w:val="21"/>
        </w:rPr>
        <w:t xml:space="preserve">. </w:t>
      </w:r>
      <w:proofErr w:type="spellStart"/>
      <w:r w:rsidRPr="000B4C20">
        <w:rPr>
          <w:rFonts w:ascii="Times New Roman" w:hAnsi="Times New Roman" w:cs="Times New Roman" w:hint="eastAsia"/>
          <w:szCs w:val="21"/>
        </w:rPr>
        <w:t>SegNeXt</w:t>
      </w:r>
      <w:proofErr w:type="spellEnd"/>
      <w:r w:rsidRPr="000B4C20">
        <w:rPr>
          <w:rFonts w:ascii="Times New Roman" w:hAnsi="Times New Roman" w:cs="Times New Roman" w:hint="eastAsia"/>
          <w:szCs w:val="21"/>
        </w:rPr>
        <w:t>: Rethinking Convolutional Attention Design for Semantic Segmentation. </w:t>
      </w:r>
      <w:proofErr w:type="spellStart"/>
      <w:r w:rsidRPr="000B4C20">
        <w:rPr>
          <w:rFonts w:ascii="Times New Roman" w:hAnsi="Times New Roman" w:cs="Times New Roman" w:hint="eastAsia"/>
          <w:szCs w:val="21"/>
        </w:rPr>
        <w:t>ArXiv</w:t>
      </w:r>
      <w:proofErr w:type="spellEnd"/>
      <w:r w:rsidRPr="000B4C20">
        <w:rPr>
          <w:rFonts w:ascii="Times New Roman" w:hAnsi="Times New Roman" w:cs="Times New Roman" w:hint="eastAsia"/>
          <w:szCs w:val="21"/>
        </w:rPr>
        <w:t>, (</w:t>
      </w:r>
      <w:proofErr w:type="gramStart"/>
      <w:r w:rsidRPr="000B4C20">
        <w:rPr>
          <w:rFonts w:ascii="Times New Roman" w:hAnsi="Times New Roman" w:cs="Times New Roman" w:hint="eastAsia"/>
          <w:szCs w:val="21"/>
        </w:rPr>
        <w:t>2022)abs</w:t>
      </w:r>
      <w:proofErr w:type="gramEnd"/>
      <w:r w:rsidRPr="000B4C20">
        <w:rPr>
          <w:rFonts w:ascii="Times New Roman" w:hAnsi="Times New Roman" w:cs="Times New Roman" w:hint="eastAsia"/>
          <w:szCs w:val="21"/>
        </w:rPr>
        <w:t>/2209.08575.</w:t>
      </w:r>
    </w:p>
    <w:p w14:paraId="2A58BD5B" w14:textId="6693E073"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Huang </w:t>
      </w:r>
      <w:proofErr w:type="gramStart"/>
      <w:r w:rsidRPr="003F7CC2">
        <w:rPr>
          <w:rFonts w:ascii="Times New Roman" w:hAnsi="Times New Roman" w:cs="Times New Roman" w:hint="eastAsia"/>
          <w:szCs w:val="21"/>
        </w:rPr>
        <w:t>Z ,</w:t>
      </w:r>
      <w:proofErr w:type="gramEnd"/>
      <w:r w:rsidRPr="003F7CC2">
        <w:rPr>
          <w:rFonts w:ascii="Times New Roman" w:hAnsi="Times New Roman" w:cs="Times New Roman" w:hint="eastAsia"/>
          <w:szCs w:val="21"/>
        </w:rPr>
        <w:t xml:space="preserve"> Wang X , Wei Y ,et al.</w:t>
      </w:r>
      <w:r w:rsidR="00027ADB">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CCNet</w:t>
      </w:r>
      <w:proofErr w:type="spellEnd"/>
      <w:r w:rsidRPr="003F7CC2">
        <w:rPr>
          <w:rFonts w:ascii="Times New Roman" w:hAnsi="Times New Roman" w:cs="Times New Roman" w:hint="eastAsia"/>
          <w:szCs w:val="21"/>
        </w:rPr>
        <w:t>: Criss-Cross Attention for Semantic Segmentation[J].IEEE Transactions on Pattern Analysis and Machine Intelligence, 2020, PP(99):1-1.</w:t>
      </w:r>
    </w:p>
    <w:p w14:paraId="29651125" w14:textId="456E7E5E"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Tran </w:t>
      </w:r>
      <w:proofErr w:type="gramStart"/>
      <w:r w:rsidRPr="003F7CC2">
        <w:rPr>
          <w:rFonts w:ascii="Times New Roman" w:hAnsi="Times New Roman" w:cs="Times New Roman" w:hint="eastAsia"/>
          <w:szCs w:val="21"/>
        </w:rPr>
        <w:t>D ,</w:t>
      </w:r>
      <w:proofErr w:type="gramEnd"/>
      <w:r w:rsidRPr="003F7CC2">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Bourdev</w:t>
      </w:r>
      <w:proofErr w:type="spellEnd"/>
      <w:r w:rsidRPr="003F7CC2">
        <w:rPr>
          <w:rFonts w:ascii="Times New Roman" w:hAnsi="Times New Roman" w:cs="Times New Roman" w:hint="eastAsia"/>
          <w:szCs w:val="21"/>
        </w:rPr>
        <w:t xml:space="preserve"> L , Fergus R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 xml:space="preserve">Learning Spatiotemporal Features with 3D Convolutional Networks[C]//IEEE International Conference on Computer </w:t>
      </w:r>
      <w:proofErr w:type="spellStart"/>
      <w:r w:rsidRPr="003F7CC2">
        <w:rPr>
          <w:rFonts w:ascii="Times New Roman" w:hAnsi="Times New Roman" w:cs="Times New Roman" w:hint="eastAsia"/>
          <w:szCs w:val="21"/>
        </w:rPr>
        <w:t>Vision.IEEE</w:t>
      </w:r>
      <w:proofErr w:type="spellEnd"/>
      <w:r w:rsidRPr="003F7CC2">
        <w:rPr>
          <w:rFonts w:ascii="Times New Roman" w:hAnsi="Times New Roman" w:cs="Times New Roman" w:hint="eastAsia"/>
          <w:szCs w:val="21"/>
        </w:rPr>
        <w:t>, 2015.</w:t>
      </w:r>
    </w:p>
    <w:p w14:paraId="254F7E0D" w14:textId="3F499D08"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M. Zhu, L. Jiao, F. Liu, S. Yang and J. Wang, "Residual Spectral</w:t>
      </w:r>
      <w:r w:rsidRPr="003F7CC2">
        <w:rPr>
          <w:rFonts w:ascii="Times New Roman" w:hAnsi="Times New Roman" w:cs="Times New Roman" w:hint="eastAsia"/>
          <w:szCs w:val="21"/>
        </w:rPr>
        <w:t>–</w:t>
      </w:r>
      <w:r w:rsidRPr="003F7CC2">
        <w:rPr>
          <w:rFonts w:ascii="Times New Roman" w:hAnsi="Times New Roman" w:cs="Times New Roman" w:hint="eastAsia"/>
          <w:szCs w:val="21"/>
        </w:rPr>
        <w:t>Spatial Attention Network for Hyperspectral Image Classification," in IEEE Transactions on Geoscience and Remote Sensing,</w:t>
      </w:r>
      <w:r w:rsidR="00027ADB">
        <w:rPr>
          <w:rFonts w:ascii="Times New Roman" w:hAnsi="Times New Roman" w:cs="Times New Roman" w:hint="eastAsia"/>
          <w:szCs w:val="21"/>
        </w:rPr>
        <w:t xml:space="preserve"> </w:t>
      </w:r>
      <w:r w:rsidR="00027ADB" w:rsidRPr="003F7CC2">
        <w:rPr>
          <w:rFonts w:ascii="Times New Roman" w:hAnsi="Times New Roman" w:cs="Times New Roman" w:hint="eastAsia"/>
          <w:szCs w:val="21"/>
        </w:rPr>
        <w:t xml:space="preserve">2021, </w:t>
      </w:r>
      <w:r w:rsidR="00027ADB">
        <w:rPr>
          <w:rFonts w:ascii="Times New Roman" w:hAnsi="Times New Roman" w:cs="Times New Roman" w:hint="eastAsia"/>
          <w:szCs w:val="21"/>
        </w:rPr>
        <w:t>59(1):</w:t>
      </w:r>
      <w:r w:rsidRPr="003F7CC2">
        <w:rPr>
          <w:rFonts w:ascii="Times New Roman" w:hAnsi="Times New Roman" w:cs="Times New Roman" w:hint="eastAsia"/>
          <w:szCs w:val="21"/>
        </w:rPr>
        <w:t>449-462</w:t>
      </w:r>
      <w:r w:rsidR="00027ADB">
        <w:rPr>
          <w:rFonts w:ascii="Times New Roman" w:hAnsi="Times New Roman" w:cs="Times New Roman" w:hint="eastAsia"/>
          <w:szCs w:val="21"/>
        </w:rPr>
        <w:t>.</w:t>
      </w:r>
    </w:p>
    <w:p w14:paraId="75A388BE" w14:textId="079C2926" w:rsidR="003F7CC2" w:rsidRP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lastRenderedPageBreak/>
        <w:t xml:space="preserve">Li </w:t>
      </w:r>
      <w:proofErr w:type="gramStart"/>
      <w:r w:rsidRPr="003F7CC2">
        <w:rPr>
          <w:rFonts w:ascii="Times New Roman" w:hAnsi="Times New Roman" w:cs="Times New Roman" w:hint="eastAsia"/>
          <w:szCs w:val="21"/>
        </w:rPr>
        <w:t>R ,</w:t>
      </w:r>
      <w:proofErr w:type="gramEnd"/>
      <w:r w:rsidRPr="003F7CC2">
        <w:rPr>
          <w:rFonts w:ascii="Times New Roman" w:hAnsi="Times New Roman" w:cs="Times New Roman" w:hint="eastAsia"/>
          <w:szCs w:val="21"/>
        </w:rPr>
        <w:t xml:space="preserve"> Zheng S , Duan C ,et al.</w:t>
      </w:r>
      <w:r w:rsidR="00027ADB">
        <w:rPr>
          <w:rFonts w:ascii="Times New Roman" w:hAnsi="Times New Roman" w:cs="Times New Roman" w:hint="eastAsia"/>
          <w:szCs w:val="21"/>
        </w:rPr>
        <w:t xml:space="preserve"> </w:t>
      </w:r>
      <w:r w:rsidRPr="003F7CC2">
        <w:rPr>
          <w:rFonts w:ascii="Times New Roman" w:hAnsi="Times New Roman" w:cs="Times New Roman" w:hint="eastAsia"/>
          <w:szCs w:val="21"/>
        </w:rPr>
        <w:t>Classification of Hyperspectral Image Based on Double-Branch Dual-Attention Mechanism Network[J].Remote. Sens.  2019, 12:582.</w:t>
      </w:r>
    </w:p>
    <w:p w14:paraId="1DC1E0EE" w14:textId="28F7A23C" w:rsidR="003F7CC2"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Hong </w:t>
      </w:r>
      <w:proofErr w:type="gramStart"/>
      <w:r w:rsidRPr="003F7CC2">
        <w:rPr>
          <w:rFonts w:ascii="Times New Roman" w:hAnsi="Times New Roman" w:cs="Times New Roman" w:hint="eastAsia"/>
          <w:szCs w:val="21"/>
        </w:rPr>
        <w:t>D ,</w:t>
      </w:r>
      <w:proofErr w:type="gramEnd"/>
      <w:r w:rsidRPr="003F7CC2">
        <w:rPr>
          <w:rFonts w:ascii="Times New Roman" w:hAnsi="Times New Roman" w:cs="Times New Roman" w:hint="eastAsia"/>
          <w:szCs w:val="21"/>
        </w:rPr>
        <w:t xml:space="preserve"> Han Z , Yao J ,et al.</w:t>
      </w:r>
      <w:r w:rsidR="00027ADB">
        <w:rPr>
          <w:rFonts w:ascii="Times New Roman" w:hAnsi="Times New Roman" w:cs="Times New Roman" w:hint="eastAsia"/>
          <w:szCs w:val="21"/>
        </w:rPr>
        <w:t xml:space="preserve"> </w:t>
      </w:r>
      <w:proofErr w:type="spellStart"/>
      <w:r w:rsidRPr="003F7CC2">
        <w:rPr>
          <w:rFonts w:ascii="Times New Roman" w:hAnsi="Times New Roman" w:cs="Times New Roman" w:hint="eastAsia"/>
          <w:szCs w:val="21"/>
        </w:rPr>
        <w:t>SpectralFormer</w:t>
      </w:r>
      <w:proofErr w:type="spellEnd"/>
      <w:r w:rsidRPr="003F7CC2">
        <w:rPr>
          <w:rFonts w:ascii="Times New Roman" w:hAnsi="Times New Roman" w:cs="Times New Roman" w:hint="eastAsia"/>
          <w:szCs w:val="21"/>
        </w:rPr>
        <w:t>: Rethinking Hyperspectral Image Classification with Transformers[J]. 2021.</w:t>
      </w:r>
    </w:p>
    <w:p w14:paraId="305B5341" w14:textId="0571EBAB" w:rsidR="0064177D" w:rsidRPr="000E0D7E" w:rsidRDefault="003F7CC2" w:rsidP="000E0D7E">
      <w:pPr>
        <w:numPr>
          <w:ilvl w:val="0"/>
          <w:numId w:val="11"/>
        </w:numPr>
        <w:spacing w:line="400" w:lineRule="exact"/>
        <w:ind w:left="420" w:hangingChars="200" w:hanging="420"/>
        <w:rPr>
          <w:rFonts w:ascii="Times New Roman" w:hAnsi="Times New Roman" w:cs="Times New Roman"/>
          <w:szCs w:val="21"/>
        </w:rPr>
      </w:pPr>
      <w:r w:rsidRPr="003F7CC2">
        <w:rPr>
          <w:rFonts w:ascii="Times New Roman" w:hAnsi="Times New Roman" w:cs="Times New Roman" w:hint="eastAsia"/>
          <w:szCs w:val="21"/>
        </w:rPr>
        <w:t xml:space="preserve">Sun </w:t>
      </w:r>
      <w:proofErr w:type="gramStart"/>
      <w:r w:rsidRPr="003F7CC2">
        <w:rPr>
          <w:rFonts w:ascii="Times New Roman" w:hAnsi="Times New Roman" w:cs="Times New Roman" w:hint="eastAsia"/>
          <w:szCs w:val="21"/>
        </w:rPr>
        <w:t>L ,</w:t>
      </w:r>
      <w:proofErr w:type="gramEnd"/>
      <w:r w:rsidRPr="003F7CC2">
        <w:rPr>
          <w:rFonts w:ascii="Times New Roman" w:hAnsi="Times New Roman" w:cs="Times New Roman" w:hint="eastAsia"/>
          <w:szCs w:val="21"/>
        </w:rPr>
        <w:t xml:space="preserve"> Zhao G , Zheng Y ,et al.</w:t>
      </w:r>
      <w:r w:rsidR="00027ADB" w:rsidRPr="000E0D7E">
        <w:rPr>
          <w:rFonts w:ascii="Times New Roman" w:hAnsi="Times New Roman" w:cs="Times New Roman" w:hint="eastAsia"/>
          <w:szCs w:val="21"/>
        </w:rPr>
        <w:t xml:space="preserve"> </w:t>
      </w:r>
      <w:r w:rsidRPr="003F7CC2">
        <w:rPr>
          <w:rFonts w:ascii="Times New Roman" w:hAnsi="Times New Roman" w:cs="Times New Roman" w:hint="eastAsia"/>
          <w:szCs w:val="21"/>
        </w:rPr>
        <w:t>Spectral</w:t>
      </w:r>
      <w:r w:rsidRPr="003F7CC2">
        <w:rPr>
          <w:rFonts w:ascii="Times New Roman" w:hAnsi="Times New Roman" w:cs="Times New Roman" w:hint="eastAsia"/>
          <w:szCs w:val="21"/>
        </w:rPr>
        <w:t>–</w:t>
      </w:r>
      <w:r w:rsidRPr="003F7CC2">
        <w:rPr>
          <w:rFonts w:ascii="Times New Roman" w:hAnsi="Times New Roman" w:cs="Times New Roman" w:hint="eastAsia"/>
          <w:szCs w:val="21"/>
        </w:rPr>
        <w:t>Spatial Feature Tokenization Transformer for Hyperspectral Image Classification[J].IEEE Transactions on Geoscience and Remote Sensing, 2022, 60.</w:t>
      </w:r>
      <w:r w:rsidR="0064177D" w:rsidRPr="000E0D7E">
        <w:rPr>
          <w:rFonts w:ascii="宋体" w:eastAsia="宋体" w:hAnsi="宋体" w:hint="eastAsia"/>
          <w:sz w:val="24"/>
          <w:szCs w:val="24"/>
        </w:rPr>
        <w:br w:type="page"/>
      </w:r>
    </w:p>
    <w:p w14:paraId="34872E9C" w14:textId="072BA4BB" w:rsidR="008B0E91" w:rsidRDefault="00000000" w:rsidP="0064177D">
      <w:pPr>
        <w:pStyle w:val="1"/>
        <w:spacing w:beforeLines="50" w:before="156" w:line="240" w:lineRule="auto"/>
        <w:rPr>
          <w:rFonts w:ascii="黑体" w:hAnsi="黑体" w:hint="eastAsia"/>
          <w:b/>
          <w:sz w:val="36"/>
          <w:szCs w:val="36"/>
        </w:rPr>
      </w:pPr>
      <w:r>
        <w:rPr>
          <w:rFonts w:ascii="黑体" w:hAnsi="黑体"/>
          <w:b/>
          <w:sz w:val="36"/>
          <w:szCs w:val="36"/>
        </w:rPr>
        <w:lastRenderedPageBreak/>
        <w:t>作者简历</w:t>
      </w:r>
      <w:bookmarkEnd w:id="271"/>
      <w:bookmarkEnd w:id="272"/>
      <w:bookmarkEnd w:id="273"/>
      <w:bookmarkEnd w:id="274"/>
    </w:p>
    <w:p w14:paraId="4113E0A0" w14:textId="77777777" w:rsidR="008B0E91" w:rsidRDefault="00000000">
      <w:pPr>
        <w:spacing w:beforeLines="50" w:before="156" w:afterLines="50" w:after="156"/>
        <w:rPr>
          <w:rFonts w:eastAsia="黑体" w:hint="eastAsia"/>
          <w:sz w:val="28"/>
          <w:szCs w:val="28"/>
        </w:rPr>
      </w:pPr>
      <w:bookmarkStart w:id="276" w:name="_Toc6851774"/>
      <w:bookmarkStart w:id="277" w:name="_Toc10097229"/>
      <w:bookmarkStart w:id="278" w:name="_Toc10097465"/>
      <w:bookmarkStart w:id="279" w:name="_Toc6903650"/>
      <w:bookmarkStart w:id="280" w:name="_Toc6904367"/>
      <w:r>
        <w:rPr>
          <w:rFonts w:eastAsia="黑体"/>
          <w:sz w:val="28"/>
          <w:szCs w:val="28"/>
        </w:rPr>
        <w:t>一、基本情况</w:t>
      </w:r>
      <w:bookmarkEnd w:id="276"/>
      <w:bookmarkEnd w:id="277"/>
      <w:bookmarkEnd w:id="278"/>
      <w:bookmarkEnd w:id="279"/>
      <w:bookmarkEnd w:id="280"/>
    </w:p>
    <w:p w14:paraId="329D3EAE" w14:textId="77777777" w:rsidR="008B0E91" w:rsidRDefault="00000000">
      <w:pPr>
        <w:pStyle w:val="a8"/>
        <w:spacing w:line="400" w:lineRule="exact"/>
        <w:ind w:firstLineChars="200" w:firstLine="420"/>
        <w:jc w:val="left"/>
        <w:rPr>
          <w:rFonts w:ascii="Times New Roman" w:hAnsi="Times New Roman"/>
          <w:szCs w:val="21"/>
        </w:rPr>
      </w:pPr>
      <w:r>
        <w:rPr>
          <w:rFonts w:ascii="Times New Roman" w:hAnsi="Times New Roman" w:hint="eastAsia"/>
          <w:szCs w:val="21"/>
        </w:rPr>
        <w:t>姓名：白雪梅</w:t>
      </w:r>
      <w:r>
        <w:rPr>
          <w:rFonts w:ascii="Times New Roman" w:hAnsi="Times New Roman"/>
          <w:szCs w:val="21"/>
        </w:rPr>
        <w:t xml:space="preserve"> </w:t>
      </w:r>
      <w:r>
        <w:rPr>
          <w:rFonts w:ascii="Times New Roman" w:hAnsi="Times New Roman" w:hint="eastAsia"/>
          <w:szCs w:val="21"/>
        </w:rPr>
        <w:t>性别：女</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民族：汉</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hint="eastAsia"/>
          <w:szCs w:val="21"/>
        </w:rPr>
        <w:t>出生年月：</w:t>
      </w:r>
      <w:r>
        <w:rPr>
          <w:rFonts w:ascii="Times New Roman" w:hAnsi="Times New Roman" w:hint="eastAsia"/>
          <w:szCs w:val="21"/>
        </w:rPr>
        <w:t>19</w:t>
      </w:r>
      <w:r>
        <w:rPr>
          <w:rFonts w:ascii="Times New Roman" w:hAnsi="Times New Roman"/>
          <w:szCs w:val="21"/>
        </w:rPr>
        <w:t>98</w:t>
      </w:r>
      <w:r>
        <w:rPr>
          <w:rFonts w:ascii="Times New Roman" w:hAnsi="Times New Roman" w:hint="eastAsia"/>
          <w:szCs w:val="21"/>
        </w:rPr>
        <w:t>-04-05</w:t>
      </w:r>
      <w:r>
        <w:rPr>
          <w:rFonts w:ascii="Times New Roman" w:hAnsi="Times New Roman"/>
          <w:szCs w:val="21"/>
        </w:rPr>
        <w:t xml:space="preserve"> </w:t>
      </w:r>
      <w:r>
        <w:rPr>
          <w:rFonts w:ascii="Times New Roman" w:hAnsi="Times New Roman" w:hint="eastAsia"/>
          <w:szCs w:val="21"/>
        </w:rPr>
        <w:t xml:space="preserve"> </w:t>
      </w:r>
      <w:r>
        <w:rPr>
          <w:rFonts w:ascii="Times New Roman" w:hAnsi="Times New Roman" w:hint="eastAsia"/>
          <w:szCs w:val="21"/>
        </w:rPr>
        <w:t>籍贯：山东省菏泽市</w:t>
      </w:r>
    </w:p>
    <w:p w14:paraId="557A69E8" w14:textId="77777777" w:rsidR="008B0E91"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1. </w:t>
      </w:r>
      <w:r>
        <w:rPr>
          <w:rFonts w:ascii="Times New Roman" w:eastAsia="宋体" w:hAnsi="Times New Roman" w:cs="Times New Roman"/>
          <w:szCs w:val="21"/>
        </w:rPr>
        <w:t>20</w:t>
      </w:r>
      <w:r>
        <w:rPr>
          <w:rFonts w:ascii="Times New Roman" w:eastAsia="宋体" w:hAnsi="Times New Roman" w:cs="Times New Roman" w:hint="eastAsia"/>
          <w:szCs w:val="21"/>
        </w:rPr>
        <w:t>20</w:t>
      </w:r>
      <w:r>
        <w:rPr>
          <w:rFonts w:ascii="Times New Roman" w:eastAsia="宋体" w:hAnsi="Times New Roman" w:cs="Times New Roman"/>
          <w:szCs w:val="21"/>
        </w:rPr>
        <w:t>.09-20</w:t>
      </w:r>
      <w:r>
        <w:rPr>
          <w:rFonts w:ascii="Times New Roman" w:eastAsia="宋体" w:hAnsi="Times New Roman" w:cs="Times New Roman" w:hint="eastAsia"/>
          <w:szCs w:val="21"/>
        </w:rPr>
        <w:t>22</w:t>
      </w:r>
      <w:r>
        <w:rPr>
          <w:rFonts w:ascii="Times New Roman" w:eastAsia="宋体" w:hAnsi="Times New Roman" w:cs="Times New Roman"/>
          <w:szCs w:val="21"/>
        </w:rPr>
        <w:t xml:space="preserve">.06   </w:t>
      </w:r>
      <w:r>
        <w:rPr>
          <w:rFonts w:ascii="Times New Roman" w:eastAsia="宋体" w:hAnsi="Times New Roman" w:cs="Times New Roman" w:hint="eastAsia"/>
          <w:szCs w:val="21"/>
        </w:rPr>
        <w:t>济宁学院</w:t>
      </w:r>
    </w:p>
    <w:p w14:paraId="543DDB2C" w14:textId="77777777" w:rsidR="008B0E91" w:rsidRDefault="00000000">
      <w:pPr>
        <w:spacing w:line="400" w:lineRule="exact"/>
        <w:ind w:firstLineChars="200" w:firstLine="420"/>
        <w:jc w:val="left"/>
        <w:rPr>
          <w:rFonts w:ascii="Times New Roman" w:eastAsia="宋体" w:hAnsi="Times New Roman" w:cs="Times New Roman"/>
          <w:szCs w:val="21"/>
        </w:rPr>
      </w:pPr>
      <w:r>
        <w:rPr>
          <w:rFonts w:ascii="Times New Roman" w:eastAsia="宋体" w:hAnsi="Times New Roman" w:cs="Times New Roman" w:hint="eastAsia"/>
          <w:szCs w:val="21"/>
        </w:rPr>
        <w:t xml:space="preserve">2. </w:t>
      </w:r>
      <w:r>
        <w:rPr>
          <w:rFonts w:ascii="Times New Roman" w:eastAsia="宋体" w:hAnsi="Times New Roman" w:cs="Times New Roman"/>
          <w:szCs w:val="21"/>
        </w:rPr>
        <w:t>202</w:t>
      </w:r>
      <w:r>
        <w:rPr>
          <w:rFonts w:ascii="Times New Roman" w:eastAsia="宋体" w:hAnsi="Times New Roman" w:cs="Times New Roman" w:hint="eastAsia"/>
          <w:szCs w:val="21"/>
        </w:rPr>
        <w:t>2</w:t>
      </w:r>
      <w:r>
        <w:rPr>
          <w:rFonts w:ascii="Times New Roman" w:eastAsia="宋体" w:hAnsi="Times New Roman" w:cs="Times New Roman"/>
          <w:szCs w:val="21"/>
        </w:rPr>
        <w:t>.09-202</w:t>
      </w:r>
      <w:r>
        <w:rPr>
          <w:rFonts w:ascii="Times New Roman" w:eastAsia="宋体" w:hAnsi="Times New Roman" w:cs="Times New Roman" w:hint="eastAsia"/>
          <w:szCs w:val="21"/>
        </w:rPr>
        <w:t>5</w:t>
      </w:r>
      <w:r>
        <w:rPr>
          <w:rFonts w:ascii="Times New Roman" w:eastAsia="宋体" w:hAnsi="Times New Roman" w:cs="Times New Roman"/>
          <w:szCs w:val="21"/>
        </w:rPr>
        <w:t xml:space="preserve">.06   </w:t>
      </w:r>
      <w:r>
        <w:rPr>
          <w:rFonts w:ascii="Times New Roman" w:eastAsia="宋体" w:hAnsi="Times New Roman" w:cs="Times New Roman" w:hint="eastAsia"/>
          <w:szCs w:val="21"/>
        </w:rPr>
        <w:t>山东科技大学</w:t>
      </w:r>
    </w:p>
    <w:p w14:paraId="640E046B" w14:textId="77777777" w:rsidR="008B0E91" w:rsidRDefault="00000000">
      <w:pPr>
        <w:spacing w:beforeLines="50" w:before="156" w:afterLines="50" w:after="156" w:line="400" w:lineRule="exact"/>
        <w:rPr>
          <w:rFonts w:ascii="Times New Roman" w:hAnsi="Times New Roman"/>
          <w:sz w:val="28"/>
          <w:szCs w:val="28"/>
        </w:rPr>
      </w:pPr>
      <w:r>
        <w:rPr>
          <w:rFonts w:ascii="Times New Roman" w:eastAsia="黑体" w:hAnsi="Times New Roman" w:hint="eastAsia"/>
          <w:sz w:val="28"/>
          <w:szCs w:val="28"/>
        </w:rPr>
        <w:t>二</w:t>
      </w:r>
      <w:r>
        <w:rPr>
          <w:rFonts w:ascii="Times New Roman" w:eastAsia="黑体" w:hAnsi="Times New Roman"/>
          <w:sz w:val="28"/>
          <w:szCs w:val="28"/>
        </w:rPr>
        <w:t>、攻读学位期间获奖情况</w:t>
      </w:r>
    </w:p>
    <w:p w14:paraId="728EF6A9" w14:textId="77777777" w:rsidR="00A778EE" w:rsidRDefault="00A778EE" w:rsidP="00A778EE">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2022</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月获山东科技大学二等学业奖学金</w:t>
      </w:r>
      <w:r>
        <w:rPr>
          <w:rFonts w:ascii="Times New Roman" w:eastAsia="宋体" w:hAnsi="Times New Roman" w:cs="Times New Roman" w:hint="eastAsia"/>
          <w:szCs w:val="21"/>
        </w:rPr>
        <w:t>；</w:t>
      </w:r>
    </w:p>
    <w:p w14:paraId="2C9BB63B" w14:textId="77777777" w:rsidR="00A778EE" w:rsidRDefault="00A778EE" w:rsidP="00A778EE">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w:t>
      </w:r>
      <w:r>
        <w:rPr>
          <w:rFonts w:ascii="Times New Roman" w:eastAsia="宋体" w:hAnsi="Times New Roman" w:cs="Times New Roman" w:hint="eastAsia"/>
          <w:szCs w:val="21"/>
        </w:rPr>
        <w:t>3</w:t>
      </w:r>
      <w:r>
        <w:rPr>
          <w:rFonts w:ascii="Times New Roman" w:eastAsia="宋体" w:hAnsi="Times New Roman" w:cs="Times New Roman"/>
          <w:szCs w:val="21"/>
        </w:rPr>
        <w:t>年</w:t>
      </w:r>
      <w:r>
        <w:rPr>
          <w:rFonts w:ascii="Times New Roman" w:eastAsia="宋体" w:hAnsi="Times New Roman" w:cs="Times New Roman"/>
          <w:szCs w:val="21"/>
        </w:rPr>
        <w:t>11</w:t>
      </w:r>
      <w:r>
        <w:rPr>
          <w:rFonts w:ascii="Times New Roman" w:eastAsia="宋体" w:hAnsi="Times New Roman" w:cs="Times New Roman"/>
          <w:szCs w:val="21"/>
        </w:rPr>
        <w:t>月获</w:t>
      </w:r>
      <w:r>
        <w:rPr>
          <w:rFonts w:ascii="Times New Roman" w:eastAsia="宋体" w:hAnsi="Times New Roman" w:cs="Times New Roman" w:hint="eastAsia"/>
          <w:szCs w:val="21"/>
        </w:rPr>
        <w:t>优秀研究生荣誉称号；</w:t>
      </w:r>
    </w:p>
    <w:p w14:paraId="6FBC03A7" w14:textId="77777777" w:rsidR="00A778EE" w:rsidRDefault="00A778EE" w:rsidP="00A778EE">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2023</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月获山东科技大学二等学业奖学金</w:t>
      </w:r>
      <w:r>
        <w:rPr>
          <w:rFonts w:ascii="Times New Roman" w:eastAsia="宋体" w:hAnsi="Times New Roman" w:cs="Times New Roman" w:hint="eastAsia"/>
          <w:szCs w:val="21"/>
        </w:rPr>
        <w:t>；</w:t>
      </w:r>
    </w:p>
    <w:p w14:paraId="08CC6A1F" w14:textId="66099389" w:rsidR="008B0E91" w:rsidRDefault="008B0E91">
      <w:pPr>
        <w:pStyle w:val="af9"/>
        <w:numPr>
          <w:ilvl w:val="0"/>
          <w:numId w:val="4"/>
        </w:numPr>
        <w:spacing w:line="400" w:lineRule="exact"/>
        <w:ind w:firstLineChars="0"/>
        <w:rPr>
          <w:rFonts w:ascii="Times New Roman" w:eastAsia="宋体" w:hAnsi="Times New Roman" w:cs="Times New Roman"/>
          <w:szCs w:val="21"/>
        </w:rPr>
      </w:pPr>
    </w:p>
    <w:p w14:paraId="6B502174" w14:textId="77777777" w:rsidR="008B0E91" w:rsidRDefault="00000000">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2022</w:t>
      </w:r>
      <w:r>
        <w:rPr>
          <w:rFonts w:ascii="Times New Roman" w:eastAsia="宋体" w:hAnsi="Times New Roman" w:cs="Times New Roman"/>
          <w:szCs w:val="21"/>
        </w:rPr>
        <w:t>年</w:t>
      </w:r>
      <w:r>
        <w:rPr>
          <w:rFonts w:ascii="Times New Roman" w:eastAsia="宋体" w:hAnsi="Times New Roman" w:cs="Times New Roman"/>
          <w:szCs w:val="21"/>
        </w:rPr>
        <w:t>8</w:t>
      </w:r>
      <w:r>
        <w:rPr>
          <w:rFonts w:ascii="Times New Roman" w:eastAsia="宋体" w:hAnsi="Times New Roman" w:cs="Times New Roman"/>
          <w:szCs w:val="21"/>
        </w:rPr>
        <w:t>月获第</w:t>
      </w:r>
      <w:r>
        <w:rPr>
          <w:rFonts w:ascii="Times New Roman" w:eastAsia="宋体" w:hAnsi="Times New Roman" w:cs="Times New Roman" w:hint="eastAsia"/>
          <w:szCs w:val="21"/>
        </w:rPr>
        <w:t>九</w:t>
      </w:r>
      <w:r>
        <w:rPr>
          <w:rFonts w:ascii="Times New Roman" w:eastAsia="宋体" w:hAnsi="Times New Roman" w:cs="Times New Roman"/>
          <w:szCs w:val="21"/>
        </w:rPr>
        <w:t>届山东科技大学</w:t>
      </w:r>
      <w:r>
        <w:rPr>
          <w:rFonts w:ascii="Times New Roman" w:eastAsia="宋体" w:hAnsi="Times New Roman" w:cs="Times New Roman"/>
          <w:szCs w:val="21"/>
        </w:rPr>
        <w:t>“</w:t>
      </w:r>
      <w:r>
        <w:rPr>
          <w:rFonts w:ascii="Times New Roman" w:eastAsia="宋体" w:hAnsi="Times New Roman" w:cs="Times New Roman"/>
          <w:szCs w:val="21"/>
        </w:rPr>
        <w:t>互联网</w:t>
      </w:r>
      <w:r>
        <w:rPr>
          <w:rFonts w:ascii="Times New Roman" w:eastAsia="宋体" w:hAnsi="Times New Roman" w:cs="Times New Roman"/>
          <w:szCs w:val="21"/>
        </w:rPr>
        <w:t>+”</w:t>
      </w:r>
      <w:r>
        <w:rPr>
          <w:rFonts w:ascii="Times New Roman" w:eastAsia="宋体" w:hAnsi="Times New Roman" w:cs="Times New Roman"/>
          <w:szCs w:val="21"/>
        </w:rPr>
        <w:t>大学生创新创业大赛二等奖</w:t>
      </w:r>
      <w:r>
        <w:rPr>
          <w:rFonts w:ascii="Times New Roman" w:eastAsia="宋体" w:hAnsi="Times New Roman" w:cs="Times New Roman" w:hint="eastAsia"/>
          <w:szCs w:val="21"/>
        </w:rPr>
        <w:t>；</w:t>
      </w:r>
    </w:p>
    <w:p w14:paraId="7C8437ED" w14:textId="77777777" w:rsidR="008B0E91" w:rsidRDefault="00000000">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2023</w:t>
      </w:r>
      <w:r>
        <w:rPr>
          <w:rFonts w:ascii="Times New Roman" w:eastAsia="宋体" w:hAnsi="Times New Roman" w:cs="Times New Roman"/>
          <w:szCs w:val="21"/>
        </w:rPr>
        <w:t>年</w:t>
      </w:r>
      <w:r>
        <w:rPr>
          <w:rFonts w:ascii="Times New Roman" w:eastAsia="宋体" w:hAnsi="Times New Roman" w:cs="Times New Roman"/>
          <w:szCs w:val="21"/>
        </w:rPr>
        <w:t>4</w:t>
      </w:r>
      <w:r>
        <w:rPr>
          <w:rFonts w:ascii="Times New Roman" w:eastAsia="宋体" w:hAnsi="Times New Roman" w:cs="Times New Roman"/>
          <w:szCs w:val="21"/>
        </w:rPr>
        <w:t>月获山东科技大学</w:t>
      </w:r>
      <w:r>
        <w:rPr>
          <w:rFonts w:ascii="Times New Roman" w:eastAsia="宋体" w:hAnsi="Times New Roman" w:cs="Times New Roman"/>
          <w:szCs w:val="21"/>
        </w:rPr>
        <w:t>“</w:t>
      </w:r>
      <w:r>
        <w:rPr>
          <w:rFonts w:ascii="Times New Roman" w:eastAsia="宋体" w:hAnsi="Times New Roman" w:cs="Times New Roman"/>
          <w:szCs w:val="21"/>
        </w:rPr>
        <w:t>优秀共青团员</w:t>
      </w:r>
      <w:r>
        <w:rPr>
          <w:rFonts w:ascii="Times New Roman" w:eastAsia="宋体" w:hAnsi="Times New Roman" w:cs="Times New Roman"/>
          <w:szCs w:val="21"/>
        </w:rPr>
        <w:t>”</w:t>
      </w:r>
      <w:r>
        <w:rPr>
          <w:rFonts w:ascii="Times New Roman" w:eastAsia="宋体" w:hAnsi="Times New Roman" w:cs="Times New Roman"/>
          <w:szCs w:val="21"/>
        </w:rPr>
        <w:t>称号</w:t>
      </w:r>
      <w:r>
        <w:rPr>
          <w:rFonts w:ascii="Times New Roman" w:eastAsia="宋体" w:hAnsi="Times New Roman" w:cs="Times New Roman" w:hint="eastAsia"/>
          <w:szCs w:val="21"/>
        </w:rPr>
        <w:t>；</w:t>
      </w:r>
    </w:p>
    <w:p w14:paraId="77627435" w14:textId="77777777" w:rsidR="008B0E91" w:rsidRDefault="00000000">
      <w:pPr>
        <w:pStyle w:val="af9"/>
        <w:numPr>
          <w:ilvl w:val="0"/>
          <w:numId w:val="4"/>
        </w:numPr>
        <w:spacing w:line="400" w:lineRule="exact"/>
        <w:ind w:firstLineChars="0"/>
        <w:rPr>
          <w:rFonts w:ascii="Times New Roman" w:eastAsia="宋体" w:hAnsi="Times New Roman" w:cs="Times New Roman"/>
          <w:szCs w:val="21"/>
        </w:rPr>
      </w:pPr>
      <w:r>
        <w:rPr>
          <w:rFonts w:ascii="Times New Roman" w:eastAsia="宋体" w:hAnsi="Times New Roman" w:cs="Times New Roman"/>
          <w:szCs w:val="21"/>
        </w:rPr>
        <w:t>2023</w:t>
      </w:r>
      <w:r>
        <w:rPr>
          <w:rFonts w:ascii="Times New Roman" w:eastAsia="宋体" w:hAnsi="Times New Roman" w:cs="Times New Roman"/>
          <w:szCs w:val="21"/>
        </w:rPr>
        <w:t>年</w:t>
      </w:r>
      <w:r>
        <w:rPr>
          <w:rFonts w:ascii="Times New Roman" w:eastAsia="宋体" w:hAnsi="Times New Roman" w:cs="Times New Roman"/>
          <w:szCs w:val="21"/>
        </w:rPr>
        <w:t>10</w:t>
      </w:r>
      <w:r>
        <w:rPr>
          <w:rFonts w:ascii="Times New Roman" w:eastAsia="宋体" w:hAnsi="Times New Roman" w:cs="Times New Roman"/>
          <w:szCs w:val="21"/>
        </w:rPr>
        <w:t>月获山东科技大</w:t>
      </w:r>
      <w:r>
        <w:rPr>
          <w:rFonts w:ascii="Times New Roman" w:eastAsia="宋体" w:hAnsi="Times New Roman" w:cs="Times New Roman" w:hint="eastAsia"/>
          <w:szCs w:val="21"/>
        </w:rPr>
        <w:t>学科技活动先进个人</w:t>
      </w:r>
    </w:p>
    <w:p w14:paraId="04E70176" w14:textId="77777777" w:rsidR="008B0E91" w:rsidRDefault="00000000">
      <w:pPr>
        <w:pStyle w:val="a8"/>
        <w:spacing w:beforeLines="50" w:before="156" w:afterLines="50" w:after="156" w:line="400" w:lineRule="exact"/>
        <w:rPr>
          <w:rFonts w:ascii="Times New Roman" w:eastAsia="黑体" w:hAnsi="Times New Roman"/>
          <w:sz w:val="28"/>
          <w:szCs w:val="28"/>
        </w:rPr>
      </w:pPr>
      <w:r>
        <w:rPr>
          <w:rFonts w:ascii="Times New Roman" w:eastAsia="黑体" w:hAnsi="Times New Roman" w:hint="eastAsia"/>
          <w:sz w:val="28"/>
          <w:szCs w:val="28"/>
        </w:rPr>
        <w:t>三</w:t>
      </w:r>
      <w:r>
        <w:rPr>
          <w:rFonts w:ascii="Times New Roman" w:eastAsia="黑体" w:hAnsi="Times New Roman"/>
          <w:sz w:val="28"/>
          <w:szCs w:val="28"/>
        </w:rPr>
        <w:t>、攻读学位期间研究项目情况</w:t>
      </w:r>
    </w:p>
    <w:p w14:paraId="239048D1" w14:textId="08EE4541" w:rsidR="00535B74" w:rsidRPr="00535B74" w:rsidRDefault="00535B74" w:rsidP="00535B74">
      <w:pPr>
        <w:pStyle w:val="af9"/>
        <w:numPr>
          <w:ilvl w:val="0"/>
          <w:numId w:val="5"/>
        </w:numPr>
        <w:spacing w:line="400" w:lineRule="exact"/>
        <w:ind w:firstLineChars="0"/>
        <w:jc w:val="left"/>
        <w:rPr>
          <w:rFonts w:ascii="Times New Roman" w:eastAsia="宋体" w:hAnsi="Times New Roman" w:cs="Times New Roman"/>
          <w:szCs w:val="21"/>
        </w:rPr>
      </w:pPr>
      <w:r w:rsidRPr="00535B74">
        <w:rPr>
          <w:rFonts w:ascii="Times New Roman" w:eastAsia="宋体" w:hAnsi="Times New Roman" w:cs="Times New Roman" w:hint="eastAsia"/>
          <w:szCs w:val="21"/>
        </w:rPr>
        <w:t>Zhao H, Bai X Y, Zeng Q T,</w:t>
      </w:r>
      <w:r>
        <w:rPr>
          <w:rFonts w:ascii="Times New Roman" w:eastAsia="宋体" w:hAnsi="Times New Roman" w:cs="Times New Roman" w:hint="eastAsia"/>
          <w:szCs w:val="21"/>
        </w:rPr>
        <w:t xml:space="preserve"> </w:t>
      </w:r>
      <w:r w:rsidRPr="00535B74">
        <w:rPr>
          <w:rFonts w:ascii="Times New Roman" w:eastAsia="宋体" w:hAnsi="Times New Roman" w:cs="Times New Roman" w:hint="eastAsia"/>
          <w:szCs w:val="21"/>
        </w:rPr>
        <w:t>Zhou H, Bai X M. Nested Entity Recognition Method Based on</w:t>
      </w:r>
    </w:p>
    <w:p w14:paraId="2D2FCBDC" w14:textId="71464BD2" w:rsidR="008B0E91" w:rsidRPr="00535B74" w:rsidRDefault="00535B74" w:rsidP="00535B74">
      <w:pPr>
        <w:spacing w:line="400" w:lineRule="exact"/>
        <w:jc w:val="left"/>
        <w:rPr>
          <w:rFonts w:ascii="Times New Roman" w:eastAsia="宋体" w:hAnsi="Times New Roman" w:cs="Times New Roman"/>
          <w:szCs w:val="21"/>
          <w:lang w:val="de-DE"/>
        </w:rPr>
      </w:pPr>
      <w:r w:rsidRPr="00535B74">
        <w:rPr>
          <w:rFonts w:ascii="Times New Roman" w:eastAsia="宋体" w:hAnsi="Times New Roman" w:cs="Times New Roman" w:hint="eastAsia"/>
          <w:szCs w:val="21"/>
        </w:rPr>
        <w:t>Multidimensional Features and Fuzzy Localization, Neural Processing Letters, 2024, 56(3):1-21</w:t>
      </w:r>
      <w:r w:rsidRPr="00535B74">
        <w:rPr>
          <w:rFonts w:ascii="Times New Roman" w:eastAsia="宋体" w:hAnsi="Times New Roman" w:cs="Times New Roman"/>
          <w:szCs w:val="21"/>
          <w:lang w:val="de-DE"/>
        </w:rPr>
        <w:t xml:space="preserve"> </w:t>
      </w:r>
    </w:p>
    <w:p w14:paraId="1DAC6F0C" w14:textId="6DFDB139" w:rsidR="008B0E91" w:rsidRDefault="00535B74">
      <w:pPr>
        <w:pStyle w:val="af9"/>
        <w:numPr>
          <w:ilvl w:val="0"/>
          <w:numId w:val="5"/>
        </w:numPr>
        <w:spacing w:line="400" w:lineRule="exact"/>
        <w:ind w:left="0" w:firstLine="420"/>
        <w:jc w:val="left"/>
        <w:rPr>
          <w:rFonts w:ascii="Times New Roman" w:eastAsia="宋体" w:hAnsi="Times New Roman" w:cs="Times New Roman"/>
          <w:szCs w:val="21"/>
          <w:lang w:val="de-DE"/>
        </w:rPr>
      </w:pPr>
      <w:proofErr w:type="spellStart"/>
      <w:r w:rsidRPr="00535B74">
        <w:rPr>
          <w:rFonts w:ascii="Times New Roman" w:eastAsia="宋体" w:hAnsi="Times New Roman" w:cs="Times New Roman" w:hint="eastAsia"/>
          <w:szCs w:val="21"/>
        </w:rPr>
        <w:t>BiJiaNet</w:t>
      </w:r>
      <w:proofErr w:type="spellEnd"/>
      <w:r w:rsidRPr="00535B74">
        <w:rPr>
          <w:rFonts w:ascii="Times New Roman" w:eastAsia="宋体" w:hAnsi="Times New Roman" w:cs="Times New Roman" w:hint="eastAsia"/>
          <w:szCs w:val="21"/>
        </w:rPr>
        <w:t>-</w:t>
      </w:r>
      <w:r w:rsidRPr="00535B74">
        <w:rPr>
          <w:rFonts w:ascii="Times New Roman" w:eastAsia="宋体" w:hAnsi="Times New Roman" w:cs="Times New Roman" w:hint="eastAsia"/>
          <w:szCs w:val="21"/>
        </w:rPr>
        <w:t>面向海岸带动态检测的智能遥感大模型</w:t>
      </w:r>
      <w:r>
        <w:rPr>
          <w:rFonts w:ascii="Times New Roman" w:eastAsia="宋体" w:hAnsi="Times New Roman" w:cs="Times New Roman" w:hint="eastAsia"/>
          <w:szCs w:val="21"/>
          <w:lang w:val="de-DE"/>
        </w:rPr>
        <w:t>。</w:t>
      </w:r>
      <w:r w:rsidR="00A778EE" w:rsidRPr="00A778EE">
        <w:rPr>
          <w:rFonts w:ascii="Times New Roman" w:eastAsia="宋体" w:hAnsi="Times New Roman" w:cs="Times New Roman" w:hint="eastAsia"/>
          <w:szCs w:val="21"/>
          <w:lang w:val="de-DE"/>
        </w:rPr>
        <w:t>202</w:t>
      </w:r>
      <w:r w:rsidR="00A778EE">
        <w:rPr>
          <w:rFonts w:ascii="Times New Roman" w:eastAsia="宋体" w:hAnsi="Times New Roman" w:cs="Times New Roman" w:hint="eastAsia"/>
          <w:szCs w:val="21"/>
          <w:lang w:val="de-DE"/>
        </w:rPr>
        <w:t>3</w:t>
      </w:r>
      <w:r w:rsidR="00A778EE" w:rsidRPr="00A778EE">
        <w:rPr>
          <w:rFonts w:ascii="Times New Roman" w:eastAsia="宋体" w:hAnsi="Times New Roman" w:cs="Times New Roman" w:hint="eastAsia"/>
          <w:szCs w:val="21"/>
          <w:lang w:val="de-DE"/>
        </w:rPr>
        <w:t>-202</w:t>
      </w:r>
      <w:r w:rsidR="00A778EE">
        <w:rPr>
          <w:rFonts w:ascii="Times New Roman" w:eastAsia="宋体" w:hAnsi="Times New Roman" w:cs="Times New Roman" w:hint="eastAsia"/>
          <w:szCs w:val="21"/>
          <w:lang w:val="de-DE"/>
        </w:rPr>
        <w:t>4</w:t>
      </w:r>
      <w:r w:rsidR="00A778EE" w:rsidRPr="00A778EE">
        <w:rPr>
          <w:rFonts w:ascii="Times New Roman" w:eastAsia="宋体" w:hAnsi="Times New Roman" w:cs="Times New Roman" w:hint="eastAsia"/>
          <w:szCs w:val="21"/>
          <w:lang w:val="de-DE"/>
        </w:rPr>
        <w:t>年，算法开发人员。</w:t>
      </w:r>
    </w:p>
    <w:p w14:paraId="01E90A2F" w14:textId="77777777" w:rsidR="008B0E91" w:rsidRDefault="00000000">
      <w:pPr>
        <w:pStyle w:val="af9"/>
        <w:numPr>
          <w:ilvl w:val="0"/>
          <w:numId w:val="5"/>
        </w:numPr>
        <w:spacing w:line="400" w:lineRule="exact"/>
        <w:ind w:left="0" w:firstLine="420"/>
        <w:jc w:val="left"/>
        <w:rPr>
          <w:rFonts w:ascii="Times New Roman" w:eastAsia="宋体" w:hAnsi="Times New Roman" w:cs="Times New Roman"/>
          <w:szCs w:val="21"/>
        </w:rPr>
      </w:pPr>
      <w:r>
        <w:rPr>
          <w:rFonts w:ascii="Times New Roman" w:eastAsia="宋体" w:hAnsi="Times New Roman" w:cs="Times New Roman" w:hint="eastAsia"/>
          <w:szCs w:val="21"/>
        </w:rPr>
        <w:t>融合地学知识图谱的多生态型滨海湿地植被精细分类方法研究</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国家自然科学基金项目</w:t>
      </w:r>
      <w:r>
        <w:rPr>
          <w:rFonts w:ascii="Times New Roman" w:eastAsia="宋体" w:hAnsi="Times New Roman" w:cs="Times New Roman"/>
          <w:szCs w:val="21"/>
        </w:rPr>
        <w:t>（面上项目）</w:t>
      </w:r>
      <w:r>
        <w:rPr>
          <w:rFonts w:ascii="Times New Roman" w:eastAsia="宋体" w:hAnsi="Times New Roman" w:cs="Times New Roman"/>
          <w:szCs w:val="21"/>
        </w:rPr>
        <w:t>(No.42276185)</w:t>
      </w:r>
      <w:r>
        <w:rPr>
          <w:rFonts w:ascii="Times New Roman" w:eastAsia="宋体" w:hAnsi="Times New Roman" w:cs="Times New Roman"/>
          <w:szCs w:val="21"/>
        </w:rPr>
        <w:t>。参与人员</w:t>
      </w:r>
    </w:p>
    <w:p w14:paraId="42D2A400" w14:textId="4A66DC0F" w:rsidR="00535B74" w:rsidRPr="0064177D" w:rsidRDefault="00535B74" w:rsidP="0064177D">
      <w:pPr>
        <w:pStyle w:val="af9"/>
        <w:numPr>
          <w:ilvl w:val="0"/>
          <w:numId w:val="5"/>
        </w:numPr>
        <w:spacing w:line="400" w:lineRule="exact"/>
        <w:ind w:left="0" w:firstLine="420"/>
        <w:jc w:val="left"/>
        <w:rPr>
          <w:rFonts w:ascii="Times New Roman" w:eastAsia="宋体" w:hAnsi="Times New Roman" w:cs="Times New Roman"/>
          <w:szCs w:val="21"/>
        </w:rPr>
      </w:pPr>
      <w:r>
        <w:rPr>
          <w:rFonts w:ascii="Times New Roman" w:eastAsia="宋体" w:hAnsi="Times New Roman" w:cs="Times New Roman" w:hint="eastAsia"/>
          <w:szCs w:val="21"/>
        </w:rPr>
        <w:t>基于国产高分数据和遥感大模型的海岸线自动提取方法研究</w:t>
      </w:r>
      <w:bookmarkStart w:id="281" w:name="_Toc155289507"/>
      <w:bookmarkEnd w:id="275"/>
      <w:r>
        <w:rPr>
          <w:rFonts w:ascii="Times New Roman" w:eastAsia="宋体" w:hAnsi="Times New Roman" w:cs="Times New Roman" w:hint="eastAsia"/>
          <w:szCs w:val="21"/>
        </w:rPr>
        <w:t>.</w:t>
      </w:r>
      <w:r>
        <w:rPr>
          <w:rFonts w:ascii="Times New Roman" w:eastAsia="宋体" w:hAnsi="Times New Roman" w:cs="Times New Roman" w:hint="eastAsia"/>
          <w:szCs w:val="21"/>
        </w:rPr>
        <w:t>山东省自然科学基金项目</w:t>
      </w:r>
      <w:r>
        <w:rPr>
          <w:rFonts w:ascii="Times New Roman" w:eastAsia="宋体" w:hAnsi="Times New Roman" w:cs="Times New Roman"/>
          <w:szCs w:val="21"/>
        </w:rPr>
        <w:t>（面上项目</w:t>
      </w:r>
      <w:r>
        <w:rPr>
          <w:rFonts w:ascii="Times New Roman" w:eastAsia="宋体" w:hAnsi="Times New Roman" w:cs="Times New Roman" w:hint="eastAsia"/>
          <w:szCs w:val="21"/>
        </w:rPr>
        <w:t>）</w:t>
      </w:r>
      <w:r>
        <w:rPr>
          <w:rFonts w:ascii="Times New Roman" w:eastAsia="宋体" w:hAnsi="Times New Roman" w:cs="Times New Roman"/>
          <w:szCs w:val="21"/>
        </w:rPr>
        <w:t>。参与人员</w:t>
      </w:r>
      <w:r>
        <w:rPr>
          <w:rFonts w:ascii="Times New Roman" w:eastAsia="宋体" w:hAnsi="Times New Roman" w:cs="Times New Roman"/>
          <w:szCs w:val="21"/>
        </w:rPr>
        <w:br w:type="page"/>
      </w:r>
    </w:p>
    <w:p w14:paraId="6CD17B48" w14:textId="25EA636D" w:rsidR="008B0E91" w:rsidRDefault="00535B74">
      <w:pPr>
        <w:pStyle w:val="1"/>
        <w:spacing w:beforeLines="50" w:before="156" w:line="240" w:lineRule="auto"/>
        <w:ind w:firstLineChars="100" w:firstLine="361"/>
        <w:jc w:val="center"/>
        <w:rPr>
          <w:rFonts w:ascii="黑体" w:hAnsi="黑体" w:hint="eastAsia"/>
          <w:b/>
          <w:sz w:val="36"/>
          <w:szCs w:val="36"/>
        </w:rPr>
      </w:pPr>
      <w:bookmarkStart w:id="282" w:name="_Toc162617157"/>
      <w:bookmarkStart w:id="283" w:name="_Toc162461596"/>
      <w:r>
        <w:rPr>
          <w:rFonts w:ascii="黑体" w:hAnsi="黑体"/>
          <w:b/>
          <w:sz w:val="36"/>
          <w:szCs w:val="36"/>
        </w:rPr>
        <w:lastRenderedPageBreak/>
        <w:t>致  谢</w:t>
      </w:r>
      <w:bookmarkEnd w:id="281"/>
      <w:bookmarkEnd w:id="282"/>
      <w:bookmarkEnd w:id="283"/>
    </w:p>
    <w:p w14:paraId="5217DB4B" w14:textId="50A1D485" w:rsidR="007E3E58" w:rsidRDefault="007E3E58">
      <w:pPr>
        <w:spacing w:line="400" w:lineRule="exact"/>
        <w:ind w:firstLineChars="200" w:firstLine="480"/>
        <w:rPr>
          <w:rFonts w:ascii="楷体" w:eastAsia="楷体" w:hAnsi="楷体" w:cs="Times New Roman" w:hint="eastAsia"/>
          <w:sz w:val="24"/>
        </w:rPr>
      </w:pPr>
      <w:r w:rsidRPr="007E3E58">
        <w:rPr>
          <w:rFonts w:ascii="楷体" w:eastAsia="楷体" w:hAnsi="楷体" w:cs="Times New Roman"/>
          <w:sz w:val="24"/>
        </w:rPr>
        <w:t>回首求学之路，感慨万千。这一年，我2</w:t>
      </w:r>
      <w:r w:rsidR="00DF4CAC">
        <w:rPr>
          <w:rFonts w:ascii="楷体" w:eastAsia="楷体" w:hAnsi="楷体" w:cs="Times New Roman" w:hint="eastAsia"/>
          <w:sz w:val="24"/>
        </w:rPr>
        <w:t>7</w:t>
      </w:r>
      <w:r w:rsidRPr="007E3E58">
        <w:rPr>
          <w:rFonts w:ascii="楷体" w:eastAsia="楷体" w:hAnsi="楷体" w:cs="Times New Roman"/>
          <w:sz w:val="24"/>
        </w:rPr>
        <w:t>岁，学生生涯即将画上句号。时光荏苒，韶华易逝，曾经的点点滴滴仿佛昨日，而如今已站在人生的新起点上。这段旅程中，有太多的人值得感谢，是他们的支持与陪伴让我走到了今天。</w:t>
      </w:r>
    </w:p>
    <w:p w14:paraId="40601D7E" w14:textId="0C808EE6" w:rsidR="000D3120" w:rsidRDefault="000D3120">
      <w:pPr>
        <w:spacing w:line="400" w:lineRule="exact"/>
        <w:ind w:firstLineChars="200" w:firstLine="480"/>
        <w:rPr>
          <w:rFonts w:ascii="楷体" w:eastAsia="楷体" w:hAnsi="楷体" w:cs="Times New Roman" w:hint="eastAsia"/>
          <w:sz w:val="24"/>
        </w:rPr>
      </w:pPr>
      <w:r w:rsidRPr="000D3120">
        <w:rPr>
          <w:rFonts w:ascii="楷体" w:eastAsia="楷体" w:hAnsi="楷体" w:cs="Times New Roman" w:hint="eastAsia"/>
          <w:sz w:val="24"/>
        </w:rPr>
        <w:t>师恩如海，铭记于心</w:t>
      </w:r>
      <w:r>
        <w:rPr>
          <w:rFonts w:ascii="楷体" w:eastAsia="楷体" w:hAnsi="楷体" w:cs="Times New Roman" w:hint="eastAsia"/>
          <w:sz w:val="24"/>
        </w:rPr>
        <w:t>。</w:t>
      </w:r>
      <w:r w:rsidRPr="000D3120">
        <w:rPr>
          <w:rFonts w:ascii="楷体" w:eastAsia="楷体" w:hAnsi="楷体" w:cs="Times New Roman"/>
          <w:sz w:val="24"/>
        </w:rPr>
        <w:t>首先，我要衷心感谢我的导师</w:t>
      </w:r>
      <w:r>
        <w:rPr>
          <w:rFonts w:ascii="楷体" w:eastAsia="楷体" w:hAnsi="楷体" w:cs="Times New Roman" w:hint="eastAsia"/>
          <w:sz w:val="24"/>
        </w:rPr>
        <w:t>崔宾阁</w:t>
      </w:r>
      <w:r w:rsidRPr="000D3120">
        <w:rPr>
          <w:rFonts w:ascii="楷体" w:eastAsia="楷体" w:hAnsi="楷体" w:cs="Times New Roman"/>
          <w:sz w:val="24"/>
        </w:rPr>
        <w:t>教授。在学术道路上，您严谨的治学态度、渊博的学识和耐心的</w:t>
      </w:r>
      <w:proofErr w:type="gramStart"/>
      <w:r w:rsidRPr="000D3120">
        <w:rPr>
          <w:rFonts w:ascii="楷体" w:eastAsia="楷体" w:hAnsi="楷体" w:cs="Times New Roman"/>
          <w:sz w:val="24"/>
        </w:rPr>
        <w:t>指导让</w:t>
      </w:r>
      <w:proofErr w:type="gramEnd"/>
      <w:r w:rsidRPr="000D3120">
        <w:rPr>
          <w:rFonts w:ascii="楷体" w:eastAsia="楷体" w:hAnsi="楷体" w:cs="Times New Roman"/>
          <w:sz w:val="24"/>
        </w:rPr>
        <w:t>我受益匪浅。无论是科研中的困惑，还是生活中的迷茫，您总是给予我无私的帮助和鼓励。您的教诲不仅让我在学术上不断进步，更让我学会了如何做人、如何面对挑战。同时，我也要感谢课题组的</w:t>
      </w:r>
      <w:r>
        <w:rPr>
          <w:rFonts w:ascii="楷体" w:eastAsia="楷体" w:hAnsi="楷体" w:cs="Times New Roman" w:hint="eastAsia"/>
          <w:sz w:val="24"/>
        </w:rPr>
        <w:t>路燕</w:t>
      </w:r>
      <w:r w:rsidRPr="000D3120">
        <w:rPr>
          <w:rFonts w:ascii="楷体" w:eastAsia="楷体" w:hAnsi="楷体" w:cs="Times New Roman"/>
          <w:sz w:val="24"/>
        </w:rPr>
        <w:t>老师和</w:t>
      </w:r>
      <w:r>
        <w:rPr>
          <w:rFonts w:ascii="楷体" w:eastAsia="楷体" w:hAnsi="楷体" w:cs="Times New Roman" w:hint="eastAsia"/>
          <w:sz w:val="24"/>
        </w:rPr>
        <w:t>黄玲</w:t>
      </w:r>
      <w:r w:rsidRPr="000D3120">
        <w:rPr>
          <w:rFonts w:ascii="楷体" w:eastAsia="楷体" w:hAnsi="楷体" w:cs="Times New Roman"/>
          <w:sz w:val="24"/>
        </w:rPr>
        <w:t>老师，感谢你们在实验和论文撰写过程中给予的宝贵建议和支持。</w:t>
      </w:r>
    </w:p>
    <w:p w14:paraId="6914553F" w14:textId="6339D683" w:rsidR="008B0E91" w:rsidRDefault="00B8716F">
      <w:pPr>
        <w:spacing w:line="400" w:lineRule="exact"/>
        <w:ind w:firstLineChars="200" w:firstLine="480"/>
        <w:rPr>
          <w:rFonts w:ascii="楷体" w:eastAsia="楷体" w:hAnsi="楷体" w:cs="Times New Roman" w:hint="eastAsia"/>
          <w:sz w:val="24"/>
        </w:rPr>
      </w:pPr>
      <w:r w:rsidRPr="00B8716F">
        <w:rPr>
          <w:rFonts w:ascii="楷体" w:eastAsia="楷体" w:hAnsi="楷体" w:cs="Times New Roman" w:hint="eastAsia"/>
          <w:sz w:val="24"/>
        </w:rPr>
        <w:t>恩深似海，情暖如春。</w:t>
      </w:r>
      <w:r w:rsidR="000D3120" w:rsidRPr="000D3120">
        <w:rPr>
          <w:rFonts w:ascii="Times New Roman" w:eastAsia="楷体" w:hAnsi="Times New Roman"/>
          <w:sz w:val="24"/>
        </w:rPr>
        <w:t>感谢我的父母，你们是我生命中最坚实的后盾。你们的无私付出和无条件的支持，让我能够心无旁骛地追求学业。你们的爱与关怀，是我前行的动力。愿时光温柔以待，愿我能够成为你们的骄傲，用未来的成就回报你们的养育之恩。</w:t>
      </w:r>
      <w:r w:rsidR="00DF4CAC">
        <w:rPr>
          <w:rFonts w:ascii="Times New Roman" w:eastAsia="楷体" w:hAnsi="Times New Roman" w:hint="eastAsia"/>
          <w:sz w:val="24"/>
        </w:rPr>
        <w:t>在这还要感谢我的同卵双胞胎姐姐，是她鼓励我支持我，</w:t>
      </w:r>
      <w:r w:rsidR="00DF4CAC" w:rsidRPr="00B8716F">
        <w:rPr>
          <w:rFonts w:ascii="Times New Roman" w:eastAsia="楷体" w:hAnsi="Times New Roman"/>
          <w:sz w:val="24"/>
        </w:rPr>
        <w:t>更是我成长路上的坚实依靠</w:t>
      </w:r>
      <w:r w:rsidR="00DF4CAC">
        <w:rPr>
          <w:rFonts w:ascii="Times New Roman" w:eastAsia="楷体" w:hAnsi="Times New Roman" w:hint="eastAsia"/>
          <w:sz w:val="24"/>
        </w:rPr>
        <w:t>，虽然我们生活中有小吵小闹，但是她永远是我最爱的老姐。最后要感谢的是我家</w:t>
      </w:r>
      <w:r w:rsidRPr="00B8716F">
        <w:rPr>
          <w:rFonts w:ascii="Times New Roman" w:eastAsia="楷体" w:hAnsi="Times New Roman"/>
          <w:sz w:val="24"/>
        </w:rPr>
        <w:t>大恒子，</w:t>
      </w:r>
      <w:r w:rsidR="00DF4CAC" w:rsidRPr="00DF4CAC">
        <w:rPr>
          <w:rFonts w:ascii="Times New Roman" w:eastAsia="楷体" w:hAnsi="Times New Roman"/>
          <w:sz w:val="24"/>
        </w:rPr>
        <w:t>他不仅是我生命中最特别的存在，更是我未来人生旅途中最亲密的伴侣</w:t>
      </w:r>
      <w:r w:rsidR="00DF4CAC">
        <w:rPr>
          <w:rFonts w:ascii="Times New Roman" w:eastAsia="楷体" w:hAnsi="Times New Roman" w:hint="eastAsia"/>
          <w:sz w:val="24"/>
        </w:rPr>
        <w:t>，</w:t>
      </w:r>
      <w:r w:rsidR="00DF4CAC" w:rsidRPr="00DF4CAC">
        <w:rPr>
          <w:rFonts w:ascii="Times New Roman" w:eastAsia="楷体" w:hAnsi="Times New Roman"/>
          <w:sz w:val="24"/>
        </w:rPr>
        <w:t>我们将携手组建一个充满爱与温暖的小家庭。无论何时何地，他始终以无限的耐心和理解支持着我</w:t>
      </w:r>
      <w:r w:rsidR="00DF4CAC">
        <w:rPr>
          <w:rFonts w:ascii="Times New Roman" w:eastAsia="楷体" w:hAnsi="Times New Roman" w:hint="eastAsia"/>
          <w:sz w:val="24"/>
        </w:rPr>
        <w:t>，</w:t>
      </w:r>
      <w:r w:rsidR="00DF4CAC" w:rsidRPr="00DF4CAC">
        <w:rPr>
          <w:rFonts w:ascii="Times New Roman" w:eastAsia="楷体" w:hAnsi="Times New Roman"/>
          <w:sz w:val="24"/>
        </w:rPr>
        <w:t>他的存在</w:t>
      </w:r>
      <w:r w:rsidR="00DF4CAC">
        <w:rPr>
          <w:rFonts w:ascii="Times New Roman" w:eastAsia="楷体" w:hAnsi="Times New Roman" w:hint="eastAsia"/>
          <w:sz w:val="24"/>
        </w:rPr>
        <w:t>，让我对未来充满期待</w:t>
      </w:r>
      <w:r w:rsidRPr="00B8716F">
        <w:rPr>
          <w:rFonts w:ascii="Times New Roman" w:eastAsia="楷体" w:hAnsi="Times New Roman"/>
          <w:sz w:val="24"/>
        </w:rPr>
        <w:t>。</w:t>
      </w:r>
    </w:p>
    <w:p w14:paraId="4DEB8B0B" w14:textId="77777777" w:rsidR="000D3120" w:rsidRDefault="000D3120">
      <w:pPr>
        <w:spacing w:line="400" w:lineRule="exact"/>
        <w:ind w:firstLineChars="200" w:firstLine="480"/>
        <w:rPr>
          <w:rFonts w:ascii="楷体" w:eastAsia="楷体" w:hAnsi="楷体" w:cs="Times New Roman" w:hint="eastAsia"/>
          <w:sz w:val="24"/>
        </w:rPr>
      </w:pPr>
      <w:r w:rsidRPr="000D3120">
        <w:rPr>
          <w:rFonts w:ascii="楷体" w:eastAsia="楷体" w:hAnsi="楷体" w:cs="Times New Roman" w:hint="eastAsia"/>
          <w:sz w:val="24"/>
        </w:rPr>
        <w:t>同窗情谊，温暖岁月</w:t>
      </w:r>
      <w:r>
        <w:rPr>
          <w:rFonts w:ascii="楷体" w:eastAsia="楷体" w:hAnsi="楷体" w:cs="Times New Roman" w:hint="eastAsia"/>
          <w:sz w:val="24"/>
        </w:rPr>
        <w:t>。</w:t>
      </w:r>
      <w:r w:rsidRPr="000D3120">
        <w:rPr>
          <w:rFonts w:ascii="楷体" w:eastAsia="楷体" w:hAnsi="楷体" w:cs="Times New Roman"/>
          <w:sz w:val="24"/>
        </w:rPr>
        <w:t>感谢我的舍友</w:t>
      </w:r>
      <w:r>
        <w:rPr>
          <w:rFonts w:ascii="楷体" w:eastAsia="楷体" w:hAnsi="楷体" w:cs="Times New Roman" w:hint="eastAsia"/>
          <w:sz w:val="24"/>
        </w:rPr>
        <w:t>和</w:t>
      </w:r>
      <w:r w:rsidRPr="000D3120">
        <w:rPr>
          <w:rFonts w:ascii="楷体" w:eastAsia="楷体" w:hAnsi="楷体" w:cs="Times New Roman"/>
          <w:sz w:val="24"/>
        </w:rPr>
        <w:t>师门兄弟姐妹们</w:t>
      </w:r>
      <w:r>
        <w:rPr>
          <w:rFonts w:ascii="楷体" w:eastAsia="楷体" w:hAnsi="楷体" w:cs="Times New Roman" w:hint="eastAsia"/>
          <w:sz w:val="24"/>
        </w:rPr>
        <w:t>。</w:t>
      </w:r>
      <w:r w:rsidRPr="000D3120">
        <w:rPr>
          <w:rFonts w:ascii="楷体" w:eastAsia="楷体" w:hAnsi="楷体" w:cs="Times New Roman"/>
          <w:sz w:val="24"/>
        </w:rPr>
        <w:t>我们一起度过了无数个日夜，分享着彼此的喜怒哀乐。你们的陪伴让我的求学之路充满了欢声笑语，也让那些艰难的时刻变得不再孤单。感谢你们在我迷茫时给予的鼓励，在我成功时分享的喜悦。愿师哥师姐们在未来的工作中大展宏图，愿师弟师妹们在科研的道路上勇攀高峰。</w:t>
      </w:r>
    </w:p>
    <w:p w14:paraId="1E87AF73" w14:textId="473B606F" w:rsidR="00B8716F" w:rsidRDefault="00B8716F">
      <w:pPr>
        <w:spacing w:line="400" w:lineRule="exact"/>
        <w:ind w:firstLineChars="200" w:firstLine="480"/>
        <w:rPr>
          <w:rFonts w:ascii="楷体" w:eastAsia="楷体" w:hAnsi="楷体" w:cs="Times New Roman" w:hint="eastAsia"/>
          <w:sz w:val="24"/>
        </w:rPr>
      </w:pPr>
      <w:r w:rsidRPr="00B8716F">
        <w:rPr>
          <w:rFonts w:ascii="楷体" w:eastAsia="楷体" w:hAnsi="楷体" w:cs="Times New Roman" w:hint="eastAsia"/>
          <w:sz w:val="24"/>
        </w:rPr>
        <w:t>未来可期，砥砺前行</w:t>
      </w:r>
      <w:r>
        <w:rPr>
          <w:rFonts w:ascii="楷体" w:eastAsia="楷体" w:hAnsi="楷体" w:cs="Times New Roman" w:hint="eastAsia"/>
          <w:sz w:val="24"/>
        </w:rPr>
        <w:t>。</w:t>
      </w:r>
      <w:r w:rsidRPr="00B8716F">
        <w:rPr>
          <w:rFonts w:ascii="楷体" w:eastAsia="楷体" w:hAnsi="楷体" w:cs="Times New Roman"/>
          <w:sz w:val="24"/>
        </w:rPr>
        <w:t>学生时代的结束，意味着新的人生篇章即将开启。带着这份感激与期待，我将以更加坚定的信念和饱满的热情，迎接未来的挑战与机遇。愿未来的日子里，我能够不负韶华，勇敢追梦，书写属于自己的精彩人生。</w:t>
      </w:r>
    </w:p>
    <w:p w14:paraId="46F96B30" w14:textId="77777777" w:rsidR="00B8716F" w:rsidRDefault="00B8716F">
      <w:pPr>
        <w:spacing w:line="400" w:lineRule="exact"/>
        <w:ind w:firstLineChars="200" w:firstLine="480"/>
        <w:rPr>
          <w:rFonts w:ascii="楷体" w:eastAsia="楷体" w:hAnsi="楷体" w:cs="Times New Roman" w:hint="eastAsia"/>
          <w:sz w:val="24"/>
        </w:rPr>
      </w:pPr>
      <w:r w:rsidRPr="00B8716F">
        <w:rPr>
          <w:rFonts w:ascii="楷体" w:eastAsia="楷体" w:hAnsi="楷体" w:cs="Times New Roman"/>
          <w:sz w:val="24"/>
        </w:rPr>
        <w:t>最后，我要感谢参与我论文评审和答辩的各位老师。你们的宝贵意见和建议让我的论文更加完善，也让我对学术研究有了更深的理解。你们的严谨治学态度和敬业精神，将永远激励我在未来的道路上不断追求卓越。</w:t>
      </w:r>
    </w:p>
    <w:p w14:paraId="70B838F6" w14:textId="299CF9A2" w:rsidR="008B0E91" w:rsidRDefault="008B0E91" w:rsidP="00B8716F">
      <w:pPr>
        <w:spacing w:line="400" w:lineRule="exact"/>
        <w:rPr>
          <w:rFonts w:ascii="楷体" w:eastAsia="楷体" w:hAnsi="楷体" w:cs="Times New Roman" w:hint="eastAsia"/>
          <w:sz w:val="24"/>
        </w:rPr>
      </w:pPr>
    </w:p>
    <w:p w14:paraId="666E1619" w14:textId="77777777" w:rsidR="008B0E91" w:rsidRDefault="008B0E91">
      <w:pPr>
        <w:rPr>
          <w:rFonts w:hint="eastAsia"/>
        </w:rPr>
      </w:pPr>
    </w:p>
    <w:p w14:paraId="2852AA1B" w14:textId="77777777" w:rsidR="008B0E91" w:rsidRDefault="008B0E91">
      <w:pPr>
        <w:jc w:val="center"/>
        <w:rPr>
          <w:rFonts w:ascii="黑体" w:eastAsia="黑体" w:hAnsi="黑体" w:hint="eastAsia"/>
          <w:sz w:val="28"/>
          <w:szCs w:val="28"/>
        </w:rPr>
      </w:pPr>
    </w:p>
    <w:p w14:paraId="06548C4D" w14:textId="77777777" w:rsidR="008B0E91" w:rsidRDefault="008B0E91">
      <w:pPr>
        <w:jc w:val="center"/>
        <w:rPr>
          <w:rFonts w:ascii="黑体" w:eastAsia="黑体" w:hAnsi="黑体" w:hint="eastAsia"/>
          <w:sz w:val="28"/>
          <w:szCs w:val="28"/>
        </w:rPr>
      </w:pPr>
    </w:p>
    <w:p w14:paraId="74972C2D" w14:textId="77777777" w:rsidR="008B0E91" w:rsidRDefault="008B0E91">
      <w:pPr>
        <w:jc w:val="center"/>
        <w:rPr>
          <w:rFonts w:ascii="黑体" w:eastAsia="黑体" w:hAnsi="黑体" w:hint="eastAsia"/>
          <w:sz w:val="28"/>
          <w:szCs w:val="28"/>
        </w:rPr>
      </w:pPr>
    </w:p>
    <w:p w14:paraId="3F51E58A" w14:textId="77777777" w:rsidR="008B0E91" w:rsidRDefault="008B0E91">
      <w:pPr>
        <w:rPr>
          <w:rFonts w:ascii="黑体" w:eastAsia="黑体" w:hAnsi="黑体" w:hint="eastAsia"/>
          <w:sz w:val="28"/>
          <w:szCs w:val="28"/>
        </w:rPr>
      </w:pPr>
    </w:p>
    <w:p w14:paraId="43DFACD5" w14:textId="77777777" w:rsidR="008B0E91" w:rsidRDefault="00000000">
      <w:pPr>
        <w:pStyle w:val="1"/>
        <w:spacing w:before="156"/>
        <w:jc w:val="center"/>
      </w:pPr>
      <w:bookmarkStart w:id="284" w:name="_Toc135250653"/>
      <w:bookmarkStart w:id="285" w:name="_Toc135334877"/>
      <w:bookmarkStart w:id="286" w:name="_Toc136267128"/>
      <w:bookmarkStart w:id="287" w:name="_Toc135243051"/>
      <w:bookmarkStart w:id="288" w:name="_Toc162461597"/>
      <w:bookmarkStart w:id="289" w:name="_Toc132830321"/>
      <w:bookmarkStart w:id="290" w:name="_Toc162617158"/>
      <w:bookmarkStart w:id="291" w:name="_Toc134554708"/>
      <w:r>
        <w:lastRenderedPageBreak/>
        <w:t>学位论文数据集</w:t>
      </w:r>
      <w:bookmarkEnd w:id="284"/>
      <w:bookmarkEnd w:id="285"/>
      <w:bookmarkEnd w:id="286"/>
      <w:bookmarkEnd w:id="287"/>
      <w:bookmarkEnd w:id="288"/>
      <w:bookmarkEnd w:id="289"/>
      <w:bookmarkEnd w:id="290"/>
      <w:bookmarkEnd w:id="2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8"/>
        <w:gridCol w:w="710"/>
        <w:gridCol w:w="416"/>
        <w:gridCol w:w="58"/>
        <w:gridCol w:w="94"/>
        <w:gridCol w:w="853"/>
        <w:gridCol w:w="851"/>
        <w:gridCol w:w="569"/>
        <w:gridCol w:w="710"/>
        <w:gridCol w:w="426"/>
        <w:gridCol w:w="124"/>
        <w:gridCol w:w="1581"/>
      </w:tblGrid>
      <w:tr w:rsidR="008B0E91" w14:paraId="3883DF7C"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6F64F14" w14:textId="77777777" w:rsidR="008B0E91" w:rsidRDefault="00000000">
            <w:pPr>
              <w:pStyle w:val="a8"/>
              <w:jc w:val="center"/>
              <w:rPr>
                <w:rFonts w:ascii="Times New Roman" w:hAnsi="Times New Roman"/>
                <w:b/>
                <w:bCs/>
                <w:szCs w:val="21"/>
              </w:rPr>
            </w:pPr>
            <w:r>
              <w:rPr>
                <w:rFonts w:ascii="Times New Roman" w:hAnsi="Times New Roman"/>
                <w:b/>
                <w:bCs/>
                <w:szCs w:val="21"/>
              </w:rPr>
              <w:t>关键词</w:t>
            </w:r>
            <w:r>
              <w:rPr>
                <w:rFonts w:ascii="Times New Roman" w:hAnsi="Times New Roman"/>
                <w:b/>
                <w:bCs/>
                <w:szCs w:val="21"/>
              </w:rPr>
              <w:t>*</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2449B17" w14:textId="77777777" w:rsidR="008B0E91" w:rsidRDefault="00000000">
            <w:pPr>
              <w:pStyle w:val="a8"/>
              <w:jc w:val="center"/>
              <w:rPr>
                <w:rFonts w:ascii="Times New Roman" w:hAnsi="Times New Roman"/>
                <w:b/>
                <w:bCs/>
                <w:szCs w:val="21"/>
              </w:rPr>
            </w:pPr>
            <w:r>
              <w:rPr>
                <w:rFonts w:ascii="Times New Roman" w:hAnsi="Times New Roman"/>
                <w:b/>
                <w:bCs/>
                <w:szCs w:val="21"/>
              </w:rPr>
              <w:t>密级</w:t>
            </w:r>
            <w:r>
              <w:rPr>
                <w:rFonts w:ascii="Times New Roman" w:hAnsi="Times New Roman"/>
                <w:b/>
                <w:bCs/>
                <w:szCs w:val="21"/>
              </w:rPr>
              <w:t>*</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CFE9FB0" w14:textId="77777777" w:rsidR="008B0E91" w:rsidRDefault="00000000">
            <w:pPr>
              <w:pStyle w:val="a8"/>
              <w:jc w:val="center"/>
              <w:rPr>
                <w:rFonts w:ascii="Times New Roman" w:hAnsi="Times New Roman"/>
                <w:b/>
                <w:bCs/>
                <w:szCs w:val="21"/>
              </w:rPr>
            </w:pPr>
            <w:r>
              <w:rPr>
                <w:rFonts w:ascii="Times New Roman" w:hAnsi="Times New Roman"/>
                <w:b/>
                <w:bCs/>
                <w:szCs w:val="21"/>
              </w:rPr>
              <w:t>中图分类号</w:t>
            </w:r>
            <w:r>
              <w:rPr>
                <w:rFonts w:ascii="Times New Roman" w:hAnsi="Times New Roman"/>
                <w:b/>
                <w:bCs/>
                <w:szCs w:val="21"/>
              </w:rPr>
              <w:t>*</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411713" w14:textId="77777777" w:rsidR="008B0E91" w:rsidRDefault="00000000">
            <w:pPr>
              <w:pStyle w:val="a8"/>
              <w:jc w:val="center"/>
              <w:rPr>
                <w:rFonts w:ascii="Times New Roman" w:hAnsi="Times New Roman"/>
                <w:b/>
                <w:bCs/>
                <w:szCs w:val="21"/>
              </w:rPr>
            </w:pPr>
            <w:r>
              <w:rPr>
                <w:rFonts w:ascii="Times New Roman" w:hAnsi="Times New Roman"/>
                <w:b/>
                <w:bCs/>
                <w:szCs w:val="21"/>
              </w:rPr>
              <w:t>UDC</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F1F22B9" w14:textId="77777777" w:rsidR="008B0E91" w:rsidRDefault="00000000">
            <w:pPr>
              <w:pStyle w:val="a8"/>
              <w:jc w:val="center"/>
              <w:rPr>
                <w:rFonts w:ascii="Times New Roman" w:hAnsi="Times New Roman"/>
                <w:b/>
                <w:bCs/>
                <w:szCs w:val="21"/>
              </w:rPr>
            </w:pPr>
            <w:r>
              <w:rPr>
                <w:rFonts w:ascii="Times New Roman" w:hAnsi="Times New Roman"/>
                <w:b/>
                <w:bCs/>
                <w:szCs w:val="21"/>
              </w:rPr>
              <w:t>论文资助</w:t>
            </w:r>
          </w:p>
        </w:tc>
      </w:tr>
      <w:tr w:rsidR="008B0E91" w14:paraId="12DF128A" w14:textId="77777777">
        <w:trPr>
          <w:trHeight w:val="567"/>
          <w:jc w:val="center"/>
        </w:trPr>
        <w:tc>
          <w:tcPr>
            <w:tcW w:w="2122"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6216E71" w14:textId="77777777" w:rsidR="008B0E91" w:rsidRDefault="00000000">
            <w:pPr>
              <w:pStyle w:val="a6"/>
              <w:spacing w:line="240" w:lineRule="auto"/>
              <w:rPr>
                <w:rFonts w:ascii="Times New Roman"/>
                <w:b w:val="0"/>
                <w:sz w:val="24"/>
                <w:szCs w:val="24"/>
              </w:rPr>
            </w:pPr>
            <w:r>
              <w:rPr>
                <w:rFonts w:ascii="Times New Roman" w:hint="eastAsia"/>
                <w:b w:val="0"/>
                <w:bCs/>
                <w:sz w:val="21"/>
                <w:szCs w:val="21"/>
              </w:rPr>
              <w:t>高光谱图像分类</w:t>
            </w:r>
            <w:r>
              <w:rPr>
                <w:rFonts w:ascii="Times New Roman" w:hint="eastAsia"/>
                <w:b w:val="0"/>
                <w:bCs/>
                <w:sz w:val="21"/>
                <w:szCs w:val="21"/>
              </w:rPr>
              <w:t>;</w:t>
            </w:r>
            <w:r>
              <w:rPr>
                <w:rFonts w:ascii="Times New Roman"/>
                <w:b w:val="0"/>
                <w:bCs/>
                <w:sz w:val="21"/>
                <w:szCs w:val="21"/>
              </w:rPr>
              <w:t xml:space="preserve"> </w:t>
            </w:r>
            <w:r>
              <w:rPr>
                <w:rFonts w:ascii="Times New Roman" w:hint="eastAsia"/>
                <w:b w:val="0"/>
                <w:bCs/>
                <w:sz w:val="21"/>
                <w:szCs w:val="21"/>
              </w:rPr>
              <w:t>早期分层反馈</w:t>
            </w:r>
            <w:r>
              <w:rPr>
                <w:rFonts w:ascii="Times New Roman" w:hint="eastAsia"/>
                <w:b w:val="0"/>
                <w:bCs/>
                <w:sz w:val="21"/>
                <w:szCs w:val="21"/>
              </w:rPr>
              <w:t>;</w:t>
            </w:r>
            <w:r>
              <w:rPr>
                <w:rFonts w:ascii="Times New Roman"/>
                <w:b w:val="0"/>
                <w:bCs/>
                <w:sz w:val="21"/>
                <w:szCs w:val="21"/>
              </w:rPr>
              <w:t xml:space="preserve"> </w:t>
            </w:r>
            <w:r>
              <w:rPr>
                <w:rFonts w:ascii="Times New Roman" w:hint="eastAsia"/>
                <w:b w:val="0"/>
                <w:bCs/>
                <w:sz w:val="21"/>
                <w:szCs w:val="21"/>
              </w:rPr>
              <w:t>注意力机制</w:t>
            </w:r>
            <w:r>
              <w:rPr>
                <w:rFonts w:ascii="Times New Roman" w:hint="eastAsia"/>
                <w:b w:val="0"/>
                <w:bCs/>
                <w:sz w:val="21"/>
                <w:szCs w:val="21"/>
              </w:rPr>
              <w:t>;</w:t>
            </w:r>
            <w:r>
              <w:rPr>
                <w:rFonts w:ascii="Times New Roman"/>
                <w:b w:val="0"/>
                <w:bCs/>
                <w:sz w:val="21"/>
                <w:szCs w:val="21"/>
              </w:rPr>
              <w:t xml:space="preserve"> </w:t>
            </w:r>
            <w:proofErr w:type="gramStart"/>
            <w:r>
              <w:rPr>
                <w:rFonts w:ascii="Times New Roman" w:hint="eastAsia"/>
                <w:b w:val="0"/>
                <w:bCs/>
                <w:sz w:val="21"/>
                <w:szCs w:val="21"/>
              </w:rPr>
              <w:t>空谱特征</w:t>
            </w:r>
            <w:proofErr w:type="gramEnd"/>
            <w:r>
              <w:rPr>
                <w:rFonts w:ascii="Times New Roman" w:hint="eastAsia"/>
                <w:b w:val="0"/>
                <w:bCs/>
                <w:sz w:val="21"/>
                <w:szCs w:val="21"/>
              </w:rPr>
              <w:t>融合</w:t>
            </w:r>
          </w:p>
        </w:tc>
        <w:tc>
          <w:tcPr>
            <w:tcW w:w="1286"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B96A916" w14:textId="77777777" w:rsidR="008B0E91" w:rsidRDefault="00000000">
            <w:pPr>
              <w:pStyle w:val="a8"/>
              <w:jc w:val="center"/>
              <w:rPr>
                <w:rFonts w:ascii="Times New Roman" w:hAnsi="Times New Roman"/>
                <w:szCs w:val="21"/>
              </w:rPr>
            </w:pPr>
            <w:r>
              <w:rPr>
                <w:rFonts w:ascii="Times New Roman" w:hAnsi="Times New Roman" w:hint="eastAsia"/>
                <w:szCs w:val="21"/>
              </w:rPr>
              <w:t>公开</w:t>
            </w:r>
          </w:p>
        </w:tc>
        <w:tc>
          <w:tcPr>
            <w:tcW w:w="1704"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DE18823" w14:textId="77777777" w:rsidR="008B0E91" w:rsidRDefault="00000000">
            <w:pPr>
              <w:pStyle w:val="a8"/>
              <w:jc w:val="center"/>
              <w:rPr>
                <w:rFonts w:ascii="Times New Roman" w:hAnsi="Times New Roman"/>
                <w:szCs w:val="21"/>
              </w:rPr>
            </w:pPr>
            <w:r>
              <w:rPr>
                <w:rFonts w:ascii="Times New Roman" w:hAnsi="Times New Roman"/>
                <w:szCs w:val="21"/>
              </w:rPr>
              <w:t>TP751</w:t>
            </w:r>
          </w:p>
        </w:tc>
        <w:tc>
          <w:tcPr>
            <w:tcW w:w="1705"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03063B4" w14:textId="77777777" w:rsidR="008B0E91" w:rsidRDefault="00000000">
            <w:pPr>
              <w:pStyle w:val="a8"/>
              <w:jc w:val="center"/>
              <w:rPr>
                <w:rFonts w:ascii="Times New Roman" w:hAnsi="Times New Roman"/>
                <w:szCs w:val="21"/>
              </w:rPr>
            </w:pPr>
            <w:r>
              <w:rPr>
                <w:rFonts w:ascii="Times New Roman" w:hAnsi="Times New Roman" w:hint="eastAsia"/>
                <w:szCs w:val="21"/>
              </w:rPr>
              <w:t>0</w:t>
            </w:r>
            <w:r>
              <w:rPr>
                <w:rFonts w:ascii="Times New Roman" w:hAnsi="Times New Roman"/>
                <w:szCs w:val="21"/>
              </w:rPr>
              <w:t>04</w:t>
            </w:r>
          </w:p>
        </w:tc>
        <w:tc>
          <w:tcPr>
            <w:tcW w:w="1705"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6DEB0D" w14:textId="77777777" w:rsidR="008B0E91" w:rsidRDefault="008B0E91">
            <w:pPr>
              <w:pStyle w:val="a8"/>
              <w:jc w:val="center"/>
              <w:rPr>
                <w:rFonts w:ascii="Times New Roman" w:hAnsi="Times New Roman"/>
                <w:szCs w:val="21"/>
              </w:rPr>
            </w:pPr>
          </w:p>
        </w:tc>
      </w:tr>
      <w:tr w:rsidR="008B0E91" w14:paraId="7069BE90"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2D6F02F" w14:textId="77777777" w:rsidR="008B0E91" w:rsidRDefault="00000000">
            <w:pPr>
              <w:pStyle w:val="a8"/>
              <w:jc w:val="center"/>
              <w:rPr>
                <w:rFonts w:ascii="Times New Roman" w:hAnsi="Times New Roman"/>
                <w:b/>
                <w:bCs/>
                <w:szCs w:val="21"/>
              </w:rPr>
            </w:pPr>
            <w:r>
              <w:rPr>
                <w:rFonts w:ascii="Times New Roman" w:hAnsi="Times New Roman"/>
                <w:b/>
                <w:bCs/>
                <w:szCs w:val="21"/>
              </w:rPr>
              <w:t>学位授予单位名称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AC8E974" w14:textId="77777777" w:rsidR="008B0E91" w:rsidRDefault="00000000">
            <w:pPr>
              <w:pStyle w:val="a8"/>
              <w:jc w:val="center"/>
              <w:rPr>
                <w:rFonts w:ascii="Times New Roman" w:hAnsi="Times New Roman"/>
                <w:b/>
                <w:bCs/>
                <w:szCs w:val="21"/>
              </w:rPr>
            </w:pPr>
            <w:r>
              <w:rPr>
                <w:rFonts w:ascii="Times New Roman" w:hAnsi="Times New Roman"/>
                <w:b/>
                <w:bCs/>
                <w:szCs w:val="21"/>
              </w:rPr>
              <w:t>学位授予单位代码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8B0F1B0" w14:textId="77777777" w:rsidR="008B0E91" w:rsidRDefault="00000000">
            <w:pPr>
              <w:pStyle w:val="a8"/>
              <w:jc w:val="center"/>
              <w:rPr>
                <w:rFonts w:ascii="Times New Roman" w:hAnsi="Times New Roman"/>
                <w:b/>
                <w:bCs/>
                <w:szCs w:val="21"/>
              </w:rPr>
            </w:pPr>
            <w:r>
              <w:rPr>
                <w:rFonts w:ascii="Times New Roman" w:hAnsi="Times New Roman"/>
                <w:b/>
                <w:bCs/>
                <w:szCs w:val="21"/>
              </w:rPr>
              <w:t>学位类别</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734D204" w14:textId="77777777" w:rsidR="008B0E91" w:rsidRDefault="00000000">
            <w:pPr>
              <w:pStyle w:val="a8"/>
              <w:jc w:val="center"/>
              <w:rPr>
                <w:rFonts w:ascii="Times New Roman" w:hAnsi="Times New Roman"/>
                <w:b/>
                <w:bCs/>
                <w:szCs w:val="21"/>
              </w:rPr>
            </w:pPr>
            <w:r>
              <w:rPr>
                <w:rFonts w:ascii="Times New Roman" w:hAnsi="Times New Roman"/>
                <w:b/>
                <w:bCs/>
                <w:szCs w:val="21"/>
              </w:rPr>
              <w:t>学位级别</w:t>
            </w:r>
            <w:r>
              <w:rPr>
                <w:rFonts w:ascii="Times New Roman" w:hAnsi="Times New Roman"/>
                <w:b/>
                <w:bCs/>
                <w:szCs w:val="21"/>
              </w:rPr>
              <w:t>*</w:t>
            </w:r>
          </w:p>
        </w:tc>
      </w:tr>
      <w:tr w:rsidR="008B0E91" w14:paraId="1C54090E"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3C095B9" w14:textId="77777777" w:rsidR="008B0E91" w:rsidRDefault="00000000">
            <w:pPr>
              <w:pStyle w:val="a8"/>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E3C93FA" w14:textId="77777777" w:rsidR="008B0E91" w:rsidRDefault="00000000">
            <w:pPr>
              <w:pStyle w:val="a8"/>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505B961" w14:textId="77777777" w:rsidR="008B0E91" w:rsidRDefault="00000000">
            <w:pPr>
              <w:pStyle w:val="a8"/>
              <w:jc w:val="center"/>
              <w:rPr>
                <w:rFonts w:ascii="Times New Roman" w:hAnsi="Times New Roman"/>
                <w:szCs w:val="21"/>
              </w:rPr>
            </w:pPr>
            <w:r>
              <w:rPr>
                <w:rFonts w:ascii="Times New Roman" w:hAnsi="Times New Roman" w:hint="eastAsia"/>
                <w:szCs w:val="21"/>
              </w:rPr>
              <w:t>电子信息硕士专业学位</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7A5BD18" w14:textId="77777777" w:rsidR="008B0E91" w:rsidRDefault="00000000">
            <w:pPr>
              <w:pStyle w:val="a8"/>
              <w:jc w:val="center"/>
              <w:rPr>
                <w:rFonts w:ascii="Times New Roman" w:hAnsi="Times New Roman"/>
                <w:szCs w:val="21"/>
              </w:rPr>
            </w:pPr>
            <w:r>
              <w:rPr>
                <w:rFonts w:ascii="Times New Roman" w:hAnsi="Times New Roman" w:hint="eastAsia"/>
                <w:szCs w:val="21"/>
              </w:rPr>
              <w:t>硕士</w:t>
            </w:r>
          </w:p>
        </w:tc>
      </w:tr>
      <w:tr w:rsidR="008B0E91" w14:paraId="54458B4D" w14:textId="77777777">
        <w:trPr>
          <w:trHeight w:val="567"/>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EEC0E90" w14:textId="77777777" w:rsidR="008B0E91" w:rsidRDefault="00000000">
            <w:pPr>
              <w:pStyle w:val="a8"/>
              <w:jc w:val="center"/>
              <w:rPr>
                <w:rFonts w:ascii="Times New Roman" w:hAnsi="Times New Roman"/>
                <w:b/>
                <w:bCs/>
                <w:szCs w:val="21"/>
              </w:rPr>
            </w:pPr>
            <w:r>
              <w:rPr>
                <w:rFonts w:ascii="Times New Roman" w:hAnsi="Times New Roman"/>
                <w:b/>
                <w:bCs/>
                <w:szCs w:val="21"/>
              </w:rPr>
              <w:t>论文题名</w:t>
            </w:r>
            <w:r>
              <w:rPr>
                <w:rFonts w:ascii="Times New Roman" w:hAnsi="Times New Roman"/>
                <w:b/>
                <w:bCs/>
                <w:szCs w:val="21"/>
              </w:rPr>
              <w:t>*</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0F79829" w14:textId="77777777" w:rsidR="008B0E91" w:rsidRDefault="00000000">
            <w:pPr>
              <w:pStyle w:val="a8"/>
              <w:jc w:val="center"/>
              <w:rPr>
                <w:rFonts w:ascii="Times New Roman" w:hAnsi="Times New Roman"/>
                <w:b/>
                <w:bCs/>
                <w:szCs w:val="21"/>
              </w:rPr>
            </w:pPr>
            <w:r>
              <w:rPr>
                <w:rFonts w:ascii="Times New Roman" w:hAnsi="Times New Roman"/>
                <w:b/>
                <w:bCs/>
                <w:szCs w:val="21"/>
              </w:rPr>
              <w:t>并列题名</w:t>
            </w:r>
            <w:r>
              <w:rPr>
                <w:rFonts w:ascii="Times New Roman" w:hAnsi="Times New Roman"/>
                <w:b/>
                <w:bCs/>
                <w:szCs w:val="21"/>
              </w:rPr>
              <w:t>*</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5951B4F" w14:textId="77777777" w:rsidR="008B0E91" w:rsidRDefault="00000000">
            <w:pPr>
              <w:pStyle w:val="a8"/>
              <w:jc w:val="center"/>
              <w:rPr>
                <w:rFonts w:ascii="Times New Roman" w:hAnsi="Times New Roman"/>
                <w:b/>
                <w:bCs/>
                <w:szCs w:val="21"/>
              </w:rPr>
            </w:pPr>
            <w:r>
              <w:rPr>
                <w:rFonts w:ascii="Times New Roman" w:hAnsi="Times New Roman"/>
                <w:b/>
                <w:bCs/>
                <w:szCs w:val="21"/>
              </w:rPr>
              <w:t>论文语种</w:t>
            </w:r>
            <w:r>
              <w:rPr>
                <w:rFonts w:ascii="Times New Roman" w:hAnsi="Times New Roman"/>
                <w:b/>
                <w:bCs/>
                <w:szCs w:val="21"/>
              </w:rPr>
              <w:t>*</w:t>
            </w:r>
          </w:p>
        </w:tc>
      </w:tr>
      <w:tr w:rsidR="008B0E91" w14:paraId="14A874FA" w14:textId="77777777">
        <w:trPr>
          <w:trHeight w:val="872"/>
          <w:jc w:val="center"/>
        </w:trPr>
        <w:tc>
          <w:tcPr>
            <w:tcW w:w="3256"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AFDEE81" w14:textId="77777777" w:rsidR="008B0E91" w:rsidRDefault="00000000">
            <w:pPr>
              <w:pStyle w:val="a8"/>
              <w:jc w:val="center"/>
              <w:rPr>
                <w:rFonts w:ascii="Times New Roman" w:hAnsi="Times New Roman"/>
                <w:szCs w:val="21"/>
              </w:rPr>
            </w:pPr>
            <w:r>
              <w:rPr>
                <w:rFonts w:ascii="Times New Roman" w:hAnsi="Times New Roman" w:hint="eastAsia"/>
                <w:szCs w:val="21"/>
              </w:rPr>
              <w:t>基于分层反馈和</w:t>
            </w:r>
            <w:proofErr w:type="gramStart"/>
            <w:r>
              <w:rPr>
                <w:rFonts w:ascii="Times New Roman" w:hAnsi="Times New Roman" w:hint="eastAsia"/>
                <w:szCs w:val="21"/>
              </w:rPr>
              <w:t>空谱特征</w:t>
            </w:r>
            <w:proofErr w:type="gramEnd"/>
            <w:r>
              <w:rPr>
                <w:rFonts w:ascii="Times New Roman" w:hAnsi="Times New Roman" w:hint="eastAsia"/>
                <w:szCs w:val="21"/>
              </w:rPr>
              <w:t>融合的</w:t>
            </w:r>
          </w:p>
          <w:p w14:paraId="4AB3830F" w14:textId="77777777" w:rsidR="008B0E91" w:rsidRDefault="00000000">
            <w:pPr>
              <w:pStyle w:val="a8"/>
              <w:jc w:val="center"/>
              <w:rPr>
                <w:rFonts w:ascii="Times New Roman" w:hAnsi="Times New Roman"/>
                <w:szCs w:val="21"/>
              </w:rPr>
            </w:pPr>
            <w:r>
              <w:rPr>
                <w:rFonts w:ascii="Times New Roman" w:hAnsi="Times New Roman" w:hint="eastAsia"/>
                <w:szCs w:val="21"/>
              </w:rPr>
              <w:t>高光谱图像分类方法研究</w:t>
            </w:r>
          </w:p>
        </w:tc>
        <w:tc>
          <w:tcPr>
            <w:tcW w:w="3685"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3B7B921" w14:textId="77777777" w:rsidR="008B0E91" w:rsidRDefault="00000000">
            <w:pPr>
              <w:pStyle w:val="a8"/>
              <w:jc w:val="center"/>
              <w:rPr>
                <w:rFonts w:ascii="Times New Roman" w:hAnsi="Times New Roman"/>
                <w:szCs w:val="21"/>
              </w:rPr>
            </w:pPr>
            <w:r>
              <w:rPr>
                <w:rFonts w:ascii="Times New Roman" w:hAnsi="Times New Roman"/>
                <w:szCs w:val="21"/>
              </w:rPr>
              <w:t xml:space="preserve">Research on Hyperspectral Image Classification Method </w:t>
            </w:r>
            <w:r>
              <w:rPr>
                <w:rFonts w:ascii="Times New Roman" w:hAnsi="Times New Roman" w:hint="eastAsia"/>
                <w:szCs w:val="21"/>
              </w:rPr>
              <w:t>B</w:t>
            </w:r>
            <w:r>
              <w:rPr>
                <w:rFonts w:ascii="Times New Roman" w:hAnsi="Times New Roman"/>
                <w:szCs w:val="21"/>
              </w:rPr>
              <w:t>ased on</w:t>
            </w:r>
          </w:p>
          <w:p w14:paraId="1A46094C" w14:textId="77777777" w:rsidR="008B0E91" w:rsidRDefault="00000000">
            <w:pPr>
              <w:pStyle w:val="a8"/>
              <w:jc w:val="center"/>
              <w:rPr>
                <w:rFonts w:ascii="Times New Roman" w:hAnsi="Times New Roman"/>
                <w:szCs w:val="21"/>
              </w:rPr>
            </w:pPr>
            <w:r>
              <w:rPr>
                <w:rFonts w:ascii="Times New Roman" w:hAnsi="Times New Roman"/>
                <w:szCs w:val="21"/>
              </w:rPr>
              <w:t>Hierarchical Feedback and Spatial-Spectral Feature Fusion</w:t>
            </w:r>
          </w:p>
        </w:tc>
        <w:tc>
          <w:tcPr>
            <w:tcW w:w="1581" w:type="dxa"/>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BDF6814" w14:textId="77777777" w:rsidR="008B0E91" w:rsidRDefault="00000000">
            <w:pPr>
              <w:pStyle w:val="a8"/>
              <w:jc w:val="center"/>
              <w:rPr>
                <w:rFonts w:ascii="Times New Roman" w:hAnsi="Times New Roman"/>
                <w:szCs w:val="21"/>
              </w:rPr>
            </w:pPr>
            <w:r>
              <w:rPr>
                <w:rFonts w:ascii="Times New Roman" w:hAnsi="Times New Roman" w:hint="eastAsia"/>
                <w:szCs w:val="21"/>
              </w:rPr>
              <w:t>中文</w:t>
            </w:r>
          </w:p>
        </w:tc>
      </w:tr>
      <w:tr w:rsidR="008B0E91" w14:paraId="1BDAFF42"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D9C46A8" w14:textId="77777777" w:rsidR="008B0E91" w:rsidRDefault="00000000">
            <w:pPr>
              <w:pStyle w:val="a8"/>
              <w:jc w:val="center"/>
              <w:rPr>
                <w:rFonts w:ascii="Times New Roman" w:hAnsi="Times New Roman"/>
                <w:b/>
                <w:bCs/>
                <w:szCs w:val="21"/>
              </w:rPr>
            </w:pPr>
            <w:r>
              <w:rPr>
                <w:rFonts w:ascii="Times New Roman" w:hAnsi="Times New Roman"/>
                <w:b/>
                <w:bCs/>
                <w:szCs w:val="21"/>
              </w:rPr>
              <w:t>作者姓名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F4F587A" w14:textId="123389B3" w:rsidR="008B0E91" w:rsidRDefault="00DF4CAC">
            <w:pPr>
              <w:pStyle w:val="a8"/>
              <w:jc w:val="center"/>
              <w:rPr>
                <w:rFonts w:ascii="Times New Roman" w:hAnsi="Times New Roman"/>
                <w:szCs w:val="21"/>
              </w:rPr>
            </w:pPr>
            <w:r>
              <w:rPr>
                <w:rFonts w:ascii="Times New Roman" w:hAnsi="Times New Roman" w:hint="eastAsia"/>
                <w:szCs w:val="21"/>
              </w:rPr>
              <w:t>白雪梅</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201F1B2" w14:textId="77777777" w:rsidR="008B0E91" w:rsidRDefault="00000000">
            <w:pPr>
              <w:pStyle w:val="a8"/>
              <w:jc w:val="center"/>
              <w:rPr>
                <w:rFonts w:ascii="Times New Roman" w:hAnsi="Times New Roman"/>
                <w:b/>
                <w:bCs/>
                <w:szCs w:val="21"/>
              </w:rPr>
            </w:pPr>
            <w:r>
              <w:rPr>
                <w:rFonts w:ascii="Times New Roman" w:hAnsi="Times New Roman"/>
                <w:b/>
                <w:bCs/>
                <w:szCs w:val="21"/>
              </w:rPr>
              <w:t>学号</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A22E67" w14:textId="2EA5828F" w:rsidR="008B0E91" w:rsidRDefault="00DF4CAC">
            <w:pPr>
              <w:pStyle w:val="a8"/>
              <w:jc w:val="center"/>
              <w:rPr>
                <w:rFonts w:ascii="Times New Roman" w:hAnsi="Times New Roman"/>
                <w:szCs w:val="21"/>
              </w:rPr>
            </w:pPr>
            <w:r>
              <w:rPr>
                <w:rFonts w:ascii="Times New Roman" w:hAnsi="Times New Roman" w:hint="eastAsia"/>
                <w:szCs w:val="21"/>
              </w:rPr>
              <w:t>202283060072</w:t>
            </w:r>
          </w:p>
        </w:tc>
      </w:tr>
      <w:tr w:rsidR="008B0E91" w14:paraId="3B6ABD2F"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B7F58A6" w14:textId="77777777" w:rsidR="008B0E91" w:rsidRDefault="00000000">
            <w:pPr>
              <w:pStyle w:val="a8"/>
              <w:jc w:val="center"/>
              <w:rPr>
                <w:rFonts w:ascii="Times New Roman" w:hAnsi="Times New Roman"/>
                <w:b/>
                <w:bCs/>
                <w:szCs w:val="21"/>
              </w:rPr>
            </w:pPr>
            <w:r>
              <w:rPr>
                <w:rFonts w:ascii="Times New Roman" w:hAnsi="Times New Roman"/>
                <w:b/>
                <w:bCs/>
                <w:szCs w:val="21"/>
              </w:rPr>
              <w:t>培养单位名称</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F78B1B2" w14:textId="77777777" w:rsidR="008B0E91" w:rsidRDefault="00000000">
            <w:pPr>
              <w:pStyle w:val="a8"/>
              <w:jc w:val="center"/>
              <w:rPr>
                <w:rFonts w:ascii="Times New Roman" w:hAnsi="Times New Roman"/>
                <w:b/>
                <w:bCs/>
                <w:szCs w:val="21"/>
              </w:rPr>
            </w:pPr>
            <w:r>
              <w:rPr>
                <w:rFonts w:ascii="Times New Roman" w:hAnsi="Times New Roman"/>
                <w:b/>
                <w:bCs/>
                <w:szCs w:val="21"/>
              </w:rPr>
              <w:t>培养单位代码</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445C7E3" w14:textId="77777777" w:rsidR="008B0E91" w:rsidRDefault="00000000">
            <w:pPr>
              <w:pStyle w:val="a8"/>
              <w:jc w:val="center"/>
              <w:rPr>
                <w:rFonts w:ascii="Times New Roman" w:hAnsi="Times New Roman"/>
                <w:b/>
                <w:bCs/>
                <w:szCs w:val="21"/>
              </w:rPr>
            </w:pPr>
            <w:r>
              <w:rPr>
                <w:rFonts w:ascii="Times New Roman" w:hAnsi="Times New Roman"/>
                <w:b/>
                <w:bCs/>
                <w:szCs w:val="21"/>
              </w:rPr>
              <w:t>培养单位地址</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4124195" w14:textId="77777777" w:rsidR="008B0E91" w:rsidRDefault="00000000">
            <w:pPr>
              <w:pStyle w:val="a8"/>
              <w:jc w:val="center"/>
              <w:rPr>
                <w:rFonts w:ascii="Times New Roman" w:hAnsi="Times New Roman"/>
                <w:b/>
                <w:bCs/>
                <w:szCs w:val="21"/>
              </w:rPr>
            </w:pPr>
            <w:r>
              <w:rPr>
                <w:rFonts w:ascii="Times New Roman" w:hAnsi="Times New Roman"/>
                <w:b/>
                <w:bCs/>
                <w:szCs w:val="21"/>
              </w:rPr>
              <w:t>邮编</w:t>
            </w:r>
          </w:p>
        </w:tc>
      </w:tr>
      <w:tr w:rsidR="008B0E91" w14:paraId="2F57E5E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8E87591" w14:textId="77777777" w:rsidR="008B0E91" w:rsidRDefault="00000000">
            <w:pPr>
              <w:pStyle w:val="a8"/>
              <w:jc w:val="center"/>
              <w:rPr>
                <w:rFonts w:ascii="Times New Roman" w:hAnsi="Times New Roman"/>
                <w:bCs/>
                <w:szCs w:val="21"/>
              </w:rPr>
            </w:pPr>
            <w:r>
              <w:rPr>
                <w:rFonts w:ascii="Times New Roman" w:hAnsi="Times New Roman"/>
                <w:bCs/>
                <w:szCs w:val="21"/>
              </w:rPr>
              <w:t>山东科技大学</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8F2E5B6" w14:textId="77777777" w:rsidR="008B0E91" w:rsidRDefault="00000000">
            <w:pPr>
              <w:pStyle w:val="a8"/>
              <w:jc w:val="center"/>
              <w:rPr>
                <w:rFonts w:ascii="Times New Roman" w:hAnsi="Times New Roman"/>
                <w:bCs/>
                <w:szCs w:val="21"/>
              </w:rPr>
            </w:pPr>
            <w:r>
              <w:rPr>
                <w:rFonts w:ascii="Times New Roman" w:hAnsi="Times New Roman"/>
                <w:bCs/>
                <w:szCs w:val="21"/>
              </w:rPr>
              <w:t>10424</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9634D22" w14:textId="77777777" w:rsidR="008B0E91" w:rsidRDefault="00000000">
            <w:pPr>
              <w:pStyle w:val="a8"/>
              <w:jc w:val="center"/>
              <w:rPr>
                <w:rFonts w:ascii="Times New Roman" w:hAnsi="Times New Roman"/>
                <w:bCs/>
                <w:szCs w:val="21"/>
              </w:rPr>
            </w:pPr>
            <w:r>
              <w:rPr>
                <w:rFonts w:ascii="Times New Roman" w:hAnsi="Times New Roman"/>
                <w:bCs/>
                <w:szCs w:val="21"/>
              </w:rPr>
              <w:t>山东省青岛市</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192FF45" w14:textId="77777777" w:rsidR="008B0E91" w:rsidRDefault="00000000">
            <w:pPr>
              <w:pStyle w:val="a8"/>
              <w:jc w:val="center"/>
              <w:rPr>
                <w:rFonts w:ascii="Times New Roman" w:hAnsi="Times New Roman"/>
                <w:bCs/>
                <w:szCs w:val="21"/>
              </w:rPr>
            </w:pPr>
            <w:r>
              <w:rPr>
                <w:rFonts w:ascii="Times New Roman" w:hAnsi="Times New Roman"/>
                <w:sz w:val="20"/>
                <w:shd w:val="clear" w:color="auto" w:fill="FFFFFF"/>
              </w:rPr>
              <w:t>266590</w:t>
            </w:r>
          </w:p>
        </w:tc>
      </w:tr>
      <w:tr w:rsidR="008B0E91" w14:paraId="077913B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A1B1DFD" w14:textId="77777777" w:rsidR="008B0E91" w:rsidRDefault="00000000">
            <w:pPr>
              <w:pStyle w:val="a8"/>
              <w:jc w:val="center"/>
              <w:rPr>
                <w:rFonts w:ascii="Times New Roman" w:hAnsi="Times New Roman"/>
                <w:b/>
                <w:bCs/>
                <w:szCs w:val="21"/>
              </w:rPr>
            </w:pPr>
            <w:r>
              <w:rPr>
                <w:rFonts w:ascii="Times New Roman" w:hAnsi="Times New Roman"/>
                <w:b/>
                <w:bCs/>
                <w:szCs w:val="21"/>
              </w:rPr>
              <w:t>学科专业</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D5A5BA9" w14:textId="77777777" w:rsidR="008B0E91" w:rsidRDefault="00000000">
            <w:pPr>
              <w:pStyle w:val="a8"/>
              <w:jc w:val="center"/>
              <w:rPr>
                <w:rFonts w:ascii="Times New Roman" w:hAnsi="Times New Roman"/>
                <w:b/>
                <w:bCs/>
                <w:szCs w:val="21"/>
              </w:rPr>
            </w:pPr>
            <w:r>
              <w:rPr>
                <w:rFonts w:ascii="Times New Roman" w:hAnsi="Times New Roman"/>
                <w:b/>
                <w:bCs/>
                <w:szCs w:val="21"/>
              </w:rPr>
              <w:t>研究方向</w:t>
            </w:r>
            <w:r>
              <w:rPr>
                <w:rFonts w:ascii="Times New Roman" w:hAnsi="Times New Roman"/>
                <w:b/>
                <w:bCs/>
                <w:szCs w:val="21"/>
              </w:rPr>
              <w:t>*</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E7B39AF" w14:textId="77777777" w:rsidR="008B0E91" w:rsidRDefault="00000000">
            <w:pPr>
              <w:pStyle w:val="a8"/>
              <w:jc w:val="center"/>
              <w:rPr>
                <w:rFonts w:ascii="Times New Roman" w:hAnsi="Times New Roman"/>
                <w:b/>
                <w:bCs/>
                <w:szCs w:val="21"/>
              </w:rPr>
            </w:pPr>
            <w:r>
              <w:rPr>
                <w:rFonts w:ascii="Times New Roman" w:hAnsi="Times New Roman"/>
                <w:b/>
                <w:bCs/>
                <w:szCs w:val="21"/>
              </w:rPr>
              <w:t>学制</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860DFDF" w14:textId="77777777" w:rsidR="008B0E91" w:rsidRDefault="00000000">
            <w:pPr>
              <w:pStyle w:val="a8"/>
              <w:jc w:val="center"/>
              <w:rPr>
                <w:rFonts w:ascii="Times New Roman" w:hAnsi="Times New Roman"/>
                <w:b/>
                <w:bCs/>
                <w:szCs w:val="21"/>
              </w:rPr>
            </w:pPr>
            <w:r>
              <w:rPr>
                <w:rFonts w:ascii="Times New Roman" w:hAnsi="Times New Roman"/>
                <w:b/>
                <w:bCs/>
                <w:szCs w:val="21"/>
              </w:rPr>
              <w:t>学位授予年</w:t>
            </w:r>
            <w:r>
              <w:rPr>
                <w:rFonts w:ascii="Times New Roman" w:hAnsi="Times New Roman"/>
                <w:b/>
                <w:bCs/>
                <w:szCs w:val="21"/>
              </w:rPr>
              <w:t>*</w:t>
            </w:r>
          </w:p>
        </w:tc>
      </w:tr>
      <w:tr w:rsidR="008B0E91" w14:paraId="338DAAF1"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AF5A1E1" w14:textId="77777777" w:rsidR="008B0E91" w:rsidRDefault="00000000">
            <w:pPr>
              <w:pStyle w:val="a8"/>
              <w:jc w:val="center"/>
              <w:rPr>
                <w:rFonts w:ascii="Times New Roman" w:hAnsi="Times New Roman"/>
                <w:szCs w:val="21"/>
              </w:rPr>
            </w:pPr>
            <w:r>
              <w:rPr>
                <w:rFonts w:ascii="Times New Roman" w:hAnsi="Times New Roman" w:hint="eastAsia"/>
                <w:szCs w:val="21"/>
              </w:rPr>
              <w:t>计算机技术</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C500523" w14:textId="77777777" w:rsidR="008B0E91" w:rsidRDefault="00000000">
            <w:pPr>
              <w:pStyle w:val="a8"/>
              <w:jc w:val="center"/>
              <w:rPr>
                <w:rFonts w:ascii="Times New Roman" w:hAnsi="Times New Roman"/>
                <w:szCs w:val="21"/>
              </w:rPr>
            </w:pPr>
            <w:r>
              <w:rPr>
                <w:rFonts w:ascii="Times New Roman" w:hAnsi="Times New Roman" w:hint="eastAsia"/>
                <w:szCs w:val="21"/>
              </w:rPr>
              <w:t>人工智能</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4E1E5BC" w14:textId="77777777" w:rsidR="008B0E91" w:rsidRDefault="00000000">
            <w:pPr>
              <w:pStyle w:val="a8"/>
              <w:jc w:val="center"/>
              <w:rPr>
                <w:rFonts w:ascii="Times New Roman" w:hAnsi="Times New Roman"/>
                <w:szCs w:val="21"/>
              </w:rPr>
            </w:pPr>
            <w:r>
              <w:rPr>
                <w:rFonts w:ascii="Times New Roman" w:hAnsi="Times New Roman" w:hint="eastAsia"/>
                <w:szCs w:val="21"/>
              </w:rPr>
              <w:t>三年</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93724DA" w14:textId="5849CEED" w:rsidR="008B0E91" w:rsidRDefault="00000000">
            <w:pPr>
              <w:pStyle w:val="a8"/>
              <w:jc w:val="center"/>
              <w:rPr>
                <w:rFonts w:ascii="Times New Roman" w:hAnsi="Times New Roman"/>
                <w:szCs w:val="21"/>
              </w:rPr>
            </w:pPr>
            <w:r>
              <w:rPr>
                <w:rFonts w:ascii="Times New Roman" w:hAnsi="Times New Roman" w:hint="eastAsia"/>
                <w:szCs w:val="21"/>
              </w:rPr>
              <w:t>2</w:t>
            </w:r>
            <w:r>
              <w:rPr>
                <w:rFonts w:ascii="Times New Roman" w:hAnsi="Times New Roman"/>
                <w:szCs w:val="21"/>
              </w:rPr>
              <w:t>02</w:t>
            </w:r>
            <w:r w:rsidR="00B13E84">
              <w:rPr>
                <w:rFonts w:ascii="Times New Roman" w:hAnsi="Times New Roman" w:hint="eastAsia"/>
                <w:szCs w:val="21"/>
              </w:rPr>
              <w:t>5</w:t>
            </w:r>
          </w:p>
        </w:tc>
      </w:tr>
      <w:tr w:rsidR="008B0E91" w14:paraId="1A2A213D" w14:textId="77777777">
        <w:trPr>
          <w:trHeight w:val="567"/>
          <w:jc w:val="center"/>
        </w:trPr>
        <w:tc>
          <w:tcPr>
            <w:tcW w:w="3408"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CE3C108" w14:textId="77777777" w:rsidR="008B0E91" w:rsidRDefault="00000000">
            <w:pPr>
              <w:pStyle w:val="a8"/>
              <w:jc w:val="center"/>
              <w:rPr>
                <w:rFonts w:ascii="Times New Roman" w:hAnsi="Times New Roman"/>
                <w:b/>
                <w:bCs/>
                <w:szCs w:val="21"/>
              </w:rPr>
            </w:pPr>
            <w:r>
              <w:rPr>
                <w:rFonts w:ascii="Times New Roman" w:hAnsi="Times New Roman"/>
                <w:b/>
                <w:bCs/>
                <w:szCs w:val="21"/>
              </w:rPr>
              <w:t>论文提交日期</w:t>
            </w:r>
            <w:r>
              <w:rPr>
                <w:rFonts w:ascii="Times New Roman" w:hAnsi="Times New Roman"/>
                <w:b/>
                <w:bCs/>
                <w:szCs w:val="21"/>
              </w:rPr>
              <w:t>*</w:t>
            </w:r>
          </w:p>
        </w:tc>
        <w:tc>
          <w:tcPr>
            <w:tcW w:w="5114" w:type="dxa"/>
            <w:gridSpan w:val="7"/>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287135CF" w14:textId="2A966FFE" w:rsidR="008B0E91" w:rsidRDefault="00000000">
            <w:pPr>
              <w:pStyle w:val="a8"/>
              <w:jc w:val="center"/>
              <w:rPr>
                <w:rFonts w:ascii="Times New Roman" w:hAnsi="Times New Roman"/>
                <w:szCs w:val="21"/>
              </w:rPr>
            </w:pPr>
            <w:r>
              <w:rPr>
                <w:rFonts w:ascii="Times New Roman" w:hAnsi="Times New Roman" w:hint="eastAsia"/>
                <w:szCs w:val="21"/>
              </w:rPr>
              <w:t>202</w:t>
            </w:r>
            <w:r w:rsidR="00B13E84">
              <w:rPr>
                <w:rFonts w:ascii="Times New Roman" w:hAnsi="Times New Roman" w:hint="eastAsia"/>
                <w:szCs w:val="21"/>
              </w:rPr>
              <w:t>5</w:t>
            </w:r>
            <w:r>
              <w:rPr>
                <w:rFonts w:ascii="Times New Roman" w:hAnsi="Times New Roman" w:hint="eastAsia"/>
                <w:szCs w:val="21"/>
              </w:rPr>
              <w:t>年</w:t>
            </w:r>
            <w:r>
              <w:rPr>
                <w:rFonts w:ascii="Times New Roman" w:hAnsi="Times New Roman" w:hint="eastAsia"/>
                <w:szCs w:val="21"/>
              </w:rPr>
              <w:t>5</w:t>
            </w:r>
            <w:r>
              <w:rPr>
                <w:rFonts w:ascii="Times New Roman" w:hAnsi="Times New Roman" w:hint="eastAsia"/>
                <w:szCs w:val="21"/>
              </w:rPr>
              <w:t>月</w:t>
            </w:r>
            <w:r>
              <w:rPr>
                <w:rFonts w:ascii="Times New Roman" w:hAnsi="Times New Roman" w:hint="eastAsia"/>
                <w:szCs w:val="21"/>
              </w:rPr>
              <w:t>28</w:t>
            </w:r>
            <w:r>
              <w:rPr>
                <w:rFonts w:ascii="Times New Roman" w:hAnsi="Times New Roman" w:hint="eastAsia"/>
                <w:szCs w:val="21"/>
              </w:rPr>
              <w:t>日</w:t>
            </w:r>
          </w:p>
        </w:tc>
      </w:tr>
      <w:tr w:rsidR="008B0E91" w14:paraId="5D1324C4" w14:textId="77777777">
        <w:trPr>
          <w:trHeight w:val="567"/>
          <w:jc w:val="center"/>
        </w:trPr>
        <w:tc>
          <w:tcPr>
            <w:tcW w:w="2130" w:type="dxa"/>
            <w:gridSpan w:val="2"/>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D49EF3C" w14:textId="77777777" w:rsidR="008B0E91" w:rsidRDefault="00000000">
            <w:pPr>
              <w:pStyle w:val="a8"/>
              <w:jc w:val="center"/>
              <w:rPr>
                <w:rFonts w:ascii="Times New Roman" w:hAnsi="Times New Roman"/>
                <w:b/>
                <w:bCs/>
                <w:szCs w:val="21"/>
              </w:rPr>
            </w:pPr>
            <w:r>
              <w:rPr>
                <w:rFonts w:ascii="Times New Roman" w:hAnsi="Times New Roman"/>
                <w:b/>
                <w:bCs/>
                <w:szCs w:val="21"/>
              </w:rPr>
              <w:t>导师姓名</w:t>
            </w:r>
            <w:r>
              <w:rPr>
                <w:rFonts w:ascii="Times New Roman" w:hAnsi="Times New Roman"/>
                <w:b/>
                <w:bCs/>
                <w:szCs w:val="21"/>
              </w:rPr>
              <w:t>*</w:t>
            </w:r>
          </w:p>
        </w:tc>
        <w:tc>
          <w:tcPr>
            <w:tcW w:w="2131"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86BB4F9" w14:textId="77777777" w:rsidR="008B0E91" w:rsidRDefault="00000000">
            <w:pPr>
              <w:pStyle w:val="a8"/>
              <w:jc w:val="center"/>
              <w:rPr>
                <w:rFonts w:ascii="Times New Roman" w:hAnsi="Times New Roman"/>
                <w:b/>
                <w:bCs/>
                <w:szCs w:val="21"/>
              </w:rPr>
            </w:pPr>
            <w:r>
              <w:rPr>
                <w:rFonts w:ascii="Times New Roman" w:hAnsi="Times New Roman" w:hint="eastAsia"/>
                <w:szCs w:val="21"/>
              </w:rPr>
              <w:t>崔宾阁</w:t>
            </w:r>
          </w:p>
        </w:tc>
        <w:tc>
          <w:tcPr>
            <w:tcW w:w="213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70AAF0A" w14:textId="77777777" w:rsidR="008B0E91" w:rsidRDefault="00000000">
            <w:pPr>
              <w:pStyle w:val="a8"/>
              <w:jc w:val="center"/>
              <w:rPr>
                <w:rFonts w:ascii="Times New Roman" w:hAnsi="Times New Roman"/>
                <w:b/>
                <w:bCs/>
                <w:szCs w:val="21"/>
              </w:rPr>
            </w:pPr>
            <w:r>
              <w:rPr>
                <w:rFonts w:ascii="Times New Roman" w:hAnsi="Times New Roman"/>
                <w:b/>
                <w:bCs/>
                <w:szCs w:val="21"/>
              </w:rPr>
              <w:t>职称</w:t>
            </w:r>
            <w:r>
              <w:rPr>
                <w:rFonts w:ascii="Times New Roman" w:hAnsi="Times New Roman"/>
                <w:b/>
                <w:bCs/>
                <w:szCs w:val="21"/>
              </w:rPr>
              <w:t>*</w:t>
            </w:r>
          </w:p>
        </w:tc>
        <w:tc>
          <w:tcPr>
            <w:tcW w:w="2131"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E9F2C4" w14:textId="77777777" w:rsidR="008B0E91" w:rsidRDefault="00000000">
            <w:pPr>
              <w:pStyle w:val="a8"/>
              <w:jc w:val="center"/>
              <w:rPr>
                <w:rFonts w:ascii="Times New Roman" w:hAnsi="Times New Roman"/>
                <w:b/>
                <w:bCs/>
                <w:szCs w:val="21"/>
              </w:rPr>
            </w:pPr>
            <w:r>
              <w:rPr>
                <w:rFonts w:ascii="Times New Roman" w:hAnsi="Times New Roman" w:hint="eastAsia"/>
                <w:szCs w:val="21"/>
              </w:rPr>
              <w:t>教授</w:t>
            </w:r>
          </w:p>
        </w:tc>
      </w:tr>
      <w:tr w:rsidR="008B0E91" w14:paraId="5760B12A"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2764BB2" w14:textId="77777777" w:rsidR="008B0E91" w:rsidRDefault="00000000">
            <w:pPr>
              <w:pStyle w:val="a8"/>
              <w:jc w:val="center"/>
              <w:rPr>
                <w:rFonts w:ascii="Times New Roman" w:hAnsi="Times New Roman"/>
                <w:b/>
                <w:bCs/>
                <w:szCs w:val="21"/>
              </w:rPr>
            </w:pPr>
            <w:r>
              <w:rPr>
                <w:rFonts w:ascii="Times New Roman" w:hAnsi="Times New Roman"/>
                <w:b/>
                <w:bCs/>
                <w:szCs w:val="21"/>
              </w:rPr>
              <w:t>评阅人</w:t>
            </w: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F42B2FF" w14:textId="77777777" w:rsidR="008B0E91" w:rsidRDefault="00000000">
            <w:pPr>
              <w:pStyle w:val="a8"/>
              <w:jc w:val="center"/>
              <w:rPr>
                <w:rFonts w:ascii="Times New Roman" w:hAnsi="Times New Roman"/>
                <w:b/>
                <w:bCs/>
                <w:szCs w:val="21"/>
              </w:rPr>
            </w:pPr>
            <w:r>
              <w:rPr>
                <w:rFonts w:ascii="Times New Roman" w:hAnsi="Times New Roman"/>
                <w:b/>
                <w:bCs/>
                <w:szCs w:val="21"/>
              </w:rPr>
              <w:t>答辩委员会主席</w:t>
            </w:r>
            <w:r>
              <w:rPr>
                <w:rFonts w:ascii="Times New Roman" w:hAnsi="Times New Roman"/>
                <w:b/>
                <w:bCs/>
                <w:szCs w:val="21"/>
              </w:rPr>
              <w:t>*</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CD9B77A" w14:textId="77777777" w:rsidR="008B0E91" w:rsidRDefault="00000000">
            <w:pPr>
              <w:pStyle w:val="a8"/>
              <w:jc w:val="center"/>
              <w:rPr>
                <w:rFonts w:ascii="Times New Roman" w:hAnsi="Times New Roman"/>
                <w:b/>
                <w:bCs/>
                <w:szCs w:val="21"/>
              </w:rPr>
            </w:pPr>
            <w:r>
              <w:rPr>
                <w:rFonts w:ascii="Times New Roman" w:hAnsi="Times New Roman"/>
                <w:b/>
                <w:bCs/>
                <w:szCs w:val="21"/>
              </w:rPr>
              <w:t>答辩委员会成员</w:t>
            </w:r>
          </w:p>
        </w:tc>
      </w:tr>
      <w:tr w:rsidR="008B0E91" w14:paraId="50D0BBB1"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3797D0A" w14:textId="77777777" w:rsidR="008B0E91" w:rsidRDefault="008B0E91">
            <w:pPr>
              <w:pStyle w:val="a8"/>
              <w:jc w:val="center"/>
              <w:rPr>
                <w:rFonts w:ascii="Times New Roman" w:hAnsi="Times New Roman"/>
                <w:szCs w:val="21"/>
              </w:rPr>
            </w:pPr>
          </w:p>
        </w:tc>
        <w:tc>
          <w:tcPr>
            <w:tcW w:w="1798"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6BEA7DF" w14:textId="77777777" w:rsidR="008B0E91" w:rsidRDefault="00000000">
            <w:pPr>
              <w:pStyle w:val="a8"/>
              <w:jc w:val="center"/>
              <w:rPr>
                <w:rFonts w:ascii="Times New Roman" w:hAnsi="Times New Roman"/>
                <w:szCs w:val="21"/>
              </w:rPr>
            </w:pPr>
            <w:r>
              <w:rPr>
                <w:rFonts w:ascii="Times New Roman" w:hAnsi="Times New Roman" w:hint="eastAsia"/>
                <w:szCs w:val="21"/>
              </w:rPr>
              <w:t>路燕</w:t>
            </w:r>
          </w:p>
        </w:tc>
        <w:tc>
          <w:tcPr>
            <w:tcW w:w="3410"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B3AFB8A" w14:textId="77777777" w:rsidR="008B0E91" w:rsidRDefault="00000000">
            <w:pPr>
              <w:pStyle w:val="a8"/>
              <w:jc w:val="center"/>
              <w:rPr>
                <w:rFonts w:ascii="Times New Roman" w:hAnsi="Times New Roman"/>
                <w:bCs/>
                <w:szCs w:val="21"/>
              </w:rPr>
            </w:pPr>
            <w:r>
              <w:rPr>
                <w:rFonts w:ascii="Times New Roman" w:hAnsi="Times New Roman" w:hint="eastAsia"/>
                <w:bCs/>
                <w:szCs w:val="21"/>
              </w:rPr>
              <w:t>刘伟、刘荣杰、张鹏、陈欣</w:t>
            </w:r>
          </w:p>
        </w:tc>
      </w:tr>
      <w:tr w:rsidR="008B0E91" w14:paraId="702B3F60"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tcPr>
          <w:p w14:paraId="72BD5821" w14:textId="77777777" w:rsidR="008B0E91" w:rsidRDefault="00000000">
            <w:pPr>
              <w:pStyle w:val="a8"/>
              <w:rPr>
                <w:rFonts w:ascii="Times New Roman" w:hAnsi="Times New Roman"/>
                <w:b/>
                <w:bCs/>
                <w:szCs w:val="21"/>
              </w:rPr>
            </w:pPr>
            <w:r>
              <w:rPr>
                <w:rFonts w:ascii="Times New Roman" w:hAnsi="Times New Roman"/>
                <w:b/>
                <w:bCs/>
                <w:szCs w:val="21"/>
              </w:rPr>
              <w:t>电子版论文提交格式</w:t>
            </w:r>
            <w:r>
              <w:rPr>
                <w:rFonts w:ascii="Times New Roman" w:hAnsi="Times New Roman"/>
                <w:b/>
                <w:bCs/>
                <w:szCs w:val="21"/>
              </w:rPr>
              <w:t xml:space="preserve">   </w:t>
            </w:r>
            <w:r>
              <w:rPr>
                <w:rFonts w:ascii="Times New Roman" w:hAnsi="Times New Roman"/>
                <w:b/>
                <w:bCs/>
                <w:szCs w:val="21"/>
              </w:rPr>
              <w:t>文本（</w:t>
            </w:r>
            <w:r>
              <w:rPr>
                <w:rFonts w:ascii="Times New Roman" w:hAnsi="Times New Roman" w:hint="eastAsia"/>
                <w:b/>
                <w:bCs/>
                <w:szCs w:val="21"/>
              </w:rPr>
              <w:t>√</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图像（</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视频（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音频（</w:t>
            </w:r>
            <w:r>
              <w:rPr>
                <w:rFonts w:ascii="Times New Roman" w:hAnsi="Times New Roman"/>
                <w:b/>
                <w:bCs/>
                <w:szCs w:val="21"/>
              </w:rPr>
              <w:t xml:space="preserve">  </w:t>
            </w:r>
            <w:r>
              <w:rPr>
                <w:rFonts w:ascii="Times New Roman" w:hAnsi="Times New Roman"/>
                <w:b/>
                <w:bCs/>
                <w:szCs w:val="21"/>
              </w:rPr>
              <w:t>）</w:t>
            </w:r>
            <w:r>
              <w:rPr>
                <w:rFonts w:ascii="Times New Roman" w:hAnsi="Times New Roman"/>
                <w:b/>
                <w:bCs/>
                <w:szCs w:val="21"/>
              </w:rPr>
              <w:t xml:space="preserve">  </w:t>
            </w:r>
            <w:r>
              <w:rPr>
                <w:rFonts w:ascii="Times New Roman" w:hAnsi="Times New Roman"/>
                <w:b/>
                <w:bCs/>
                <w:szCs w:val="21"/>
              </w:rPr>
              <w:t>多媒体（</w:t>
            </w:r>
            <w:r>
              <w:rPr>
                <w:rFonts w:ascii="Times New Roman" w:hAnsi="Times New Roman"/>
                <w:b/>
                <w:bCs/>
                <w:szCs w:val="21"/>
              </w:rPr>
              <w:t xml:space="preserve">  </w:t>
            </w:r>
            <w:r>
              <w:rPr>
                <w:rFonts w:ascii="Times New Roman" w:hAnsi="Times New Roman"/>
                <w:b/>
                <w:bCs/>
                <w:szCs w:val="21"/>
              </w:rPr>
              <w:t>）</w:t>
            </w:r>
          </w:p>
          <w:p w14:paraId="64EADA3B" w14:textId="77777777" w:rsidR="008B0E91" w:rsidRDefault="00000000">
            <w:pPr>
              <w:pStyle w:val="a8"/>
              <w:ind w:firstLineChars="1050" w:firstLine="2214"/>
              <w:rPr>
                <w:rFonts w:ascii="Times New Roman" w:hAnsi="Times New Roman"/>
                <w:b/>
                <w:bCs/>
                <w:szCs w:val="21"/>
              </w:rPr>
            </w:pPr>
            <w:r>
              <w:rPr>
                <w:rFonts w:ascii="Times New Roman" w:hAnsi="Times New Roman"/>
                <w:b/>
                <w:bCs/>
                <w:szCs w:val="21"/>
              </w:rPr>
              <w:t>其他（</w:t>
            </w:r>
            <w:r>
              <w:rPr>
                <w:rFonts w:ascii="Times New Roman" w:hAnsi="Times New Roman"/>
                <w:b/>
                <w:bCs/>
                <w:szCs w:val="21"/>
              </w:rPr>
              <w:t xml:space="preserve">  </w:t>
            </w:r>
            <w:r>
              <w:rPr>
                <w:rFonts w:ascii="Times New Roman" w:hAnsi="Times New Roman"/>
                <w:b/>
                <w:bCs/>
                <w:szCs w:val="21"/>
              </w:rPr>
              <w:t>）</w:t>
            </w:r>
          </w:p>
          <w:p w14:paraId="20C2E72C" w14:textId="77777777" w:rsidR="008B0E91" w:rsidRDefault="00000000">
            <w:pPr>
              <w:pStyle w:val="a8"/>
              <w:rPr>
                <w:rFonts w:ascii="Times New Roman" w:hAnsi="Times New Roman"/>
                <w:b/>
                <w:bCs/>
                <w:szCs w:val="21"/>
              </w:rPr>
            </w:pPr>
            <w:r>
              <w:rPr>
                <w:rFonts w:ascii="Times New Roman" w:hAnsi="Times New Roman"/>
                <w:b/>
                <w:bCs/>
                <w:szCs w:val="21"/>
              </w:rPr>
              <w:t>推荐格式：</w:t>
            </w:r>
            <w:r>
              <w:rPr>
                <w:rFonts w:ascii="Times New Roman" w:hAnsi="Times New Roman"/>
                <w:b/>
                <w:bCs/>
                <w:szCs w:val="21"/>
              </w:rPr>
              <w:t>application/</w:t>
            </w:r>
            <w:proofErr w:type="spellStart"/>
            <w:r>
              <w:rPr>
                <w:rFonts w:ascii="Times New Roman" w:hAnsi="Times New Roman"/>
                <w:b/>
                <w:bCs/>
                <w:szCs w:val="21"/>
              </w:rPr>
              <w:t>msword</w:t>
            </w:r>
            <w:proofErr w:type="spellEnd"/>
            <w:r>
              <w:rPr>
                <w:rFonts w:ascii="Times New Roman" w:hAnsi="Times New Roman"/>
                <w:b/>
                <w:bCs/>
                <w:szCs w:val="21"/>
              </w:rPr>
              <w:t>; application/pdf</w:t>
            </w:r>
          </w:p>
        </w:tc>
      </w:tr>
      <w:tr w:rsidR="008B0E91" w14:paraId="334FC5D7"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462B2F26" w14:textId="77777777" w:rsidR="008B0E91" w:rsidRDefault="00000000">
            <w:pPr>
              <w:pStyle w:val="a8"/>
              <w:jc w:val="center"/>
              <w:rPr>
                <w:rFonts w:ascii="Times New Roman" w:hAnsi="Times New Roman"/>
                <w:b/>
                <w:bCs/>
                <w:szCs w:val="21"/>
              </w:rPr>
            </w:pPr>
            <w:r>
              <w:rPr>
                <w:rFonts w:ascii="Times New Roman" w:hAnsi="Times New Roman"/>
                <w:b/>
                <w:bCs/>
                <w:szCs w:val="21"/>
              </w:rPr>
              <w:t>电子版论文出版（发布）者</w:t>
            </w: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01BCA697" w14:textId="77777777" w:rsidR="008B0E91" w:rsidRDefault="00000000">
            <w:pPr>
              <w:pStyle w:val="a8"/>
              <w:jc w:val="center"/>
              <w:rPr>
                <w:rFonts w:ascii="Times New Roman" w:hAnsi="Times New Roman"/>
                <w:b/>
                <w:bCs/>
                <w:szCs w:val="21"/>
              </w:rPr>
            </w:pPr>
            <w:r>
              <w:rPr>
                <w:rFonts w:ascii="Times New Roman" w:hAnsi="Times New Roman"/>
                <w:b/>
                <w:bCs/>
                <w:szCs w:val="21"/>
              </w:rPr>
              <w:t>电子版论文出版（发布）地</w:t>
            </w: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D4FA3E8" w14:textId="77777777" w:rsidR="008B0E91" w:rsidRDefault="00000000">
            <w:pPr>
              <w:pStyle w:val="a8"/>
              <w:jc w:val="center"/>
              <w:rPr>
                <w:rFonts w:ascii="Times New Roman" w:hAnsi="Times New Roman"/>
                <w:b/>
                <w:bCs/>
                <w:szCs w:val="21"/>
              </w:rPr>
            </w:pPr>
            <w:r>
              <w:rPr>
                <w:rFonts w:ascii="Times New Roman" w:hAnsi="Times New Roman"/>
                <w:b/>
                <w:bCs/>
                <w:szCs w:val="21"/>
              </w:rPr>
              <w:t>权限声明</w:t>
            </w:r>
          </w:p>
        </w:tc>
      </w:tr>
      <w:tr w:rsidR="008B0E91" w14:paraId="6AF954FA" w14:textId="77777777">
        <w:trPr>
          <w:trHeight w:val="567"/>
          <w:jc w:val="center"/>
        </w:trPr>
        <w:tc>
          <w:tcPr>
            <w:tcW w:w="2840" w:type="dxa"/>
            <w:gridSpan w:val="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16658952" w14:textId="77777777" w:rsidR="008B0E91" w:rsidRDefault="008B0E91">
            <w:pPr>
              <w:pStyle w:val="a8"/>
              <w:jc w:val="center"/>
              <w:rPr>
                <w:rFonts w:ascii="Times New Roman" w:hAnsi="Times New Roman"/>
                <w:b/>
                <w:bCs/>
                <w:szCs w:val="21"/>
              </w:rPr>
            </w:pPr>
          </w:p>
        </w:tc>
        <w:tc>
          <w:tcPr>
            <w:tcW w:w="2841" w:type="dxa"/>
            <w:gridSpan w:val="6"/>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5051DBD1" w14:textId="77777777" w:rsidR="008B0E91" w:rsidRDefault="008B0E91">
            <w:pPr>
              <w:pStyle w:val="a8"/>
              <w:jc w:val="center"/>
              <w:rPr>
                <w:rFonts w:ascii="Times New Roman" w:hAnsi="Times New Roman"/>
                <w:b/>
                <w:bCs/>
                <w:szCs w:val="21"/>
              </w:rPr>
            </w:pPr>
          </w:p>
        </w:tc>
        <w:tc>
          <w:tcPr>
            <w:tcW w:w="2841" w:type="dxa"/>
            <w:gridSpan w:val="4"/>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6F6AB046" w14:textId="77777777" w:rsidR="008B0E91" w:rsidRDefault="008B0E91">
            <w:pPr>
              <w:pStyle w:val="a8"/>
              <w:jc w:val="center"/>
              <w:rPr>
                <w:rFonts w:ascii="Times New Roman" w:hAnsi="Times New Roman"/>
                <w:b/>
                <w:bCs/>
                <w:szCs w:val="21"/>
              </w:rPr>
            </w:pPr>
          </w:p>
        </w:tc>
      </w:tr>
      <w:tr w:rsidR="008B0E91" w14:paraId="5EB590C8" w14:textId="77777777">
        <w:trPr>
          <w:trHeight w:val="567"/>
          <w:jc w:val="center"/>
        </w:trPr>
        <w:tc>
          <w:tcPr>
            <w:tcW w:w="3314" w:type="dxa"/>
            <w:gridSpan w:val="5"/>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A3DFC38" w14:textId="77777777" w:rsidR="008B0E91" w:rsidRDefault="00000000">
            <w:pPr>
              <w:pStyle w:val="a8"/>
              <w:jc w:val="center"/>
              <w:rPr>
                <w:rFonts w:ascii="Times New Roman" w:hAnsi="Times New Roman"/>
                <w:b/>
                <w:bCs/>
                <w:szCs w:val="21"/>
              </w:rPr>
            </w:pPr>
            <w:r>
              <w:rPr>
                <w:rFonts w:ascii="Times New Roman" w:hAnsi="Times New Roman"/>
                <w:b/>
                <w:bCs/>
                <w:szCs w:val="21"/>
              </w:rPr>
              <w:t>论文总页数</w:t>
            </w:r>
            <w:r>
              <w:rPr>
                <w:rFonts w:ascii="Times New Roman" w:hAnsi="Times New Roman"/>
                <w:b/>
                <w:bCs/>
                <w:szCs w:val="21"/>
              </w:rPr>
              <w:t>*</w:t>
            </w:r>
          </w:p>
        </w:tc>
        <w:tc>
          <w:tcPr>
            <w:tcW w:w="5208" w:type="dxa"/>
            <w:gridSpan w:val="8"/>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3701E4DC" w14:textId="77777777" w:rsidR="008B0E91" w:rsidRDefault="00000000">
            <w:pPr>
              <w:pStyle w:val="a8"/>
              <w:jc w:val="center"/>
              <w:rPr>
                <w:rFonts w:ascii="Times New Roman" w:hAnsi="Times New Roman"/>
                <w:b/>
                <w:bCs/>
                <w:szCs w:val="21"/>
              </w:rPr>
            </w:pPr>
            <w:r>
              <w:rPr>
                <w:rFonts w:ascii="Times New Roman" w:hAnsi="Times New Roman"/>
                <w:b/>
                <w:bCs/>
                <w:szCs w:val="21"/>
              </w:rPr>
              <w:t>75</w:t>
            </w:r>
          </w:p>
        </w:tc>
      </w:tr>
      <w:tr w:rsidR="008B0E91" w14:paraId="2C4DD898" w14:textId="77777777">
        <w:trPr>
          <w:trHeight w:val="567"/>
          <w:jc w:val="center"/>
        </w:trPr>
        <w:tc>
          <w:tcPr>
            <w:tcW w:w="8522" w:type="dxa"/>
            <w:gridSpan w:val="13"/>
            <w:tcBorders>
              <w:top w:val="single" w:sz="4" w:space="0" w:color="auto"/>
              <w:left w:val="single" w:sz="4" w:space="0" w:color="auto"/>
              <w:bottom w:val="single" w:sz="4" w:space="0" w:color="auto"/>
              <w:right w:val="single" w:sz="4" w:space="0" w:color="auto"/>
            </w:tcBorders>
            <w:tcMar>
              <w:top w:w="0" w:type="dxa"/>
              <w:left w:w="11" w:type="dxa"/>
              <w:bottom w:w="0" w:type="dxa"/>
              <w:right w:w="11" w:type="dxa"/>
            </w:tcMar>
            <w:vAlign w:val="center"/>
          </w:tcPr>
          <w:p w14:paraId="76801FB8" w14:textId="77777777" w:rsidR="008B0E91" w:rsidRDefault="00000000">
            <w:pPr>
              <w:pStyle w:val="a8"/>
              <w:rPr>
                <w:rFonts w:ascii="Times New Roman" w:hAnsi="Times New Roman"/>
                <w:b/>
                <w:bCs/>
                <w:szCs w:val="21"/>
              </w:rPr>
            </w:pPr>
            <w:r>
              <w:rPr>
                <w:rFonts w:ascii="Times New Roman" w:hAnsi="Times New Roman"/>
                <w:b/>
                <w:bCs/>
                <w:szCs w:val="21"/>
              </w:rPr>
              <w:t>注：共</w:t>
            </w:r>
            <w:r>
              <w:rPr>
                <w:rFonts w:ascii="Times New Roman" w:hAnsi="Times New Roman"/>
                <w:b/>
                <w:bCs/>
                <w:szCs w:val="21"/>
              </w:rPr>
              <w:t>33</w:t>
            </w:r>
            <w:r>
              <w:rPr>
                <w:rFonts w:ascii="Times New Roman" w:hAnsi="Times New Roman"/>
                <w:b/>
                <w:bCs/>
                <w:szCs w:val="21"/>
              </w:rPr>
              <w:t>项，其中带</w:t>
            </w:r>
            <w:r>
              <w:rPr>
                <w:rFonts w:ascii="Times New Roman" w:hAnsi="Times New Roman"/>
                <w:b/>
                <w:bCs/>
                <w:szCs w:val="21"/>
              </w:rPr>
              <w:t>*</w:t>
            </w:r>
            <w:r>
              <w:rPr>
                <w:rFonts w:ascii="Times New Roman" w:hAnsi="Times New Roman"/>
                <w:b/>
                <w:bCs/>
                <w:szCs w:val="21"/>
              </w:rPr>
              <w:t>为必填数据，共</w:t>
            </w:r>
            <w:r>
              <w:rPr>
                <w:rFonts w:ascii="Times New Roman" w:hAnsi="Times New Roman"/>
                <w:b/>
                <w:bCs/>
                <w:szCs w:val="21"/>
              </w:rPr>
              <w:t>22</w:t>
            </w:r>
            <w:r>
              <w:rPr>
                <w:rFonts w:ascii="Times New Roman" w:hAnsi="Times New Roman"/>
                <w:b/>
                <w:bCs/>
                <w:szCs w:val="21"/>
              </w:rPr>
              <w:t>项。</w:t>
            </w:r>
          </w:p>
        </w:tc>
      </w:tr>
    </w:tbl>
    <w:p w14:paraId="417B17B6" w14:textId="77777777" w:rsidR="008B0E91" w:rsidRDefault="008B0E91">
      <w:pPr>
        <w:widowControl/>
        <w:jc w:val="left"/>
        <w:rPr>
          <w:rFonts w:hint="eastAsia"/>
          <w:b/>
          <w:bCs/>
          <w:szCs w:val="21"/>
        </w:rPr>
      </w:pPr>
    </w:p>
    <w:p w14:paraId="2A496873" w14:textId="77777777" w:rsidR="008B0E91" w:rsidRDefault="008B0E91">
      <w:pPr>
        <w:pStyle w:val="a8"/>
        <w:jc w:val="center"/>
        <w:rPr>
          <w:rFonts w:ascii="Times New Roman" w:hAnsi="Times New Roman"/>
          <w:b/>
          <w:bCs/>
          <w:szCs w:val="21"/>
        </w:rPr>
      </w:pPr>
    </w:p>
    <w:p w14:paraId="5D38DA9E" w14:textId="77777777" w:rsidR="008B0E91" w:rsidRDefault="00000000">
      <w:pPr>
        <w:tabs>
          <w:tab w:val="left" w:pos="380"/>
        </w:tabs>
        <w:adjustRightInd w:val="0"/>
        <w:snapToGrid w:val="0"/>
        <w:rPr>
          <w:rFonts w:ascii="等线" w:eastAsia="等线" w:hAnsi="等线" w:cs="Times New Roman" w:hint="eastAsia"/>
        </w:rPr>
      </w:pPr>
      <w:r>
        <w:rPr>
          <w:rFonts w:ascii="等线" w:eastAsia="等线" w:hAnsi="等线" w:cs="Times New Roman"/>
          <w:noProof/>
          <w:sz w:val="52"/>
          <w:szCs w:val="52"/>
        </w:rPr>
        <w:lastRenderedPageBreak/>
        <mc:AlternateContent>
          <mc:Choice Requires="wps">
            <w:drawing>
              <wp:anchor distT="0" distB="0" distL="114300" distR="114300" simplePos="0" relativeHeight="251654656" behindDoc="0" locked="0" layoutInCell="1" allowOverlap="1" wp14:anchorId="1D49A94E" wp14:editId="2DF0D207">
                <wp:simplePos x="0" y="0"/>
                <wp:positionH relativeFrom="column">
                  <wp:posOffset>14605</wp:posOffset>
                </wp:positionH>
                <wp:positionV relativeFrom="paragraph">
                  <wp:posOffset>100965</wp:posOffset>
                </wp:positionV>
                <wp:extent cx="1263650" cy="128524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285240"/>
                        </a:xfrm>
                        <a:prstGeom prst="rect">
                          <a:avLst/>
                        </a:prstGeom>
                        <a:solidFill>
                          <a:srgbClr val="FFFFFF"/>
                        </a:solidFill>
                        <a:ln>
                          <a:noFill/>
                        </a:ln>
                      </wps:spPr>
                      <wps:txbx>
                        <w:txbxContent>
                          <w:p w14:paraId="3A1FBE27" w14:textId="77777777" w:rsidR="008B0E91" w:rsidRDefault="00000000">
                            <w:pPr>
                              <w:rPr>
                                <w:rFonts w:hint="eastAsia"/>
                              </w:rPr>
                            </w:pPr>
                            <w:r>
                              <w:rPr>
                                <w:noProof/>
                              </w:rPr>
                              <w:drawing>
                                <wp:inline distT="0" distB="0" distL="0" distR="0" wp14:anchorId="5ED48EA0" wp14:editId="1B706BFE">
                                  <wp:extent cx="1078230" cy="1078230"/>
                                  <wp:effectExtent l="0" t="0" r="7620" b="7620"/>
                                  <wp:docPr id="1605052812" name="图片 1605052812"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99140" name="图片 1948599140"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w14:anchorId="1D49A94E" id="文本框 24" o:spid="_x0000_s1027" type="#_x0000_t202" style="position:absolute;left:0;text-align:left;margin-left:1.15pt;margin-top:7.95pt;width:99.5pt;height:101.2pt;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" stroked="f">
                <v:textbox style="mso-fit-shape-to-text:t">
                  <w:txbxContent>
                    <w:p w14:paraId="3A1FBE27" w14:textId="77777777" w:rsidR="008B0E91" w:rsidRDefault="00000000">
                      <w:pPr>
                        <w:rPr>
                          <w:rFonts w:hint="eastAsia"/>
                        </w:rPr>
                      </w:pPr>
                      <w:r>
                        <w:rPr>
                          <w:noProof/>
                        </w:rPr>
                        <w:drawing>
                          <wp:inline distT="0" distB="0" distL="0" distR="0" wp14:anchorId="5ED48EA0" wp14:editId="1B706BFE">
                            <wp:extent cx="1078230" cy="1078230"/>
                            <wp:effectExtent l="0" t="0" r="7620" b="7620"/>
                            <wp:docPr id="1605052812" name="图片 1605052812" descr="1b4c510fd9f9d72ab83d512ed72a2834349bb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99140" name="图片 1948599140" descr="1b4c510fd9f9d72ab83d512ed72a2834349bbba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78230" cy="1078230"/>
                                    </a:xfrm>
                                    <a:prstGeom prst="rect">
                                      <a:avLst/>
                                    </a:prstGeom>
                                    <a:noFill/>
                                    <a:ln>
                                      <a:noFill/>
                                    </a:ln>
                                  </pic:spPr>
                                </pic:pic>
                              </a:graphicData>
                            </a:graphic>
                          </wp:inline>
                        </w:drawing>
                      </w:r>
                    </w:p>
                  </w:txbxContent>
                </v:textbox>
              </v:shape>
            </w:pict>
          </mc:Fallback>
        </mc:AlternateContent>
      </w:r>
    </w:p>
    <w:p w14:paraId="6927CD3E" w14:textId="77777777" w:rsidR="008B0E91" w:rsidRDefault="008B0E91">
      <w:pPr>
        <w:adjustRightInd w:val="0"/>
        <w:snapToGrid w:val="0"/>
        <w:rPr>
          <w:rFonts w:ascii="等线" w:eastAsia="等线" w:hAnsi="等线" w:cs="Times New Roman" w:hint="eastAsia"/>
        </w:rPr>
      </w:pPr>
    </w:p>
    <w:p w14:paraId="36F9A84E" w14:textId="77777777" w:rsidR="008B0E91" w:rsidRDefault="008B0E91">
      <w:pPr>
        <w:adjustRightInd w:val="0"/>
        <w:snapToGrid w:val="0"/>
        <w:rPr>
          <w:rFonts w:ascii="等线" w:eastAsia="等线" w:hAnsi="等线" w:cs="Times New Roman" w:hint="eastAsia"/>
        </w:rPr>
      </w:pPr>
    </w:p>
    <w:p w14:paraId="22BA7794" w14:textId="77777777" w:rsidR="008B0E91" w:rsidRDefault="008B0E91">
      <w:pPr>
        <w:adjustRightInd w:val="0"/>
        <w:snapToGrid w:val="0"/>
        <w:rPr>
          <w:rFonts w:ascii="等线" w:eastAsia="等线" w:hAnsi="等线" w:cs="Times New Roman" w:hint="eastAsia"/>
        </w:rPr>
      </w:pPr>
    </w:p>
    <w:p w14:paraId="668A27EE" w14:textId="77777777" w:rsidR="008B0E91" w:rsidRDefault="008B0E91">
      <w:pPr>
        <w:adjustRightInd w:val="0"/>
        <w:snapToGrid w:val="0"/>
        <w:rPr>
          <w:rFonts w:ascii="等线" w:eastAsia="等线" w:hAnsi="等线" w:cs="Times New Roman" w:hint="eastAsia"/>
        </w:rPr>
      </w:pPr>
    </w:p>
    <w:p w14:paraId="5D2AB405" w14:textId="77777777" w:rsidR="008B0E91" w:rsidRDefault="008B0E91">
      <w:pPr>
        <w:adjustRightInd w:val="0"/>
        <w:snapToGrid w:val="0"/>
        <w:rPr>
          <w:rFonts w:ascii="等线" w:eastAsia="等线" w:hAnsi="等线" w:cs="Times New Roman" w:hint="eastAsia"/>
          <w:sz w:val="52"/>
          <w:szCs w:val="52"/>
        </w:rPr>
      </w:pPr>
    </w:p>
    <w:p w14:paraId="4A49067F" w14:textId="77777777" w:rsidR="008B0E91" w:rsidRDefault="008B0E91">
      <w:pPr>
        <w:jc w:val="left"/>
        <w:rPr>
          <w:rFonts w:ascii="Times New Roman" w:eastAsia="等线" w:hAnsi="Times New Roman" w:cs="Times New Roman"/>
          <w:sz w:val="24"/>
        </w:rPr>
      </w:pPr>
    </w:p>
    <w:p w14:paraId="6E8B1871" w14:textId="77777777" w:rsidR="008B0E91" w:rsidRDefault="008B0E91">
      <w:pPr>
        <w:jc w:val="left"/>
        <w:rPr>
          <w:rFonts w:ascii="Times New Roman" w:eastAsia="等线" w:hAnsi="Times New Roman" w:cs="Times New Roman"/>
          <w:sz w:val="24"/>
        </w:rPr>
      </w:pPr>
    </w:p>
    <w:p w14:paraId="69358CE0" w14:textId="77777777" w:rsidR="008B0E91" w:rsidRDefault="00000000">
      <w:pPr>
        <w:jc w:val="center"/>
        <w:rPr>
          <w:rFonts w:ascii="等线" w:eastAsia="楷体" w:hAnsi="等线" w:cs="Times New Roman" w:hint="eastAsia"/>
          <w:sz w:val="36"/>
          <w:szCs w:val="36"/>
        </w:rPr>
      </w:pPr>
      <w:r>
        <w:rPr>
          <w:rFonts w:ascii="等线" w:eastAsia="楷体" w:hAnsi="等线" w:cs="Times New Roman" w:hint="eastAsia"/>
          <w:sz w:val="36"/>
          <w:szCs w:val="36"/>
        </w:rPr>
        <w:t>电子信息</w:t>
      </w:r>
      <w:r>
        <w:rPr>
          <w:rFonts w:ascii="等线" w:eastAsia="楷体" w:hAnsi="等线" w:cs="Times New Roman"/>
          <w:sz w:val="36"/>
          <w:szCs w:val="36"/>
        </w:rPr>
        <w:t>硕士</w:t>
      </w:r>
      <w:r>
        <w:rPr>
          <w:rFonts w:ascii="等线" w:eastAsia="楷体" w:hAnsi="等线" w:cs="Times New Roman" w:hint="eastAsia"/>
          <w:sz w:val="36"/>
          <w:szCs w:val="36"/>
        </w:rPr>
        <w:t>专业</w:t>
      </w:r>
      <w:r>
        <w:rPr>
          <w:rFonts w:ascii="等线" w:eastAsia="楷体" w:hAnsi="等线" w:cs="Times New Roman"/>
          <w:sz w:val="36"/>
          <w:szCs w:val="36"/>
        </w:rPr>
        <w:t>学位论文</w:t>
      </w:r>
    </w:p>
    <w:p w14:paraId="466A67E2" w14:textId="77777777" w:rsidR="008B0E91" w:rsidRDefault="008B0E91">
      <w:pPr>
        <w:jc w:val="center"/>
        <w:rPr>
          <w:rFonts w:ascii="Times New Roman" w:hAnsi="Times New Roman" w:cs="Times New Roman"/>
          <w:w w:val="90"/>
          <w:sz w:val="28"/>
          <w:szCs w:val="28"/>
        </w:rPr>
      </w:pPr>
    </w:p>
    <w:p w14:paraId="2F9240A1" w14:textId="77777777" w:rsidR="00A778EE" w:rsidRPr="00A778EE" w:rsidRDefault="00A778EE" w:rsidP="00A778EE">
      <w:pPr>
        <w:spacing w:line="600" w:lineRule="exact"/>
        <w:ind w:leftChars="-100" w:left="-210" w:rightChars="-114" w:right="-239"/>
        <w:jc w:val="center"/>
        <w:rPr>
          <w:rFonts w:ascii="Times New Roman" w:eastAsia="黑体" w:hAnsi="Times New Roman" w:cs="Times New Roman"/>
          <w:b/>
          <w:bCs/>
          <w:w w:val="90"/>
          <w:sz w:val="44"/>
          <w:szCs w:val="44"/>
        </w:rPr>
      </w:pPr>
      <w:r w:rsidRPr="00A778EE">
        <w:rPr>
          <w:rFonts w:ascii="Times New Roman" w:eastAsia="黑体" w:hAnsi="Times New Roman" w:cs="Times New Roman" w:hint="eastAsia"/>
          <w:b/>
          <w:bCs/>
          <w:w w:val="90"/>
          <w:sz w:val="44"/>
          <w:szCs w:val="44"/>
        </w:rPr>
        <w:t>基于多层次特征</w:t>
      </w:r>
      <w:proofErr w:type="gramStart"/>
      <w:r w:rsidRPr="00A778EE">
        <w:rPr>
          <w:rFonts w:ascii="Times New Roman" w:eastAsia="黑体" w:hAnsi="Times New Roman" w:cs="Times New Roman" w:hint="eastAsia"/>
          <w:b/>
          <w:bCs/>
          <w:w w:val="90"/>
          <w:sz w:val="44"/>
          <w:szCs w:val="44"/>
        </w:rPr>
        <w:t>交互与空谱特征</w:t>
      </w:r>
      <w:proofErr w:type="gramEnd"/>
      <w:r w:rsidRPr="00A778EE">
        <w:rPr>
          <w:rFonts w:ascii="Times New Roman" w:eastAsia="黑体" w:hAnsi="Times New Roman" w:cs="Times New Roman" w:hint="eastAsia"/>
          <w:b/>
          <w:bCs/>
          <w:w w:val="90"/>
          <w:sz w:val="44"/>
          <w:szCs w:val="44"/>
        </w:rPr>
        <w:t>协同的滨海湿地遥感</w:t>
      </w:r>
    </w:p>
    <w:p w14:paraId="1ACF6A64" w14:textId="18C62A72" w:rsidR="008B0E91" w:rsidRPr="00A778EE" w:rsidRDefault="00A778EE" w:rsidP="00A778EE">
      <w:pPr>
        <w:spacing w:line="600" w:lineRule="exact"/>
        <w:ind w:leftChars="-100" w:left="-210" w:rightChars="-114" w:right="-239"/>
        <w:jc w:val="center"/>
        <w:rPr>
          <w:rFonts w:ascii="Times New Roman" w:eastAsia="黑体" w:hAnsi="Times New Roman" w:cs="Times New Roman"/>
          <w:b/>
          <w:bCs/>
          <w:w w:val="90"/>
          <w:sz w:val="44"/>
          <w:szCs w:val="44"/>
        </w:rPr>
      </w:pPr>
      <w:r w:rsidRPr="00A778EE">
        <w:rPr>
          <w:rFonts w:ascii="Times New Roman" w:eastAsia="黑体" w:hAnsi="Times New Roman" w:cs="Times New Roman" w:hint="eastAsia"/>
          <w:b/>
          <w:bCs/>
          <w:w w:val="90"/>
          <w:sz w:val="44"/>
          <w:szCs w:val="44"/>
        </w:rPr>
        <w:t>精细制图方法研究</w:t>
      </w:r>
    </w:p>
    <w:p w14:paraId="22313028" w14:textId="517DE6BC" w:rsidR="008B0E91" w:rsidRDefault="00A778EE">
      <w:pPr>
        <w:spacing w:beforeLines="50" w:before="156" w:line="400" w:lineRule="exact"/>
        <w:jc w:val="center"/>
        <w:rPr>
          <w:rFonts w:ascii="Times New Roman" w:eastAsia="宋体" w:hAnsi="Times New Roman" w:cs="Times New Roman"/>
          <w:sz w:val="36"/>
          <w:szCs w:val="36"/>
        </w:rPr>
      </w:pPr>
      <w:r w:rsidRPr="00E478A2">
        <w:rPr>
          <w:rFonts w:ascii="Times New Roman" w:eastAsia="黑体" w:hAnsi="Times New Roman" w:cs="Times New Roman"/>
          <w:bCs/>
          <w:w w:val="90"/>
          <w:sz w:val="36"/>
          <w:szCs w:val="36"/>
        </w:rPr>
        <w:t xml:space="preserve">Research on the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ine </w:t>
      </w:r>
      <w:r>
        <w:rPr>
          <w:rFonts w:ascii="Times New Roman" w:eastAsia="黑体" w:hAnsi="Times New Roman" w:cs="Times New Roman" w:hint="eastAsia"/>
          <w:bCs/>
          <w:w w:val="90"/>
          <w:sz w:val="36"/>
          <w:szCs w:val="36"/>
        </w:rPr>
        <w:t>M</w:t>
      </w:r>
      <w:r w:rsidRPr="00E478A2">
        <w:rPr>
          <w:rFonts w:ascii="Times New Roman" w:eastAsia="黑体" w:hAnsi="Times New Roman" w:cs="Times New Roman"/>
          <w:bCs/>
          <w:w w:val="90"/>
          <w:sz w:val="36"/>
          <w:szCs w:val="36"/>
        </w:rPr>
        <w:t xml:space="preserve">apping </w:t>
      </w:r>
      <w:r>
        <w:rPr>
          <w:rFonts w:ascii="Times New Roman" w:eastAsia="黑体" w:hAnsi="Times New Roman" w:cs="Times New Roman" w:hint="eastAsia"/>
          <w:bCs/>
          <w:w w:val="90"/>
          <w:sz w:val="36"/>
          <w:szCs w:val="36"/>
        </w:rPr>
        <w:t>M</w:t>
      </w:r>
      <w:r w:rsidRPr="00E478A2">
        <w:rPr>
          <w:rFonts w:ascii="Times New Roman" w:eastAsia="黑体" w:hAnsi="Times New Roman" w:cs="Times New Roman"/>
          <w:bCs/>
          <w:w w:val="90"/>
          <w:sz w:val="36"/>
          <w:szCs w:val="36"/>
        </w:rPr>
        <w:t xml:space="preserve">ethod of </w:t>
      </w:r>
      <w:r>
        <w:rPr>
          <w:rFonts w:ascii="Times New Roman" w:eastAsia="黑体" w:hAnsi="Times New Roman" w:cs="Times New Roman" w:hint="eastAsia"/>
          <w:bCs/>
          <w:w w:val="90"/>
          <w:sz w:val="36"/>
          <w:szCs w:val="36"/>
        </w:rPr>
        <w:t>R</w:t>
      </w:r>
      <w:r w:rsidRPr="00E478A2">
        <w:rPr>
          <w:rFonts w:ascii="Times New Roman" w:eastAsia="黑体" w:hAnsi="Times New Roman" w:cs="Times New Roman"/>
          <w:bCs/>
          <w:w w:val="90"/>
          <w:sz w:val="36"/>
          <w:szCs w:val="36"/>
        </w:rPr>
        <w:t xml:space="preserve">emote </w:t>
      </w:r>
      <w:r>
        <w:rPr>
          <w:rFonts w:ascii="Times New Roman" w:eastAsia="黑体" w:hAnsi="Times New Roman" w:cs="Times New Roman" w:hint="eastAsia"/>
          <w:bCs/>
          <w:w w:val="90"/>
          <w:sz w:val="36"/>
          <w:szCs w:val="36"/>
        </w:rPr>
        <w:t>S</w:t>
      </w:r>
      <w:r w:rsidRPr="00E478A2">
        <w:rPr>
          <w:rFonts w:ascii="Times New Roman" w:eastAsia="黑体" w:hAnsi="Times New Roman" w:cs="Times New Roman"/>
          <w:bCs/>
          <w:w w:val="90"/>
          <w:sz w:val="36"/>
          <w:szCs w:val="36"/>
        </w:rPr>
        <w:t xml:space="preserve">ensing of </w:t>
      </w:r>
      <w:r>
        <w:rPr>
          <w:rFonts w:ascii="Times New Roman" w:eastAsia="黑体" w:hAnsi="Times New Roman" w:cs="Times New Roman" w:hint="eastAsia"/>
          <w:bCs/>
          <w:w w:val="90"/>
          <w:sz w:val="36"/>
          <w:szCs w:val="36"/>
        </w:rPr>
        <w:t>C</w:t>
      </w:r>
      <w:r w:rsidRPr="00E478A2">
        <w:rPr>
          <w:rFonts w:ascii="Times New Roman" w:eastAsia="黑体" w:hAnsi="Times New Roman" w:cs="Times New Roman"/>
          <w:bCs/>
          <w:w w:val="90"/>
          <w:sz w:val="36"/>
          <w:szCs w:val="36"/>
        </w:rPr>
        <w:t xml:space="preserve">oastal </w:t>
      </w:r>
      <w:r>
        <w:rPr>
          <w:rFonts w:ascii="Times New Roman" w:eastAsia="黑体" w:hAnsi="Times New Roman" w:cs="Times New Roman" w:hint="eastAsia"/>
          <w:bCs/>
          <w:w w:val="90"/>
          <w:sz w:val="36"/>
          <w:szCs w:val="36"/>
        </w:rPr>
        <w:t>W</w:t>
      </w:r>
      <w:r w:rsidRPr="00E478A2">
        <w:rPr>
          <w:rFonts w:ascii="Times New Roman" w:eastAsia="黑体" w:hAnsi="Times New Roman" w:cs="Times New Roman"/>
          <w:bCs/>
          <w:w w:val="90"/>
          <w:sz w:val="36"/>
          <w:szCs w:val="36"/>
        </w:rPr>
        <w:t xml:space="preserve">etlands based on </w:t>
      </w:r>
      <w:r>
        <w:rPr>
          <w:rFonts w:ascii="Times New Roman" w:eastAsia="黑体" w:hAnsi="Times New Roman" w:cs="Times New Roman" w:hint="eastAsia"/>
          <w:bCs/>
          <w:w w:val="90"/>
          <w:sz w:val="36"/>
          <w:szCs w:val="36"/>
        </w:rPr>
        <w:t>M</w:t>
      </w:r>
      <w:r w:rsidRPr="00E478A2">
        <w:rPr>
          <w:rFonts w:ascii="Times New Roman" w:eastAsia="黑体" w:hAnsi="Times New Roman" w:cs="Times New Roman"/>
          <w:bCs/>
          <w:w w:val="90"/>
          <w:sz w:val="36"/>
          <w:szCs w:val="36"/>
        </w:rPr>
        <w:t xml:space="preserve">ulti-level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eature </w:t>
      </w:r>
      <w:r>
        <w:rPr>
          <w:rFonts w:ascii="Times New Roman" w:eastAsia="黑体" w:hAnsi="Times New Roman" w:cs="Times New Roman" w:hint="eastAsia"/>
          <w:bCs/>
          <w:w w:val="90"/>
          <w:sz w:val="36"/>
          <w:szCs w:val="36"/>
        </w:rPr>
        <w:t>I</w:t>
      </w:r>
      <w:r w:rsidRPr="00E478A2">
        <w:rPr>
          <w:rFonts w:ascii="Times New Roman" w:eastAsia="黑体" w:hAnsi="Times New Roman" w:cs="Times New Roman"/>
          <w:bCs/>
          <w:w w:val="90"/>
          <w:sz w:val="36"/>
          <w:szCs w:val="36"/>
        </w:rPr>
        <w:t xml:space="preserve">nteraction and </w:t>
      </w:r>
      <w:r>
        <w:rPr>
          <w:rFonts w:ascii="Times New Roman" w:eastAsia="黑体" w:hAnsi="Times New Roman" w:cs="Times New Roman"/>
          <w:bCs/>
          <w:w w:val="90"/>
          <w:sz w:val="36"/>
          <w:szCs w:val="36"/>
        </w:rPr>
        <w:t>Spatial</w:t>
      </w:r>
      <w:r>
        <w:rPr>
          <w:rFonts w:ascii="Times New Roman" w:eastAsia="黑体" w:hAnsi="Times New Roman" w:cs="Times New Roman" w:hint="eastAsia"/>
          <w:bCs/>
          <w:w w:val="90"/>
          <w:sz w:val="36"/>
          <w:szCs w:val="36"/>
        </w:rPr>
        <w:t>-</w:t>
      </w:r>
      <w:r>
        <w:rPr>
          <w:rFonts w:ascii="Times New Roman" w:eastAsia="黑体" w:hAnsi="Times New Roman" w:cs="Times New Roman"/>
          <w:bCs/>
          <w:w w:val="90"/>
          <w:sz w:val="36"/>
          <w:szCs w:val="36"/>
        </w:rPr>
        <w:t>Spectral</w:t>
      </w:r>
      <w:r w:rsidRPr="00E478A2">
        <w:rPr>
          <w:rFonts w:ascii="Times New Roman" w:eastAsia="黑体" w:hAnsi="Times New Roman" w:cs="Times New Roman"/>
          <w:bCs/>
          <w:w w:val="90"/>
          <w:sz w:val="36"/>
          <w:szCs w:val="36"/>
        </w:rPr>
        <w:t xml:space="preserve"> </w:t>
      </w:r>
      <w:r>
        <w:rPr>
          <w:rFonts w:ascii="Times New Roman" w:eastAsia="黑体" w:hAnsi="Times New Roman" w:cs="Times New Roman" w:hint="eastAsia"/>
          <w:bCs/>
          <w:w w:val="90"/>
          <w:sz w:val="36"/>
          <w:szCs w:val="36"/>
        </w:rPr>
        <w:t>F</w:t>
      </w:r>
      <w:r w:rsidRPr="00E478A2">
        <w:rPr>
          <w:rFonts w:ascii="Times New Roman" w:eastAsia="黑体" w:hAnsi="Times New Roman" w:cs="Times New Roman"/>
          <w:bCs/>
          <w:w w:val="90"/>
          <w:sz w:val="36"/>
          <w:szCs w:val="36"/>
        </w:rPr>
        <w:t xml:space="preserve">eature </w:t>
      </w:r>
      <w:r w:rsidRPr="00E478A2">
        <w:rPr>
          <w:rFonts w:ascii="Times New Roman" w:eastAsia="黑体" w:hAnsi="Times New Roman" w:cs="Times New Roman" w:hint="eastAsia"/>
          <w:bCs/>
          <w:w w:val="90"/>
          <w:sz w:val="36"/>
          <w:szCs w:val="36"/>
        </w:rPr>
        <w:t>coordination</w:t>
      </w:r>
    </w:p>
    <w:p w14:paraId="5411405A" w14:textId="77777777" w:rsidR="008B0E91" w:rsidRDefault="008B0E91">
      <w:pPr>
        <w:rPr>
          <w:rFonts w:ascii="Times New Roman" w:hAnsi="Times New Roman" w:cs="Times New Roman"/>
          <w:b/>
          <w:sz w:val="24"/>
          <w:szCs w:val="24"/>
        </w:rPr>
      </w:pPr>
    </w:p>
    <w:p w14:paraId="34DEA406" w14:textId="77777777" w:rsidR="008B0E91" w:rsidRDefault="008B0E91">
      <w:pPr>
        <w:rPr>
          <w:rFonts w:ascii="Times New Roman" w:hAnsi="Times New Roman" w:cs="Times New Roman"/>
          <w:b/>
          <w:sz w:val="24"/>
          <w:szCs w:val="24"/>
        </w:rPr>
      </w:pPr>
    </w:p>
    <w:p w14:paraId="5C474029" w14:textId="77777777" w:rsidR="008B0E91" w:rsidRDefault="008B0E91">
      <w:pPr>
        <w:rPr>
          <w:rFonts w:ascii="Times New Roman" w:hAnsi="Times New Roman" w:cs="Times New Roman"/>
          <w:b/>
          <w:sz w:val="24"/>
          <w:szCs w:val="24"/>
        </w:rPr>
      </w:pPr>
    </w:p>
    <w:p w14:paraId="347557C3" w14:textId="77777777" w:rsidR="008B0E91" w:rsidRDefault="008B0E91">
      <w:pPr>
        <w:rPr>
          <w:rFonts w:ascii="Times New Roman" w:hAnsi="Times New Roman" w:cs="Times New Roman"/>
          <w:b/>
          <w:sz w:val="24"/>
          <w:szCs w:val="24"/>
        </w:rPr>
      </w:pPr>
    </w:p>
    <w:p w14:paraId="14B498C7" w14:textId="15CB20D8" w:rsidR="008B0E91" w:rsidRDefault="00000000">
      <w:pPr>
        <w:spacing w:line="480" w:lineRule="auto"/>
        <w:jc w:val="center"/>
        <w:rPr>
          <w:rFonts w:ascii="Times New Roman" w:eastAsia="宋体" w:hAnsi="Times New Roman" w:cs="Times New Roman"/>
          <w:b/>
          <w:sz w:val="32"/>
          <w:szCs w:val="32"/>
        </w:rPr>
      </w:pPr>
      <w:r>
        <w:rPr>
          <w:rFonts w:ascii="Times New Roman" w:eastAsia="宋体" w:hAnsi="Times New Roman" w:cs="Times New Roman"/>
          <w:b/>
          <w:sz w:val="32"/>
          <w:szCs w:val="32"/>
        </w:rPr>
        <w:t>作</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者</w:t>
      </w:r>
      <w:r>
        <w:rPr>
          <w:rFonts w:ascii="Times New Roman" w:eastAsia="宋体" w:hAnsi="Times New Roman" w:cs="Times New Roman"/>
          <w:b/>
          <w:sz w:val="32"/>
          <w:szCs w:val="32"/>
        </w:rPr>
        <w:t xml:space="preserve">  </w:t>
      </w:r>
      <w:r w:rsidR="007E3E58">
        <w:rPr>
          <w:rFonts w:ascii="Times New Roman" w:eastAsia="宋体" w:hAnsi="Times New Roman" w:cs="Times New Roman" w:hint="eastAsia"/>
          <w:b/>
          <w:sz w:val="32"/>
          <w:szCs w:val="32"/>
        </w:rPr>
        <w:t>白雪梅</w:t>
      </w:r>
    </w:p>
    <w:p w14:paraId="6F55C1F6" w14:textId="77777777" w:rsidR="008B0E91" w:rsidRDefault="00000000">
      <w:pPr>
        <w:spacing w:line="480" w:lineRule="auto"/>
        <w:jc w:val="center"/>
        <w:rPr>
          <w:rFonts w:ascii="Times New Roman" w:eastAsia="宋体" w:hAnsi="Times New Roman" w:cs="Times New Roman"/>
          <w:b/>
          <w:sz w:val="32"/>
          <w:szCs w:val="32"/>
        </w:rPr>
      </w:pPr>
      <w:r>
        <w:rPr>
          <w:rFonts w:ascii="Times New Roman" w:eastAsia="宋体" w:hAnsi="Times New Roman" w:cs="Times New Roman" w:hint="eastAsia"/>
          <w:b/>
          <w:sz w:val="32"/>
          <w:szCs w:val="32"/>
        </w:rPr>
        <w:t xml:space="preserve"> </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导</w:t>
      </w:r>
      <w:r>
        <w:rPr>
          <w:rFonts w:ascii="Times New Roman" w:eastAsia="宋体" w:hAnsi="Times New Roman" w:cs="Times New Roman"/>
          <w:b/>
          <w:sz w:val="32"/>
          <w:szCs w:val="32"/>
        </w:rPr>
        <w:t xml:space="preserve">  </w:t>
      </w:r>
      <w:r>
        <w:rPr>
          <w:rFonts w:ascii="Times New Roman" w:eastAsia="宋体" w:hAnsi="Times New Roman" w:cs="Times New Roman"/>
          <w:b/>
          <w:sz w:val="32"/>
          <w:szCs w:val="32"/>
        </w:rPr>
        <w:t>师</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崔宾阁</w:t>
      </w:r>
      <w:r>
        <w:rPr>
          <w:rFonts w:ascii="Times New Roman" w:eastAsia="宋体" w:hAnsi="Times New Roman" w:cs="Times New Roman"/>
          <w:b/>
          <w:sz w:val="32"/>
          <w:szCs w:val="32"/>
        </w:rPr>
        <w:t xml:space="preserve">  </w:t>
      </w:r>
      <w:r>
        <w:rPr>
          <w:rFonts w:ascii="Times New Roman" w:eastAsia="宋体" w:hAnsi="Times New Roman" w:cs="Times New Roman" w:hint="eastAsia"/>
          <w:b/>
          <w:sz w:val="32"/>
          <w:szCs w:val="32"/>
        </w:rPr>
        <w:t>教授</w:t>
      </w:r>
    </w:p>
    <w:p w14:paraId="47FEF8FF" w14:textId="77777777" w:rsidR="008B0E91" w:rsidRDefault="008B0E91">
      <w:pPr>
        <w:adjustRightInd w:val="0"/>
        <w:snapToGrid w:val="0"/>
        <w:rPr>
          <w:rFonts w:ascii="宋体" w:eastAsia="宋体" w:hAnsi="宋体" w:hint="eastAsia"/>
        </w:rPr>
      </w:pPr>
    </w:p>
    <w:p w14:paraId="1BA32794" w14:textId="77777777" w:rsidR="008B0E91" w:rsidRDefault="008B0E91">
      <w:pPr>
        <w:adjustRightInd w:val="0"/>
        <w:snapToGrid w:val="0"/>
        <w:rPr>
          <w:rFonts w:ascii="宋体" w:eastAsia="宋体" w:hAnsi="宋体" w:hint="eastAsia"/>
        </w:rPr>
      </w:pPr>
    </w:p>
    <w:p w14:paraId="5D32238B" w14:textId="77777777" w:rsidR="008B0E91" w:rsidRDefault="008B0E91">
      <w:pPr>
        <w:adjustRightInd w:val="0"/>
        <w:snapToGrid w:val="0"/>
        <w:rPr>
          <w:rFonts w:ascii="宋体" w:eastAsia="宋体" w:hAnsi="宋体" w:hint="eastAsia"/>
        </w:rPr>
      </w:pPr>
    </w:p>
    <w:p w14:paraId="678A6FF9" w14:textId="77777777" w:rsidR="008B0E91" w:rsidRDefault="008B0E91">
      <w:pPr>
        <w:adjustRightInd w:val="0"/>
        <w:snapToGrid w:val="0"/>
        <w:rPr>
          <w:rFonts w:ascii="宋体" w:eastAsia="宋体" w:hAnsi="宋体" w:hint="eastAsia"/>
        </w:rPr>
      </w:pPr>
    </w:p>
    <w:p w14:paraId="44F6938D" w14:textId="77777777" w:rsidR="008B0E91" w:rsidRDefault="008B0E91">
      <w:pPr>
        <w:adjustRightInd w:val="0"/>
        <w:snapToGrid w:val="0"/>
        <w:rPr>
          <w:rFonts w:ascii="宋体" w:eastAsia="宋体" w:hAnsi="宋体" w:hint="eastAsia"/>
        </w:rPr>
      </w:pPr>
    </w:p>
    <w:p w14:paraId="428757DF" w14:textId="77777777" w:rsidR="008B0E91" w:rsidRDefault="008B0E91">
      <w:pPr>
        <w:adjustRightInd w:val="0"/>
        <w:snapToGrid w:val="0"/>
        <w:rPr>
          <w:rFonts w:ascii="宋体" w:eastAsia="宋体" w:hAnsi="宋体" w:hint="eastAsia"/>
        </w:rPr>
      </w:pPr>
    </w:p>
    <w:p w14:paraId="5D42E312" w14:textId="77777777" w:rsidR="008B0E91" w:rsidRDefault="008B0E91">
      <w:pPr>
        <w:adjustRightInd w:val="0"/>
        <w:snapToGrid w:val="0"/>
        <w:rPr>
          <w:rFonts w:ascii="宋体" w:eastAsia="宋体" w:hAnsi="宋体" w:hint="eastAsia"/>
        </w:rPr>
      </w:pPr>
    </w:p>
    <w:p w14:paraId="6A0E1A4E" w14:textId="77777777" w:rsidR="008B0E91" w:rsidRDefault="008B0E91">
      <w:pPr>
        <w:adjustRightInd w:val="0"/>
        <w:snapToGrid w:val="0"/>
        <w:rPr>
          <w:rFonts w:ascii="宋体" w:eastAsia="宋体" w:hAnsi="宋体" w:hint="eastAsia"/>
        </w:rPr>
      </w:pPr>
    </w:p>
    <w:p w14:paraId="3A140A56" w14:textId="77777777" w:rsidR="008B0E91" w:rsidRDefault="008B0E91">
      <w:pPr>
        <w:adjustRightInd w:val="0"/>
        <w:snapToGrid w:val="0"/>
        <w:rPr>
          <w:rFonts w:ascii="宋体" w:eastAsia="宋体" w:hAnsi="宋体" w:hint="eastAsia"/>
        </w:rPr>
      </w:pPr>
    </w:p>
    <w:p w14:paraId="2DDD6394" w14:textId="77777777" w:rsidR="008B0E91" w:rsidRDefault="008B0E91">
      <w:pPr>
        <w:adjustRightInd w:val="0"/>
        <w:snapToGrid w:val="0"/>
        <w:jc w:val="center"/>
        <w:rPr>
          <w:rFonts w:ascii="宋体" w:eastAsia="宋体" w:hAnsi="宋体" w:hint="eastAsia"/>
        </w:rPr>
      </w:pPr>
    </w:p>
    <w:p w14:paraId="2141F28B" w14:textId="77777777" w:rsidR="008B0E91"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山东科技大学</w:t>
      </w:r>
    </w:p>
    <w:p w14:paraId="7A0286CC" w14:textId="68531A6B" w:rsidR="008B0E91" w:rsidRDefault="00000000">
      <w:pPr>
        <w:adjustRightInd w:val="0"/>
        <w:snapToGrid w:val="0"/>
        <w:spacing w:line="300" w:lineRule="auto"/>
        <w:jc w:val="center"/>
        <w:rPr>
          <w:rFonts w:eastAsia="楷体" w:hint="eastAsia"/>
          <w:bCs/>
          <w:sz w:val="36"/>
          <w:szCs w:val="36"/>
          <w:lang w:val="en-GB"/>
        </w:rPr>
      </w:pPr>
      <w:r>
        <w:rPr>
          <w:rFonts w:eastAsia="楷体"/>
          <w:bCs/>
          <w:sz w:val="36"/>
          <w:szCs w:val="36"/>
          <w:lang w:val="en-GB"/>
        </w:rPr>
        <w:t>二〇二</w:t>
      </w:r>
      <w:r w:rsidR="007E3E58">
        <w:rPr>
          <w:rFonts w:eastAsia="楷体" w:hint="eastAsia"/>
          <w:bCs/>
          <w:sz w:val="36"/>
          <w:szCs w:val="36"/>
          <w:lang w:val="en-GB"/>
        </w:rPr>
        <w:t>五</w:t>
      </w:r>
      <w:r>
        <w:rPr>
          <w:rFonts w:eastAsia="楷体"/>
          <w:bCs/>
          <w:sz w:val="36"/>
          <w:szCs w:val="36"/>
          <w:lang w:val="en-GB"/>
        </w:rPr>
        <w:t>年</w:t>
      </w:r>
      <w:r>
        <w:rPr>
          <w:rFonts w:eastAsia="楷体" w:hint="eastAsia"/>
          <w:bCs/>
          <w:sz w:val="36"/>
          <w:szCs w:val="36"/>
          <w:lang w:val="en-GB"/>
        </w:rPr>
        <w:t>五</w:t>
      </w:r>
      <w:r>
        <w:rPr>
          <w:rFonts w:eastAsia="楷体"/>
          <w:bCs/>
          <w:sz w:val="36"/>
          <w:szCs w:val="36"/>
          <w:lang w:val="en-GB"/>
        </w:rPr>
        <w:t>月</w:t>
      </w:r>
    </w:p>
    <w:p w14:paraId="4DFA4B2D" w14:textId="77777777" w:rsidR="008B0E91" w:rsidRDefault="008B0E91">
      <w:pPr>
        <w:adjustRightInd w:val="0"/>
        <w:snapToGrid w:val="0"/>
        <w:rPr>
          <w:rFonts w:eastAsia="楷体" w:hint="eastAsia"/>
          <w:bCs/>
          <w:sz w:val="36"/>
          <w:szCs w:val="36"/>
          <w:lang w:val="en-GB"/>
        </w:rPr>
      </w:pPr>
    </w:p>
    <w:p w14:paraId="1622DBFC" w14:textId="77777777" w:rsidR="008B0E91" w:rsidRDefault="008B0E91">
      <w:pPr>
        <w:rPr>
          <w:rFonts w:hint="eastAsia"/>
          <w:lang w:bidi="ar"/>
        </w:rPr>
      </w:pPr>
    </w:p>
    <w:sectPr w:rsidR="008B0E91">
      <w:headerReference w:type="default" r:id="rId513"/>
      <w:footerReference w:type="default" r:id="rId514"/>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A149D" w14:textId="77777777" w:rsidR="00BB5845" w:rsidRDefault="00BB5845">
      <w:pPr>
        <w:rPr>
          <w:rFonts w:hint="eastAsia"/>
        </w:rPr>
      </w:pPr>
      <w:r>
        <w:separator/>
      </w:r>
    </w:p>
  </w:endnote>
  <w:endnote w:type="continuationSeparator" w:id="0">
    <w:p w14:paraId="3471D2C8" w14:textId="77777777" w:rsidR="00BB5845" w:rsidRDefault="00BB584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15435" w14:textId="77777777" w:rsidR="008B0E91" w:rsidRDefault="008B0E91">
    <w:pPr>
      <w:pStyle w:val="ac"/>
      <w:jc w:val="cen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89CB4" w14:textId="77777777" w:rsidR="008B0E91" w:rsidRDefault="008B0E91">
    <w:pPr>
      <w:pStyle w:val="ac"/>
      <w:jc w:val="center"/>
      <w:rPr>
        <w:rFonts w:hint="eastAsia"/>
      </w:rPr>
    </w:pPr>
  </w:p>
  <w:p w14:paraId="6510854C" w14:textId="77777777" w:rsidR="008B0E91" w:rsidRDefault="008B0E91">
    <w:pPr>
      <w:pStyle w:val="ac"/>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632230"/>
    </w:sdtPr>
    <w:sdtContent>
      <w:p w14:paraId="56038257" w14:textId="77777777" w:rsidR="008B0E91" w:rsidRDefault="00000000">
        <w:pPr>
          <w:pStyle w:val="ac"/>
          <w:jc w:val="center"/>
          <w:rPr>
            <w:rFonts w:hint="eastAsia"/>
          </w:rPr>
        </w:pPr>
        <w:r>
          <w:fldChar w:fldCharType="begin"/>
        </w:r>
        <w:r>
          <w:instrText>PAGE   \* MERGEFORMAT</w:instrText>
        </w:r>
        <w:r>
          <w:fldChar w:fldCharType="separate"/>
        </w:r>
        <w:r>
          <w:rPr>
            <w:lang w:val="zh-CN"/>
          </w:rPr>
          <w:t>2</w:t>
        </w:r>
        <w:r>
          <w:fldChar w:fldCharType="end"/>
        </w:r>
      </w:p>
    </w:sdtContent>
  </w:sdt>
  <w:p w14:paraId="5FAC302D" w14:textId="77777777" w:rsidR="008B0E91" w:rsidRDefault="008B0E91">
    <w:pPr>
      <w:pStyle w:val="ac"/>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668E4" w14:textId="77777777" w:rsidR="008B0E91" w:rsidRDefault="00000000">
    <w:pPr>
      <w:pStyle w:val="ac"/>
      <w:jc w:val="center"/>
      <w:rPr>
        <w:rFonts w:ascii="Times New Roman" w:hAnsi="Times New Roman" w:cs="Times New Roman"/>
        <w:color w:val="000000" w:themeColor="text1"/>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PAGE   \* MERGEFORMAT</w:instrText>
    </w:r>
    <w:r>
      <w:rPr>
        <w:rFonts w:ascii="Times New Roman" w:hAnsi="Times New Roman" w:cs="Times New Roman"/>
        <w:color w:val="000000" w:themeColor="text1"/>
      </w:rPr>
      <w:fldChar w:fldCharType="separate"/>
    </w:r>
    <w:r>
      <w:rPr>
        <w:rFonts w:ascii="Times New Roman" w:hAnsi="Times New Roman" w:cs="Times New Roman"/>
        <w:color w:val="000000" w:themeColor="text1"/>
        <w:lang w:val="zh-CN"/>
      </w:rPr>
      <w:t>1</w:t>
    </w:r>
    <w:r>
      <w:rPr>
        <w:rFonts w:ascii="Times New Roman" w:hAnsi="Times New Roman" w:cs="Times New Roman"/>
        <w:color w:val="000000" w:themeColor="text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FF6F4" w14:textId="77777777" w:rsidR="008B0E91" w:rsidRDefault="008B0E91">
    <w:pPr>
      <w:pStyle w:val="ac"/>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4E5DB" w14:textId="77777777" w:rsidR="00BB5845" w:rsidRDefault="00BB5845">
      <w:pPr>
        <w:rPr>
          <w:rFonts w:hint="eastAsia"/>
        </w:rPr>
      </w:pPr>
      <w:r>
        <w:separator/>
      </w:r>
    </w:p>
  </w:footnote>
  <w:footnote w:type="continuationSeparator" w:id="0">
    <w:p w14:paraId="44315893" w14:textId="77777777" w:rsidR="00BB5845" w:rsidRDefault="00BB584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63E0C" w14:textId="77777777" w:rsidR="008B0E91"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1</w:t>
    </w:r>
    <w:r>
      <w:rPr>
        <w:rFonts w:ascii="宋体" w:eastAsia="宋体" w:hAnsi="宋体"/>
        <w:sz w:val="21"/>
        <w:szCs w:val="21"/>
      </w:rPr>
      <w:t xml:space="preserve"> </w:t>
    </w:r>
    <w:r>
      <w:rPr>
        <w:rFonts w:ascii="宋体" w:eastAsia="宋体" w:hAnsi="宋体" w:hint="eastAsia"/>
        <w:sz w:val="21"/>
        <w:szCs w:val="21"/>
      </w:rPr>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88AB3" w14:textId="77777777" w:rsidR="008B0E91"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2</w:t>
    </w:r>
    <w:r>
      <w:rPr>
        <w:rFonts w:ascii="宋体" w:eastAsia="宋体" w:hAnsi="宋体"/>
        <w:sz w:val="21"/>
        <w:szCs w:val="21"/>
      </w:rPr>
      <w:t xml:space="preserve"> </w:t>
    </w:r>
    <w:r>
      <w:rPr>
        <w:rFonts w:ascii="宋体" w:eastAsia="宋体" w:hAnsi="宋体" w:hint="eastAsia"/>
        <w:sz w:val="21"/>
        <w:szCs w:val="21"/>
      </w:rPr>
      <w:t>相关技术及实验数据集</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A784C" w14:textId="47051C47" w:rsidR="008B0E91"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right" w:leader="none"/>
    </w:r>
    <w:r w:rsidR="00F24F3F">
      <w:rPr>
        <w:rFonts w:ascii="Times New Roman" w:eastAsia="宋体" w:hAnsi="Times New Roman" w:cs="Times New Roman" w:hint="eastAsia"/>
        <w:sz w:val="21"/>
        <w:szCs w:val="21"/>
      </w:rPr>
      <w:t>3</w:t>
    </w:r>
    <w:r>
      <w:rPr>
        <w:rFonts w:ascii="宋体" w:eastAsia="宋体" w:hAnsi="宋体"/>
        <w:sz w:val="21"/>
        <w:szCs w:val="21"/>
      </w:rPr>
      <w:t xml:space="preserve"> </w:t>
    </w:r>
    <w:r w:rsidR="00F24F3F" w:rsidRPr="00F24F3F">
      <w:rPr>
        <w:rFonts w:ascii="宋体" w:eastAsia="宋体" w:hAnsi="宋体" w:hint="eastAsia"/>
        <w:sz w:val="21"/>
        <w:szCs w:val="21"/>
      </w:rPr>
      <w:t>基于多分支多层次特征交互的滨海湿地精细制图方法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67604" w14:textId="578E0743" w:rsidR="00BE49AF" w:rsidRDefault="00BE49AF">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right" w:leader="none"/>
    </w:r>
    <w:r>
      <w:rPr>
        <w:rFonts w:ascii="Times New Roman" w:eastAsia="宋体" w:hAnsi="Times New Roman" w:cs="Times New Roman" w:hint="eastAsia"/>
        <w:sz w:val="21"/>
        <w:szCs w:val="21"/>
      </w:rPr>
      <w:t>4</w:t>
    </w:r>
    <w:r>
      <w:rPr>
        <w:rFonts w:ascii="宋体" w:eastAsia="宋体" w:hAnsi="宋体"/>
        <w:sz w:val="21"/>
        <w:szCs w:val="21"/>
      </w:rPr>
      <w:t xml:space="preserve"> </w:t>
    </w:r>
    <w:r w:rsidRPr="00BE49AF">
      <w:rPr>
        <w:rFonts w:ascii="宋体" w:eastAsia="宋体" w:hAnsi="宋体" w:hint="eastAsia"/>
        <w:sz w:val="21"/>
        <w:szCs w:val="21"/>
      </w:rPr>
      <w:t>基于</w:t>
    </w:r>
    <w:proofErr w:type="gramStart"/>
    <w:r w:rsidRPr="00BE49AF">
      <w:rPr>
        <w:rFonts w:ascii="宋体" w:eastAsia="宋体" w:hAnsi="宋体" w:hint="eastAsia"/>
        <w:sz w:val="21"/>
        <w:szCs w:val="21"/>
      </w:rPr>
      <w:t>空谱特征</w:t>
    </w:r>
    <w:proofErr w:type="gramEnd"/>
    <w:r w:rsidRPr="00BE49AF">
      <w:rPr>
        <w:rFonts w:ascii="宋体" w:eastAsia="宋体" w:hAnsi="宋体" w:hint="eastAsia"/>
        <w:sz w:val="21"/>
        <w:szCs w:val="21"/>
      </w:rPr>
      <w:t>协同的滨海湿地精细制图方法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40CF8" w14:textId="77777777" w:rsidR="008B0E91" w:rsidRDefault="00000000">
    <w:pPr>
      <w:pStyle w:val="ae"/>
      <w:rPr>
        <w:rFonts w:ascii="宋体" w:eastAsia="宋体" w:hAnsi="宋体" w:hint="eastAsia"/>
        <w:sz w:val="21"/>
        <w:szCs w:val="21"/>
      </w:rPr>
    </w:pPr>
    <w:r>
      <w:rPr>
        <w:rFonts w:ascii="宋体" w:eastAsia="宋体" w:hAnsi="宋体" w:hint="eastAsia"/>
        <w:sz w:val="21"/>
        <w:szCs w:val="21"/>
      </w:rPr>
      <w:t>山东</w:t>
    </w:r>
    <w:r>
      <w:rPr>
        <w:rFonts w:ascii="宋体" w:eastAsia="宋体" w:hAnsi="宋体"/>
        <w:sz w:val="21"/>
        <w:szCs w:val="21"/>
      </w:rPr>
      <w:t>科技大学硕士学位论文</w:t>
    </w:r>
    <w:r>
      <w:rPr>
        <w:rFonts w:ascii="宋体" w:eastAsia="宋体" w:hAnsi="宋体"/>
        <w:sz w:val="21"/>
        <w:szCs w:val="21"/>
      </w:rPr>
      <w:ptab w:relativeTo="margin" w:alignment="center" w:leader="none"/>
    </w:r>
    <w:r>
      <w:rPr>
        <w:rFonts w:ascii="宋体" w:eastAsia="宋体" w:hAnsi="宋体"/>
        <w:sz w:val="21"/>
        <w:szCs w:val="21"/>
      </w:rPr>
      <w:ptab w:relativeTo="margin" w:alignment="right" w:leader="none"/>
    </w:r>
    <w:r>
      <w:rPr>
        <w:rFonts w:ascii="Times New Roman" w:eastAsia="宋体" w:hAnsi="Times New Roman" w:cs="Times New Roman"/>
        <w:sz w:val="21"/>
        <w:szCs w:val="21"/>
      </w:rPr>
      <w:t>5</w:t>
    </w:r>
    <w:r>
      <w:rPr>
        <w:rFonts w:ascii="宋体" w:eastAsia="宋体" w:hAnsi="宋体"/>
        <w:sz w:val="21"/>
        <w:szCs w:val="21"/>
      </w:rPr>
      <w:t xml:space="preserve"> </w:t>
    </w:r>
    <w:r>
      <w:rPr>
        <w:rFonts w:ascii="宋体" w:eastAsia="宋体" w:hAnsi="宋体" w:hint="eastAsia"/>
        <w:sz w:val="21"/>
        <w:szCs w:val="21"/>
      </w:rPr>
      <w:t>总结与展望</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EBC" w14:textId="77777777" w:rsidR="008B0E91" w:rsidRDefault="008B0E91">
    <w:pPr>
      <w:pStyle w:val="ae"/>
      <w:pBdr>
        <w:bottom w:val="none" w:sz="0" w:space="0" w:color="auto"/>
      </w:pBdr>
      <w:rPr>
        <w:rFonts w:ascii="宋体" w:eastAsia="宋体" w:hAnsi="宋体" w:hint="eastAsia"/>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40E4C"/>
    <w:multiLevelType w:val="multilevel"/>
    <w:tmpl w:val="10A40E4C"/>
    <w:lvl w:ilvl="0">
      <w:start w:val="1"/>
      <w:numFmt w:val="decimal"/>
      <w:suff w:val="space"/>
      <w:lvlText w:val="%1."/>
      <w:lvlJc w:val="left"/>
      <w:pPr>
        <w:ind w:left="840" w:hanging="420"/>
      </w:pPr>
      <w:rPr>
        <w:rFonts w:hint="eastAsia"/>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8E115C1"/>
    <w:multiLevelType w:val="multilevel"/>
    <w:tmpl w:val="7B22562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CCA372B"/>
    <w:multiLevelType w:val="multilevel"/>
    <w:tmpl w:val="45A2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C371BD"/>
    <w:multiLevelType w:val="multilevel"/>
    <w:tmpl w:val="0A34B37E"/>
    <w:lvl w:ilvl="0">
      <w:start w:val="1"/>
      <w:numFmt w:val="decimal"/>
      <w:lvlText w:val="[%1]"/>
      <w:lvlJc w:val="left"/>
      <w:pPr>
        <w:ind w:left="0" w:firstLine="0"/>
      </w:pPr>
      <w:rPr>
        <w:rFonts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94E21E8"/>
    <w:multiLevelType w:val="multilevel"/>
    <w:tmpl w:val="394E21E8"/>
    <w:lvl w:ilvl="0">
      <w:start w:val="1"/>
      <w:numFmt w:val="decimal"/>
      <w:suff w:val="space"/>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3D1214D4"/>
    <w:multiLevelType w:val="multilevel"/>
    <w:tmpl w:val="661E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CE4CAB"/>
    <w:multiLevelType w:val="hybridMultilevel"/>
    <w:tmpl w:val="697062A0"/>
    <w:lvl w:ilvl="0" w:tplc="8490EC86">
      <w:start w:val="1"/>
      <w:numFmt w:val="lowerLetter"/>
      <w:lvlText w:val="(%1)"/>
      <w:lvlJc w:val="left"/>
      <w:pPr>
        <w:ind w:left="780" w:hanging="360"/>
      </w:pPr>
      <w:rPr>
        <w:rFonts w:eastAsia="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C335E8F"/>
    <w:multiLevelType w:val="multilevel"/>
    <w:tmpl w:val="5C335E8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0392716"/>
    <w:multiLevelType w:val="multilevel"/>
    <w:tmpl w:val="60392716"/>
    <w:lvl w:ilvl="0">
      <w:start w:val="1"/>
      <w:numFmt w:val="decimal"/>
      <w:suff w:val="space"/>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63784E5D"/>
    <w:multiLevelType w:val="multilevel"/>
    <w:tmpl w:val="2002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7005660">
    <w:abstractNumId w:val="4"/>
  </w:num>
  <w:num w:numId="2" w16cid:durableId="1057436542">
    <w:abstractNumId w:val="7"/>
  </w:num>
  <w:num w:numId="3" w16cid:durableId="1653561644">
    <w:abstractNumId w:val="7"/>
    <w:lvlOverride w:ilvl="0">
      <w:lvl w:ilvl="0">
        <w:start w:val="1"/>
        <w:numFmt w:val="decimal"/>
        <w:lvlText w:val="[%1]"/>
        <w:lvlJc w:val="left"/>
        <w:pPr>
          <w:ind w:left="397" w:hanging="397"/>
        </w:pPr>
        <w:rPr>
          <w:rFonts w:hint="eastAsia"/>
          <w:sz w:val="21"/>
          <w:szCs w:val="21"/>
        </w:rPr>
      </w:lvl>
    </w:lvlOverride>
    <w:lvlOverride w:ilvl="1">
      <w:lvl w:ilvl="1" w:tentative="1">
        <w:start w:val="1"/>
        <w:numFmt w:val="lowerLetter"/>
        <w:lvlText w:val="%2)"/>
        <w:lvlJc w:val="left"/>
        <w:pPr>
          <w:ind w:left="840" w:hanging="420"/>
        </w:pPr>
      </w:lvl>
    </w:lvlOverride>
    <w:lvlOverride w:ilvl="2">
      <w:lvl w:ilvl="2" w:tentative="1">
        <w:start w:val="1"/>
        <w:numFmt w:val="lowerRoman"/>
        <w:lvlText w:val="%3."/>
        <w:lvlJc w:val="right"/>
        <w:pPr>
          <w:ind w:left="1260" w:hanging="420"/>
        </w:pPr>
      </w:lvl>
    </w:lvlOverride>
    <w:lvlOverride w:ilvl="3">
      <w:lvl w:ilvl="3" w:tentative="1">
        <w:start w:val="1"/>
        <w:numFmt w:val="decimal"/>
        <w:lvlText w:val="%4."/>
        <w:lvlJc w:val="left"/>
        <w:pPr>
          <w:ind w:left="1680" w:hanging="420"/>
        </w:pPr>
      </w:lvl>
    </w:lvlOverride>
    <w:lvlOverride w:ilvl="4">
      <w:lvl w:ilvl="4" w:tentative="1">
        <w:start w:val="1"/>
        <w:numFmt w:val="lowerLetter"/>
        <w:lvlText w:val="%5)"/>
        <w:lvlJc w:val="left"/>
        <w:pPr>
          <w:ind w:left="2100" w:hanging="420"/>
        </w:pPr>
      </w:lvl>
    </w:lvlOverride>
    <w:lvlOverride w:ilvl="5">
      <w:lvl w:ilvl="5" w:tentative="1">
        <w:start w:val="1"/>
        <w:numFmt w:val="lowerRoman"/>
        <w:lvlText w:val="%6."/>
        <w:lvlJc w:val="right"/>
        <w:pPr>
          <w:ind w:left="2520" w:hanging="420"/>
        </w:pPr>
      </w:lvl>
    </w:lvlOverride>
    <w:lvlOverride w:ilvl="6">
      <w:lvl w:ilvl="6" w:tentative="1">
        <w:start w:val="1"/>
        <w:numFmt w:val="decimal"/>
        <w:lvlText w:val="%7."/>
        <w:lvlJc w:val="left"/>
        <w:pPr>
          <w:ind w:left="2940" w:hanging="420"/>
        </w:pPr>
      </w:lvl>
    </w:lvlOverride>
    <w:lvlOverride w:ilvl="7">
      <w:lvl w:ilvl="7" w:tentative="1">
        <w:start w:val="1"/>
        <w:numFmt w:val="lowerLetter"/>
        <w:lvlText w:val="%8)"/>
        <w:lvlJc w:val="left"/>
        <w:pPr>
          <w:ind w:left="3360" w:hanging="420"/>
        </w:pPr>
      </w:lvl>
    </w:lvlOverride>
    <w:lvlOverride w:ilvl="8">
      <w:lvl w:ilvl="8" w:tentative="1">
        <w:start w:val="1"/>
        <w:numFmt w:val="lowerRoman"/>
        <w:lvlText w:val="%9."/>
        <w:lvlJc w:val="right"/>
        <w:pPr>
          <w:ind w:left="3780" w:hanging="420"/>
        </w:pPr>
      </w:lvl>
    </w:lvlOverride>
  </w:num>
  <w:num w:numId="4" w16cid:durableId="629745161">
    <w:abstractNumId w:val="8"/>
  </w:num>
  <w:num w:numId="5" w16cid:durableId="1845582448">
    <w:abstractNumId w:val="0"/>
  </w:num>
  <w:num w:numId="6" w16cid:durableId="2073233157">
    <w:abstractNumId w:val="5"/>
  </w:num>
  <w:num w:numId="7" w16cid:durableId="241529705">
    <w:abstractNumId w:val="9"/>
  </w:num>
  <w:num w:numId="8" w16cid:durableId="675308993">
    <w:abstractNumId w:val="2"/>
  </w:num>
  <w:num w:numId="9" w16cid:durableId="534779469">
    <w:abstractNumId w:val="6"/>
  </w:num>
  <w:num w:numId="10" w16cid:durableId="15967496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237165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I4ZGI4NzViN2NiZGVmODllNzJhMDhmYzJjODJhYzYifQ=="/>
  </w:docVars>
  <w:rsids>
    <w:rsidRoot w:val="00354437"/>
    <w:rsid w:val="00000073"/>
    <w:rsid w:val="000007A0"/>
    <w:rsid w:val="00001DE0"/>
    <w:rsid w:val="00001E3D"/>
    <w:rsid w:val="00002C01"/>
    <w:rsid w:val="00002F89"/>
    <w:rsid w:val="00003060"/>
    <w:rsid w:val="000035E1"/>
    <w:rsid w:val="000036D6"/>
    <w:rsid w:val="00003751"/>
    <w:rsid w:val="000039AA"/>
    <w:rsid w:val="00003A92"/>
    <w:rsid w:val="00003B1E"/>
    <w:rsid w:val="00003D46"/>
    <w:rsid w:val="00003D58"/>
    <w:rsid w:val="0000429C"/>
    <w:rsid w:val="000042BE"/>
    <w:rsid w:val="00004851"/>
    <w:rsid w:val="00004A29"/>
    <w:rsid w:val="0000532A"/>
    <w:rsid w:val="000053AD"/>
    <w:rsid w:val="000058B8"/>
    <w:rsid w:val="00005CFC"/>
    <w:rsid w:val="000064E5"/>
    <w:rsid w:val="000068E8"/>
    <w:rsid w:val="00006B53"/>
    <w:rsid w:val="0000707C"/>
    <w:rsid w:val="000070D3"/>
    <w:rsid w:val="000076C4"/>
    <w:rsid w:val="000076F5"/>
    <w:rsid w:val="00007CEA"/>
    <w:rsid w:val="00007DBC"/>
    <w:rsid w:val="00010892"/>
    <w:rsid w:val="00010AEA"/>
    <w:rsid w:val="00011307"/>
    <w:rsid w:val="000117E4"/>
    <w:rsid w:val="000117E8"/>
    <w:rsid w:val="000117F9"/>
    <w:rsid w:val="00011B7A"/>
    <w:rsid w:val="00011D36"/>
    <w:rsid w:val="00011FA6"/>
    <w:rsid w:val="00012110"/>
    <w:rsid w:val="0001213D"/>
    <w:rsid w:val="00012300"/>
    <w:rsid w:val="00012E5A"/>
    <w:rsid w:val="000131F6"/>
    <w:rsid w:val="00013505"/>
    <w:rsid w:val="0001390F"/>
    <w:rsid w:val="00013D17"/>
    <w:rsid w:val="00013D39"/>
    <w:rsid w:val="00013D8A"/>
    <w:rsid w:val="00013ECB"/>
    <w:rsid w:val="000146EF"/>
    <w:rsid w:val="000147D1"/>
    <w:rsid w:val="00014961"/>
    <w:rsid w:val="00014D43"/>
    <w:rsid w:val="00014DE5"/>
    <w:rsid w:val="00014E0E"/>
    <w:rsid w:val="00015171"/>
    <w:rsid w:val="0001521E"/>
    <w:rsid w:val="0001526E"/>
    <w:rsid w:val="0001549F"/>
    <w:rsid w:val="00015A82"/>
    <w:rsid w:val="00015AA2"/>
    <w:rsid w:val="00015AB6"/>
    <w:rsid w:val="00015D5F"/>
    <w:rsid w:val="0001608B"/>
    <w:rsid w:val="00016197"/>
    <w:rsid w:val="000164DE"/>
    <w:rsid w:val="000164EF"/>
    <w:rsid w:val="00017063"/>
    <w:rsid w:val="00017D56"/>
    <w:rsid w:val="00020136"/>
    <w:rsid w:val="000205CD"/>
    <w:rsid w:val="00020DFC"/>
    <w:rsid w:val="00020EA1"/>
    <w:rsid w:val="000216CC"/>
    <w:rsid w:val="00021847"/>
    <w:rsid w:val="00021D77"/>
    <w:rsid w:val="00021DF0"/>
    <w:rsid w:val="0002284D"/>
    <w:rsid w:val="00022952"/>
    <w:rsid w:val="0002325E"/>
    <w:rsid w:val="00023375"/>
    <w:rsid w:val="0002398F"/>
    <w:rsid w:val="00023B53"/>
    <w:rsid w:val="00023E94"/>
    <w:rsid w:val="00024AA5"/>
    <w:rsid w:val="0002516B"/>
    <w:rsid w:val="00025FD5"/>
    <w:rsid w:val="000263C3"/>
    <w:rsid w:val="00027139"/>
    <w:rsid w:val="00027ADB"/>
    <w:rsid w:val="00027D78"/>
    <w:rsid w:val="00030080"/>
    <w:rsid w:val="0003014A"/>
    <w:rsid w:val="000307E2"/>
    <w:rsid w:val="00030A43"/>
    <w:rsid w:val="000312B7"/>
    <w:rsid w:val="000318CA"/>
    <w:rsid w:val="00031E68"/>
    <w:rsid w:val="0003241C"/>
    <w:rsid w:val="0003250F"/>
    <w:rsid w:val="00032977"/>
    <w:rsid w:val="00033252"/>
    <w:rsid w:val="00033466"/>
    <w:rsid w:val="00033531"/>
    <w:rsid w:val="00033E4D"/>
    <w:rsid w:val="00033F25"/>
    <w:rsid w:val="00033F77"/>
    <w:rsid w:val="00034742"/>
    <w:rsid w:val="000351CE"/>
    <w:rsid w:val="000355CC"/>
    <w:rsid w:val="00035A94"/>
    <w:rsid w:val="00035C0C"/>
    <w:rsid w:val="00035E8B"/>
    <w:rsid w:val="00035F5B"/>
    <w:rsid w:val="00036678"/>
    <w:rsid w:val="00037144"/>
    <w:rsid w:val="000371AC"/>
    <w:rsid w:val="000371E2"/>
    <w:rsid w:val="00037A4D"/>
    <w:rsid w:val="00037A99"/>
    <w:rsid w:val="00037E12"/>
    <w:rsid w:val="0004022C"/>
    <w:rsid w:val="00040274"/>
    <w:rsid w:val="00040338"/>
    <w:rsid w:val="000405B3"/>
    <w:rsid w:val="0004060E"/>
    <w:rsid w:val="00040684"/>
    <w:rsid w:val="0004109D"/>
    <w:rsid w:val="00041B61"/>
    <w:rsid w:val="00041E2F"/>
    <w:rsid w:val="000421CE"/>
    <w:rsid w:val="000425BC"/>
    <w:rsid w:val="00042829"/>
    <w:rsid w:val="00043073"/>
    <w:rsid w:val="00043380"/>
    <w:rsid w:val="00043391"/>
    <w:rsid w:val="0004396B"/>
    <w:rsid w:val="00043D2A"/>
    <w:rsid w:val="00043E77"/>
    <w:rsid w:val="00043FF7"/>
    <w:rsid w:val="00044068"/>
    <w:rsid w:val="000440AA"/>
    <w:rsid w:val="00044323"/>
    <w:rsid w:val="00044826"/>
    <w:rsid w:val="0004483F"/>
    <w:rsid w:val="00044D95"/>
    <w:rsid w:val="0004553D"/>
    <w:rsid w:val="00045D95"/>
    <w:rsid w:val="000460DB"/>
    <w:rsid w:val="000461BA"/>
    <w:rsid w:val="00046B04"/>
    <w:rsid w:val="00047629"/>
    <w:rsid w:val="000478D0"/>
    <w:rsid w:val="000479A6"/>
    <w:rsid w:val="000479BD"/>
    <w:rsid w:val="0005011F"/>
    <w:rsid w:val="00050392"/>
    <w:rsid w:val="00050970"/>
    <w:rsid w:val="00050B2C"/>
    <w:rsid w:val="00050EAB"/>
    <w:rsid w:val="0005118C"/>
    <w:rsid w:val="0005170A"/>
    <w:rsid w:val="00051B89"/>
    <w:rsid w:val="0005238A"/>
    <w:rsid w:val="0005290A"/>
    <w:rsid w:val="00052976"/>
    <w:rsid w:val="000529B2"/>
    <w:rsid w:val="00052B3C"/>
    <w:rsid w:val="00052E40"/>
    <w:rsid w:val="00053003"/>
    <w:rsid w:val="00053308"/>
    <w:rsid w:val="00053DE0"/>
    <w:rsid w:val="00053EE4"/>
    <w:rsid w:val="00054133"/>
    <w:rsid w:val="00054281"/>
    <w:rsid w:val="0005456C"/>
    <w:rsid w:val="000548B2"/>
    <w:rsid w:val="0005533F"/>
    <w:rsid w:val="000553A4"/>
    <w:rsid w:val="00055578"/>
    <w:rsid w:val="0005568D"/>
    <w:rsid w:val="00055A21"/>
    <w:rsid w:val="00055ACA"/>
    <w:rsid w:val="00055DAE"/>
    <w:rsid w:val="000560B4"/>
    <w:rsid w:val="00056322"/>
    <w:rsid w:val="00056602"/>
    <w:rsid w:val="00056655"/>
    <w:rsid w:val="00056A4F"/>
    <w:rsid w:val="00057239"/>
    <w:rsid w:val="0005755D"/>
    <w:rsid w:val="00057895"/>
    <w:rsid w:val="00057945"/>
    <w:rsid w:val="0006000B"/>
    <w:rsid w:val="0006093D"/>
    <w:rsid w:val="0006141E"/>
    <w:rsid w:val="0006159B"/>
    <w:rsid w:val="00061670"/>
    <w:rsid w:val="00061946"/>
    <w:rsid w:val="0006195A"/>
    <w:rsid w:val="00061B36"/>
    <w:rsid w:val="00061BC3"/>
    <w:rsid w:val="000628F3"/>
    <w:rsid w:val="00062CB8"/>
    <w:rsid w:val="00062CD7"/>
    <w:rsid w:val="00063256"/>
    <w:rsid w:val="000639D0"/>
    <w:rsid w:val="00063C2F"/>
    <w:rsid w:val="000649B8"/>
    <w:rsid w:val="00065556"/>
    <w:rsid w:val="000656E4"/>
    <w:rsid w:val="00065BF1"/>
    <w:rsid w:val="0006663A"/>
    <w:rsid w:val="000666FE"/>
    <w:rsid w:val="00066BBD"/>
    <w:rsid w:val="00066C15"/>
    <w:rsid w:val="00066ECC"/>
    <w:rsid w:val="0007001F"/>
    <w:rsid w:val="000706C5"/>
    <w:rsid w:val="00070CCE"/>
    <w:rsid w:val="000723A1"/>
    <w:rsid w:val="00072435"/>
    <w:rsid w:val="0007281A"/>
    <w:rsid w:val="0007284F"/>
    <w:rsid w:val="000728E7"/>
    <w:rsid w:val="000729FE"/>
    <w:rsid w:val="00072A20"/>
    <w:rsid w:val="00072B2A"/>
    <w:rsid w:val="000730A4"/>
    <w:rsid w:val="00073153"/>
    <w:rsid w:val="000736F0"/>
    <w:rsid w:val="00073FA9"/>
    <w:rsid w:val="000746BA"/>
    <w:rsid w:val="000748C8"/>
    <w:rsid w:val="00074A2B"/>
    <w:rsid w:val="00074BC0"/>
    <w:rsid w:val="00074BF2"/>
    <w:rsid w:val="00074C2C"/>
    <w:rsid w:val="0007528F"/>
    <w:rsid w:val="000761BB"/>
    <w:rsid w:val="0007653E"/>
    <w:rsid w:val="00076AC3"/>
    <w:rsid w:val="00076C14"/>
    <w:rsid w:val="00077218"/>
    <w:rsid w:val="000772C5"/>
    <w:rsid w:val="00077745"/>
    <w:rsid w:val="00077928"/>
    <w:rsid w:val="000779E1"/>
    <w:rsid w:val="000779E7"/>
    <w:rsid w:val="00077B5F"/>
    <w:rsid w:val="00077BEA"/>
    <w:rsid w:val="00077D7F"/>
    <w:rsid w:val="0008009C"/>
    <w:rsid w:val="000802EB"/>
    <w:rsid w:val="000805DB"/>
    <w:rsid w:val="00080848"/>
    <w:rsid w:val="00080B49"/>
    <w:rsid w:val="00081014"/>
    <w:rsid w:val="000811B3"/>
    <w:rsid w:val="000811B9"/>
    <w:rsid w:val="000814A4"/>
    <w:rsid w:val="00081C07"/>
    <w:rsid w:val="00081DEF"/>
    <w:rsid w:val="00082331"/>
    <w:rsid w:val="00082A9F"/>
    <w:rsid w:val="00082CC7"/>
    <w:rsid w:val="00083239"/>
    <w:rsid w:val="00083449"/>
    <w:rsid w:val="0008348F"/>
    <w:rsid w:val="000839AE"/>
    <w:rsid w:val="00083A18"/>
    <w:rsid w:val="00083ED5"/>
    <w:rsid w:val="00083EF2"/>
    <w:rsid w:val="00084204"/>
    <w:rsid w:val="00084829"/>
    <w:rsid w:val="00084C92"/>
    <w:rsid w:val="000850B1"/>
    <w:rsid w:val="00085459"/>
    <w:rsid w:val="000854F9"/>
    <w:rsid w:val="00085DDF"/>
    <w:rsid w:val="00085DE4"/>
    <w:rsid w:val="00085E80"/>
    <w:rsid w:val="000860A2"/>
    <w:rsid w:val="00086C5A"/>
    <w:rsid w:val="00086DFC"/>
    <w:rsid w:val="000870A5"/>
    <w:rsid w:val="000875AE"/>
    <w:rsid w:val="00087D9A"/>
    <w:rsid w:val="00087F2A"/>
    <w:rsid w:val="000905B5"/>
    <w:rsid w:val="00090967"/>
    <w:rsid w:val="000909B2"/>
    <w:rsid w:val="000913EC"/>
    <w:rsid w:val="0009158A"/>
    <w:rsid w:val="00091953"/>
    <w:rsid w:val="00092342"/>
    <w:rsid w:val="0009256D"/>
    <w:rsid w:val="000925C2"/>
    <w:rsid w:val="00092677"/>
    <w:rsid w:val="00092BC4"/>
    <w:rsid w:val="00092D7F"/>
    <w:rsid w:val="000932EE"/>
    <w:rsid w:val="0009340B"/>
    <w:rsid w:val="000936CC"/>
    <w:rsid w:val="00093F97"/>
    <w:rsid w:val="00093FA5"/>
    <w:rsid w:val="000942AC"/>
    <w:rsid w:val="00094395"/>
    <w:rsid w:val="000944FE"/>
    <w:rsid w:val="00094572"/>
    <w:rsid w:val="00094EF0"/>
    <w:rsid w:val="00095501"/>
    <w:rsid w:val="00095E31"/>
    <w:rsid w:val="0009615A"/>
    <w:rsid w:val="00096469"/>
    <w:rsid w:val="000968B3"/>
    <w:rsid w:val="000970F4"/>
    <w:rsid w:val="0009720A"/>
    <w:rsid w:val="00097551"/>
    <w:rsid w:val="00097803"/>
    <w:rsid w:val="0009799B"/>
    <w:rsid w:val="000A0197"/>
    <w:rsid w:val="000A05A2"/>
    <w:rsid w:val="000A0964"/>
    <w:rsid w:val="000A0DA4"/>
    <w:rsid w:val="000A10B0"/>
    <w:rsid w:val="000A1F9B"/>
    <w:rsid w:val="000A204B"/>
    <w:rsid w:val="000A27FE"/>
    <w:rsid w:val="000A2A78"/>
    <w:rsid w:val="000A2AF5"/>
    <w:rsid w:val="000A2F36"/>
    <w:rsid w:val="000A3766"/>
    <w:rsid w:val="000A39DC"/>
    <w:rsid w:val="000A43D1"/>
    <w:rsid w:val="000A4747"/>
    <w:rsid w:val="000A4C16"/>
    <w:rsid w:val="000A505A"/>
    <w:rsid w:val="000A512E"/>
    <w:rsid w:val="000A5389"/>
    <w:rsid w:val="000A59A5"/>
    <w:rsid w:val="000A5B99"/>
    <w:rsid w:val="000A5BDA"/>
    <w:rsid w:val="000A662B"/>
    <w:rsid w:val="000A690E"/>
    <w:rsid w:val="000A69E9"/>
    <w:rsid w:val="000A6AFF"/>
    <w:rsid w:val="000A6D11"/>
    <w:rsid w:val="000A72E9"/>
    <w:rsid w:val="000A7B10"/>
    <w:rsid w:val="000A7FA8"/>
    <w:rsid w:val="000A7FFA"/>
    <w:rsid w:val="000B0284"/>
    <w:rsid w:val="000B03F0"/>
    <w:rsid w:val="000B048D"/>
    <w:rsid w:val="000B0748"/>
    <w:rsid w:val="000B0914"/>
    <w:rsid w:val="000B1123"/>
    <w:rsid w:val="000B1909"/>
    <w:rsid w:val="000B1E31"/>
    <w:rsid w:val="000B1E43"/>
    <w:rsid w:val="000B1E6A"/>
    <w:rsid w:val="000B313E"/>
    <w:rsid w:val="000B3166"/>
    <w:rsid w:val="000B3A0D"/>
    <w:rsid w:val="000B3DEC"/>
    <w:rsid w:val="000B410C"/>
    <w:rsid w:val="000B4126"/>
    <w:rsid w:val="000B4244"/>
    <w:rsid w:val="000B4292"/>
    <w:rsid w:val="000B44D1"/>
    <w:rsid w:val="000B45F9"/>
    <w:rsid w:val="000B4A69"/>
    <w:rsid w:val="000B4C20"/>
    <w:rsid w:val="000B4E99"/>
    <w:rsid w:val="000B4FB1"/>
    <w:rsid w:val="000B51D9"/>
    <w:rsid w:val="000B52C8"/>
    <w:rsid w:val="000B6251"/>
    <w:rsid w:val="000B637A"/>
    <w:rsid w:val="000B6383"/>
    <w:rsid w:val="000B66BA"/>
    <w:rsid w:val="000B6BEC"/>
    <w:rsid w:val="000B6F3F"/>
    <w:rsid w:val="000B73AE"/>
    <w:rsid w:val="000B7623"/>
    <w:rsid w:val="000B7789"/>
    <w:rsid w:val="000B7C31"/>
    <w:rsid w:val="000C0158"/>
    <w:rsid w:val="000C0315"/>
    <w:rsid w:val="000C03DE"/>
    <w:rsid w:val="000C0739"/>
    <w:rsid w:val="000C082A"/>
    <w:rsid w:val="000C0A05"/>
    <w:rsid w:val="000C12BA"/>
    <w:rsid w:val="000C144B"/>
    <w:rsid w:val="000C1683"/>
    <w:rsid w:val="000C2337"/>
    <w:rsid w:val="000C2CCB"/>
    <w:rsid w:val="000C3061"/>
    <w:rsid w:val="000C3141"/>
    <w:rsid w:val="000C348F"/>
    <w:rsid w:val="000C360D"/>
    <w:rsid w:val="000C4168"/>
    <w:rsid w:val="000C45DA"/>
    <w:rsid w:val="000C45EC"/>
    <w:rsid w:val="000C46C5"/>
    <w:rsid w:val="000C4730"/>
    <w:rsid w:val="000C47C7"/>
    <w:rsid w:val="000C51BB"/>
    <w:rsid w:val="000C5461"/>
    <w:rsid w:val="000C54F8"/>
    <w:rsid w:val="000C55AB"/>
    <w:rsid w:val="000C59BA"/>
    <w:rsid w:val="000C5CC4"/>
    <w:rsid w:val="000C5F61"/>
    <w:rsid w:val="000C6357"/>
    <w:rsid w:val="000C64D4"/>
    <w:rsid w:val="000C64D5"/>
    <w:rsid w:val="000C664C"/>
    <w:rsid w:val="000C66D7"/>
    <w:rsid w:val="000C6881"/>
    <w:rsid w:val="000C6BBE"/>
    <w:rsid w:val="000C6FCD"/>
    <w:rsid w:val="000C7A0B"/>
    <w:rsid w:val="000C7CBB"/>
    <w:rsid w:val="000D02F6"/>
    <w:rsid w:val="000D0412"/>
    <w:rsid w:val="000D0504"/>
    <w:rsid w:val="000D0E2C"/>
    <w:rsid w:val="000D1F9B"/>
    <w:rsid w:val="000D211D"/>
    <w:rsid w:val="000D21DA"/>
    <w:rsid w:val="000D2239"/>
    <w:rsid w:val="000D2305"/>
    <w:rsid w:val="000D233E"/>
    <w:rsid w:val="000D2450"/>
    <w:rsid w:val="000D2A7A"/>
    <w:rsid w:val="000D3120"/>
    <w:rsid w:val="000D31FA"/>
    <w:rsid w:val="000D3608"/>
    <w:rsid w:val="000D3850"/>
    <w:rsid w:val="000D39E5"/>
    <w:rsid w:val="000D3A46"/>
    <w:rsid w:val="000D3EA8"/>
    <w:rsid w:val="000D439F"/>
    <w:rsid w:val="000D4669"/>
    <w:rsid w:val="000D474D"/>
    <w:rsid w:val="000D4C8F"/>
    <w:rsid w:val="000D4DEC"/>
    <w:rsid w:val="000D4E59"/>
    <w:rsid w:val="000D4ECA"/>
    <w:rsid w:val="000D529B"/>
    <w:rsid w:val="000D53E2"/>
    <w:rsid w:val="000D5FC7"/>
    <w:rsid w:val="000D6562"/>
    <w:rsid w:val="000D6AD8"/>
    <w:rsid w:val="000D7139"/>
    <w:rsid w:val="000D75C1"/>
    <w:rsid w:val="000D7A6D"/>
    <w:rsid w:val="000D7BDE"/>
    <w:rsid w:val="000D7BE7"/>
    <w:rsid w:val="000D7F7D"/>
    <w:rsid w:val="000E007E"/>
    <w:rsid w:val="000E0D7E"/>
    <w:rsid w:val="000E0E01"/>
    <w:rsid w:val="000E0E68"/>
    <w:rsid w:val="000E16CC"/>
    <w:rsid w:val="000E1A87"/>
    <w:rsid w:val="000E1ACA"/>
    <w:rsid w:val="000E2843"/>
    <w:rsid w:val="000E2B9C"/>
    <w:rsid w:val="000E37B0"/>
    <w:rsid w:val="000E381D"/>
    <w:rsid w:val="000E39BD"/>
    <w:rsid w:val="000E3A19"/>
    <w:rsid w:val="000E3ACF"/>
    <w:rsid w:val="000E3DB8"/>
    <w:rsid w:val="000E3E3D"/>
    <w:rsid w:val="000E4257"/>
    <w:rsid w:val="000E4270"/>
    <w:rsid w:val="000E459E"/>
    <w:rsid w:val="000E5451"/>
    <w:rsid w:val="000E55A8"/>
    <w:rsid w:val="000E5760"/>
    <w:rsid w:val="000E5AB1"/>
    <w:rsid w:val="000E5E00"/>
    <w:rsid w:val="000E5E09"/>
    <w:rsid w:val="000E5F93"/>
    <w:rsid w:val="000E616C"/>
    <w:rsid w:val="000E6328"/>
    <w:rsid w:val="000E66B3"/>
    <w:rsid w:val="000E6809"/>
    <w:rsid w:val="000E691A"/>
    <w:rsid w:val="000E70A4"/>
    <w:rsid w:val="000E7879"/>
    <w:rsid w:val="000E7BAE"/>
    <w:rsid w:val="000E7DDF"/>
    <w:rsid w:val="000F06AD"/>
    <w:rsid w:val="000F08EC"/>
    <w:rsid w:val="000F0A15"/>
    <w:rsid w:val="000F0A23"/>
    <w:rsid w:val="000F0D5F"/>
    <w:rsid w:val="000F1209"/>
    <w:rsid w:val="000F168F"/>
    <w:rsid w:val="000F1857"/>
    <w:rsid w:val="000F1ACC"/>
    <w:rsid w:val="000F1D0A"/>
    <w:rsid w:val="000F24E3"/>
    <w:rsid w:val="000F24EF"/>
    <w:rsid w:val="000F26E3"/>
    <w:rsid w:val="000F291D"/>
    <w:rsid w:val="000F2C0B"/>
    <w:rsid w:val="000F3017"/>
    <w:rsid w:val="000F33A2"/>
    <w:rsid w:val="000F3558"/>
    <w:rsid w:val="000F36CF"/>
    <w:rsid w:val="000F3DE9"/>
    <w:rsid w:val="000F3DEB"/>
    <w:rsid w:val="000F48C6"/>
    <w:rsid w:val="000F492B"/>
    <w:rsid w:val="000F4AEE"/>
    <w:rsid w:val="000F5124"/>
    <w:rsid w:val="000F5634"/>
    <w:rsid w:val="000F5749"/>
    <w:rsid w:val="000F5769"/>
    <w:rsid w:val="000F655D"/>
    <w:rsid w:val="000F66CD"/>
    <w:rsid w:val="000F6E3E"/>
    <w:rsid w:val="000F6EB8"/>
    <w:rsid w:val="000F7340"/>
    <w:rsid w:val="000F7369"/>
    <w:rsid w:val="000F7452"/>
    <w:rsid w:val="000F7692"/>
    <w:rsid w:val="000F77ED"/>
    <w:rsid w:val="000F7913"/>
    <w:rsid w:val="000F7A89"/>
    <w:rsid w:val="00100032"/>
    <w:rsid w:val="001004A8"/>
    <w:rsid w:val="0010058E"/>
    <w:rsid w:val="001006EB"/>
    <w:rsid w:val="00100BC3"/>
    <w:rsid w:val="00100D5A"/>
    <w:rsid w:val="00100D71"/>
    <w:rsid w:val="00101460"/>
    <w:rsid w:val="0010157E"/>
    <w:rsid w:val="00101717"/>
    <w:rsid w:val="001019A7"/>
    <w:rsid w:val="00101CCB"/>
    <w:rsid w:val="00101E96"/>
    <w:rsid w:val="00102669"/>
    <w:rsid w:val="0010312C"/>
    <w:rsid w:val="001033E5"/>
    <w:rsid w:val="001037BA"/>
    <w:rsid w:val="00103D19"/>
    <w:rsid w:val="001042C5"/>
    <w:rsid w:val="001044CD"/>
    <w:rsid w:val="001047D4"/>
    <w:rsid w:val="001049FD"/>
    <w:rsid w:val="00104C41"/>
    <w:rsid w:val="00104D43"/>
    <w:rsid w:val="00104D87"/>
    <w:rsid w:val="0010567C"/>
    <w:rsid w:val="001057C7"/>
    <w:rsid w:val="0010586E"/>
    <w:rsid w:val="00105AB3"/>
    <w:rsid w:val="00105E31"/>
    <w:rsid w:val="001062F7"/>
    <w:rsid w:val="00106462"/>
    <w:rsid w:val="0010648B"/>
    <w:rsid w:val="001067E3"/>
    <w:rsid w:val="00106B34"/>
    <w:rsid w:val="00106B97"/>
    <w:rsid w:val="00106BFB"/>
    <w:rsid w:val="00106CA9"/>
    <w:rsid w:val="0010702C"/>
    <w:rsid w:val="001070EE"/>
    <w:rsid w:val="0010733D"/>
    <w:rsid w:val="00107820"/>
    <w:rsid w:val="0010794A"/>
    <w:rsid w:val="00107D0F"/>
    <w:rsid w:val="00107DC0"/>
    <w:rsid w:val="00107F37"/>
    <w:rsid w:val="0011015B"/>
    <w:rsid w:val="00110317"/>
    <w:rsid w:val="001105AB"/>
    <w:rsid w:val="00110E1E"/>
    <w:rsid w:val="00111203"/>
    <w:rsid w:val="00111249"/>
    <w:rsid w:val="0011126F"/>
    <w:rsid w:val="001115FC"/>
    <w:rsid w:val="00111690"/>
    <w:rsid w:val="00111C59"/>
    <w:rsid w:val="00111DA9"/>
    <w:rsid w:val="0011228E"/>
    <w:rsid w:val="0011239B"/>
    <w:rsid w:val="00112664"/>
    <w:rsid w:val="00112BD9"/>
    <w:rsid w:val="00113581"/>
    <w:rsid w:val="00113F31"/>
    <w:rsid w:val="0011466A"/>
    <w:rsid w:val="001147F3"/>
    <w:rsid w:val="00114969"/>
    <w:rsid w:val="00114BE8"/>
    <w:rsid w:val="001151B3"/>
    <w:rsid w:val="00115C10"/>
    <w:rsid w:val="00116487"/>
    <w:rsid w:val="001164FF"/>
    <w:rsid w:val="00116652"/>
    <w:rsid w:val="0011674C"/>
    <w:rsid w:val="00116A5C"/>
    <w:rsid w:val="00116D9E"/>
    <w:rsid w:val="00117251"/>
    <w:rsid w:val="00117330"/>
    <w:rsid w:val="00120128"/>
    <w:rsid w:val="001201CD"/>
    <w:rsid w:val="00120402"/>
    <w:rsid w:val="0012040F"/>
    <w:rsid w:val="00120436"/>
    <w:rsid w:val="0012096F"/>
    <w:rsid w:val="00120DBD"/>
    <w:rsid w:val="0012130D"/>
    <w:rsid w:val="00121A2D"/>
    <w:rsid w:val="00121ACE"/>
    <w:rsid w:val="00121B98"/>
    <w:rsid w:val="00123CAD"/>
    <w:rsid w:val="00124258"/>
    <w:rsid w:val="00124609"/>
    <w:rsid w:val="00124B49"/>
    <w:rsid w:val="00124DD5"/>
    <w:rsid w:val="00124DFA"/>
    <w:rsid w:val="001255A4"/>
    <w:rsid w:val="00125AF6"/>
    <w:rsid w:val="00125EDE"/>
    <w:rsid w:val="00125F13"/>
    <w:rsid w:val="0012611A"/>
    <w:rsid w:val="001261BF"/>
    <w:rsid w:val="00126463"/>
    <w:rsid w:val="00126769"/>
    <w:rsid w:val="00127209"/>
    <w:rsid w:val="0012750E"/>
    <w:rsid w:val="00127718"/>
    <w:rsid w:val="00127976"/>
    <w:rsid w:val="00127C99"/>
    <w:rsid w:val="00127D49"/>
    <w:rsid w:val="00130339"/>
    <w:rsid w:val="0013109D"/>
    <w:rsid w:val="00131D2A"/>
    <w:rsid w:val="00132346"/>
    <w:rsid w:val="001323E7"/>
    <w:rsid w:val="0013281F"/>
    <w:rsid w:val="00132FF9"/>
    <w:rsid w:val="001332CA"/>
    <w:rsid w:val="001335C7"/>
    <w:rsid w:val="00133984"/>
    <w:rsid w:val="00133C69"/>
    <w:rsid w:val="0013403C"/>
    <w:rsid w:val="00134765"/>
    <w:rsid w:val="00134AE8"/>
    <w:rsid w:val="00134E43"/>
    <w:rsid w:val="001355F3"/>
    <w:rsid w:val="00135FBF"/>
    <w:rsid w:val="001365FD"/>
    <w:rsid w:val="0013677F"/>
    <w:rsid w:val="00136A92"/>
    <w:rsid w:val="00136B72"/>
    <w:rsid w:val="00136F34"/>
    <w:rsid w:val="00137180"/>
    <w:rsid w:val="00137183"/>
    <w:rsid w:val="00137B4C"/>
    <w:rsid w:val="00140743"/>
    <w:rsid w:val="00140D79"/>
    <w:rsid w:val="0014136D"/>
    <w:rsid w:val="00141B8E"/>
    <w:rsid w:val="00141C62"/>
    <w:rsid w:val="00141C92"/>
    <w:rsid w:val="00142416"/>
    <w:rsid w:val="0014264A"/>
    <w:rsid w:val="0014291A"/>
    <w:rsid w:val="00142A4F"/>
    <w:rsid w:val="00142F7E"/>
    <w:rsid w:val="00143C36"/>
    <w:rsid w:val="00143C43"/>
    <w:rsid w:val="00143CE1"/>
    <w:rsid w:val="0014403F"/>
    <w:rsid w:val="001449ED"/>
    <w:rsid w:val="00144C15"/>
    <w:rsid w:val="00144EA0"/>
    <w:rsid w:val="001452CF"/>
    <w:rsid w:val="001458D0"/>
    <w:rsid w:val="00145BBF"/>
    <w:rsid w:val="00145CED"/>
    <w:rsid w:val="00145E73"/>
    <w:rsid w:val="00145E7C"/>
    <w:rsid w:val="00145F1A"/>
    <w:rsid w:val="00145F71"/>
    <w:rsid w:val="001464A1"/>
    <w:rsid w:val="00146629"/>
    <w:rsid w:val="001470C1"/>
    <w:rsid w:val="001474B0"/>
    <w:rsid w:val="001477D3"/>
    <w:rsid w:val="0015123E"/>
    <w:rsid w:val="001518A2"/>
    <w:rsid w:val="00151A1D"/>
    <w:rsid w:val="00151CE6"/>
    <w:rsid w:val="00151DA0"/>
    <w:rsid w:val="0015221C"/>
    <w:rsid w:val="001529EC"/>
    <w:rsid w:val="00152C0E"/>
    <w:rsid w:val="001534D7"/>
    <w:rsid w:val="0015362E"/>
    <w:rsid w:val="001537D4"/>
    <w:rsid w:val="001538AE"/>
    <w:rsid w:val="00153E96"/>
    <w:rsid w:val="00154321"/>
    <w:rsid w:val="00154745"/>
    <w:rsid w:val="00154C6D"/>
    <w:rsid w:val="0015581F"/>
    <w:rsid w:val="00155BF4"/>
    <w:rsid w:val="00155E7A"/>
    <w:rsid w:val="001563A8"/>
    <w:rsid w:val="00157475"/>
    <w:rsid w:val="00160249"/>
    <w:rsid w:val="00160CA8"/>
    <w:rsid w:val="00160E9F"/>
    <w:rsid w:val="00160EFC"/>
    <w:rsid w:val="00160F3C"/>
    <w:rsid w:val="001618B6"/>
    <w:rsid w:val="00161C3A"/>
    <w:rsid w:val="00161EAC"/>
    <w:rsid w:val="00162092"/>
    <w:rsid w:val="001628DC"/>
    <w:rsid w:val="00162BEC"/>
    <w:rsid w:val="001635EB"/>
    <w:rsid w:val="00163857"/>
    <w:rsid w:val="00163B01"/>
    <w:rsid w:val="00163C02"/>
    <w:rsid w:val="00163E3B"/>
    <w:rsid w:val="00163EF5"/>
    <w:rsid w:val="00164044"/>
    <w:rsid w:val="00164341"/>
    <w:rsid w:val="00164499"/>
    <w:rsid w:val="0016453E"/>
    <w:rsid w:val="0016516D"/>
    <w:rsid w:val="001655D9"/>
    <w:rsid w:val="0016680E"/>
    <w:rsid w:val="0016686F"/>
    <w:rsid w:val="00166CBF"/>
    <w:rsid w:val="00167239"/>
    <w:rsid w:val="0016797D"/>
    <w:rsid w:val="00167EB4"/>
    <w:rsid w:val="00170B5E"/>
    <w:rsid w:val="00170C62"/>
    <w:rsid w:val="0017138B"/>
    <w:rsid w:val="0017147E"/>
    <w:rsid w:val="001714B9"/>
    <w:rsid w:val="001714CC"/>
    <w:rsid w:val="00171B2E"/>
    <w:rsid w:val="00171DC0"/>
    <w:rsid w:val="001720E1"/>
    <w:rsid w:val="001723EC"/>
    <w:rsid w:val="00172E7B"/>
    <w:rsid w:val="00173050"/>
    <w:rsid w:val="00173208"/>
    <w:rsid w:val="00173D59"/>
    <w:rsid w:val="00173EBE"/>
    <w:rsid w:val="001742D9"/>
    <w:rsid w:val="00174BD8"/>
    <w:rsid w:val="00175667"/>
    <w:rsid w:val="00175C64"/>
    <w:rsid w:val="00175CEF"/>
    <w:rsid w:val="00175D4A"/>
    <w:rsid w:val="00175E51"/>
    <w:rsid w:val="00176548"/>
    <w:rsid w:val="00176CE1"/>
    <w:rsid w:val="001770AA"/>
    <w:rsid w:val="001772A2"/>
    <w:rsid w:val="001773EF"/>
    <w:rsid w:val="00177903"/>
    <w:rsid w:val="00180261"/>
    <w:rsid w:val="0018030D"/>
    <w:rsid w:val="00180936"/>
    <w:rsid w:val="00180B75"/>
    <w:rsid w:val="001813B7"/>
    <w:rsid w:val="001814BE"/>
    <w:rsid w:val="00181805"/>
    <w:rsid w:val="00181FD7"/>
    <w:rsid w:val="00182133"/>
    <w:rsid w:val="0018255D"/>
    <w:rsid w:val="00182631"/>
    <w:rsid w:val="00182FB2"/>
    <w:rsid w:val="00183044"/>
    <w:rsid w:val="00183522"/>
    <w:rsid w:val="0018409C"/>
    <w:rsid w:val="0018484B"/>
    <w:rsid w:val="00184BC2"/>
    <w:rsid w:val="00186320"/>
    <w:rsid w:val="001863A3"/>
    <w:rsid w:val="00186980"/>
    <w:rsid w:val="00186AB7"/>
    <w:rsid w:val="00186CE1"/>
    <w:rsid w:val="00187822"/>
    <w:rsid w:val="00187C14"/>
    <w:rsid w:val="00187CBB"/>
    <w:rsid w:val="00190B73"/>
    <w:rsid w:val="00190DAF"/>
    <w:rsid w:val="00190FB9"/>
    <w:rsid w:val="00191441"/>
    <w:rsid w:val="001915A2"/>
    <w:rsid w:val="00191853"/>
    <w:rsid w:val="001919B6"/>
    <w:rsid w:val="00191F01"/>
    <w:rsid w:val="0019215A"/>
    <w:rsid w:val="001921E0"/>
    <w:rsid w:val="001925EE"/>
    <w:rsid w:val="0019266D"/>
    <w:rsid w:val="00192745"/>
    <w:rsid w:val="001927F3"/>
    <w:rsid w:val="00192B0B"/>
    <w:rsid w:val="00192CA1"/>
    <w:rsid w:val="001937E2"/>
    <w:rsid w:val="0019385F"/>
    <w:rsid w:val="001939C1"/>
    <w:rsid w:val="00193A81"/>
    <w:rsid w:val="00193AA1"/>
    <w:rsid w:val="001940C4"/>
    <w:rsid w:val="001942B6"/>
    <w:rsid w:val="001945D5"/>
    <w:rsid w:val="00194882"/>
    <w:rsid w:val="00195865"/>
    <w:rsid w:val="00195ADF"/>
    <w:rsid w:val="001960D8"/>
    <w:rsid w:val="0019662F"/>
    <w:rsid w:val="00196A40"/>
    <w:rsid w:val="00196A6C"/>
    <w:rsid w:val="00196BCC"/>
    <w:rsid w:val="0019713B"/>
    <w:rsid w:val="0019735C"/>
    <w:rsid w:val="0019748E"/>
    <w:rsid w:val="00197643"/>
    <w:rsid w:val="001979FC"/>
    <w:rsid w:val="00197A47"/>
    <w:rsid w:val="001A047B"/>
    <w:rsid w:val="001A0D85"/>
    <w:rsid w:val="001A1045"/>
    <w:rsid w:val="001A1A0D"/>
    <w:rsid w:val="001A1B43"/>
    <w:rsid w:val="001A1FEC"/>
    <w:rsid w:val="001A20BB"/>
    <w:rsid w:val="001A23E5"/>
    <w:rsid w:val="001A24FB"/>
    <w:rsid w:val="001A331A"/>
    <w:rsid w:val="001A4370"/>
    <w:rsid w:val="001A48C7"/>
    <w:rsid w:val="001A515A"/>
    <w:rsid w:val="001A5D62"/>
    <w:rsid w:val="001A5E42"/>
    <w:rsid w:val="001A5F97"/>
    <w:rsid w:val="001A6534"/>
    <w:rsid w:val="001A659F"/>
    <w:rsid w:val="001A67E5"/>
    <w:rsid w:val="001A6ED1"/>
    <w:rsid w:val="001A7E6D"/>
    <w:rsid w:val="001B0034"/>
    <w:rsid w:val="001B048F"/>
    <w:rsid w:val="001B0C46"/>
    <w:rsid w:val="001B0F50"/>
    <w:rsid w:val="001B13D3"/>
    <w:rsid w:val="001B1BD9"/>
    <w:rsid w:val="001B1E4E"/>
    <w:rsid w:val="001B287E"/>
    <w:rsid w:val="001B2962"/>
    <w:rsid w:val="001B4825"/>
    <w:rsid w:val="001B4B48"/>
    <w:rsid w:val="001B4C19"/>
    <w:rsid w:val="001B544C"/>
    <w:rsid w:val="001B5D73"/>
    <w:rsid w:val="001B67D8"/>
    <w:rsid w:val="001B776F"/>
    <w:rsid w:val="001B7F50"/>
    <w:rsid w:val="001B7F6E"/>
    <w:rsid w:val="001C0737"/>
    <w:rsid w:val="001C1B2B"/>
    <w:rsid w:val="001C1D27"/>
    <w:rsid w:val="001C1D43"/>
    <w:rsid w:val="001C212A"/>
    <w:rsid w:val="001C2223"/>
    <w:rsid w:val="001C2308"/>
    <w:rsid w:val="001C2492"/>
    <w:rsid w:val="001C2C18"/>
    <w:rsid w:val="001C2ED0"/>
    <w:rsid w:val="001C37F3"/>
    <w:rsid w:val="001C3B2F"/>
    <w:rsid w:val="001C3B37"/>
    <w:rsid w:val="001C3C5F"/>
    <w:rsid w:val="001C3DD7"/>
    <w:rsid w:val="001C42D5"/>
    <w:rsid w:val="001C4535"/>
    <w:rsid w:val="001C4D5B"/>
    <w:rsid w:val="001C4F25"/>
    <w:rsid w:val="001C4FC5"/>
    <w:rsid w:val="001C528F"/>
    <w:rsid w:val="001C5A1A"/>
    <w:rsid w:val="001C5E45"/>
    <w:rsid w:val="001C65ED"/>
    <w:rsid w:val="001C7F8F"/>
    <w:rsid w:val="001D034D"/>
    <w:rsid w:val="001D0B73"/>
    <w:rsid w:val="001D0C7D"/>
    <w:rsid w:val="001D1863"/>
    <w:rsid w:val="001D1AFB"/>
    <w:rsid w:val="001D1E15"/>
    <w:rsid w:val="001D25C0"/>
    <w:rsid w:val="001D25D1"/>
    <w:rsid w:val="001D2FD5"/>
    <w:rsid w:val="001D30F1"/>
    <w:rsid w:val="001D3116"/>
    <w:rsid w:val="001D4297"/>
    <w:rsid w:val="001D4538"/>
    <w:rsid w:val="001D54EA"/>
    <w:rsid w:val="001D55DD"/>
    <w:rsid w:val="001D56F0"/>
    <w:rsid w:val="001D574A"/>
    <w:rsid w:val="001D585E"/>
    <w:rsid w:val="001D5ADB"/>
    <w:rsid w:val="001D5C4F"/>
    <w:rsid w:val="001D5E37"/>
    <w:rsid w:val="001D6485"/>
    <w:rsid w:val="001D65F8"/>
    <w:rsid w:val="001D668B"/>
    <w:rsid w:val="001D6D34"/>
    <w:rsid w:val="001D716A"/>
    <w:rsid w:val="001D723A"/>
    <w:rsid w:val="001D7550"/>
    <w:rsid w:val="001D7868"/>
    <w:rsid w:val="001D79B1"/>
    <w:rsid w:val="001D7F76"/>
    <w:rsid w:val="001E0006"/>
    <w:rsid w:val="001E028D"/>
    <w:rsid w:val="001E05F0"/>
    <w:rsid w:val="001E11ED"/>
    <w:rsid w:val="001E1854"/>
    <w:rsid w:val="001E1F93"/>
    <w:rsid w:val="001E2200"/>
    <w:rsid w:val="001E233A"/>
    <w:rsid w:val="001E251A"/>
    <w:rsid w:val="001E2550"/>
    <w:rsid w:val="001E2666"/>
    <w:rsid w:val="001E28F2"/>
    <w:rsid w:val="001E31B2"/>
    <w:rsid w:val="001E35A0"/>
    <w:rsid w:val="001E3937"/>
    <w:rsid w:val="001E41C3"/>
    <w:rsid w:val="001E423E"/>
    <w:rsid w:val="001E437A"/>
    <w:rsid w:val="001E4400"/>
    <w:rsid w:val="001E4421"/>
    <w:rsid w:val="001E4AE1"/>
    <w:rsid w:val="001E6678"/>
    <w:rsid w:val="001E6887"/>
    <w:rsid w:val="001E6B84"/>
    <w:rsid w:val="001E6C51"/>
    <w:rsid w:val="001E7F06"/>
    <w:rsid w:val="001E7F71"/>
    <w:rsid w:val="001F02C4"/>
    <w:rsid w:val="001F095C"/>
    <w:rsid w:val="001F1566"/>
    <w:rsid w:val="001F1915"/>
    <w:rsid w:val="001F199F"/>
    <w:rsid w:val="001F1A25"/>
    <w:rsid w:val="001F1A83"/>
    <w:rsid w:val="001F218E"/>
    <w:rsid w:val="001F2559"/>
    <w:rsid w:val="001F2959"/>
    <w:rsid w:val="001F2B7F"/>
    <w:rsid w:val="001F2FC7"/>
    <w:rsid w:val="001F33BA"/>
    <w:rsid w:val="001F3701"/>
    <w:rsid w:val="001F41CE"/>
    <w:rsid w:val="001F43D7"/>
    <w:rsid w:val="001F4F32"/>
    <w:rsid w:val="001F5692"/>
    <w:rsid w:val="001F573E"/>
    <w:rsid w:val="001F615F"/>
    <w:rsid w:val="001F636A"/>
    <w:rsid w:val="001F63DF"/>
    <w:rsid w:val="001F6F21"/>
    <w:rsid w:val="001F6F31"/>
    <w:rsid w:val="001F71F6"/>
    <w:rsid w:val="001F762B"/>
    <w:rsid w:val="001F781D"/>
    <w:rsid w:val="001F7838"/>
    <w:rsid w:val="001F7C4B"/>
    <w:rsid w:val="001F7D70"/>
    <w:rsid w:val="001F7E05"/>
    <w:rsid w:val="001F7E8B"/>
    <w:rsid w:val="001F7FD7"/>
    <w:rsid w:val="00200345"/>
    <w:rsid w:val="002023DD"/>
    <w:rsid w:val="002026C7"/>
    <w:rsid w:val="00202AA5"/>
    <w:rsid w:val="00203225"/>
    <w:rsid w:val="0020353E"/>
    <w:rsid w:val="00203596"/>
    <w:rsid w:val="00203F80"/>
    <w:rsid w:val="00203FF5"/>
    <w:rsid w:val="002040DA"/>
    <w:rsid w:val="00204419"/>
    <w:rsid w:val="0020446C"/>
    <w:rsid w:val="002044E6"/>
    <w:rsid w:val="002045D0"/>
    <w:rsid w:val="00204806"/>
    <w:rsid w:val="00204AF5"/>
    <w:rsid w:val="00205125"/>
    <w:rsid w:val="00205323"/>
    <w:rsid w:val="00205877"/>
    <w:rsid w:val="002063B8"/>
    <w:rsid w:val="002063E6"/>
    <w:rsid w:val="00206407"/>
    <w:rsid w:val="0020645F"/>
    <w:rsid w:val="002069A7"/>
    <w:rsid w:val="00207748"/>
    <w:rsid w:val="002078B3"/>
    <w:rsid w:val="00207D9D"/>
    <w:rsid w:val="002105D1"/>
    <w:rsid w:val="00210C32"/>
    <w:rsid w:val="00210E87"/>
    <w:rsid w:val="00211237"/>
    <w:rsid w:val="00211246"/>
    <w:rsid w:val="002113BB"/>
    <w:rsid w:val="00211467"/>
    <w:rsid w:val="00211AE1"/>
    <w:rsid w:val="00211B22"/>
    <w:rsid w:val="00211B8B"/>
    <w:rsid w:val="002123BB"/>
    <w:rsid w:val="00212549"/>
    <w:rsid w:val="00212A5D"/>
    <w:rsid w:val="00212C46"/>
    <w:rsid w:val="00213333"/>
    <w:rsid w:val="00213531"/>
    <w:rsid w:val="00213AE2"/>
    <w:rsid w:val="00214041"/>
    <w:rsid w:val="00214587"/>
    <w:rsid w:val="00214734"/>
    <w:rsid w:val="00214A3C"/>
    <w:rsid w:val="00214B77"/>
    <w:rsid w:val="0021576D"/>
    <w:rsid w:val="002157F9"/>
    <w:rsid w:val="00215A1C"/>
    <w:rsid w:val="00215D18"/>
    <w:rsid w:val="00216164"/>
    <w:rsid w:val="00216552"/>
    <w:rsid w:val="00216B4C"/>
    <w:rsid w:val="00217E27"/>
    <w:rsid w:val="002202C9"/>
    <w:rsid w:val="00220E9C"/>
    <w:rsid w:val="00220FF0"/>
    <w:rsid w:val="0022129B"/>
    <w:rsid w:val="0022179E"/>
    <w:rsid w:val="002217F5"/>
    <w:rsid w:val="00221827"/>
    <w:rsid w:val="00221B07"/>
    <w:rsid w:val="00221D8A"/>
    <w:rsid w:val="00221FEA"/>
    <w:rsid w:val="0022237F"/>
    <w:rsid w:val="002224F2"/>
    <w:rsid w:val="0022257C"/>
    <w:rsid w:val="00222CD7"/>
    <w:rsid w:val="00223084"/>
    <w:rsid w:val="002233EA"/>
    <w:rsid w:val="00223575"/>
    <w:rsid w:val="002237C6"/>
    <w:rsid w:val="002239CE"/>
    <w:rsid w:val="00223EC1"/>
    <w:rsid w:val="00224554"/>
    <w:rsid w:val="00224C9E"/>
    <w:rsid w:val="00224CFF"/>
    <w:rsid w:val="00224DB2"/>
    <w:rsid w:val="00225072"/>
    <w:rsid w:val="0022509E"/>
    <w:rsid w:val="00225172"/>
    <w:rsid w:val="002256AE"/>
    <w:rsid w:val="00225B57"/>
    <w:rsid w:val="00225FB6"/>
    <w:rsid w:val="00226470"/>
    <w:rsid w:val="00226A99"/>
    <w:rsid w:val="00226AEF"/>
    <w:rsid w:val="00226BD9"/>
    <w:rsid w:val="00227004"/>
    <w:rsid w:val="002272D3"/>
    <w:rsid w:val="00227709"/>
    <w:rsid w:val="00227DAE"/>
    <w:rsid w:val="00227F61"/>
    <w:rsid w:val="002305CA"/>
    <w:rsid w:val="00230673"/>
    <w:rsid w:val="00230DA3"/>
    <w:rsid w:val="0023127F"/>
    <w:rsid w:val="00231816"/>
    <w:rsid w:val="002324D0"/>
    <w:rsid w:val="00232518"/>
    <w:rsid w:val="002330AF"/>
    <w:rsid w:val="002333B2"/>
    <w:rsid w:val="00233946"/>
    <w:rsid w:val="00233E36"/>
    <w:rsid w:val="00233FD9"/>
    <w:rsid w:val="00234096"/>
    <w:rsid w:val="0023426E"/>
    <w:rsid w:val="002343C8"/>
    <w:rsid w:val="00234588"/>
    <w:rsid w:val="0023462D"/>
    <w:rsid w:val="002349AA"/>
    <w:rsid w:val="00234AA0"/>
    <w:rsid w:val="00234CB9"/>
    <w:rsid w:val="002350C8"/>
    <w:rsid w:val="002356CC"/>
    <w:rsid w:val="00235979"/>
    <w:rsid w:val="00235A94"/>
    <w:rsid w:val="00235CA8"/>
    <w:rsid w:val="00236017"/>
    <w:rsid w:val="0023601A"/>
    <w:rsid w:val="002362E9"/>
    <w:rsid w:val="00236352"/>
    <w:rsid w:val="0023640D"/>
    <w:rsid w:val="00236C63"/>
    <w:rsid w:val="00236CFA"/>
    <w:rsid w:val="00237C61"/>
    <w:rsid w:val="00237C69"/>
    <w:rsid w:val="002400EF"/>
    <w:rsid w:val="00240B47"/>
    <w:rsid w:val="00240D60"/>
    <w:rsid w:val="00241A6A"/>
    <w:rsid w:val="00241CAB"/>
    <w:rsid w:val="002426A5"/>
    <w:rsid w:val="00242B1E"/>
    <w:rsid w:val="00242ED6"/>
    <w:rsid w:val="002430AE"/>
    <w:rsid w:val="0024314D"/>
    <w:rsid w:val="0024378A"/>
    <w:rsid w:val="00243975"/>
    <w:rsid w:val="00243D99"/>
    <w:rsid w:val="00243DF6"/>
    <w:rsid w:val="00243E45"/>
    <w:rsid w:val="00243F43"/>
    <w:rsid w:val="00244144"/>
    <w:rsid w:val="002443BA"/>
    <w:rsid w:val="00244514"/>
    <w:rsid w:val="00244720"/>
    <w:rsid w:val="00244931"/>
    <w:rsid w:val="00244ADE"/>
    <w:rsid w:val="002454AA"/>
    <w:rsid w:val="002456FA"/>
    <w:rsid w:val="0024617F"/>
    <w:rsid w:val="00246530"/>
    <w:rsid w:val="00246D00"/>
    <w:rsid w:val="00246DD4"/>
    <w:rsid w:val="00246E84"/>
    <w:rsid w:val="00247471"/>
    <w:rsid w:val="0024774C"/>
    <w:rsid w:val="00247B56"/>
    <w:rsid w:val="00250042"/>
    <w:rsid w:val="0025029B"/>
    <w:rsid w:val="0025054F"/>
    <w:rsid w:val="002506E4"/>
    <w:rsid w:val="0025079E"/>
    <w:rsid w:val="00250C59"/>
    <w:rsid w:val="00250C8E"/>
    <w:rsid w:val="00251375"/>
    <w:rsid w:val="00251557"/>
    <w:rsid w:val="00251589"/>
    <w:rsid w:val="0025160D"/>
    <w:rsid w:val="002516A2"/>
    <w:rsid w:val="00251B78"/>
    <w:rsid w:val="00252AF1"/>
    <w:rsid w:val="00252E8F"/>
    <w:rsid w:val="00252F14"/>
    <w:rsid w:val="002537BC"/>
    <w:rsid w:val="00253FB1"/>
    <w:rsid w:val="002540E9"/>
    <w:rsid w:val="00254129"/>
    <w:rsid w:val="002541A8"/>
    <w:rsid w:val="0025429F"/>
    <w:rsid w:val="00255388"/>
    <w:rsid w:val="0025555B"/>
    <w:rsid w:val="00255566"/>
    <w:rsid w:val="00255631"/>
    <w:rsid w:val="0025586E"/>
    <w:rsid w:val="00255D44"/>
    <w:rsid w:val="00255E5E"/>
    <w:rsid w:val="00255F1C"/>
    <w:rsid w:val="00256394"/>
    <w:rsid w:val="0025681E"/>
    <w:rsid w:val="00256EED"/>
    <w:rsid w:val="00257379"/>
    <w:rsid w:val="0026054E"/>
    <w:rsid w:val="002609A7"/>
    <w:rsid w:val="00260D18"/>
    <w:rsid w:val="00260FCF"/>
    <w:rsid w:val="00261157"/>
    <w:rsid w:val="00261DB3"/>
    <w:rsid w:val="002629AB"/>
    <w:rsid w:val="00262DD9"/>
    <w:rsid w:val="00262E95"/>
    <w:rsid w:val="002630EA"/>
    <w:rsid w:val="00263207"/>
    <w:rsid w:val="002632B2"/>
    <w:rsid w:val="00263B1C"/>
    <w:rsid w:val="00263C20"/>
    <w:rsid w:val="002642AF"/>
    <w:rsid w:val="00264FC4"/>
    <w:rsid w:val="00265035"/>
    <w:rsid w:val="0026506D"/>
    <w:rsid w:val="002655C3"/>
    <w:rsid w:val="00265994"/>
    <w:rsid w:val="002660E4"/>
    <w:rsid w:val="0026645C"/>
    <w:rsid w:val="0026687C"/>
    <w:rsid w:val="00266E73"/>
    <w:rsid w:val="002671ED"/>
    <w:rsid w:val="002671EE"/>
    <w:rsid w:val="0026733E"/>
    <w:rsid w:val="00267A60"/>
    <w:rsid w:val="00267C45"/>
    <w:rsid w:val="00267E4D"/>
    <w:rsid w:val="0027023D"/>
    <w:rsid w:val="0027041E"/>
    <w:rsid w:val="002704E0"/>
    <w:rsid w:val="00270876"/>
    <w:rsid w:val="0027099E"/>
    <w:rsid w:val="00270AD3"/>
    <w:rsid w:val="00270B22"/>
    <w:rsid w:val="00270E20"/>
    <w:rsid w:val="002717C5"/>
    <w:rsid w:val="00271CCA"/>
    <w:rsid w:val="0027203D"/>
    <w:rsid w:val="002721D6"/>
    <w:rsid w:val="00272481"/>
    <w:rsid w:val="00272D0F"/>
    <w:rsid w:val="00273C8E"/>
    <w:rsid w:val="0027587B"/>
    <w:rsid w:val="002759EC"/>
    <w:rsid w:val="00275BAD"/>
    <w:rsid w:val="00275BFF"/>
    <w:rsid w:val="00275CC3"/>
    <w:rsid w:val="00275FB0"/>
    <w:rsid w:val="00276FB2"/>
    <w:rsid w:val="00277CAA"/>
    <w:rsid w:val="002802D5"/>
    <w:rsid w:val="0028031C"/>
    <w:rsid w:val="0028048E"/>
    <w:rsid w:val="00280D11"/>
    <w:rsid w:val="00280EFB"/>
    <w:rsid w:val="00281CDA"/>
    <w:rsid w:val="002824AF"/>
    <w:rsid w:val="002828FC"/>
    <w:rsid w:val="00282D35"/>
    <w:rsid w:val="00282DC5"/>
    <w:rsid w:val="00282FBD"/>
    <w:rsid w:val="002830BA"/>
    <w:rsid w:val="00283305"/>
    <w:rsid w:val="00283525"/>
    <w:rsid w:val="0028390C"/>
    <w:rsid w:val="00283C33"/>
    <w:rsid w:val="00284B17"/>
    <w:rsid w:val="00284C91"/>
    <w:rsid w:val="00284E3C"/>
    <w:rsid w:val="00284EA6"/>
    <w:rsid w:val="002858B4"/>
    <w:rsid w:val="00285A6C"/>
    <w:rsid w:val="00285B41"/>
    <w:rsid w:val="00285C6D"/>
    <w:rsid w:val="00285F2D"/>
    <w:rsid w:val="0028648C"/>
    <w:rsid w:val="00286984"/>
    <w:rsid w:val="0028715D"/>
    <w:rsid w:val="00287685"/>
    <w:rsid w:val="00287F7B"/>
    <w:rsid w:val="00287FD5"/>
    <w:rsid w:val="0029063F"/>
    <w:rsid w:val="0029099A"/>
    <w:rsid w:val="002909A5"/>
    <w:rsid w:val="00290C3F"/>
    <w:rsid w:val="00290EDB"/>
    <w:rsid w:val="002911D5"/>
    <w:rsid w:val="00291377"/>
    <w:rsid w:val="002919D0"/>
    <w:rsid w:val="00291D1E"/>
    <w:rsid w:val="00291EF6"/>
    <w:rsid w:val="0029215E"/>
    <w:rsid w:val="0029234A"/>
    <w:rsid w:val="00292883"/>
    <w:rsid w:val="00292C8B"/>
    <w:rsid w:val="00292CC9"/>
    <w:rsid w:val="00293024"/>
    <w:rsid w:val="0029348C"/>
    <w:rsid w:val="002935AD"/>
    <w:rsid w:val="00293743"/>
    <w:rsid w:val="002950EE"/>
    <w:rsid w:val="0029535C"/>
    <w:rsid w:val="002954C7"/>
    <w:rsid w:val="00295730"/>
    <w:rsid w:val="00295767"/>
    <w:rsid w:val="00295F7E"/>
    <w:rsid w:val="002961CD"/>
    <w:rsid w:val="00296448"/>
    <w:rsid w:val="0029648C"/>
    <w:rsid w:val="00296813"/>
    <w:rsid w:val="00296E7D"/>
    <w:rsid w:val="00297369"/>
    <w:rsid w:val="002973FF"/>
    <w:rsid w:val="00297758"/>
    <w:rsid w:val="00297ADC"/>
    <w:rsid w:val="00297E59"/>
    <w:rsid w:val="002A03BC"/>
    <w:rsid w:val="002A0D85"/>
    <w:rsid w:val="002A10C7"/>
    <w:rsid w:val="002A1328"/>
    <w:rsid w:val="002A19CF"/>
    <w:rsid w:val="002A1DF8"/>
    <w:rsid w:val="002A296A"/>
    <w:rsid w:val="002A2D87"/>
    <w:rsid w:val="002A2E43"/>
    <w:rsid w:val="002A3DB8"/>
    <w:rsid w:val="002A3E40"/>
    <w:rsid w:val="002A3F6C"/>
    <w:rsid w:val="002A44E0"/>
    <w:rsid w:val="002A487E"/>
    <w:rsid w:val="002A4A35"/>
    <w:rsid w:val="002A4AA5"/>
    <w:rsid w:val="002A52A7"/>
    <w:rsid w:val="002A580B"/>
    <w:rsid w:val="002A5870"/>
    <w:rsid w:val="002A596E"/>
    <w:rsid w:val="002A5F40"/>
    <w:rsid w:val="002A6362"/>
    <w:rsid w:val="002A63CE"/>
    <w:rsid w:val="002A677B"/>
    <w:rsid w:val="002A684F"/>
    <w:rsid w:val="002A753F"/>
    <w:rsid w:val="002A7EEE"/>
    <w:rsid w:val="002B00E1"/>
    <w:rsid w:val="002B045B"/>
    <w:rsid w:val="002B061A"/>
    <w:rsid w:val="002B090C"/>
    <w:rsid w:val="002B0D34"/>
    <w:rsid w:val="002B0E3D"/>
    <w:rsid w:val="002B15FD"/>
    <w:rsid w:val="002B1906"/>
    <w:rsid w:val="002B1F56"/>
    <w:rsid w:val="002B1F64"/>
    <w:rsid w:val="002B2212"/>
    <w:rsid w:val="002B26E9"/>
    <w:rsid w:val="002B2E16"/>
    <w:rsid w:val="002B3060"/>
    <w:rsid w:val="002B3098"/>
    <w:rsid w:val="002B33EC"/>
    <w:rsid w:val="002B34A3"/>
    <w:rsid w:val="002B34FD"/>
    <w:rsid w:val="002B374E"/>
    <w:rsid w:val="002B3841"/>
    <w:rsid w:val="002B3E66"/>
    <w:rsid w:val="002B3FE6"/>
    <w:rsid w:val="002B43C9"/>
    <w:rsid w:val="002B463F"/>
    <w:rsid w:val="002B4C3A"/>
    <w:rsid w:val="002B4DC4"/>
    <w:rsid w:val="002B4FBF"/>
    <w:rsid w:val="002B578F"/>
    <w:rsid w:val="002B5D29"/>
    <w:rsid w:val="002B612F"/>
    <w:rsid w:val="002B62DA"/>
    <w:rsid w:val="002B6309"/>
    <w:rsid w:val="002B6FD2"/>
    <w:rsid w:val="002B7507"/>
    <w:rsid w:val="002B7877"/>
    <w:rsid w:val="002C05B9"/>
    <w:rsid w:val="002C0793"/>
    <w:rsid w:val="002C0798"/>
    <w:rsid w:val="002C0A1B"/>
    <w:rsid w:val="002C0EDA"/>
    <w:rsid w:val="002C14E4"/>
    <w:rsid w:val="002C1C1D"/>
    <w:rsid w:val="002C1D1F"/>
    <w:rsid w:val="002C1E25"/>
    <w:rsid w:val="002C1E34"/>
    <w:rsid w:val="002C20CC"/>
    <w:rsid w:val="002C2222"/>
    <w:rsid w:val="002C24D0"/>
    <w:rsid w:val="002C284F"/>
    <w:rsid w:val="002C296A"/>
    <w:rsid w:val="002C29B0"/>
    <w:rsid w:val="002C2AD5"/>
    <w:rsid w:val="002C2B56"/>
    <w:rsid w:val="002C3BE5"/>
    <w:rsid w:val="002C3D6D"/>
    <w:rsid w:val="002C44A9"/>
    <w:rsid w:val="002C4643"/>
    <w:rsid w:val="002C474C"/>
    <w:rsid w:val="002C48D4"/>
    <w:rsid w:val="002C4B83"/>
    <w:rsid w:val="002C4C8C"/>
    <w:rsid w:val="002C4F18"/>
    <w:rsid w:val="002C50E8"/>
    <w:rsid w:val="002C56C6"/>
    <w:rsid w:val="002C5866"/>
    <w:rsid w:val="002C58F7"/>
    <w:rsid w:val="002C6ABD"/>
    <w:rsid w:val="002C6FC3"/>
    <w:rsid w:val="002C72BD"/>
    <w:rsid w:val="002D05FD"/>
    <w:rsid w:val="002D0993"/>
    <w:rsid w:val="002D0995"/>
    <w:rsid w:val="002D0D63"/>
    <w:rsid w:val="002D1E14"/>
    <w:rsid w:val="002D215B"/>
    <w:rsid w:val="002D27DD"/>
    <w:rsid w:val="002D3318"/>
    <w:rsid w:val="002D3614"/>
    <w:rsid w:val="002D3D3C"/>
    <w:rsid w:val="002D4232"/>
    <w:rsid w:val="002D445C"/>
    <w:rsid w:val="002D44B4"/>
    <w:rsid w:val="002D4809"/>
    <w:rsid w:val="002D4DEB"/>
    <w:rsid w:val="002D4FA8"/>
    <w:rsid w:val="002D563B"/>
    <w:rsid w:val="002D6073"/>
    <w:rsid w:val="002D6BCC"/>
    <w:rsid w:val="002D6BFB"/>
    <w:rsid w:val="002D6CAA"/>
    <w:rsid w:val="002D6F50"/>
    <w:rsid w:val="002D7292"/>
    <w:rsid w:val="002D7402"/>
    <w:rsid w:val="002E0102"/>
    <w:rsid w:val="002E08A9"/>
    <w:rsid w:val="002E0A59"/>
    <w:rsid w:val="002E0E4F"/>
    <w:rsid w:val="002E0FC2"/>
    <w:rsid w:val="002E143A"/>
    <w:rsid w:val="002E16C5"/>
    <w:rsid w:val="002E1AE5"/>
    <w:rsid w:val="002E1C37"/>
    <w:rsid w:val="002E1DB7"/>
    <w:rsid w:val="002E22BE"/>
    <w:rsid w:val="002E25EB"/>
    <w:rsid w:val="002E2610"/>
    <w:rsid w:val="002E2730"/>
    <w:rsid w:val="002E2829"/>
    <w:rsid w:val="002E2B9E"/>
    <w:rsid w:val="002E2BB2"/>
    <w:rsid w:val="002E30D8"/>
    <w:rsid w:val="002E3153"/>
    <w:rsid w:val="002E337A"/>
    <w:rsid w:val="002E39A8"/>
    <w:rsid w:val="002E3FA2"/>
    <w:rsid w:val="002E3FC3"/>
    <w:rsid w:val="002E47C5"/>
    <w:rsid w:val="002E5279"/>
    <w:rsid w:val="002E5F7A"/>
    <w:rsid w:val="002E6961"/>
    <w:rsid w:val="002E69EB"/>
    <w:rsid w:val="002E6BCE"/>
    <w:rsid w:val="002E72DF"/>
    <w:rsid w:val="002E79D4"/>
    <w:rsid w:val="002E79E5"/>
    <w:rsid w:val="002E7DFB"/>
    <w:rsid w:val="002E7EB1"/>
    <w:rsid w:val="002F08A7"/>
    <w:rsid w:val="002F0CDD"/>
    <w:rsid w:val="002F1087"/>
    <w:rsid w:val="002F11B4"/>
    <w:rsid w:val="002F17CE"/>
    <w:rsid w:val="002F1965"/>
    <w:rsid w:val="002F205C"/>
    <w:rsid w:val="002F255A"/>
    <w:rsid w:val="002F2853"/>
    <w:rsid w:val="002F2DBD"/>
    <w:rsid w:val="002F2FF7"/>
    <w:rsid w:val="002F30F5"/>
    <w:rsid w:val="002F31B9"/>
    <w:rsid w:val="002F31F4"/>
    <w:rsid w:val="002F42CA"/>
    <w:rsid w:val="002F431D"/>
    <w:rsid w:val="002F45FF"/>
    <w:rsid w:val="002F4C58"/>
    <w:rsid w:val="002F4FFB"/>
    <w:rsid w:val="002F5C85"/>
    <w:rsid w:val="002F5F7A"/>
    <w:rsid w:val="002F61D4"/>
    <w:rsid w:val="002F646B"/>
    <w:rsid w:val="002F6822"/>
    <w:rsid w:val="002F6A2F"/>
    <w:rsid w:val="002F6F9D"/>
    <w:rsid w:val="002F77ED"/>
    <w:rsid w:val="00300778"/>
    <w:rsid w:val="003008CB"/>
    <w:rsid w:val="003009A0"/>
    <w:rsid w:val="003009B5"/>
    <w:rsid w:val="00300CED"/>
    <w:rsid w:val="00300CEE"/>
    <w:rsid w:val="00301127"/>
    <w:rsid w:val="0030170F"/>
    <w:rsid w:val="00301812"/>
    <w:rsid w:val="00301845"/>
    <w:rsid w:val="00301D0F"/>
    <w:rsid w:val="00302223"/>
    <w:rsid w:val="0030275A"/>
    <w:rsid w:val="00302EE0"/>
    <w:rsid w:val="0030396E"/>
    <w:rsid w:val="00303AE1"/>
    <w:rsid w:val="00303D9E"/>
    <w:rsid w:val="00304118"/>
    <w:rsid w:val="0030452D"/>
    <w:rsid w:val="0030475A"/>
    <w:rsid w:val="003049F1"/>
    <w:rsid w:val="00304E62"/>
    <w:rsid w:val="00304E88"/>
    <w:rsid w:val="00305251"/>
    <w:rsid w:val="00305C77"/>
    <w:rsid w:val="00306196"/>
    <w:rsid w:val="003061AB"/>
    <w:rsid w:val="00306205"/>
    <w:rsid w:val="00306207"/>
    <w:rsid w:val="00306888"/>
    <w:rsid w:val="00307A21"/>
    <w:rsid w:val="00307AD1"/>
    <w:rsid w:val="00307AEC"/>
    <w:rsid w:val="00307D12"/>
    <w:rsid w:val="003103F4"/>
    <w:rsid w:val="00310B65"/>
    <w:rsid w:val="00310D9A"/>
    <w:rsid w:val="00310EC9"/>
    <w:rsid w:val="00310F92"/>
    <w:rsid w:val="003112B1"/>
    <w:rsid w:val="00311E31"/>
    <w:rsid w:val="00311E3D"/>
    <w:rsid w:val="00311E65"/>
    <w:rsid w:val="00311FDB"/>
    <w:rsid w:val="003120C6"/>
    <w:rsid w:val="00312466"/>
    <w:rsid w:val="00312AC9"/>
    <w:rsid w:val="00312B37"/>
    <w:rsid w:val="00312D65"/>
    <w:rsid w:val="003131CB"/>
    <w:rsid w:val="0031326B"/>
    <w:rsid w:val="00313488"/>
    <w:rsid w:val="00313CFD"/>
    <w:rsid w:val="00314386"/>
    <w:rsid w:val="00314973"/>
    <w:rsid w:val="00314B22"/>
    <w:rsid w:val="00314B93"/>
    <w:rsid w:val="00315386"/>
    <w:rsid w:val="00315434"/>
    <w:rsid w:val="0031572A"/>
    <w:rsid w:val="003160CC"/>
    <w:rsid w:val="0031619D"/>
    <w:rsid w:val="0031634D"/>
    <w:rsid w:val="003168C2"/>
    <w:rsid w:val="003171D7"/>
    <w:rsid w:val="00317375"/>
    <w:rsid w:val="00317787"/>
    <w:rsid w:val="00317889"/>
    <w:rsid w:val="00317D28"/>
    <w:rsid w:val="00317E42"/>
    <w:rsid w:val="00317FCF"/>
    <w:rsid w:val="00320448"/>
    <w:rsid w:val="00320A29"/>
    <w:rsid w:val="00320CED"/>
    <w:rsid w:val="00320E3F"/>
    <w:rsid w:val="00320FE6"/>
    <w:rsid w:val="00321540"/>
    <w:rsid w:val="00321704"/>
    <w:rsid w:val="003227F8"/>
    <w:rsid w:val="00322867"/>
    <w:rsid w:val="003228AE"/>
    <w:rsid w:val="00322910"/>
    <w:rsid w:val="00322CAC"/>
    <w:rsid w:val="00322CB2"/>
    <w:rsid w:val="00322F82"/>
    <w:rsid w:val="003230F7"/>
    <w:rsid w:val="00323304"/>
    <w:rsid w:val="00323335"/>
    <w:rsid w:val="00323547"/>
    <w:rsid w:val="003237BA"/>
    <w:rsid w:val="003238A2"/>
    <w:rsid w:val="00323B45"/>
    <w:rsid w:val="00323E26"/>
    <w:rsid w:val="00323FB0"/>
    <w:rsid w:val="003245BE"/>
    <w:rsid w:val="0032500F"/>
    <w:rsid w:val="003253D6"/>
    <w:rsid w:val="00325CFD"/>
    <w:rsid w:val="00325D9A"/>
    <w:rsid w:val="00325E56"/>
    <w:rsid w:val="00326D47"/>
    <w:rsid w:val="003270A9"/>
    <w:rsid w:val="0032751C"/>
    <w:rsid w:val="00327C27"/>
    <w:rsid w:val="00327C4B"/>
    <w:rsid w:val="003301C8"/>
    <w:rsid w:val="0033076A"/>
    <w:rsid w:val="00330801"/>
    <w:rsid w:val="0033095D"/>
    <w:rsid w:val="00330B53"/>
    <w:rsid w:val="00331597"/>
    <w:rsid w:val="003317F5"/>
    <w:rsid w:val="00331F3D"/>
    <w:rsid w:val="003321AD"/>
    <w:rsid w:val="00332CED"/>
    <w:rsid w:val="0033395B"/>
    <w:rsid w:val="0033466A"/>
    <w:rsid w:val="00334B4E"/>
    <w:rsid w:val="00334BF6"/>
    <w:rsid w:val="00334F7B"/>
    <w:rsid w:val="00335799"/>
    <w:rsid w:val="003358F4"/>
    <w:rsid w:val="00335908"/>
    <w:rsid w:val="00335E61"/>
    <w:rsid w:val="00336286"/>
    <w:rsid w:val="003368EB"/>
    <w:rsid w:val="00336B68"/>
    <w:rsid w:val="00336EB7"/>
    <w:rsid w:val="0033769D"/>
    <w:rsid w:val="003379C1"/>
    <w:rsid w:val="003407B4"/>
    <w:rsid w:val="00340920"/>
    <w:rsid w:val="00340E64"/>
    <w:rsid w:val="00341B9C"/>
    <w:rsid w:val="003422BE"/>
    <w:rsid w:val="0034245A"/>
    <w:rsid w:val="0034259E"/>
    <w:rsid w:val="003425E2"/>
    <w:rsid w:val="00342DE3"/>
    <w:rsid w:val="00342E2E"/>
    <w:rsid w:val="0034308D"/>
    <w:rsid w:val="003439F5"/>
    <w:rsid w:val="00343B3C"/>
    <w:rsid w:val="00343B93"/>
    <w:rsid w:val="00343B9D"/>
    <w:rsid w:val="00343BAF"/>
    <w:rsid w:val="0034411D"/>
    <w:rsid w:val="0034436E"/>
    <w:rsid w:val="003447F8"/>
    <w:rsid w:val="00344A23"/>
    <w:rsid w:val="00344FF8"/>
    <w:rsid w:val="00345322"/>
    <w:rsid w:val="00345520"/>
    <w:rsid w:val="00345590"/>
    <w:rsid w:val="003469F8"/>
    <w:rsid w:val="00347335"/>
    <w:rsid w:val="00347755"/>
    <w:rsid w:val="00347B09"/>
    <w:rsid w:val="00347C0A"/>
    <w:rsid w:val="00347DB2"/>
    <w:rsid w:val="003500ED"/>
    <w:rsid w:val="00350265"/>
    <w:rsid w:val="0035042F"/>
    <w:rsid w:val="00350ACF"/>
    <w:rsid w:val="00350BA8"/>
    <w:rsid w:val="00350FD8"/>
    <w:rsid w:val="00351499"/>
    <w:rsid w:val="003515C1"/>
    <w:rsid w:val="00351B3F"/>
    <w:rsid w:val="00351D4E"/>
    <w:rsid w:val="003525EF"/>
    <w:rsid w:val="003528C6"/>
    <w:rsid w:val="00352C2E"/>
    <w:rsid w:val="00353D91"/>
    <w:rsid w:val="00354437"/>
    <w:rsid w:val="00354E16"/>
    <w:rsid w:val="00354E1E"/>
    <w:rsid w:val="00355235"/>
    <w:rsid w:val="00355703"/>
    <w:rsid w:val="003563F3"/>
    <w:rsid w:val="00356791"/>
    <w:rsid w:val="00356823"/>
    <w:rsid w:val="00357005"/>
    <w:rsid w:val="003573E5"/>
    <w:rsid w:val="00357583"/>
    <w:rsid w:val="003575EC"/>
    <w:rsid w:val="00361040"/>
    <w:rsid w:val="00361C49"/>
    <w:rsid w:val="00361CAA"/>
    <w:rsid w:val="00362CF6"/>
    <w:rsid w:val="0036329F"/>
    <w:rsid w:val="003639EF"/>
    <w:rsid w:val="00363C5A"/>
    <w:rsid w:val="003664A3"/>
    <w:rsid w:val="003664A4"/>
    <w:rsid w:val="00366A9A"/>
    <w:rsid w:val="00367726"/>
    <w:rsid w:val="00367925"/>
    <w:rsid w:val="003679F8"/>
    <w:rsid w:val="00367C8F"/>
    <w:rsid w:val="00367F8E"/>
    <w:rsid w:val="003701C2"/>
    <w:rsid w:val="003701E6"/>
    <w:rsid w:val="003703F7"/>
    <w:rsid w:val="0037077A"/>
    <w:rsid w:val="00370BB4"/>
    <w:rsid w:val="00370D1D"/>
    <w:rsid w:val="00370D4A"/>
    <w:rsid w:val="003714B6"/>
    <w:rsid w:val="003720E0"/>
    <w:rsid w:val="00372211"/>
    <w:rsid w:val="0037234E"/>
    <w:rsid w:val="00372951"/>
    <w:rsid w:val="003729AF"/>
    <w:rsid w:val="00373292"/>
    <w:rsid w:val="003733E4"/>
    <w:rsid w:val="003738D0"/>
    <w:rsid w:val="003740B0"/>
    <w:rsid w:val="003741C3"/>
    <w:rsid w:val="003744B9"/>
    <w:rsid w:val="003745A0"/>
    <w:rsid w:val="00375132"/>
    <w:rsid w:val="00375263"/>
    <w:rsid w:val="00375278"/>
    <w:rsid w:val="003753E3"/>
    <w:rsid w:val="00375C7E"/>
    <w:rsid w:val="0037669C"/>
    <w:rsid w:val="00376812"/>
    <w:rsid w:val="00376822"/>
    <w:rsid w:val="0037697B"/>
    <w:rsid w:val="003775A2"/>
    <w:rsid w:val="003777BC"/>
    <w:rsid w:val="00377C21"/>
    <w:rsid w:val="00377CEC"/>
    <w:rsid w:val="0038006C"/>
    <w:rsid w:val="003802F3"/>
    <w:rsid w:val="00380351"/>
    <w:rsid w:val="003804AE"/>
    <w:rsid w:val="0038070E"/>
    <w:rsid w:val="00380CCC"/>
    <w:rsid w:val="00380D4E"/>
    <w:rsid w:val="00380F1F"/>
    <w:rsid w:val="0038110D"/>
    <w:rsid w:val="00381409"/>
    <w:rsid w:val="0038183F"/>
    <w:rsid w:val="003822EE"/>
    <w:rsid w:val="00382C58"/>
    <w:rsid w:val="00382C7C"/>
    <w:rsid w:val="00382D8C"/>
    <w:rsid w:val="00382DE9"/>
    <w:rsid w:val="003830DE"/>
    <w:rsid w:val="0038321E"/>
    <w:rsid w:val="0038323A"/>
    <w:rsid w:val="003835F8"/>
    <w:rsid w:val="00383C86"/>
    <w:rsid w:val="00384217"/>
    <w:rsid w:val="00384BF9"/>
    <w:rsid w:val="00384C18"/>
    <w:rsid w:val="00385A54"/>
    <w:rsid w:val="00385BA6"/>
    <w:rsid w:val="00385BB3"/>
    <w:rsid w:val="00385C53"/>
    <w:rsid w:val="00385F14"/>
    <w:rsid w:val="00386071"/>
    <w:rsid w:val="003861B2"/>
    <w:rsid w:val="003863D1"/>
    <w:rsid w:val="00386877"/>
    <w:rsid w:val="00386AEF"/>
    <w:rsid w:val="00387215"/>
    <w:rsid w:val="00387B01"/>
    <w:rsid w:val="00387B4E"/>
    <w:rsid w:val="00387F2E"/>
    <w:rsid w:val="0039037C"/>
    <w:rsid w:val="003908F4"/>
    <w:rsid w:val="00390BF4"/>
    <w:rsid w:val="00390D8A"/>
    <w:rsid w:val="00390F57"/>
    <w:rsid w:val="00391221"/>
    <w:rsid w:val="003912C4"/>
    <w:rsid w:val="0039161A"/>
    <w:rsid w:val="00392C60"/>
    <w:rsid w:val="00392CF5"/>
    <w:rsid w:val="00393019"/>
    <w:rsid w:val="003932AE"/>
    <w:rsid w:val="00393E93"/>
    <w:rsid w:val="00393EE8"/>
    <w:rsid w:val="00394044"/>
    <w:rsid w:val="003941C6"/>
    <w:rsid w:val="003941C8"/>
    <w:rsid w:val="0039459C"/>
    <w:rsid w:val="00394703"/>
    <w:rsid w:val="00394BDF"/>
    <w:rsid w:val="00394C13"/>
    <w:rsid w:val="00395165"/>
    <w:rsid w:val="0039541F"/>
    <w:rsid w:val="00395462"/>
    <w:rsid w:val="00395601"/>
    <w:rsid w:val="00396BB4"/>
    <w:rsid w:val="00396BF5"/>
    <w:rsid w:val="00397163"/>
    <w:rsid w:val="003973FC"/>
    <w:rsid w:val="003975A2"/>
    <w:rsid w:val="003975AA"/>
    <w:rsid w:val="00397742"/>
    <w:rsid w:val="003A0133"/>
    <w:rsid w:val="003A0292"/>
    <w:rsid w:val="003A1157"/>
    <w:rsid w:val="003A11CB"/>
    <w:rsid w:val="003A179F"/>
    <w:rsid w:val="003A1843"/>
    <w:rsid w:val="003A1D3A"/>
    <w:rsid w:val="003A1E95"/>
    <w:rsid w:val="003A210E"/>
    <w:rsid w:val="003A21B2"/>
    <w:rsid w:val="003A2DF5"/>
    <w:rsid w:val="003A2E37"/>
    <w:rsid w:val="003A3CFA"/>
    <w:rsid w:val="003A4334"/>
    <w:rsid w:val="003A4492"/>
    <w:rsid w:val="003A44E8"/>
    <w:rsid w:val="003A4FE8"/>
    <w:rsid w:val="003A53F7"/>
    <w:rsid w:val="003A5467"/>
    <w:rsid w:val="003A57D1"/>
    <w:rsid w:val="003A581F"/>
    <w:rsid w:val="003A58F5"/>
    <w:rsid w:val="003A5C96"/>
    <w:rsid w:val="003A5E54"/>
    <w:rsid w:val="003A6918"/>
    <w:rsid w:val="003A6946"/>
    <w:rsid w:val="003A7173"/>
    <w:rsid w:val="003A77E6"/>
    <w:rsid w:val="003A7803"/>
    <w:rsid w:val="003A78B4"/>
    <w:rsid w:val="003A7ADD"/>
    <w:rsid w:val="003A7C26"/>
    <w:rsid w:val="003A7CB2"/>
    <w:rsid w:val="003A7DDC"/>
    <w:rsid w:val="003B05D1"/>
    <w:rsid w:val="003B05F2"/>
    <w:rsid w:val="003B0809"/>
    <w:rsid w:val="003B0B89"/>
    <w:rsid w:val="003B14FA"/>
    <w:rsid w:val="003B18A2"/>
    <w:rsid w:val="003B18ED"/>
    <w:rsid w:val="003B2266"/>
    <w:rsid w:val="003B24AC"/>
    <w:rsid w:val="003B24D7"/>
    <w:rsid w:val="003B2B97"/>
    <w:rsid w:val="003B2F59"/>
    <w:rsid w:val="003B37BD"/>
    <w:rsid w:val="003B3924"/>
    <w:rsid w:val="003B3988"/>
    <w:rsid w:val="003B3DCB"/>
    <w:rsid w:val="003B42E8"/>
    <w:rsid w:val="003B431F"/>
    <w:rsid w:val="003B47A7"/>
    <w:rsid w:val="003B47FB"/>
    <w:rsid w:val="003B4CA9"/>
    <w:rsid w:val="003B53B8"/>
    <w:rsid w:val="003B5A4F"/>
    <w:rsid w:val="003B5CE5"/>
    <w:rsid w:val="003B5F92"/>
    <w:rsid w:val="003B5FD2"/>
    <w:rsid w:val="003B680A"/>
    <w:rsid w:val="003B6B24"/>
    <w:rsid w:val="003B6D6A"/>
    <w:rsid w:val="003B7B12"/>
    <w:rsid w:val="003B7C70"/>
    <w:rsid w:val="003B7D97"/>
    <w:rsid w:val="003C0179"/>
    <w:rsid w:val="003C04DC"/>
    <w:rsid w:val="003C04FE"/>
    <w:rsid w:val="003C0A51"/>
    <w:rsid w:val="003C0BC3"/>
    <w:rsid w:val="003C1133"/>
    <w:rsid w:val="003C132B"/>
    <w:rsid w:val="003C1E5E"/>
    <w:rsid w:val="003C2E77"/>
    <w:rsid w:val="003C3CEB"/>
    <w:rsid w:val="003C3E60"/>
    <w:rsid w:val="003C3F21"/>
    <w:rsid w:val="003C41E3"/>
    <w:rsid w:val="003C4BAE"/>
    <w:rsid w:val="003C4E71"/>
    <w:rsid w:val="003C4EF4"/>
    <w:rsid w:val="003C5026"/>
    <w:rsid w:val="003C508C"/>
    <w:rsid w:val="003C5451"/>
    <w:rsid w:val="003C62D3"/>
    <w:rsid w:val="003C6425"/>
    <w:rsid w:val="003C6ED7"/>
    <w:rsid w:val="003C767A"/>
    <w:rsid w:val="003C7EDC"/>
    <w:rsid w:val="003D05A3"/>
    <w:rsid w:val="003D09F8"/>
    <w:rsid w:val="003D0FA4"/>
    <w:rsid w:val="003D148E"/>
    <w:rsid w:val="003D1F38"/>
    <w:rsid w:val="003D2255"/>
    <w:rsid w:val="003D23A7"/>
    <w:rsid w:val="003D253E"/>
    <w:rsid w:val="003D2CB1"/>
    <w:rsid w:val="003D2F9C"/>
    <w:rsid w:val="003D316F"/>
    <w:rsid w:val="003D33FE"/>
    <w:rsid w:val="003D369D"/>
    <w:rsid w:val="003D3749"/>
    <w:rsid w:val="003D43B6"/>
    <w:rsid w:val="003D43CA"/>
    <w:rsid w:val="003D43D7"/>
    <w:rsid w:val="003D491C"/>
    <w:rsid w:val="003D4CFF"/>
    <w:rsid w:val="003D5381"/>
    <w:rsid w:val="003D5C59"/>
    <w:rsid w:val="003D5EA7"/>
    <w:rsid w:val="003D62D7"/>
    <w:rsid w:val="003D6327"/>
    <w:rsid w:val="003D7244"/>
    <w:rsid w:val="003D7EAE"/>
    <w:rsid w:val="003E05D3"/>
    <w:rsid w:val="003E0699"/>
    <w:rsid w:val="003E1180"/>
    <w:rsid w:val="003E18C8"/>
    <w:rsid w:val="003E21AD"/>
    <w:rsid w:val="003E28BF"/>
    <w:rsid w:val="003E34EB"/>
    <w:rsid w:val="003E3728"/>
    <w:rsid w:val="003E37B6"/>
    <w:rsid w:val="003E3925"/>
    <w:rsid w:val="003E3A9A"/>
    <w:rsid w:val="003E3DEB"/>
    <w:rsid w:val="003E3DEE"/>
    <w:rsid w:val="003E444C"/>
    <w:rsid w:val="003E45E2"/>
    <w:rsid w:val="003E4B93"/>
    <w:rsid w:val="003E4BFD"/>
    <w:rsid w:val="003E4D38"/>
    <w:rsid w:val="003E4E27"/>
    <w:rsid w:val="003E529E"/>
    <w:rsid w:val="003E5A20"/>
    <w:rsid w:val="003E5B9B"/>
    <w:rsid w:val="003E5DCC"/>
    <w:rsid w:val="003E612F"/>
    <w:rsid w:val="003E6892"/>
    <w:rsid w:val="003E69F0"/>
    <w:rsid w:val="003E6A14"/>
    <w:rsid w:val="003E7140"/>
    <w:rsid w:val="003E77EB"/>
    <w:rsid w:val="003E7F95"/>
    <w:rsid w:val="003F1493"/>
    <w:rsid w:val="003F150A"/>
    <w:rsid w:val="003F17D4"/>
    <w:rsid w:val="003F1995"/>
    <w:rsid w:val="003F1B3E"/>
    <w:rsid w:val="003F1D24"/>
    <w:rsid w:val="003F1D51"/>
    <w:rsid w:val="003F1E62"/>
    <w:rsid w:val="003F2F13"/>
    <w:rsid w:val="003F320A"/>
    <w:rsid w:val="003F3431"/>
    <w:rsid w:val="003F3E48"/>
    <w:rsid w:val="003F4083"/>
    <w:rsid w:val="003F4292"/>
    <w:rsid w:val="003F42BF"/>
    <w:rsid w:val="003F4794"/>
    <w:rsid w:val="003F4A62"/>
    <w:rsid w:val="003F4D44"/>
    <w:rsid w:val="003F5174"/>
    <w:rsid w:val="003F5209"/>
    <w:rsid w:val="003F53D6"/>
    <w:rsid w:val="003F551E"/>
    <w:rsid w:val="003F601E"/>
    <w:rsid w:val="003F6885"/>
    <w:rsid w:val="003F6C62"/>
    <w:rsid w:val="003F6FFB"/>
    <w:rsid w:val="003F7090"/>
    <w:rsid w:val="003F70D1"/>
    <w:rsid w:val="003F755C"/>
    <w:rsid w:val="003F76F2"/>
    <w:rsid w:val="003F7CC2"/>
    <w:rsid w:val="003F7DE4"/>
    <w:rsid w:val="003F7E6D"/>
    <w:rsid w:val="00400479"/>
    <w:rsid w:val="0040048F"/>
    <w:rsid w:val="0040078D"/>
    <w:rsid w:val="00400B6C"/>
    <w:rsid w:val="00401237"/>
    <w:rsid w:val="0040159D"/>
    <w:rsid w:val="004017BF"/>
    <w:rsid w:val="00402136"/>
    <w:rsid w:val="00402B53"/>
    <w:rsid w:val="00402BFB"/>
    <w:rsid w:val="004031C4"/>
    <w:rsid w:val="00403E74"/>
    <w:rsid w:val="00403F24"/>
    <w:rsid w:val="00404B51"/>
    <w:rsid w:val="00404B9E"/>
    <w:rsid w:val="00404F1F"/>
    <w:rsid w:val="00405271"/>
    <w:rsid w:val="00405C40"/>
    <w:rsid w:val="0040647E"/>
    <w:rsid w:val="00406C7E"/>
    <w:rsid w:val="004070B6"/>
    <w:rsid w:val="00407314"/>
    <w:rsid w:val="00407605"/>
    <w:rsid w:val="004101D0"/>
    <w:rsid w:val="004108B8"/>
    <w:rsid w:val="00410F74"/>
    <w:rsid w:val="004112A5"/>
    <w:rsid w:val="0041143B"/>
    <w:rsid w:val="00411A4B"/>
    <w:rsid w:val="00411E24"/>
    <w:rsid w:val="00411E39"/>
    <w:rsid w:val="004124B2"/>
    <w:rsid w:val="00412688"/>
    <w:rsid w:val="004126DC"/>
    <w:rsid w:val="00412BBC"/>
    <w:rsid w:val="004131D1"/>
    <w:rsid w:val="00413764"/>
    <w:rsid w:val="0041446D"/>
    <w:rsid w:val="0041447A"/>
    <w:rsid w:val="0041447E"/>
    <w:rsid w:val="004144E0"/>
    <w:rsid w:val="004145BF"/>
    <w:rsid w:val="00414C2D"/>
    <w:rsid w:val="0041507D"/>
    <w:rsid w:val="0041567B"/>
    <w:rsid w:val="0041570D"/>
    <w:rsid w:val="00415FFD"/>
    <w:rsid w:val="00416329"/>
    <w:rsid w:val="0041680D"/>
    <w:rsid w:val="0041727E"/>
    <w:rsid w:val="00417AA0"/>
    <w:rsid w:val="00417CB4"/>
    <w:rsid w:val="00417D76"/>
    <w:rsid w:val="00417F8B"/>
    <w:rsid w:val="00417FFC"/>
    <w:rsid w:val="0042050F"/>
    <w:rsid w:val="00420718"/>
    <w:rsid w:val="00420B6C"/>
    <w:rsid w:val="00421499"/>
    <w:rsid w:val="00421633"/>
    <w:rsid w:val="00421A56"/>
    <w:rsid w:val="00421A71"/>
    <w:rsid w:val="00421D9E"/>
    <w:rsid w:val="004223F2"/>
    <w:rsid w:val="0042320B"/>
    <w:rsid w:val="004234D3"/>
    <w:rsid w:val="00423E85"/>
    <w:rsid w:val="00424219"/>
    <w:rsid w:val="00424A20"/>
    <w:rsid w:val="00424CF8"/>
    <w:rsid w:val="00424F21"/>
    <w:rsid w:val="00425065"/>
    <w:rsid w:val="00425111"/>
    <w:rsid w:val="00425309"/>
    <w:rsid w:val="0042596F"/>
    <w:rsid w:val="0042597A"/>
    <w:rsid w:val="004259D6"/>
    <w:rsid w:val="004261CF"/>
    <w:rsid w:val="00426E12"/>
    <w:rsid w:val="004270F7"/>
    <w:rsid w:val="00427322"/>
    <w:rsid w:val="0042757E"/>
    <w:rsid w:val="00427864"/>
    <w:rsid w:val="00427BE2"/>
    <w:rsid w:val="00427FBB"/>
    <w:rsid w:val="00430724"/>
    <w:rsid w:val="00431601"/>
    <w:rsid w:val="004316F9"/>
    <w:rsid w:val="00431CC4"/>
    <w:rsid w:val="00431ECC"/>
    <w:rsid w:val="004321D9"/>
    <w:rsid w:val="00432461"/>
    <w:rsid w:val="004325ED"/>
    <w:rsid w:val="00432C01"/>
    <w:rsid w:val="00432FE2"/>
    <w:rsid w:val="004330C7"/>
    <w:rsid w:val="0043360F"/>
    <w:rsid w:val="004338CA"/>
    <w:rsid w:val="00433E56"/>
    <w:rsid w:val="004341E4"/>
    <w:rsid w:val="00434AD2"/>
    <w:rsid w:val="00434B4C"/>
    <w:rsid w:val="0043506E"/>
    <w:rsid w:val="00435ADA"/>
    <w:rsid w:val="00435B09"/>
    <w:rsid w:val="00436513"/>
    <w:rsid w:val="00436EAD"/>
    <w:rsid w:val="004373CB"/>
    <w:rsid w:val="004373D7"/>
    <w:rsid w:val="004376C9"/>
    <w:rsid w:val="004401CC"/>
    <w:rsid w:val="0044096E"/>
    <w:rsid w:val="00440A28"/>
    <w:rsid w:val="00440D09"/>
    <w:rsid w:val="00440DB9"/>
    <w:rsid w:val="00441C5E"/>
    <w:rsid w:val="00441FB8"/>
    <w:rsid w:val="00442173"/>
    <w:rsid w:val="004421BF"/>
    <w:rsid w:val="00442F66"/>
    <w:rsid w:val="00442FF4"/>
    <w:rsid w:val="00444935"/>
    <w:rsid w:val="00444B49"/>
    <w:rsid w:val="00444BFF"/>
    <w:rsid w:val="00444D45"/>
    <w:rsid w:val="00445347"/>
    <w:rsid w:val="0044566A"/>
    <w:rsid w:val="00445735"/>
    <w:rsid w:val="004459B9"/>
    <w:rsid w:val="00445B24"/>
    <w:rsid w:val="00445CB0"/>
    <w:rsid w:val="00445F11"/>
    <w:rsid w:val="00446327"/>
    <w:rsid w:val="00446384"/>
    <w:rsid w:val="00446603"/>
    <w:rsid w:val="00446BE9"/>
    <w:rsid w:val="00446BF1"/>
    <w:rsid w:val="00446CDD"/>
    <w:rsid w:val="004473ED"/>
    <w:rsid w:val="0044743F"/>
    <w:rsid w:val="004478BC"/>
    <w:rsid w:val="004479FE"/>
    <w:rsid w:val="00447D9D"/>
    <w:rsid w:val="00450008"/>
    <w:rsid w:val="0045014B"/>
    <w:rsid w:val="0045059D"/>
    <w:rsid w:val="00450667"/>
    <w:rsid w:val="0045168B"/>
    <w:rsid w:val="004519B3"/>
    <w:rsid w:val="00451D7C"/>
    <w:rsid w:val="00452026"/>
    <w:rsid w:val="00452959"/>
    <w:rsid w:val="00452B81"/>
    <w:rsid w:val="004534A6"/>
    <w:rsid w:val="00453A7B"/>
    <w:rsid w:val="00453F6A"/>
    <w:rsid w:val="00454247"/>
    <w:rsid w:val="00454BE0"/>
    <w:rsid w:val="00454C7B"/>
    <w:rsid w:val="00454E7B"/>
    <w:rsid w:val="004553AD"/>
    <w:rsid w:val="004554C2"/>
    <w:rsid w:val="00455566"/>
    <w:rsid w:val="00455789"/>
    <w:rsid w:val="00455BB2"/>
    <w:rsid w:val="00455BED"/>
    <w:rsid w:val="00455E74"/>
    <w:rsid w:val="00455FFE"/>
    <w:rsid w:val="00456410"/>
    <w:rsid w:val="00456672"/>
    <w:rsid w:val="00456A25"/>
    <w:rsid w:val="00456AFE"/>
    <w:rsid w:val="004575E8"/>
    <w:rsid w:val="00457619"/>
    <w:rsid w:val="00457E8B"/>
    <w:rsid w:val="00457F42"/>
    <w:rsid w:val="004600D1"/>
    <w:rsid w:val="00460507"/>
    <w:rsid w:val="00460B4D"/>
    <w:rsid w:val="00460DF5"/>
    <w:rsid w:val="00460FB3"/>
    <w:rsid w:val="00461391"/>
    <w:rsid w:val="00461650"/>
    <w:rsid w:val="0046191A"/>
    <w:rsid w:val="004620CC"/>
    <w:rsid w:val="00462A5E"/>
    <w:rsid w:val="00463247"/>
    <w:rsid w:val="00463D98"/>
    <w:rsid w:val="00463F1E"/>
    <w:rsid w:val="004640B0"/>
    <w:rsid w:val="00464202"/>
    <w:rsid w:val="00464395"/>
    <w:rsid w:val="0046458F"/>
    <w:rsid w:val="00464AC2"/>
    <w:rsid w:val="00465046"/>
    <w:rsid w:val="00465630"/>
    <w:rsid w:val="004658C7"/>
    <w:rsid w:val="00465B60"/>
    <w:rsid w:val="00465D23"/>
    <w:rsid w:val="004665BE"/>
    <w:rsid w:val="0046709B"/>
    <w:rsid w:val="00467111"/>
    <w:rsid w:val="004676F0"/>
    <w:rsid w:val="004679CD"/>
    <w:rsid w:val="00467A2E"/>
    <w:rsid w:val="00467C1E"/>
    <w:rsid w:val="0047002E"/>
    <w:rsid w:val="0047042C"/>
    <w:rsid w:val="00470575"/>
    <w:rsid w:val="004708CB"/>
    <w:rsid w:val="004715E7"/>
    <w:rsid w:val="00471715"/>
    <w:rsid w:val="0047171A"/>
    <w:rsid w:val="00471AD8"/>
    <w:rsid w:val="00471B9B"/>
    <w:rsid w:val="00471C9B"/>
    <w:rsid w:val="00472181"/>
    <w:rsid w:val="004727D2"/>
    <w:rsid w:val="00473391"/>
    <w:rsid w:val="004733C6"/>
    <w:rsid w:val="0047350A"/>
    <w:rsid w:val="00473FDE"/>
    <w:rsid w:val="004741D5"/>
    <w:rsid w:val="0047450D"/>
    <w:rsid w:val="004749CF"/>
    <w:rsid w:val="00475502"/>
    <w:rsid w:val="00475EA9"/>
    <w:rsid w:val="0047614F"/>
    <w:rsid w:val="004765B8"/>
    <w:rsid w:val="00476916"/>
    <w:rsid w:val="00476FBE"/>
    <w:rsid w:val="00477018"/>
    <w:rsid w:val="004770AC"/>
    <w:rsid w:val="004773AF"/>
    <w:rsid w:val="00477790"/>
    <w:rsid w:val="004777F4"/>
    <w:rsid w:val="00477818"/>
    <w:rsid w:val="00477B86"/>
    <w:rsid w:val="00477C19"/>
    <w:rsid w:val="00477DB1"/>
    <w:rsid w:val="00477E7B"/>
    <w:rsid w:val="00477EC5"/>
    <w:rsid w:val="0048008B"/>
    <w:rsid w:val="00480C17"/>
    <w:rsid w:val="00481214"/>
    <w:rsid w:val="004816DB"/>
    <w:rsid w:val="00482635"/>
    <w:rsid w:val="00482C5E"/>
    <w:rsid w:val="0048313C"/>
    <w:rsid w:val="0048338A"/>
    <w:rsid w:val="004836D8"/>
    <w:rsid w:val="00483C68"/>
    <w:rsid w:val="00483CA0"/>
    <w:rsid w:val="0048458C"/>
    <w:rsid w:val="00484A9F"/>
    <w:rsid w:val="004856B6"/>
    <w:rsid w:val="00485DE2"/>
    <w:rsid w:val="00485FE8"/>
    <w:rsid w:val="004866AF"/>
    <w:rsid w:val="004867AB"/>
    <w:rsid w:val="00486B90"/>
    <w:rsid w:val="00486BD0"/>
    <w:rsid w:val="004871FC"/>
    <w:rsid w:val="0048743B"/>
    <w:rsid w:val="00487896"/>
    <w:rsid w:val="004878EB"/>
    <w:rsid w:val="0048795D"/>
    <w:rsid w:val="00487A66"/>
    <w:rsid w:val="00487F51"/>
    <w:rsid w:val="00490390"/>
    <w:rsid w:val="004905AC"/>
    <w:rsid w:val="004906B0"/>
    <w:rsid w:val="0049079F"/>
    <w:rsid w:val="00490843"/>
    <w:rsid w:val="00490A28"/>
    <w:rsid w:val="004917F4"/>
    <w:rsid w:val="00491A80"/>
    <w:rsid w:val="00492081"/>
    <w:rsid w:val="00492156"/>
    <w:rsid w:val="00492210"/>
    <w:rsid w:val="004924E9"/>
    <w:rsid w:val="004926A5"/>
    <w:rsid w:val="00492FC1"/>
    <w:rsid w:val="004937ED"/>
    <w:rsid w:val="00493B7C"/>
    <w:rsid w:val="00494061"/>
    <w:rsid w:val="00494415"/>
    <w:rsid w:val="004947FB"/>
    <w:rsid w:val="004948D6"/>
    <w:rsid w:val="004949A9"/>
    <w:rsid w:val="00494A2B"/>
    <w:rsid w:val="00494CF8"/>
    <w:rsid w:val="00495159"/>
    <w:rsid w:val="0049547D"/>
    <w:rsid w:val="00495B80"/>
    <w:rsid w:val="00495CD4"/>
    <w:rsid w:val="00495E52"/>
    <w:rsid w:val="00495F4B"/>
    <w:rsid w:val="0049639C"/>
    <w:rsid w:val="004965C2"/>
    <w:rsid w:val="00496744"/>
    <w:rsid w:val="00496D75"/>
    <w:rsid w:val="0049719D"/>
    <w:rsid w:val="00497578"/>
    <w:rsid w:val="0049764B"/>
    <w:rsid w:val="004979D7"/>
    <w:rsid w:val="004A0149"/>
    <w:rsid w:val="004A0198"/>
    <w:rsid w:val="004A030E"/>
    <w:rsid w:val="004A0580"/>
    <w:rsid w:val="004A1134"/>
    <w:rsid w:val="004A152B"/>
    <w:rsid w:val="004A1817"/>
    <w:rsid w:val="004A192F"/>
    <w:rsid w:val="004A21B2"/>
    <w:rsid w:val="004A2220"/>
    <w:rsid w:val="004A26CE"/>
    <w:rsid w:val="004A2DBA"/>
    <w:rsid w:val="004A2E2E"/>
    <w:rsid w:val="004A2EE3"/>
    <w:rsid w:val="004A2FCC"/>
    <w:rsid w:val="004A3144"/>
    <w:rsid w:val="004A3178"/>
    <w:rsid w:val="004A3BA9"/>
    <w:rsid w:val="004A3CEA"/>
    <w:rsid w:val="004A41C1"/>
    <w:rsid w:val="004A423B"/>
    <w:rsid w:val="004A46F5"/>
    <w:rsid w:val="004A4C90"/>
    <w:rsid w:val="004A503D"/>
    <w:rsid w:val="004A53BB"/>
    <w:rsid w:val="004A5407"/>
    <w:rsid w:val="004A54B8"/>
    <w:rsid w:val="004A5F30"/>
    <w:rsid w:val="004A6121"/>
    <w:rsid w:val="004A68E7"/>
    <w:rsid w:val="004A6C99"/>
    <w:rsid w:val="004A7033"/>
    <w:rsid w:val="004A706A"/>
    <w:rsid w:val="004A7188"/>
    <w:rsid w:val="004A724F"/>
    <w:rsid w:val="004A72DF"/>
    <w:rsid w:val="004A7CB8"/>
    <w:rsid w:val="004A7EC2"/>
    <w:rsid w:val="004A7ED7"/>
    <w:rsid w:val="004B07AF"/>
    <w:rsid w:val="004B0940"/>
    <w:rsid w:val="004B0B15"/>
    <w:rsid w:val="004B0EB4"/>
    <w:rsid w:val="004B112C"/>
    <w:rsid w:val="004B1310"/>
    <w:rsid w:val="004B1494"/>
    <w:rsid w:val="004B14C6"/>
    <w:rsid w:val="004B1D4A"/>
    <w:rsid w:val="004B2352"/>
    <w:rsid w:val="004B2387"/>
    <w:rsid w:val="004B2529"/>
    <w:rsid w:val="004B25E2"/>
    <w:rsid w:val="004B2D32"/>
    <w:rsid w:val="004B2EC4"/>
    <w:rsid w:val="004B31F5"/>
    <w:rsid w:val="004B3684"/>
    <w:rsid w:val="004B38E2"/>
    <w:rsid w:val="004B3A2B"/>
    <w:rsid w:val="004B3AE0"/>
    <w:rsid w:val="004B3D51"/>
    <w:rsid w:val="004B3D67"/>
    <w:rsid w:val="004B40A8"/>
    <w:rsid w:val="004B43D1"/>
    <w:rsid w:val="004B460B"/>
    <w:rsid w:val="004B4845"/>
    <w:rsid w:val="004B4BC7"/>
    <w:rsid w:val="004B4ECF"/>
    <w:rsid w:val="004B4FCF"/>
    <w:rsid w:val="004B59B3"/>
    <w:rsid w:val="004B5C81"/>
    <w:rsid w:val="004B62C4"/>
    <w:rsid w:val="004B631B"/>
    <w:rsid w:val="004B6602"/>
    <w:rsid w:val="004B6E86"/>
    <w:rsid w:val="004B6EF0"/>
    <w:rsid w:val="004B7019"/>
    <w:rsid w:val="004B7971"/>
    <w:rsid w:val="004C0971"/>
    <w:rsid w:val="004C0A78"/>
    <w:rsid w:val="004C0B3A"/>
    <w:rsid w:val="004C11B7"/>
    <w:rsid w:val="004C1884"/>
    <w:rsid w:val="004C2228"/>
    <w:rsid w:val="004C2EA8"/>
    <w:rsid w:val="004C2EBF"/>
    <w:rsid w:val="004C3185"/>
    <w:rsid w:val="004C353E"/>
    <w:rsid w:val="004C3812"/>
    <w:rsid w:val="004C3854"/>
    <w:rsid w:val="004C38E4"/>
    <w:rsid w:val="004C3C0E"/>
    <w:rsid w:val="004C42F4"/>
    <w:rsid w:val="004C442A"/>
    <w:rsid w:val="004C44CC"/>
    <w:rsid w:val="004C5064"/>
    <w:rsid w:val="004C5136"/>
    <w:rsid w:val="004C5858"/>
    <w:rsid w:val="004C59F1"/>
    <w:rsid w:val="004C5A15"/>
    <w:rsid w:val="004C6C76"/>
    <w:rsid w:val="004C6D3F"/>
    <w:rsid w:val="004C6DB7"/>
    <w:rsid w:val="004C6DD1"/>
    <w:rsid w:val="004C7892"/>
    <w:rsid w:val="004C7C8D"/>
    <w:rsid w:val="004C7D62"/>
    <w:rsid w:val="004C7E77"/>
    <w:rsid w:val="004D000E"/>
    <w:rsid w:val="004D05BE"/>
    <w:rsid w:val="004D0637"/>
    <w:rsid w:val="004D09C2"/>
    <w:rsid w:val="004D1343"/>
    <w:rsid w:val="004D152A"/>
    <w:rsid w:val="004D1727"/>
    <w:rsid w:val="004D2071"/>
    <w:rsid w:val="004D20A3"/>
    <w:rsid w:val="004D2901"/>
    <w:rsid w:val="004D3216"/>
    <w:rsid w:val="004D361E"/>
    <w:rsid w:val="004D3620"/>
    <w:rsid w:val="004D3C44"/>
    <w:rsid w:val="004D458F"/>
    <w:rsid w:val="004D4978"/>
    <w:rsid w:val="004D4C20"/>
    <w:rsid w:val="004D4DC1"/>
    <w:rsid w:val="004D4DC6"/>
    <w:rsid w:val="004D5123"/>
    <w:rsid w:val="004D523E"/>
    <w:rsid w:val="004D5795"/>
    <w:rsid w:val="004D5AC8"/>
    <w:rsid w:val="004D5B38"/>
    <w:rsid w:val="004D5BD7"/>
    <w:rsid w:val="004D5CE5"/>
    <w:rsid w:val="004D5E97"/>
    <w:rsid w:val="004D6BD6"/>
    <w:rsid w:val="004D6D2D"/>
    <w:rsid w:val="004D6DEC"/>
    <w:rsid w:val="004D7014"/>
    <w:rsid w:val="004D7532"/>
    <w:rsid w:val="004D78D2"/>
    <w:rsid w:val="004D7AB3"/>
    <w:rsid w:val="004D7E4B"/>
    <w:rsid w:val="004E1399"/>
    <w:rsid w:val="004E13E1"/>
    <w:rsid w:val="004E1BC1"/>
    <w:rsid w:val="004E2F0E"/>
    <w:rsid w:val="004E3084"/>
    <w:rsid w:val="004E388D"/>
    <w:rsid w:val="004E3E0C"/>
    <w:rsid w:val="004E40FC"/>
    <w:rsid w:val="004E443A"/>
    <w:rsid w:val="004E448C"/>
    <w:rsid w:val="004E4768"/>
    <w:rsid w:val="004E48B5"/>
    <w:rsid w:val="004E4B53"/>
    <w:rsid w:val="004E4B76"/>
    <w:rsid w:val="004E5545"/>
    <w:rsid w:val="004E5A6A"/>
    <w:rsid w:val="004E5DD2"/>
    <w:rsid w:val="004E744D"/>
    <w:rsid w:val="004F0051"/>
    <w:rsid w:val="004F013F"/>
    <w:rsid w:val="004F03DA"/>
    <w:rsid w:val="004F04E1"/>
    <w:rsid w:val="004F1642"/>
    <w:rsid w:val="004F1675"/>
    <w:rsid w:val="004F182D"/>
    <w:rsid w:val="004F184F"/>
    <w:rsid w:val="004F1F1D"/>
    <w:rsid w:val="004F2538"/>
    <w:rsid w:val="004F35CA"/>
    <w:rsid w:val="004F3B9B"/>
    <w:rsid w:val="004F3BC2"/>
    <w:rsid w:val="004F3FAA"/>
    <w:rsid w:val="004F41E5"/>
    <w:rsid w:val="004F427E"/>
    <w:rsid w:val="004F42C9"/>
    <w:rsid w:val="004F42D2"/>
    <w:rsid w:val="004F43BE"/>
    <w:rsid w:val="004F4FFA"/>
    <w:rsid w:val="004F559A"/>
    <w:rsid w:val="004F560D"/>
    <w:rsid w:val="004F5C01"/>
    <w:rsid w:val="004F5E55"/>
    <w:rsid w:val="004F62B2"/>
    <w:rsid w:val="004F682D"/>
    <w:rsid w:val="004F6A89"/>
    <w:rsid w:val="004F6AF9"/>
    <w:rsid w:val="004F6CEF"/>
    <w:rsid w:val="004F6E3B"/>
    <w:rsid w:val="004F7575"/>
    <w:rsid w:val="004F7616"/>
    <w:rsid w:val="004F7698"/>
    <w:rsid w:val="004F7816"/>
    <w:rsid w:val="004F7F68"/>
    <w:rsid w:val="005001C2"/>
    <w:rsid w:val="0050020C"/>
    <w:rsid w:val="005002FB"/>
    <w:rsid w:val="00500636"/>
    <w:rsid w:val="00500BC3"/>
    <w:rsid w:val="00500D2A"/>
    <w:rsid w:val="00500E3E"/>
    <w:rsid w:val="00500F0D"/>
    <w:rsid w:val="005013D7"/>
    <w:rsid w:val="00501599"/>
    <w:rsid w:val="00501851"/>
    <w:rsid w:val="00502380"/>
    <w:rsid w:val="005027F9"/>
    <w:rsid w:val="00502FBE"/>
    <w:rsid w:val="005032AC"/>
    <w:rsid w:val="00503ED9"/>
    <w:rsid w:val="00504B02"/>
    <w:rsid w:val="005051DC"/>
    <w:rsid w:val="00505D29"/>
    <w:rsid w:val="00505E88"/>
    <w:rsid w:val="005069C6"/>
    <w:rsid w:val="00506A71"/>
    <w:rsid w:val="00506B96"/>
    <w:rsid w:val="00506F6A"/>
    <w:rsid w:val="00507266"/>
    <w:rsid w:val="005079DA"/>
    <w:rsid w:val="00507C34"/>
    <w:rsid w:val="00507C5E"/>
    <w:rsid w:val="00507DF8"/>
    <w:rsid w:val="005105DC"/>
    <w:rsid w:val="005105DE"/>
    <w:rsid w:val="005112BA"/>
    <w:rsid w:val="005112EF"/>
    <w:rsid w:val="00511355"/>
    <w:rsid w:val="005114B8"/>
    <w:rsid w:val="00511B8D"/>
    <w:rsid w:val="00512167"/>
    <w:rsid w:val="005125D6"/>
    <w:rsid w:val="005126D8"/>
    <w:rsid w:val="00512C50"/>
    <w:rsid w:val="00512D6B"/>
    <w:rsid w:val="00513897"/>
    <w:rsid w:val="005138FA"/>
    <w:rsid w:val="00513BEF"/>
    <w:rsid w:val="00513E67"/>
    <w:rsid w:val="00515024"/>
    <w:rsid w:val="00515ACB"/>
    <w:rsid w:val="00515ADA"/>
    <w:rsid w:val="00515E79"/>
    <w:rsid w:val="00516074"/>
    <w:rsid w:val="0051608B"/>
    <w:rsid w:val="00516DB2"/>
    <w:rsid w:val="0051707B"/>
    <w:rsid w:val="0051720E"/>
    <w:rsid w:val="005177D2"/>
    <w:rsid w:val="00517BA4"/>
    <w:rsid w:val="00517C8E"/>
    <w:rsid w:val="00517D29"/>
    <w:rsid w:val="00520345"/>
    <w:rsid w:val="0052049A"/>
    <w:rsid w:val="00520867"/>
    <w:rsid w:val="0052088D"/>
    <w:rsid w:val="00521A71"/>
    <w:rsid w:val="00521CA2"/>
    <w:rsid w:val="00522339"/>
    <w:rsid w:val="0052253B"/>
    <w:rsid w:val="0052269E"/>
    <w:rsid w:val="00522DEE"/>
    <w:rsid w:val="0052316D"/>
    <w:rsid w:val="005233C1"/>
    <w:rsid w:val="00523837"/>
    <w:rsid w:val="005238E6"/>
    <w:rsid w:val="00523905"/>
    <w:rsid w:val="00523931"/>
    <w:rsid w:val="00523C1B"/>
    <w:rsid w:val="0052470E"/>
    <w:rsid w:val="00524E47"/>
    <w:rsid w:val="00524EEF"/>
    <w:rsid w:val="0052576A"/>
    <w:rsid w:val="00525C95"/>
    <w:rsid w:val="00525D5F"/>
    <w:rsid w:val="00525F59"/>
    <w:rsid w:val="005262CA"/>
    <w:rsid w:val="00526982"/>
    <w:rsid w:val="00526C56"/>
    <w:rsid w:val="00527136"/>
    <w:rsid w:val="00527655"/>
    <w:rsid w:val="005276F6"/>
    <w:rsid w:val="00527995"/>
    <w:rsid w:val="005303D4"/>
    <w:rsid w:val="00530706"/>
    <w:rsid w:val="005319B6"/>
    <w:rsid w:val="00531BA2"/>
    <w:rsid w:val="00531BD2"/>
    <w:rsid w:val="00531CEB"/>
    <w:rsid w:val="00532302"/>
    <w:rsid w:val="0053283C"/>
    <w:rsid w:val="005329AC"/>
    <w:rsid w:val="005329C8"/>
    <w:rsid w:val="00532A75"/>
    <w:rsid w:val="00532C2D"/>
    <w:rsid w:val="0053310C"/>
    <w:rsid w:val="00533822"/>
    <w:rsid w:val="00533AE3"/>
    <w:rsid w:val="00533D85"/>
    <w:rsid w:val="005342A1"/>
    <w:rsid w:val="005344D3"/>
    <w:rsid w:val="00534A6A"/>
    <w:rsid w:val="00535445"/>
    <w:rsid w:val="005358D9"/>
    <w:rsid w:val="00535976"/>
    <w:rsid w:val="00535A74"/>
    <w:rsid w:val="00535B74"/>
    <w:rsid w:val="00535E4D"/>
    <w:rsid w:val="00536499"/>
    <w:rsid w:val="00536536"/>
    <w:rsid w:val="00536629"/>
    <w:rsid w:val="00536E91"/>
    <w:rsid w:val="00536E92"/>
    <w:rsid w:val="00537588"/>
    <w:rsid w:val="00537C11"/>
    <w:rsid w:val="00537F38"/>
    <w:rsid w:val="00540107"/>
    <w:rsid w:val="0054041E"/>
    <w:rsid w:val="00540733"/>
    <w:rsid w:val="00540D4A"/>
    <w:rsid w:val="005413B9"/>
    <w:rsid w:val="00541AD4"/>
    <w:rsid w:val="00541B0D"/>
    <w:rsid w:val="00541BC2"/>
    <w:rsid w:val="00541C85"/>
    <w:rsid w:val="00542C8E"/>
    <w:rsid w:val="005432C0"/>
    <w:rsid w:val="00543B19"/>
    <w:rsid w:val="00543D34"/>
    <w:rsid w:val="005445B5"/>
    <w:rsid w:val="00544B68"/>
    <w:rsid w:val="00544C7B"/>
    <w:rsid w:val="005451C7"/>
    <w:rsid w:val="0054538D"/>
    <w:rsid w:val="00545C33"/>
    <w:rsid w:val="00545D01"/>
    <w:rsid w:val="0054653E"/>
    <w:rsid w:val="0054671B"/>
    <w:rsid w:val="00546A63"/>
    <w:rsid w:val="00546C76"/>
    <w:rsid w:val="00546DB2"/>
    <w:rsid w:val="00546F59"/>
    <w:rsid w:val="00546FEE"/>
    <w:rsid w:val="005475B8"/>
    <w:rsid w:val="00547C27"/>
    <w:rsid w:val="00547F44"/>
    <w:rsid w:val="005501AD"/>
    <w:rsid w:val="00550E1B"/>
    <w:rsid w:val="00550F78"/>
    <w:rsid w:val="005510D3"/>
    <w:rsid w:val="005516F2"/>
    <w:rsid w:val="005525A0"/>
    <w:rsid w:val="005525C7"/>
    <w:rsid w:val="00552D5E"/>
    <w:rsid w:val="00552FB9"/>
    <w:rsid w:val="005531DF"/>
    <w:rsid w:val="00553267"/>
    <w:rsid w:val="00553682"/>
    <w:rsid w:val="005544EC"/>
    <w:rsid w:val="005547BD"/>
    <w:rsid w:val="00554961"/>
    <w:rsid w:val="00555D32"/>
    <w:rsid w:val="00555F2B"/>
    <w:rsid w:val="0055654B"/>
    <w:rsid w:val="005574DC"/>
    <w:rsid w:val="00557801"/>
    <w:rsid w:val="005579D3"/>
    <w:rsid w:val="0056076D"/>
    <w:rsid w:val="00560AA2"/>
    <w:rsid w:val="00560DF9"/>
    <w:rsid w:val="00560F7A"/>
    <w:rsid w:val="005612CF"/>
    <w:rsid w:val="0056145C"/>
    <w:rsid w:val="00561B3E"/>
    <w:rsid w:val="00561D9F"/>
    <w:rsid w:val="005625A9"/>
    <w:rsid w:val="00562A02"/>
    <w:rsid w:val="00562F0E"/>
    <w:rsid w:val="005637F3"/>
    <w:rsid w:val="005644CC"/>
    <w:rsid w:val="0056480F"/>
    <w:rsid w:val="00564941"/>
    <w:rsid w:val="00564D74"/>
    <w:rsid w:val="00565151"/>
    <w:rsid w:val="005651B8"/>
    <w:rsid w:val="005658CD"/>
    <w:rsid w:val="00565AC2"/>
    <w:rsid w:val="00566903"/>
    <w:rsid w:val="005672A2"/>
    <w:rsid w:val="00567E34"/>
    <w:rsid w:val="00570650"/>
    <w:rsid w:val="0057092A"/>
    <w:rsid w:val="00570DC9"/>
    <w:rsid w:val="00570FE1"/>
    <w:rsid w:val="005714C6"/>
    <w:rsid w:val="005716F8"/>
    <w:rsid w:val="00571E9F"/>
    <w:rsid w:val="00571F6F"/>
    <w:rsid w:val="005722CD"/>
    <w:rsid w:val="0057231B"/>
    <w:rsid w:val="005723C4"/>
    <w:rsid w:val="005725EA"/>
    <w:rsid w:val="00572AD3"/>
    <w:rsid w:val="00572EA9"/>
    <w:rsid w:val="00573727"/>
    <w:rsid w:val="005737DE"/>
    <w:rsid w:val="00574386"/>
    <w:rsid w:val="0057499B"/>
    <w:rsid w:val="00574B9B"/>
    <w:rsid w:val="00574DB3"/>
    <w:rsid w:val="00574E60"/>
    <w:rsid w:val="00575226"/>
    <w:rsid w:val="005759D3"/>
    <w:rsid w:val="00575A33"/>
    <w:rsid w:val="00575F75"/>
    <w:rsid w:val="00576363"/>
    <w:rsid w:val="00576C67"/>
    <w:rsid w:val="00577197"/>
    <w:rsid w:val="005779D8"/>
    <w:rsid w:val="005801B6"/>
    <w:rsid w:val="0058063D"/>
    <w:rsid w:val="005808CC"/>
    <w:rsid w:val="0058147B"/>
    <w:rsid w:val="005814D2"/>
    <w:rsid w:val="0058176D"/>
    <w:rsid w:val="00581920"/>
    <w:rsid w:val="0058198B"/>
    <w:rsid w:val="00581AE9"/>
    <w:rsid w:val="005822AD"/>
    <w:rsid w:val="0058235F"/>
    <w:rsid w:val="00582683"/>
    <w:rsid w:val="00583B01"/>
    <w:rsid w:val="00583BB4"/>
    <w:rsid w:val="0058465B"/>
    <w:rsid w:val="00584760"/>
    <w:rsid w:val="00584B06"/>
    <w:rsid w:val="00584F4A"/>
    <w:rsid w:val="005858FC"/>
    <w:rsid w:val="0058597B"/>
    <w:rsid w:val="00585C1A"/>
    <w:rsid w:val="00585E54"/>
    <w:rsid w:val="00586379"/>
    <w:rsid w:val="005902E7"/>
    <w:rsid w:val="0059052B"/>
    <w:rsid w:val="005907DB"/>
    <w:rsid w:val="0059099B"/>
    <w:rsid w:val="00590A37"/>
    <w:rsid w:val="00590CC1"/>
    <w:rsid w:val="00590D0E"/>
    <w:rsid w:val="005910A0"/>
    <w:rsid w:val="00591215"/>
    <w:rsid w:val="00591A49"/>
    <w:rsid w:val="00591AD1"/>
    <w:rsid w:val="00591AD2"/>
    <w:rsid w:val="00591B4C"/>
    <w:rsid w:val="00592193"/>
    <w:rsid w:val="005922E3"/>
    <w:rsid w:val="005927C0"/>
    <w:rsid w:val="00592C7D"/>
    <w:rsid w:val="00593833"/>
    <w:rsid w:val="00593FDF"/>
    <w:rsid w:val="0059431E"/>
    <w:rsid w:val="005944F6"/>
    <w:rsid w:val="00594955"/>
    <w:rsid w:val="00594BDC"/>
    <w:rsid w:val="00594FDA"/>
    <w:rsid w:val="00595458"/>
    <w:rsid w:val="00595849"/>
    <w:rsid w:val="00595B8C"/>
    <w:rsid w:val="00595BE4"/>
    <w:rsid w:val="0059603A"/>
    <w:rsid w:val="005962D9"/>
    <w:rsid w:val="00596A14"/>
    <w:rsid w:val="00597387"/>
    <w:rsid w:val="005977F8"/>
    <w:rsid w:val="00597DBE"/>
    <w:rsid w:val="005A081F"/>
    <w:rsid w:val="005A0840"/>
    <w:rsid w:val="005A0EEC"/>
    <w:rsid w:val="005A15FA"/>
    <w:rsid w:val="005A1D53"/>
    <w:rsid w:val="005A1E41"/>
    <w:rsid w:val="005A1E43"/>
    <w:rsid w:val="005A1ECE"/>
    <w:rsid w:val="005A1FCF"/>
    <w:rsid w:val="005A2F22"/>
    <w:rsid w:val="005A3696"/>
    <w:rsid w:val="005A3DA2"/>
    <w:rsid w:val="005A3DD1"/>
    <w:rsid w:val="005A4157"/>
    <w:rsid w:val="005A4452"/>
    <w:rsid w:val="005A4959"/>
    <w:rsid w:val="005A4E96"/>
    <w:rsid w:val="005A52B1"/>
    <w:rsid w:val="005A52F0"/>
    <w:rsid w:val="005A5B6C"/>
    <w:rsid w:val="005A5F4A"/>
    <w:rsid w:val="005A678C"/>
    <w:rsid w:val="005A6F69"/>
    <w:rsid w:val="005A70FE"/>
    <w:rsid w:val="005A7100"/>
    <w:rsid w:val="005A71D0"/>
    <w:rsid w:val="005A78BC"/>
    <w:rsid w:val="005B00A4"/>
    <w:rsid w:val="005B024C"/>
    <w:rsid w:val="005B0610"/>
    <w:rsid w:val="005B0ACD"/>
    <w:rsid w:val="005B0CAB"/>
    <w:rsid w:val="005B1790"/>
    <w:rsid w:val="005B199A"/>
    <w:rsid w:val="005B1E65"/>
    <w:rsid w:val="005B1FD9"/>
    <w:rsid w:val="005B233B"/>
    <w:rsid w:val="005B258C"/>
    <w:rsid w:val="005B2E82"/>
    <w:rsid w:val="005B30EF"/>
    <w:rsid w:val="005B32E0"/>
    <w:rsid w:val="005B3320"/>
    <w:rsid w:val="005B39BA"/>
    <w:rsid w:val="005B3BC8"/>
    <w:rsid w:val="005B3DFB"/>
    <w:rsid w:val="005B4440"/>
    <w:rsid w:val="005B45D3"/>
    <w:rsid w:val="005B487C"/>
    <w:rsid w:val="005B4D9C"/>
    <w:rsid w:val="005B530C"/>
    <w:rsid w:val="005B5639"/>
    <w:rsid w:val="005B5677"/>
    <w:rsid w:val="005B5FCF"/>
    <w:rsid w:val="005B6E0C"/>
    <w:rsid w:val="005B70E8"/>
    <w:rsid w:val="005C1425"/>
    <w:rsid w:val="005C1ECE"/>
    <w:rsid w:val="005C1F99"/>
    <w:rsid w:val="005C2356"/>
    <w:rsid w:val="005C245B"/>
    <w:rsid w:val="005C26ED"/>
    <w:rsid w:val="005C2DBE"/>
    <w:rsid w:val="005C3064"/>
    <w:rsid w:val="005C32D6"/>
    <w:rsid w:val="005C33FD"/>
    <w:rsid w:val="005C3442"/>
    <w:rsid w:val="005C3938"/>
    <w:rsid w:val="005C3B65"/>
    <w:rsid w:val="005C3F60"/>
    <w:rsid w:val="005C41C0"/>
    <w:rsid w:val="005C4235"/>
    <w:rsid w:val="005C46D8"/>
    <w:rsid w:val="005C4804"/>
    <w:rsid w:val="005C4DE3"/>
    <w:rsid w:val="005C56FD"/>
    <w:rsid w:val="005C5FB5"/>
    <w:rsid w:val="005C5FE1"/>
    <w:rsid w:val="005C614C"/>
    <w:rsid w:val="005C62E2"/>
    <w:rsid w:val="005C668C"/>
    <w:rsid w:val="005C6807"/>
    <w:rsid w:val="005C691A"/>
    <w:rsid w:val="005C6AA6"/>
    <w:rsid w:val="005C6AF3"/>
    <w:rsid w:val="005C6FC5"/>
    <w:rsid w:val="005C733C"/>
    <w:rsid w:val="005C7AC3"/>
    <w:rsid w:val="005D05A2"/>
    <w:rsid w:val="005D0AB7"/>
    <w:rsid w:val="005D0F49"/>
    <w:rsid w:val="005D1022"/>
    <w:rsid w:val="005D1288"/>
    <w:rsid w:val="005D18F0"/>
    <w:rsid w:val="005D1E33"/>
    <w:rsid w:val="005D23D2"/>
    <w:rsid w:val="005D24AF"/>
    <w:rsid w:val="005D24C0"/>
    <w:rsid w:val="005D27E9"/>
    <w:rsid w:val="005D2808"/>
    <w:rsid w:val="005D33CE"/>
    <w:rsid w:val="005D3920"/>
    <w:rsid w:val="005D3D58"/>
    <w:rsid w:val="005D3F93"/>
    <w:rsid w:val="005D4BDF"/>
    <w:rsid w:val="005D555C"/>
    <w:rsid w:val="005D645F"/>
    <w:rsid w:val="005D6554"/>
    <w:rsid w:val="005D6AD7"/>
    <w:rsid w:val="005D6CCB"/>
    <w:rsid w:val="005D6E21"/>
    <w:rsid w:val="005D75B9"/>
    <w:rsid w:val="005D7947"/>
    <w:rsid w:val="005E0B04"/>
    <w:rsid w:val="005E13D4"/>
    <w:rsid w:val="005E1BE9"/>
    <w:rsid w:val="005E1C0A"/>
    <w:rsid w:val="005E2477"/>
    <w:rsid w:val="005E27FB"/>
    <w:rsid w:val="005E2AA5"/>
    <w:rsid w:val="005E2B6C"/>
    <w:rsid w:val="005E2FF7"/>
    <w:rsid w:val="005E347B"/>
    <w:rsid w:val="005E3A5F"/>
    <w:rsid w:val="005E3CD2"/>
    <w:rsid w:val="005E3EA0"/>
    <w:rsid w:val="005E401A"/>
    <w:rsid w:val="005E45E8"/>
    <w:rsid w:val="005E4610"/>
    <w:rsid w:val="005E4696"/>
    <w:rsid w:val="005E50D9"/>
    <w:rsid w:val="005E6890"/>
    <w:rsid w:val="005E6B8B"/>
    <w:rsid w:val="005E70EF"/>
    <w:rsid w:val="005E732D"/>
    <w:rsid w:val="005E7CDD"/>
    <w:rsid w:val="005F0198"/>
    <w:rsid w:val="005F056A"/>
    <w:rsid w:val="005F0B0D"/>
    <w:rsid w:val="005F0BF0"/>
    <w:rsid w:val="005F0E09"/>
    <w:rsid w:val="005F0F20"/>
    <w:rsid w:val="005F0F50"/>
    <w:rsid w:val="005F1017"/>
    <w:rsid w:val="005F11CE"/>
    <w:rsid w:val="005F1A0B"/>
    <w:rsid w:val="005F1BDE"/>
    <w:rsid w:val="005F1D03"/>
    <w:rsid w:val="005F24D4"/>
    <w:rsid w:val="005F2B9A"/>
    <w:rsid w:val="005F2CF1"/>
    <w:rsid w:val="005F3784"/>
    <w:rsid w:val="005F3B25"/>
    <w:rsid w:val="005F3B51"/>
    <w:rsid w:val="005F405F"/>
    <w:rsid w:val="005F4369"/>
    <w:rsid w:val="005F4459"/>
    <w:rsid w:val="005F44E8"/>
    <w:rsid w:val="005F48D7"/>
    <w:rsid w:val="005F522C"/>
    <w:rsid w:val="005F5365"/>
    <w:rsid w:val="005F55A1"/>
    <w:rsid w:val="005F570E"/>
    <w:rsid w:val="005F5746"/>
    <w:rsid w:val="005F5762"/>
    <w:rsid w:val="005F5928"/>
    <w:rsid w:val="005F5EC5"/>
    <w:rsid w:val="005F74F0"/>
    <w:rsid w:val="006003F6"/>
    <w:rsid w:val="00600494"/>
    <w:rsid w:val="006007A4"/>
    <w:rsid w:val="00600EE6"/>
    <w:rsid w:val="0060108A"/>
    <w:rsid w:val="006010D2"/>
    <w:rsid w:val="0060137B"/>
    <w:rsid w:val="0060139F"/>
    <w:rsid w:val="00601A84"/>
    <w:rsid w:val="00601D2C"/>
    <w:rsid w:val="00601DB0"/>
    <w:rsid w:val="00601F8C"/>
    <w:rsid w:val="00602395"/>
    <w:rsid w:val="00602ABB"/>
    <w:rsid w:val="00602CB0"/>
    <w:rsid w:val="00602F9E"/>
    <w:rsid w:val="00604246"/>
    <w:rsid w:val="00604518"/>
    <w:rsid w:val="00604688"/>
    <w:rsid w:val="00604904"/>
    <w:rsid w:val="00604B34"/>
    <w:rsid w:val="00604B55"/>
    <w:rsid w:val="0060567B"/>
    <w:rsid w:val="00605D66"/>
    <w:rsid w:val="006061F3"/>
    <w:rsid w:val="006062BE"/>
    <w:rsid w:val="00606880"/>
    <w:rsid w:val="00607605"/>
    <w:rsid w:val="0060774F"/>
    <w:rsid w:val="00610161"/>
    <w:rsid w:val="00610D2E"/>
    <w:rsid w:val="0061128E"/>
    <w:rsid w:val="00611307"/>
    <w:rsid w:val="006113BA"/>
    <w:rsid w:val="006114C9"/>
    <w:rsid w:val="0061171F"/>
    <w:rsid w:val="00612471"/>
    <w:rsid w:val="006129B0"/>
    <w:rsid w:val="00612B97"/>
    <w:rsid w:val="00612DA5"/>
    <w:rsid w:val="006132E2"/>
    <w:rsid w:val="006138C6"/>
    <w:rsid w:val="00613B20"/>
    <w:rsid w:val="00613FBA"/>
    <w:rsid w:val="0061470A"/>
    <w:rsid w:val="00614DA4"/>
    <w:rsid w:val="00614DCE"/>
    <w:rsid w:val="00615420"/>
    <w:rsid w:val="0061577A"/>
    <w:rsid w:val="0061586F"/>
    <w:rsid w:val="00615F5F"/>
    <w:rsid w:val="00616706"/>
    <w:rsid w:val="0061695C"/>
    <w:rsid w:val="00616BD8"/>
    <w:rsid w:val="00616E7D"/>
    <w:rsid w:val="006171FC"/>
    <w:rsid w:val="006175C1"/>
    <w:rsid w:val="00617930"/>
    <w:rsid w:val="00617DF2"/>
    <w:rsid w:val="006204BC"/>
    <w:rsid w:val="00620823"/>
    <w:rsid w:val="00620F66"/>
    <w:rsid w:val="0062121E"/>
    <w:rsid w:val="0062147C"/>
    <w:rsid w:val="006219A3"/>
    <w:rsid w:val="006219EC"/>
    <w:rsid w:val="00621CB0"/>
    <w:rsid w:val="00621D34"/>
    <w:rsid w:val="00621E7B"/>
    <w:rsid w:val="00622772"/>
    <w:rsid w:val="00622914"/>
    <w:rsid w:val="006236A6"/>
    <w:rsid w:val="006241EC"/>
    <w:rsid w:val="0062431C"/>
    <w:rsid w:val="00624472"/>
    <w:rsid w:val="00624481"/>
    <w:rsid w:val="006246FB"/>
    <w:rsid w:val="0062470E"/>
    <w:rsid w:val="0062473E"/>
    <w:rsid w:val="0062499C"/>
    <w:rsid w:val="00624D12"/>
    <w:rsid w:val="00624E01"/>
    <w:rsid w:val="00625186"/>
    <w:rsid w:val="00625196"/>
    <w:rsid w:val="00626278"/>
    <w:rsid w:val="00626A4A"/>
    <w:rsid w:val="00626ADA"/>
    <w:rsid w:val="00626B21"/>
    <w:rsid w:val="00626C80"/>
    <w:rsid w:val="006273C6"/>
    <w:rsid w:val="0062748E"/>
    <w:rsid w:val="0062763E"/>
    <w:rsid w:val="00627F46"/>
    <w:rsid w:val="00630809"/>
    <w:rsid w:val="00630947"/>
    <w:rsid w:val="00630E72"/>
    <w:rsid w:val="0063199F"/>
    <w:rsid w:val="00631BBC"/>
    <w:rsid w:val="006323F9"/>
    <w:rsid w:val="00632B29"/>
    <w:rsid w:val="00632C68"/>
    <w:rsid w:val="006331E0"/>
    <w:rsid w:val="0063323F"/>
    <w:rsid w:val="006334A1"/>
    <w:rsid w:val="006337D0"/>
    <w:rsid w:val="0063467B"/>
    <w:rsid w:val="00634C67"/>
    <w:rsid w:val="00635E22"/>
    <w:rsid w:val="0063676D"/>
    <w:rsid w:val="00636B05"/>
    <w:rsid w:val="006372D4"/>
    <w:rsid w:val="00637438"/>
    <w:rsid w:val="00640885"/>
    <w:rsid w:val="00640EBA"/>
    <w:rsid w:val="00641100"/>
    <w:rsid w:val="0064122E"/>
    <w:rsid w:val="0064125C"/>
    <w:rsid w:val="0064170F"/>
    <w:rsid w:val="0064177D"/>
    <w:rsid w:val="00641848"/>
    <w:rsid w:val="00642939"/>
    <w:rsid w:val="00643909"/>
    <w:rsid w:val="00643F05"/>
    <w:rsid w:val="00644007"/>
    <w:rsid w:val="006440CE"/>
    <w:rsid w:val="00644183"/>
    <w:rsid w:val="00644A0D"/>
    <w:rsid w:val="00644B57"/>
    <w:rsid w:val="0064531F"/>
    <w:rsid w:val="0064533E"/>
    <w:rsid w:val="00645CF6"/>
    <w:rsid w:val="00646272"/>
    <w:rsid w:val="00646F6F"/>
    <w:rsid w:val="00647538"/>
    <w:rsid w:val="00647629"/>
    <w:rsid w:val="0064771A"/>
    <w:rsid w:val="0064787E"/>
    <w:rsid w:val="00650204"/>
    <w:rsid w:val="00650AAB"/>
    <w:rsid w:val="00650D58"/>
    <w:rsid w:val="0065140C"/>
    <w:rsid w:val="006516BD"/>
    <w:rsid w:val="00651AF1"/>
    <w:rsid w:val="00651D9D"/>
    <w:rsid w:val="00651F99"/>
    <w:rsid w:val="00652315"/>
    <w:rsid w:val="00652319"/>
    <w:rsid w:val="00652B8C"/>
    <w:rsid w:val="00652F83"/>
    <w:rsid w:val="00653B2E"/>
    <w:rsid w:val="0065444E"/>
    <w:rsid w:val="006549A8"/>
    <w:rsid w:val="00654C68"/>
    <w:rsid w:val="00654CA7"/>
    <w:rsid w:val="00654E55"/>
    <w:rsid w:val="00655662"/>
    <w:rsid w:val="00655F7A"/>
    <w:rsid w:val="00655FB5"/>
    <w:rsid w:val="0065619D"/>
    <w:rsid w:val="006564D6"/>
    <w:rsid w:val="006565F5"/>
    <w:rsid w:val="0065746D"/>
    <w:rsid w:val="00657485"/>
    <w:rsid w:val="00657892"/>
    <w:rsid w:val="006604AE"/>
    <w:rsid w:val="006608F2"/>
    <w:rsid w:val="00660B4F"/>
    <w:rsid w:val="00660B8B"/>
    <w:rsid w:val="006612E1"/>
    <w:rsid w:val="0066140E"/>
    <w:rsid w:val="006618AE"/>
    <w:rsid w:val="00661938"/>
    <w:rsid w:val="00661AC1"/>
    <w:rsid w:val="00661B6D"/>
    <w:rsid w:val="00661D2D"/>
    <w:rsid w:val="00661F84"/>
    <w:rsid w:val="00662AF3"/>
    <w:rsid w:val="00662E7D"/>
    <w:rsid w:val="00662FA7"/>
    <w:rsid w:val="006638EA"/>
    <w:rsid w:val="00663B01"/>
    <w:rsid w:val="00663B1F"/>
    <w:rsid w:val="00663E67"/>
    <w:rsid w:val="0066418F"/>
    <w:rsid w:val="0066492D"/>
    <w:rsid w:val="00664B52"/>
    <w:rsid w:val="00664E2D"/>
    <w:rsid w:val="00664FC3"/>
    <w:rsid w:val="00665028"/>
    <w:rsid w:val="00665A22"/>
    <w:rsid w:val="00665D0D"/>
    <w:rsid w:val="00665DC9"/>
    <w:rsid w:val="006660C5"/>
    <w:rsid w:val="00666206"/>
    <w:rsid w:val="00666300"/>
    <w:rsid w:val="0066666A"/>
    <w:rsid w:val="006668CE"/>
    <w:rsid w:val="00666A34"/>
    <w:rsid w:val="00666E25"/>
    <w:rsid w:val="00666E60"/>
    <w:rsid w:val="0066799C"/>
    <w:rsid w:val="00667BE8"/>
    <w:rsid w:val="00667C0D"/>
    <w:rsid w:val="00667CB2"/>
    <w:rsid w:val="00667EA9"/>
    <w:rsid w:val="00667F7D"/>
    <w:rsid w:val="00670530"/>
    <w:rsid w:val="00670623"/>
    <w:rsid w:val="00670B0F"/>
    <w:rsid w:val="00670D7C"/>
    <w:rsid w:val="00670DC9"/>
    <w:rsid w:val="00670E1F"/>
    <w:rsid w:val="00671466"/>
    <w:rsid w:val="006714FC"/>
    <w:rsid w:val="00671B57"/>
    <w:rsid w:val="00671FC6"/>
    <w:rsid w:val="00672029"/>
    <w:rsid w:val="006726A8"/>
    <w:rsid w:val="0067293C"/>
    <w:rsid w:val="006729EA"/>
    <w:rsid w:val="00672B19"/>
    <w:rsid w:val="006736C1"/>
    <w:rsid w:val="00673853"/>
    <w:rsid w:val="00673BB4"/>
    <w:rsid w:val="00673C1C"/>
    <w:rsid w:val="00673CBA"/>
    <w:rsid w:val="00674128"/>
    <w:rsid w:val="006747F0"/>
    <w:rsid w:val="00674E9E"/>
    <w:rsid w:val="006757E3"/>
    <w:rsid w:val="00675986"/>
    <w:rsid w:val="00675B78"/>
    <w:rsid w:val="006761A1"/>
    <w:rsid w:val="00676355"/>
    <w:rsid w:val="00676389"/>
    <w:rsid w:val="006766EB"/>
    <w:rsid w:val="0067753A"/>
    <w:rsid w:val="006775F7"/>
    <w:rsid w:val="006778DA"/>
    <w:rsid w:val="00677E64"/>
    <w:rsid w:val="00677FDF"/>
    <w:rsid w:val="00680371"/>
    <w:rsid w:val="006808C7"/>
    <w:rsid w:val="00680A23"/>
    <w:rsid w:val="00681BE7"/>
    <w:rsid w:val="00681EBD"/>
    <w:rsid w:val="00681EDD"/>
    <w:rsid w:val="006822A7"/>
    <w:rsid w:val="00682A5B"/>
    <w:rsid w:val="00682AE3"/>
    <w:rsid w:val="00683614"/>
    <w:rsid w:val="00683A96"/>
    <w:rsid w:val="006843C5"/>
    <w:rsid w:val="00684859"/>
    <w:rsid w:val="00684877"/>
    <w:rsid w:val="00684A29"/>
    <w:rsid w:val="00684FD5"/>
    <w:rsid w:val="006853E9"/>
    <w:rsid w:val="00685702"/>
    <w:rsid w:val="00685782"/>
    <w:rsid w:val="00685C59"/>
    <w:rsid w:val="00685EF3"/>
    <w:rsid w:val="00687101"/>
    <w:rsid w:val="006877D6"/>
    <w:rsid w:val="00687805"/>
    <w:rsid w:val="00687956"/>
    <w:rsid w:val="006903C3"/>
    <w:rsid w:val="00690EFD"/>
    <w:rsid w:val="00691B26"/>
    <w:rsid w:val="00691CFA"/>
    <w:rsid w:val="00692988"/>
    <w:rsid w:val="00692DC6"/>
    <w:rsid w:val="00692E6C"/>
    <w:rsid w:val="006933EA"/>
    <w:rsid w:val="00693D3C"/>
    <w:rsid w:val="0069458B"/>
    <w:rsid w:val="00694662"/>
    <w:rsid w:val="0069494D"/>
    <w:rsid w:val="00694ED4"/>
    <w:rsid w:val="00695396"/>
    <w:rsid w:val="006954D4"/>
    <w:rsid w:val="00695C0F"/>
    <w:rsid w:val="00695E44"/>
    <w:rsid w:val="00696083"/>
    <w:rsid w:val="00696103"/>
    <w:rsid w:val="0069624B"/>
    <w:rsid w:val="0069645B"/>
    <w:rsid w:val="00696869"/>
    <w:rsid w:val="00696DEA"/>
    <w:rsid w:val="00696F85"/>
    <w:rsid w:val="0069772D"/>
    <w:rsid w:val="00697F83"/>
    <w:rsid w:val="006A0166"/>
    <w:rsid w:val="006A086E"/>
    <w:rsid w:val="006A1229"/>
    <w:rsid w:val="006A1A09"/>
    <w:rsid w:val="006A2BEF"/>
    <w:rsid w:val="006A2C51"/>
    <w:rsid w:val="006A324D"/>
    <w:rsid w:val="006A3E16"/>
    <w:rsid w:val="006A49F0"/>
    <w:rsid w:val="006A4BE4"/>
    <w:rsid w:val="006A5020"/>
    <w:rsid w:val="006A5D1E"/>
    <w:rsid w:val="006A5FF4"/>
    <w:rsid w:val="006A6E1F"/>
    <w:rsid w:val="006A6EB9"/>
    <w:rsid w:val="006A6FC2"/>
    <w:rsid w:val="006A7962"/>
    <w:rsid w:val="006B0084"/>
    <w:rsid w:val="006B0B3B"/>
    <w:rsid w:val="006B0ECF"/>
    <w:rsid w:val="006B10DE"/>
    <w:rsid w:val="006B1862"/>
    <w:rsid w:val="006B1F14"/>
    <w:rsid w:val="006B25F7"/>
    <w:rsid w:val="006B2675"/>
    <w:rsid w:val="006B2E1D"/>
    <w:rsid w:val="006B2E2E"/>
    <w:rsid w:val="006B34DA"/>
    <w:rsid w:val="006B3B07"/>
    <w:rsid w:val="006B3C27"/>
    <w:rsid w:val="006B3E65"/>
    <w:rsid w:val="006B42F3"/>
    <w:rsid w:val="006B4327"/>
    <w:rsid w:val="006B4500"/>
    <w:rsid w:val="006B4767"/>
    <w:rsid w:val="006B5F05"/>
    <w:rsid w:val="006B632B"/>
    <w:rsid w:val="006B6984"/>
    <w:rsid w:val="006B7115"/>
    <w:rsid w:val="006B71D3"/>
    <w:rsid w:val="006C032A"/>
    <w:rsid w:val="006C056A"/>
    <w:rsid w:val="006C067A"/>
    <w:rsid w:val="006C086F"/>
    <w:rsid w:val="006C13B7"/>
    <w:rsid w:val="006C1F56"/>
    <w:rsid w:val="006C2328"/>
    <w:rsid w:val="006C30B4"/>
    <w:rsid w:val="006C3C10"/>
    <w:rsid w:val="006C3E43"/>
    <w:rsid w:val="006C514E"/>
    <w:rsid w:val="006C542E"/>
    <w:rsid w:val="006C5715"/>
    <w:rsid w:val="006C60FD"/>
    <w:rsid w:val="006C6230"/>
    <w:rsid w:val="006C6981"/>
    <w:rsid w:val="006C6987"/>
    <w:rsid w:val="006C6ACC"/>
    <w:rsid w:val="006C6C25"/>
    <w:rsid w:val="006C6EB9"/>
    <w:rsid w:val="006C711F"/>
    <w:rsid w:val="006C7233"/>
    <w:rsid w:val="006C74B1"/>
    <w:rsid w:val="006C7F51"/>
    <w:rsid w:val="006D00C6"/>
    <w:rsid w:val="006D0480"/>
    <w:rsid w:val="006D04AA"/>
    <w:rsid w:val="006D07C7"/>
    <w:rsid w:val="006D0B90"/>
    <w:rsid w:val="006D0CE7"/>
    <w:rsid w:val="006D0D81"/>
    <w:rsid w:val="006D1444"/>
    <w:rsid w:val="006D1553"/>
    <w:rsid w:val="006D242B"/>
    <w:rsid w:val="006D25AD"/>
    <w:rsid w:val="006D2ADB"/>
    <w:rsid w:val="006D2EC9"/>
    <w:rsid w:val="006D3807"/>
    <w:rsid w:val="006D382D"/>
    <w:rsid w:val="006D39C2"/>
    <w:rsid w:val="006D3C62"/>
    <w:rsid w:val="006D3E52"/>
    <w:rsid w:val="006D4028"/>
    <w:rsid w:val="006D405F"/>
    <w:rsid w:val="006D42F9"/>
    <w:rsid w:val="006D4535"/>
    <w:rsid w:val="006D4E64"/>
    <w:rsid w:val="006D4F78"/>
    <w:rsid w:val="006D53B1"/>
    <w:rsid w:val="006D59BB"/>
    <w:rsid w:val="006D5BEB"/>
    <w:rsid w:val="006D5D09"/>
    <w:rsid w:val="006D6028"/>
    <w:rsid w:val="006D60C9"/>
    <w:rsid w:val="006D65CB"/>
    <w:rsid w:val="006D6625"/>
    <w:rsid w:val="006D6C9F"/>
    <w:rsid w:val="006D71F7"/>
    <w:rsid w:val="006D7245"/>
    <w:rsid w:val="006D7619"/>
    <w:rsid w:val="006D76A0"/>
    <w:rsid w:val="006D77E1"/>
    <w:rsid w:val="006D7C45"/>
    <w:rsid w:val="006E032E"/>
    <w:rsid w:val="006E08F6"/>
    <w:rsid w:val="006E0E2C"/>
    <w:rsid w:val="006E0F2B"/>
    <w:rsid w:val="006E0FE8"/>
    <w:rsid w:val="006E15DB"/>
    <w:rsid w:val="006E15E0"/>
    <w:rsid w:val="006E160E"/>
    <w:rsid w:val="006E17FE"/>
    <w:rsid w:val="006E18BE"/>
    <w:rsid w:val="006E18C7"/>
    <w:rsid w:val="006E1C27"/>
    <w:rsid w:val="006E1CA4"/>
    <w:rsid w:val="006E1CB1"/>
    <w:rsid w:val="006E2606"/>
    <w:rsid w:val="006E2823"/>
    <w:rsid w:val="006E2AA1"/>
    <w:rsid w:val="006E2F6E"/>
    <w:rsid w:val="006E34A0"/>
    <w:rsid w:val="006E352C"/>
    <w:rsid w:val="006E3AA2"/>
    <w:rsid w:val="006E3CA2"/>
    <w:rsid w:val="006E56C9"/>
    <w:rsid w:val="006E6422"/>
    <w:rsid w:val="006E6511"/>
    <w:rsid w:val="006E66A5"/>
    <w:rsid w:val="006E6AA7"/>
    <w:rsid w:val="006E6BD0"/>
    <w:rsid w:val="006E76EE"/>
    <w:rsid w:val="006E7773"/>
    <w:rsid w:val="006E7D81"/>
    <w:rsid w:val="006F0052"/>
    <w:rsid w:val="006F03EC"/>
    <w:rsid w:val="006F06AB"/>
    <w:rsid w:val="006F07C7"/>
    <w:rsid w:val="006F12C2"/>
    <w:rsid w:val="006F1591"/>
    <w:rsid w:val="006F17A8"/>
    <w:rsid w:val="006F1ABB"/>
    <w:rsid w:val="006F1F5B"/>
    <w:rsid w:val="006F2192"/>
    <w:rsid w:val="006F2A80"/>
    <w:rsid w:val="006F2D91"/>
    <w:rsid w:val="006F33E6"/>
    <w:rsid w:val="006F34DD"/>
    <w:rsid w:val="006F3742"/>
    <w:rsid w:val="006F4A20"/>
    <w:rsid w:val="006F50B5"/>
    <w:rsid w:val="006F56AC"/>
    <w:rsid w:val="006F5856"/>
    <w:rsid w:val="006F58DE"/>
    <w:rsid w:val="006F5DFD"/>
    <w:rsid w:val="006F6157"/>
    <w:rsid w:val="006F64DA"/>
    <w:rsid w:val="006F6711"/>
    <w:rsid w:val="006F67BB"/>
    <w:rsid w:val="006F6A35"/>
    <w:rsid w:val="006F73C0"/>
    <w:rsid w:val="006F788C"/>
    <w:rsid w:val="006F78B1"/>
    <w:rsid w:val="006F7BA5"/>
    <w:rsid w:val="00700C99"/>
    <w:rsid w:val="007010C7"/>
    <w:rsid w:val="00701C08"/>
    <w:rsid w:val="00701E2B"/>
    <w:rsid w:val="0070206E"/>
    <w:rsid w:val="007025D7"/>
    <w:rsid w:val="007029E1"/>
    <w:rsid w:val="00702B3B"/>
    <w:rsid w:val="0070351D"/>
    <w:rsid w:val="0070473E"/>
    <w:rsid w:val="007048C1"/>
    <w:rsid w:val="00704ABD"/>
    <w:rsid w:val="00704D3A"/>
    <w:rsid w:val="00704DA2"/>
    <w:rsid w:val="00704F4F"/>
    <w:rsid w:val="007051CE"/>
    <w:rsid w:val="00705309"/>
    <w:rsid w:val="00705369"/>
    <w:rsid w:val="007055E9"/>
    <w:rsid w:val="007058AE"/>
    <w:rsid w:val="00705B8F"/>
    <w:rsid w:val="00706055"/>
    <w:rsid w:val="007060A4"/>
    <w:rsid w:val="007067FE"/>
    <w:rsid w:val="00706B99"/>
    <w:rsid w:val="00706E48"/>
    <w:rsid w:val="00707004"/>
    <w:rsid w:val="00707085"/>
    <w:rsid w:val="00707397"/>
    <w:rsid w:val="00707489"/>
    <w:rsid w:val="007079AD"/>
    <w:rsid w:val="00707A82"/>
    <w:rsid w:val="007104FA"/>
    <w:rsid w:val="00710561"/>
    <w:rsid w:val="00710867"/>
    <w:rsid w:val="00710A9D"/>
    <w:rsid w:val="00710EEA"/>
    <w:rsid w:val="0071140E"/>
    <w:rsid w:val="007117C3"/>
    <w:rsid w:val="007118DC"/>
    <w:rsid w:val="00711C8C"/>
    <w:rsid w:val="00712117"/>
    <w:rsid w:val="00712197"/>
    <w:rsid w:val="007123CE"/>
    <w:rsid w:val="007126F9"/>
    <w:rsid w:val="00712C67"/>
    <w:rsid w:val="007131A6"/>
    <w:rsid w:val="007138F3"/>
    <w:rsid w:val="00713BC8"/>
    <w:rsid w:val="00713D74"/>
    <w:rsid w:val="00713ECF"/>
    <w:rsid w:val="00714286"/>
    <w:rsid w:val="00714731"/>
    <w:rsid w:val="00714D07"/>
    <w:rsid w:val="0071565E"/>
    <w:rsid w:val="0071597E"/>
    <w:rsid w:val="00715D5C"/>
    <w:rsid w:val="00715DE8"/>
    <w:rsid w:val="007166F7"/>
    <w:rsid w:val="007171D7"/>
    <w:rsid w:val="0071721E"/>
    <w:rsid w:val="00717863"/>
    <w:rsid w:val="007202F6"/>
    <w:rsid w:val="007205FA"/>
    <w:rsid w:val="007209AE"/>
    <w:rsid w:val="007209E7"/>
    <w:rsid w:val="00720F85"/>
    <w:rsid w:val="0072127C"/>
    <w:rsid w:val="0072187B"/>
    <w:rsid w:val="0072193E"/>
    <w:rsid w:val="00721CDE"/>
    <w:rsid w:val="0072309E"/>
    <w:rsid w:val="00723329"/>
    <w:rsid w:val="007234D0"/>
    <w:rsid w:val="0072432C"/>
    <w:rsid w:val="00724CE9"/>
    <w:rsid w:val="00725502"/>
    <w:rsid w:val="00725844"/>
    <w:rsid w:val="00725B00"/>
    <w:rsid w:val="00725D0A"/>
    <w:rsid w:val="00725E2C"/>
    <w:rsid w:val="0072622B"/>
    <w:rsid w:val="00726870"/>
    <w:rsid w:val="00726A0C"/>
    <w:rsid w:val="00727084"/>
    <w:rsid w:val="007309CE"/>
    <w:rsid w:val="00730A19"/>
    <w:rsid w:val="0073110C"/>
    <w:rsid w:val="0073126F"/>
    <w:rsid w:val="00731E42"/>
    <w:rsid w:val="00731FCA"/>
    <w:rsid w:val="007321CE"/>
    <w:rsid w:val="007321FC"/>
    <w:rsid w:val="00732456"/>
    <w:rsid w:val="0073246A"/>
    <w:rsid w:val="00732581"/>
    <w:rsid w:val="00732753"/>
    <w:rsid w:val="00732919"/>
    <w:rsid w:val="00732C07"/>
    <w:rsid w:val="00732CBE"/>
    <w:rsid w:val="00732D0D"/>
    <w:rsid w:val="007336AD"/>
    <w:rsid w:val="007340AB"/>
    <w:rsid w:val="00734338"/>
    <w:rsid w:val="00734746"/>
    <w:rsid w:val="00734EE6"/>
    <w:rsid w:val="00734FB3"/>
    <w:rsid w:val="00735BD9"/>
    <w:rsid w:val="00735D84"/>
    <w:rsid w:val="007363EC"/>
    <w:rsid w:val="00736939"/>
    <w:rsid w:val="00736BF5"/>
    <w:rsid w:val="00736C41"/>
    <w:rsid w:val="0073792E"/>
    <w:rsid w:val="00740254"/>
    <w:rsid w:val="007403D7"/>
    <w:rsid w:val="007407CC"/>
    <w:rsid w:val="007410D2"/>
    <w:rsid w:val="007411AB"/>
    <w:rsid w:val="00741550"/>
    <w:rsid w:val="0074157F"/>
    <w:rsid w:val="00741936"/>
    <w:rsid w:val="00742748"/>
    <w:rsid w:val="007429B7"/>
    <w:rsid w:val="00742C27"/>
    <w:rsid w:val="00742C6B"/>
    <w:rsid w:val="00742CBA"/>
    <w:rsid w:val="00742F17"/>
    <w:rsid w:val="00742F75"/>
    <w:rsid w:val="00743BA9"/>
    <w:rsid w:val="00743E00"/>
    <w:rsid w:val="00743FCB"/>
    <w:rsid w:val="007449EC"/>
    <w:rsid w:val="00744B97"/>
    <w:rsid w:val="00744BA4"/>
    <w:rsid w:val="00744D4C"/>
    <w:rsid w:val="007454D7"/>
    <w:rsid w:val="007455C3"/>
    <w:rsid w:val="00745677"/>
    <w:rsid w:val="00745D52"/>
    <w:rsid w:val="00745DF0"/>
    <w:rsid w:val="0074613B"/>
    <w:rsid w:val="0074621E"/>
    <w:rsid w:val="007462D5"/>
    <w:rsid w:val="007466D1"/>
    <w:rsid w:val="00746ACF"/>
    <w:rsid w:val="00747C8E"/>
    <w:rsid w:val="00747D5D"/>
    <w:rsid w:val="00747E75"/>
    <w:rsid w:val="007506BB"/>
    <w:rsid w:val="007507FE"/>
    <w:rsid w:val="00750B47"/>
    <w:rsid w:val="00750C80"/>
    <w:rsid w:val="00750DD0"/>
    <w:rsid w:val="0075105B"/>
    <w:rsid w:val="0075117D"/>
    <w:rsid w:val="007511C2"/>
    <w:rsid w:val="00751BB9"/>
    <w:rsid w:val="00751E82"/>
    <w:rsid w:val="007520C4"/>
    <w:rsid w:val="00752A12"/>
    <w:rsid w:val="0075306E"/>
    <w:rsid w:val="00753C9F"/>
    <w:rsid w:val="00753E1D"/>
    <w:rsid w:val="00754979"/>
    <w:rsid w:val="00754C50"/>
    <w:rsid w:val="00754DE7"/>
    <w:rsid w:val="00755147"/>
    <w:rsid w:val="00755614"/>
    <w:rsid w:val="00755B47"/>
    <w:rsid w:val="00755D38"/>
    <w:rsid w:val="0075682F"/>
    <w:rsid w:val="007568F1"/>
    <w:rsid w:val="0075783A"/>
    <w:rsid w:val="0076018C"/>
    <w:rsid w:val="0076040D"/>
    <w:rsid w:val="00760CEB"/>
    <w:rsid w:val="00760DE0"/>
    <w:rsid w:val="007610FB"/>
    <w:rsid w:val="0076111B"/>
    <w:rsid w:val="007614A1"/>
    <w:rsid w:val="00761658"/>
    <w:rsid w:val="00762100"/>
    <w:rsid w:val="00763233"/>
    <w:rsid w:val="0076378C"/>
    <w:rsid w:val="00763B86"/>
    <w:rsid w:val="00763CEA"/>
    <w:rsid w:val="00764528"/>
    <w:rsid w:val="0076513A"/>
    <w:rsid w:val="00765A71"/>
    <w:rsid w:val="007661B2"/>
    <w:rsid w:val="007666B1"/>
    <w:rsid w:val="007668A8"/>
    <w:rsid w:val="00766B6E"/>
    <w:rsid w:val="0076705E"/>
    <w:rsid w:val="0076745D"/>
    <w:rsid w:val="0076757F"/>
    <w:rsid w:val="007676E6"/>
    <w:rsid w:val="00767E8E"/>
    <w:rsid w:val="007702FD"/>
    <w:rsid w:val="00770A58"/>
    <w:rsid w:val="00770E04"/>
    <w:rsid w:val="007711E2"/>
    <w:rsid w:val="0077130B"/>
    <w:rsid w:val="007718E1"/>
    <w:rsid w:val="00771927"/>
    <w:rsid w:val="00771F7D"/>
    <w:rsid w:val="00771F89"/>
    <w:rsid w:val="0077238E"/>
    <w:rsid w:val="00772A79"/>
    <w:rsid w:val="007732DA"/>
    <w:rsid w:val="00773341"/>
    <w:rsid w:val="007737F3"/>
    <w:rsid w:val="00773E6B"/>
    <w:rsid w:val="0077462E"/>
    <w:rsid w:val="0077526D"/>
    <w:rsid w:val="007752C0"/>
    <w:rsid w:val="00775402"/>
    <w:rsid w:val="00776561"/>
    <w:rsid w:val="00776872"/>
    <w:rsid w:val="00776D86"/>
    <w:rsid w:val="00776DF9"/>
    <w:rsid w:val="00777010"/>
    <w:rsid w:val="007773F9"/>
    <w:rsid w:val="0078034F"/>
    <w:rsid w:val="00780933"/>
    <w:rsid w:val="00780AFB"/>
    <w:rsid w:val="00780C12"/>
    <w:rsid w:val="00780FD6"/>
    <w:rsid w:val="007813DE"/>
    <w:rsid w:val="0078150B"/>
    <w:rsid w:val="00781969"/>
    <w:rsid w:val="00781FE2"/>
    <w:rsid w:val="00782112"/>
    <w:rsid w:val="00782133"/>
    <w:rsid w:val="007821A9"/>
    <w:rsid w:val="00782467"/>
    <w:rsid w:val="00782971"/>
    <w:rsid w:val="00782B08"/>
    <w:rsid w:val="00782DD2"/>
    <w:rsid w:val="00783289"/>
    <w:rsid w:val="007837AD"/>
    <w:rsid w:val="00783C51"/>
    <w:rsid w:val="00783EF2"/>
    <w:rsid w:val="00784030"/>
    <w:rsid w:val="00784126"/>
    <w:rsid w:val="007842B7"/>
    <w:rsid w:val="00784634"/>
    <w:rsid w:val="00784896"/>
    <w:rsid w:val="00784D87"/>
    <w:rsid w:val="00784FFB"/>
    <w:rsid w:val="0078548D"/>
    <w:rsid w:val="007856AD"/>
    <w:rsid w:val="00785A91"/>
    <w:rsid w:val="00786CB8"/>
    <w:rsid w:val="00786DB1"/>
    <w:rsid w:val="00786E85"/>
    <w:rsid w:val="00786F0B"/>
    <w:rsid w:val="00786F4D"/>
    <w:rsid w:val="00787161"/>
    <w:rsid w:val="00787275"/>
    <w:rsid w:val="00787912"/>
    <w:rsid w:val="00787C54"/>
    <w:rsid w:val="0079021F"/>
    <w:rsid w:val="00790961"/>
    <w:rsid w:val="00790CBF"/>
    <w:rsid w:val="007929DD"/>
    <w:rsid w:val="007936B7"/>
    <w:rsid w:val="00793797"/>
    <w:rsid w:val="00793B4C"/>
    <w:rsid w:val="00793B8B"/>
    <w:rsid w:val="00794687"/>
    <w:rsid w:val="0079468E"/>
    <w:rsid w:val="00794743"/>
    <w:rsid w:val="00794800"/>
    <w:rsid w:val="00794855"/>
    <w:rsid w:val="007955B2"/>
    <w:rsid w:val="00796084"/>
    <w:rsid w:val="00796175"/>
    <w:rsid w:val="00796602"/>
    <w:rsid w:val="00796A6C"/>
    <w:rsid w:val="00796C25"/>
    <w:rsid w:val="00796C61"/>
    <w:rsid w:val="00796D14"/>
    <w:rsid w:val="00796E36"/>
    <w:rsid w:val="00796F94"/>
    <w:rsid w:val="00797141"/>
    <w:rsid w:val="007971C0"/>
    <w:rsid w:val="007972C4"/>
    <w:rsid w:val="00797457"/>
    <w:rsid w:val="0079745C"/>
    <w:rsid w:val="007975B0"/>
    <w:rsid w:val="00797A15"/>
    <w:rsid w:val="007A008F"/>
    <w:rsid w:val="007A06FA"/>
    <w:rsid w:val="007A0AFE"/>
    <w:rsid w:val="007A0E20"/>
    <w:rsid w:val="007A12B5"/>
    <w:rsid w:val="007A1CAB"/>
    <w:rsid w:val="007A208D"/>
    <w:rsid w:val="007A2695"/>
    <w:rsid w:val="007A2FD6"/>
    <w:rsid w:val="007A320A"/>
    <w:rsid w:val="007A3803"/>
    <w:rsid w:val="007A3C7F"/>
    <w:rsid w:val="007A46FB"/>
    <w:rsid w:val="007A532C"/>
    <w:rsid w:val="007A60E4"/>
    <w:rsid w:val="007A6129"/>
    <w:rsid w:val="007A638A"/>
    <w:rsid w:val="007A7BE1"/>
    <w:rsid w:val="007A7C5D"/>
    <w:rsid w:val="007B07D6"/>
    <w:rsid w:val="007B1663"/>
    <w:rsid w:val="007B17A6"/>
    <w:rsid w:val="007B1E77"/>
    <w:rsid w:val="007B21A2"/>
    <w:rsid w:val="007B21B2"/>
    <w:rsid w:val="007B2933"/>
    <w:rsid w:val="007B2ACB"/>
    <w:rsid w:val="007B3F10"/>
    <w:rsid w:val="007B452D"/>
    <w:rsid w:val="007B4E4D"/>
    <w:rsid w:val="007B515A"/>
    <w:rsid w:val="007B5812"/>
    <w:rsid w:val="007B58D0"/>
    <w:rsid w:val="007B5CAC"/>
    <w:rsid w:val="007B5D05"/>
    <w:rsid w:val="007B5FFA"/>
    <w:rsid w:val="007B650A"/>
    <w:rsid w:val="007B672D"/>
    <w:rsid w:val="007B6C1C"/>
    <w:rsid w:val="007B7192"/>
    <w:rsid w:val="007B7579"/>
    <w:rsid w:val="007B7C63"/>
    <w:rsid w:val="007C0E52"/>
    <w:rsid w:val="007C1246"/>
    <w:rsid w:val="007C12F5"/>
    <w:rsid w:val="007C151D"/>
    <w:rsid w:val="007C176B"/>
    <w:rsid w:val="007C19CE"/>
    <w:rsid w:val="007C1B22"/>
    <w:rsid w:val="007C20B3"/>
    <w:rsid w:val="007C2298"/>
    <w:rsid w:val="007C2860"/>
    <w:rsid w:val="007C30EE"/>
    <w:rsid w:val="007C330E"/>
    <w:rsid w:val="007C3BBF"/>
    <w:rsid w:val="007C3C37"/>
    <w:rsid w:val="007C41DB"/>
    <w:rsid w:val="007C46A0"/>
    <w:rsid w:val="007C4819"/>
    <w:rsid w:val="007C48D9"/>
    <w:rsid w:val="007C4BBA"/>
    <w:rsid w:val="007C4C0A"/>
    <w:rsid w:val="007C4EA3"/>
    <w:rsid w:val="007C511C"/>
    <w:rsid w:val="007C54E1"/>
    <w:rsid w:val="007C569C"/>
    <w:rsid w:val="007C5CB6"/>
    <w:rsid w:val="007C6272"/>
    <w:rsid w:val="007C62B6"/>
    <w:rsid w:val="007C649E"/>
    <w:rsid w:val="007C6625"/>
    <w:rsid w:val="007C68DD"/>
    <w:rsid w:val="007C6D89"/>
    <w:rsid w:val="007C778E"/>
    <w:rsid w:val="007C7CBF"/>
    <w:rsid w:val="007C7E5B"/>
    <w:rsid w:val="007C7E8E"/>
    <w:rsid w:val="007D016D"/>
    <w:rsid w:val="007D04DD"/>
    <w:rsid w:val="007D0668"/>
    <w:rsid w:val="007D08DF"/>
    <w:rsid w:val="007D09E0"/>
    <w:rsid w:val="007D0B50"/>
    <w:rsid w:val="007D0BEE"/>
    <w:rsid w:val="007D0ED2"/>
    <w:rsid w:val="007D1362"/>
    <w:rsid w:val="007D1649"/>
    <w:rsid w:val="007D22CA"/>
    <w:rsid w:val="007D2421"/>
    <w:rsid w:val="007D246A"/>
    <w:rsid w:val="007D2653"/>
    <w:rsid w:val="007D359E"/>
    <w:rsid w:val="007D38C7"/>
    <w:rsid w:val="007D38E8"/>
    <w:rsid w:val="007D41D7"/>
    <w:rsid w:val="007D431B"/>
    <w:rsid w:val="007D43DA"/>
    <w:rsid w:val="007D4BDA"/>
    <w:rsid w:val="007D5273"/>
    <w:rsid w:val="007D529A"/>
    <w:rsid w:val="007D52FA"/>
    <w:rsid w:val="007D53F2"/>
    <w:rsid w:val="007D57E7"/>
    <w:rsid w:val="007D5A5B"/>
    <w:rsid w:val="007D5BE1"/>
    <w:rsid w:val="007D5D6A"/>
    <w:rsid w:val="007D635E"/>
    <w:rsid w:val="007D6525"/>
    <w:rsid w:val="007D6742"/>
    <w:rsid w:val="007D6826"/>
    <w:rsid w:val="007D6A33"/>
    <w:rsid w:val="007D6C2D"/>
    <w:rsid w:val="007D7114"/>
    <w:rsid w:val="007D7662"/>
    <w:rsid w:val="007D79A7"/>
    <w:rsid w:val="007D7B07"/>
    <w:rsid w:val="007D7EA7"/>
    <w:rsid w:val="007E0190"/>
    <w:rsid w:val="007E047E"/>
    <w:rsid w:val="007E04A5"/>
    <w:rsid w:val="007E04DC"/>
    <w:rsid w:val="007E098F"/>
    <w:rsid w:val="007E09FE"/>
    <w:rsid w:val="007E140B"/>
    <w:rsid w:val="007E17D3"/>
    <w:rsid w:val="007E1847"/>
    <w:rsid w:val="007E1DCF"/>
    <w:rsid w:val="007E1DDA"/>
    <w:rsid w:val="007E2093"/>
    <w:rsid w:val="007E2812"/>
    <w:rsid w:val="007E2A8C"/>
    <w:rsid w:val="007E2BD6"/>
    <w:rsid w:val="007E3E58"/>
    <w:rsid w:val="007E4489"/>
    <w:rsid w:val="007E4881"/>
    <w:rsid w:val="007E4EA3"/>
    <w:rsid w:val="007E50B5"/>
    <w:rsid w:val="007E5381"/>
    <w:rsid w:val="007E5A6B"/>
    <w:rsid w:val="007E5B16"/>
    <w:rsid w:val="007E5FCD"/>
    <w:rsid w:val="007E620C"/>
    <w:rsid w:val="007E62F5"/>
    <w:rsid w:val="007E6771"/>
    <w:rsid w:val="007E692C"/>
    <w:rsid w:val="007E6997"/>
    <w:rsid w:val="007E70B5"/>
    <w:rsid w:val="007E70F6"/>
    <w:rsid w:val="007E7469"/>
    <w:rsid w:val="007E78F8"/>
    <w:rsid w:val="007E7DCB"/>
    <w:rsid w:val="007F023B"/>
    <w:rsid w:val="007F0392"/>
    <w:rsid w:val="007F057B"/>
    <w:rsid w:val="007F0EBF"/>
    <w:rsid w:val="007F11DE"/>
    <w:rsid w:val="007F1573"/>
    <w:rsid w:val="007F1648"/>
    <w:rsid w:val="007F18FB"/>
    <w:rsid w:val="007F1FCE"/>
    <w:rsid w:val="007F2749"/>
    <w:rsid w:val="007F27EA"/>
    <w:rsid w:val="007F2A30"/>
    <w:rsid w:val="007F2F5B"/>
    <w:rsid w:val="007F3298"/>
    <w:rsid w:val="007F3A3E"/>
    <w:rsid w:val="007F3A7D"/>
    <w:rsid w:val="007F3B26"/>
    <w:rsid w:val="007F4016"/>
    <w:rsid w:val="007F427D"/>
    <w:rsid w:val="007F47CF"/>
    <w:rsid w:val="007F5083"/>
    <w:rsid w:val="007F5672"/>
    <w:rsid w:val="007F5751"/>
    <w:rsid w:val="007F578D"/>
    <w:rsid w:val="007F5D95"/>
    <w:rsid w:val="007F5F0F"/>
    <w:rsid w:val="007F5FC9"/>
    <w:rsid w:val="007F60C7"/>
    <w:rsid w:val="007F60E5"/>
    <w:rsid w:val="007F6201"/>
    <w:rsid w:val="007F62C9"/>
    <w:rsid w:val="007F6F0F"/>
    <w:rsid w:val="007F6F95"/>
    <w:rsid w:val="007F754F"/>
    <w:rsid w:val="007F7A0B"/>
    <w:rsid w:val="007F7CED"/>
    <w:rsid w:val="00800064"/>
    <w:rsid w:val="0080015A"/>
    <w:rsid w:val="008001D6"/>
    <w:rsid w:val="008002BF"/>
    <w:rsid w:val="0080040F"/>
    <w:rsid w:val="008006F2"/>
    <w:rsid w:val="00801039"/>
    <w:rsid w:val="008014F4"/>
    <w:rsid w:val="00801626"/>
    <w:rsid w:val="0080226D"/>
    <w:rsid w:val="00802651"/>
    <w:rsid w:val="00802DC2"/>
    <w:rsid w:val="0080320D"/>
    <w:rsid w:val="008035D9"/>
    <w:rsid w:val="008037FE"/>
    <w:rsid w:val="008039F9"/>
    <w:rsid w:val="008044A7"/>
    <w:rsid w:val="008044AD"/>
    <w:rsid w:val="008048E9"/>
    <w:rsid w:val="00804A73"/>
    <w:rsid w:val="00804B82"/>
    <w:rsid w:val="00804D42"/>
    <w:rsid w:val="008052EA"/>
    <w:rsid w:val="0080553E"/>
    <w:rsid w:val="00805782"/>
    <w:rsid w:val="00805BFD"/>
    <w:rsid w:val="00805C2E"/>
    <w:rsid w:val="00806029"/>
    <w:rsid w:val="00806399"/>
    <w:rsid w:val="00806597"/>
    <w:rsid w:val="008065AA"/>
    <w:rsid w:val="00806793"/>
    <w:rsid w:val="00806EA1"/>
    <w:rsid w:val="00807644"/>
    <w:rsid w:val="00807D88"/>
    <w:rsid w:val="0081044F"/>
    <w:rsid w:val="0081065B"/>
    <w:rsid w:val="00810702"/>
    <w:rsid w:val="00810B18"/>
    <w:rsid w:val="00810E29"/>
    <w:rsid w:val="00811001"/>
    <w:rsid w:val="00811C34"/>
    <w:rsid w:val="00811F78"/>
    <w:rsid w:val="00811FA1"/>
    <w:rsid w:val="0081212D"/>
    <w:rsid w:val="008124E8"/>
    <w:rsid w:val="0081278E"/>
    <w:rsid w:val="00812E01"/>
    <w:rsid w:val="008132BA"/>
    <w:rsid w:val="00813409"/>
    <w:rsid w:val="008137BC"/>
    <w:rsid w:val="00813830"/>
    <w:rsid w:val="00813960"/>
    <w:rsid w:val="008139C2"/>
    <w:rsid w:val="00813D95"/>
    <w:rsid w:val="0081495C"/>
    <w:rsid w:val="00814A64"/>
    <w:rsid w:val="00814D60"/>
    <w:rsid w:val="00814DC7"/>
    <w:rsid w:val="00815935"/>
    <w:rsid w:val="00815F9A"/>
    <w:rsid w:val="008166F5"/>
    <w:rsid w:val="00816C85"/>
    <w:rsid w:val="00816C9F"/>
    <w:rsid w:val="00816D20"/>
    <w:rsid w:val="008175C5"/>
    <w:rsid w:val="00817FC9"/>
    <w:rsid w:val="00820142"/>
    <w:rsid w:val="008201C7"/>
    <w:rsid w:val="008204A1"/>
    <w:rsid w:val="008206FC"/>
    <w:rsid w:val="008210E4"/>
    <w:rsid w:val="00821185"/>
    <w:rsid w:val="00821395"/>
    <w:rsid w:val="0082145D"/>
    <w:rsid w:val="00821B48"/>
    <w:rsid w:val="00821EDB"/>
    <w:rsid w:val="00822058"/>
    <w:rsid w:val="008220B0"/>
    <w:rsid w:val="00822A43"/>
    <w:rsid w:val="00822E74"/>
    <w:rsid w:val="008233B9"/>
    <w:rsid w:val="0082340A"/>
    <w:rsid w:val="008237B0"/>
    <w:rsid w:val="008237FB"/>
    <w:rsid w:val="00823962"/>
    <w:rsid w:val="00823AA3"/>
    <w:rsid w:val="00824298"/>
    <w:rsid w:val="00824404"/>
    <w:rsid w:val="00824639"/>
    <w:rsid w:val="00824652"/>
    <w:rsid w:val="00824C5B"/>
    <w:rsid w:val="008252CF"/>
    <w:rsid w:val="008256B7"/>
    <w:rsid w:val="00825BD7"/>
    <w:rsid w:val="00825DA5"/>
    <w:rsid w:val="00826B09"/>
    <w:rsid w:val="00826D84"/>
    <w:rsid w:val="00826F09"/>
    <w:rsid w:val="00826FAC"/>
    <w:rsid w:val="00826FE9"/>
    <w:rsid w:val="0082717F"/>
    <w:rsid w:val="0082733B"/>
    <w:rsid w:val="008274AE"/>
    <w:rsid w:val="00827AE6"/>
    <w:rsid w:val="00827DFB"/>
    <w:rsid w:val="00830673"/>
    <w:rsid w:val="008306CB"/>
    <w:rsid w:val="00830D8B"/>
    <w:rsid w:val="00831078"/>
    <w:rsid w:val="00831D37"/>
    <w:rsid w:val="00831F5E"/>
    <w:rsid w:val="00832534"/>
    <w:rsid w:val="008327C9"/>
    <w:rsid w:val="00832DEE"/>
    <w:rsid w:val="00833A44"/>
    <w:rsid w:val="00833A52"/>
    <w:rsid w:val="00834561"/>
    <w:rsid w:val="00834A3A"/>
    <w:rsid w:val="00834AC3"/>
    <w:rsid w:val="008351A4"/>
    <w:rsid w:val="008359D3"/>
    <w:rsid w:val="00835C9E"/>
    <w:rsid w:val="00835D17"/>
    <w:rsid w:val="008360ED"/>
    <w:rsid w:val="0083673C"/>
    <w:rsid w:val="00836B7D"/>
    <w:rsid w:val="00836D68"/>
    <w:rsid w:val="00837827"/>
    <w:rsid w:val="00837A09"/>
    <w:rsid w:val="00837D5C"/>
    <w:rsid w:val="00840B24"/>
    <w:rsid w:val="00840D7F"/>
    <w:rsid w:val="00840DDC"/>
    <w:rsid w:val="00841A26"/>
    <w:rsid w:val="00841F68"/>
    <w:rsid w:val="0084203A"/>
    <w:rsid w:val="0084256D"/>
    <w:rsid w:val="00842C90"/>
    <w:rsid w:val="00842E62"/>
    <w:rsid w:val="00843907"/>
    <w:rsid w:val="00843C2A"/>
    <w:rsid w:val="00843F9D"/>
    <w:rsid w:val="008447CB"/>
    <w:rsid w:val="008449BB"/>
    <w:rsid w:val="00844DDC"/>
    <w:rsid w:val="00845894"/>
    <w:rsid w:val="00845F87"/>
    <w:rsid w:val="008460BC"/>
    <w:rsid w:val="00846246"/>
    <w:rsid w:val="00846544"/>
    <w:rsid w:val="0084666B"/>
    <w:rsid w:val="00846FBF"/>
    <w:rsid w:val="008474EF"/>
    <w:rsid w:val="00847758"/>
    <w:rsid w:val="0084775C"/>
    <w:rsid w:val="00847DCC"/>
    <w:rsid w:val="00850C8E"/>
    <w:rsid w:val="00850F6E"/>
    <w:rsid w:val="0085100E"/>
    <w:rsid w:val="00851357"/>
    <w:rsid w:val="00851F66"/>
    <w:rsid w:val="00851FD1"/>
    <w:rsid w:val="00852098"/>
    <w:rsid w:val="00852229"/>
    <w:rsid w:val="00852270"/>
    <w:rsid w:val="00852948"/>
    <w:rsid w:val="0085294C"/>
    <w:rsid w:val="00852E9D"/>
    <w:rsid w:val="00852EC2"/>
    <w:rsid w:val="00852F13"/>
    <w:rsid w:val="00853050"/>
    <w:rsid w:val="00853881"/>
    <w:rsid w:val="00853F74"/>
    <w:rsid w:val="00854704"/>
    <w:rsid w:val="00854855"/>
    <w:rsid w:val="00855529"/>
    <w:rsid w:val="0085579B"/>
    <w:rsid w:val="00855D49"/>
    <w:rsid w:val="00855DF3"/>
    <w:rsid w:val="00855E77"/>
    <w:rsid w:val="008566B8"/>
    <w:rsid w:val="008573E5"/>
    <w:rsid w:val="008577F1"/>
    <w:rsid w:val="00857EB2"/>
    <w:rsid w:val="008608FF"/>
    <w:rsid w:val="00860973"/>
    <w:rsid w:val="00860B4F"/>
    <w:rsid w:val="00860D6B"/>
    <w:rsid w:val="00861908"/>
    <w:rsid w:val="00861A84"/>
    <w:rsid w:val="00861EF9"/>
    <w:rsid w:val="008622B7"/>
    <w:rsid w:val="008629FA"/>
    <w:rsid w:val="00862A7D"/>
    <w:rsid w:val="00862BB2"/>
    <w:rsid w:val="00863585"/>
    <w:rsid w:val="00863789"/>
    <w:rsid w:val="00864189"/>
    <w:rsid w:val="0086446D"/>
    <w:rsid w:val="008645DA"/>
    <w:rsid w:val="00864A74"/>
    <w:rsid w:val="00864AE2"/>
    <w:rsid w:val="00864B0C"/>
    <w:rsid w:val="008653CB"/>
    <w:rsid w:val="008657A2"/>
    <w:rsid w:val="00865EEA"/>
    <w:rsid w:val="00865F1E"/>
    <w:rsid w:val="008661ED"/>
    <w:rsid w:val="00866807"/>
    <w:rsid w:val="00866811"/>
    <w:rsid w:val="00867BD4"/>
    <w:rsid w:val="00870174"/>
    <w:rsid w:val="00870A4D"/>
    <w:rsid w:val="00870BB9"/>
    <w:rsid w:val="00870C20"/>
    <w:rsid w:val="00871241"/>
    <w:rsid w:val="00871674"/>
    <w:rsid w:val="00871BDC"/>
    <w:rsid w:val="00871D6B"/>
    <w:rsid w:val="008723D1"/>
    <w:rsid w:val="00872699"/>
    <w:rsid w:val="008726B7"/>
    <w:rsid w:val="00872BF2"/>
    <w:rsid w:val="0087330F"/>
    <w:rsid w:val="008733CA"/>
    <w:rsid w:val="0087349B"/>
    <w:rsid w:val="008735B4"/>
    <w:rsid w:val="00873709"/>
    <w:rsid w:val="00873FFE"/>
    <w:rsid w:val="00874627"/>
    <w:rsid w:val="008763CB"/>
    <w:rsid w:val="00876502"/>
    <w:rsid w:val="008768A5"/>
    <w:rsid w:val="00876AC1"/>
    <w:rsid w:val="00876BE6"/>
    <w:rsid w:val="00876ED9"/>
    <w:rsid w:val="008773B9"/>
    <w:rsid w:val="008773FF"/>
    <w:rsid w:val="00877804"/>
    <w:rsid w:val="00880206"/>
    <w:rsid w:val="0088025C"/>
    <w:rsid w:val="0088110F"/>
    <w:rsid w:val="0088157F"/>
    <w:rsid w:val="00881740"/>
    <w:rsid w:val="00881B8D"/>
    <w:rsid w:val="00881FBD"/>
    <w:rsid w:val="00882039"/>
    <w:rsid w:val="008820DD"/>
    <w:rsid w:val="0088218F"/>
    <w:rsid w:val="00882287"/>
    <w:rsid w:val="0088249E"/>
    <w:rsid w:val="008825D4"/>
    <w:rsid w:val="00882973"/>
    <w:rsid w:val="00882B6B"/>
    <w:rsid w:val="00882D13"/>
    <w:rsid w:val="00883267"/>
    <w:rsid w:val="0088328C"/>
    <w:rsid w:val="00883D62"/>
    <w:rsid w:val="00883F62"/>
    <w:rsid w:val="008840FA"/>
    <w:rsid w:val="00884E7A"/>
    <w:rsid w:val="008851BF"/>
    <w:rsid w:val="008852A5"/>
    <w:rsid w:val="0088564E"/>
    <w:rsid w:val="00885918"/>
    <w:rsid w:val="00885A1B"/>
    <w:rsid w:val="00885B48"/>
    <w:rsid w:val="00885C4B"/>
    <w:rsid w:val="00885CDE"/>
    <w:rsid w:val="00885E6F"/>
    <w:rsid w:val="0088684A"/>
    <w:rsid w:val="00886CAA"/>
    <w:rsid w:val="00886D75"/>
    <w:rsid w:val="00886E5B"/>
    <w:rsid w:val="008878B5"/>
    <w:rsid w:val="00887972"/>
    <w:rsid w:val="00887A74"/>
    <w:rsid w:val="00887E8F"/>
    <w:rsid w:val="00887EBA"/>
    <w:rsid w:val="00890050"/>
    <w:rsid w:val="008903ED"/>
    <w:rsid w:val="008904A0"/>
    <w:rsid w:val="008905D3"/>
    <w:rsid w:val="00890BFF"/>
    <w:rsid w:val="008911B7"/>
    <w:rsid w:val="008911D5"/>
    <w:rsid w:val="008912C0"/>
    <w:rsid w:val="008917EF"/>
    <w:rsid w:val="00891B91"/>
    <w:rsid w:val="00891CAF"/>
    <w:rsid w:val="00891D83"/>
    <w:rsid w:val="0089236B"/>
    <w:rsid w:val="008924D4"/>
    <w:rsid w:val="00892E38"/>
    <w:rsid w:val="00892F7A"/>
    <w:rsid w:val="00892FBD"/>
    <w:rsid w:val="0089316D"/>
    <w:rsid w:val="00893329"/>
    <w:rsid w:val="00893A30"/>
    <w:rsid w:val="00893C92"/>
    <w:rsid w:val="00893E41"/>
    <w:rsid w:val="00893EF9"/>
    <w:rsid w:val="00893F77"/>
    <w:rsid w:val="00893FC1"/>
    <w:rsid w:val="00894BAD"/>
    <w:rsid w:val="00894DDA"/>
    <w:rsid w:val="00894FBD"/>
    <w:rsid w:val="0089502E"/>
    <w:rsid w:val="008952E8"/>
    <w:rsid w:val="008959BB"/>
    <w:rsid w:val="008959CA"/>
    <w:rsid w:val="00895A16"/>
    <w:rsid w:val="00895C50"/>
    <w:rsid w:val="00895EF0"/>
    <w:rsid w:val="00895EFA"/>
    <w:rsid w:val="008967CB"/>
    <w:rsid w:val="008968D8"/>
    <w:rsid w:val="00896B4E"/>
    <w:rsid w:val="00896E06"/>
    <w:rsid w:val="00896EF7"/>
    <w:rsid w:val="00897513"/>
    <w:rsid w:val="008976D6"/>
    <w:rsid w:val="00897F20"/>
    <w:rsid w:val="00897F3D"/>
    <w:rsid w:val="008A0359"/>
    <w:rsid w:val="008A06B6"/>
    <w:rsid w:val="008A0CAA"/>
    <w:rsid w:val="008A0FB5"/>
    <w:rsid w:val="008A10FB"/>
    <w:rsid w:val="008A1773"/>
    <w:rsid w:val="008A17BE"/>
    <w:rsid w:val="008A1818"/>
    <w:rsid w:val="008A1E62"/>
    <w:rsid w:val="008A20D2"/>
    <w:rsid w:val="008A26A8"/>
    <w:rsid w:val="008A2A47"/>
    <w:rsid w:val="008A3198"/>
    <w:rsid w:val="008A37BC"/>
    <w:rsid w:val="008A3BC2"/>
    <w:rsid w:val="008A43B7"/>
    <w:rsid w:val="008A48D5"/>
    <w:rsid w:val="008A4EC0"/>
    <w:rsid w:val="008A5107"/>
    <w:rsid w:val="008A5288"/>
    <w:rsid w:val="008A5955"/>
    <w:rsid w:val="008A5CD2"/>
    <w:rsid w:val="008A5CD7"/>
    <w:rsid w:val="008A638C"/>
    <w:rsid w:val="008A6DA1"/>
    <w:rsid w:val="008A70C2"/>
    <w:rsid w:val="008A76BB"/>
    <w:rsid w:val="008A7743"/>
    <w:rsid w:val="008A7966"/>
    <w:rsid w:val="008A7DC1"/>
    <w:rsid w:val="008B0093"/>
    <w:rsid w:val="008B0491"/>
    <w:rsid w:val="008B0E91"/>
    <w:rsid w:val="008B1058"/>
    <w:rsid w:val="008B1316"/>
    <w:rsid w:val="008B16FE"/>
    <w:rsid w:val="008B1B85"/>
    <w:rsid w:val="008B1C62"/>
    <w:rsid w:val="008B205F"/>
    <w:rsid w:val="008B2091"/>
    <w:rsid w:val="008B216D"/>
    <w:rsid w:val="008B256E"/>
    <w:rsid w:val="008B2AF9"/>
    <w:rsid w:val="008B3F9A"/>
    <w:rsid w:val="008B4471"/>
    <w:rsid w:val="008B46D2"/>
    <w:rsid w:val="008B4A50"/>
    <w:rsid w:val="008B4EBD"/>
    <w:rsid w:val="008B50FC"/>
    <w:rsid w:val="008B53C2"/>
    <w:rsid w:val="008B55D1"/>
    <w:rsid w:val="008B59C6"/>
    <w:rsid w:val="008B5DF4"/>
    <w:rsid w:val="008B5F16"/>
    <w:rsid w:val="008B616B"/>
    <w:rsid w:val="008B6FA0"/>
    <w:rsid w:val="008B70A0"/>
    <w:rsid w:val="008B7D94"/>
    <w:rsid w:val="008C037B"/>
    <w:rsid w:val="008C09C5"/>
    <w:rsid w:val="008C0F3B"/>
    <w:rsid w:val="008C13D9"/>
    <w:rsid w:val="008C1520"/>
    <w:rsid w:val="008C1BF3"/>
    <w:rsid w:val="008C1C56"/>
    <w:rsid w:val="008C1CDD"/>
    <w:rsid w:val="008C25A1"/>
    <w:rsid w:val="008C2613"/>
    <w:rsid w:val="008C2EEE"/>
    <w:rsid w:val="008C2F95"/>
    <w:rsid w:val="008C319F"/>
    <w:rsid w:val="008C3495"/>
    <w:rsid w:val="008C3513"/>
    <w:rsid w:val="008C3C68"/>
    <w:rsid w:val="008C3F4E"/>
    <w:rsid w:val="008C4369"/>
    <w:rsid w:val="008C46E1"/>
    <w:rsid w:val="008C4ACC"/>
    <w:rsid w:val="008C4DBE"/>
    <w:rsid w:val="008C5334"/>
    <w:rsid w:val="008C548F"/>
    <w:rsid w:val="008C5591"/>
    <w:rsid w:val="008C5BBE"/>
    <w:rsid w:val="008C5F88"/>
    <w:rsid w:val="008C60C8"/>
    <w:rsid w:val="008C66C6"/>
    <w:rsid w:val="008C6EEC"/>
    <w:rsid w:val="008C727D"/>
    <w:rsid w:val="008C755A"/>
    <w:rsid w:val="008C7B21"/>
    <w:rsid w:val="008C7EE8"/>
    <w:rsid w:val="008D020B"/>
    <w:rsid w:val="008D05A1"/>
    <w:rsid w:val="008D101C"/>
    <w:rsid w:val="008D1259"/>
    <w:rsid w:val="008D236C"/>
    <w:rsid w:val="008D2CB8"/>
    <w:rsid w:val="008D30BA"/>
    <w:rsid w:val="008D3426"/>
    <w:rsid w:val="008D3607"/>
    <w:rsid w:val="008D4571"/>
    <w:rsid w:val="008D4958"/>
    <w:rsid w:val="008D4C7B"/>
    <w:rsid w:val="008D5458"/>
    <w:rsid w:val="008D571C"/>
    <w:rsid w:val="008D57A8"/>
    <w:rsid w:val="008D618C"/>
    <w:rsid w:val="008D677C"/>
    <w:rsid w:val="008D6BA1"/>
    <w:rsid w:val="008D6DCB"/>
    <w:rsid w:val="008D70B5"/>
    <w:rsid w:val="008D7190"/>
    <w:rsid w:val="008D78BC"/>
    <w:rsid w:val="008D7965"/>
    <w:rsid w:val="008E0FCB"/>
    <w:rsid w:val="008E1187"/>
    <w:rsid w:val="008E1C0C"/>
    <w:rsid w:val="008E28C4"/>
    <w:rsid w:val="008E2EAF"/>
    <w:rsid w:val="008E3099"/>
    <w:rsid w:val="008E38C8"/>
    <w:rsid w:val="008E38EC"/>
    <w:rsid w:val="008E38F1"/>
    <w:rsid w:val="008E395A"/>
    <w:rsid w:val="008E457E"/>
    <w:rsid w:val="008E4719"/>
    <w:rsid w:val="008E49B1"/>
    <w:rsid w:val="008E4B3F"/>
    <w:rsid w:val="008E4B98"/>
    <w:rsid w:val="008E4C54"/>
    <w:rsid w:val="008E503D"/>
    <w:rsid w:val="008E6018"/>
    <w:rsid w:val="008E60AC"/>
    <w:rsid w:val="008E653E"/>
    <w:rsid w:val="008E681E"/>
    <w:rsid w:val="008E7280"/>
    <w:rsid w:val="008E773D"/>
    <w:rsid w:val="008F0351"/>
    <w:rsid w:val="008F0BA7"/>
    <w:rsid w:val="008F0E39"/>
    <w:rsid w:val="008F1361"/>
    <w:rsid w:val="008F1641"/>
    <w:rsid w:val="008F1A03"/>
    <w:rsid w:val="008F1C53"/>
    <w:rsid w:val="008F2608"/>
    <w:rsid w:val="008F2695"/>
    <w:rsid w:val="008F2E8E"/>
    <w:rsid w:val="008F2EDE"/>
    <w:rsid w:val="008F37AF"/>
    <w:rsid w:val="008F3CC8"/>
    <w:rsid w:val="008F3D86"/>
    <w:rsid w:val="008F3DAB"/>
    <w:rsid w:val="008F4F8F"/>
    <w:rsid w:val="008F51B1"/>
    <w:rsid w:val="008F5FE3"/>
    <w:rsid w:val="008F643F"/>
    <w:rsid w:val="008F64AA"/>
    <w:rsid w:val="008F6B8E"/>
    <w:rsid w:val="008F6E1F"/>
    <w:rsid w:val="008F7598"/>
    <w:rsid w:val="008F7E37"/>
    <w:rsid w:val="009003F6"/>
    <w:rsid w:val="0090045C"/>
    <w:rsid w:val="009007DE"/>
    <w:rsid w:val="00900A8A"/>
    <w:rsid w:val="00901399"/>
    <w:rsid w:val="00901EB4"/>
    <w:rsid w:val="00901ED7"/>
    <w:rsid w:val="00901F70"/>
    <w:rsid w:val="009021E7"/>
    <w:rsid w:val="00902B8B"/>
    <w:rsid w:val="00902DF8"/>
    <w:rsid w:val="00902E80"/>
    <w:rsid w:val="00903345"/>
    <w:rsid w:val="00903655"/>
    <w:rsid w:val="00903922"/>
    <w:rsid w:val="00903E66"/>
    <w:rsid w:val="00903E7A"/>
    <w:rsid w:val="00904730"/>
    <w:rsid w:val="00904AE0"/>
    <w:rsid w:val="00904BDA"/>
    <w:rsid w:val="00904C2B"/>
    <w:rsid w:val="0090540A"/>
    <w:rsid w:val="009054C1"/>
    <w:rsid w:val="00905BB7"/>
    <w:rsid w:val="00905E00"/>
    <w:rsid w:val="00905E0C"/>
    <w:rsid w:val="00905FC7"/>
    <w:rsid w:val="00906153"/>
    <w:rsid w:val="009063B3"/>
    <w:rsid w:val="00906444"/>
    <w:rsid w:val="00906467"/>
    <w:rsid w:val="009064C0"/>
    <w:rsid w:val="009069AA"/>
    <w:rsid w:val="009072AF"/>
    <w:rsid w:val="009072EA"/>
    <w:rsid w:val="009073A7"/>
    <w:rsid w:val="009073FC"/>
    <w:rsid w:val="00907580"/>
    <w:rsid w:val="009075CA"/>
    <w:rsid w:val="00907608"/>
    <w:rsid w:val="00907998"/>
    <w:rsid w:val="009100EF"/>
    <w:rsid w:val="00910DD3"/>
    <w:rsid w:val="0091111E"/>
    <w:rsid w:val="009112B8"/>
    <w:rsid w:val="0091157F"/>
    <w:rsid w:val="00911872"/>
    <w:rsid w:val="00911E43"/>
    <w:rsid w:val="00912339"/>
    <w:rsid w:val="009125DC"/>
    <w:rsid w:val="00912986"/>
    <w:rsid w:val="00912EE3"/>
    <w:rsid w:val="00913475"/>
    <w:rsid w:val="0091388D"/>
    <w:rsid w:val="00913DE8"/>
    <w:rsid w:val="00914DE5"/>
    <w:rsid w:val="00914EFD"/>
    <w:rsid w:val="00915119"/>
    <w:rsid w:val="0091566E"/>
    <w:rsid w:val="00915BD5"/>
    <w:rsid w:val="00915BFE"/>
    <w:rsid w:val="00915D16"/>
    <w:rsid w:val="0091612F"/>
    <w:rsid w:val="0091613B"/>
    <w:rsid w:val="00916350"/>
    <w:rsid w:val="00916652"/>
    <w:rsid w:val="0091692E"/>
    <w:rsid w:val="0091720E"/>
    <w:rsid w:val="0091751B"/>
    <w:rsid w:val="009201CD"/>
    <w:rsid w:val="009203CE"/>
    <w:rsid w:val="00920563"/>
    <w:rsid w:val="00921261"/>
    <w:rsid w:val="0092128A"/>
    <w:rsid w:val="00921889"/>
    <w:rsid w:val="009218DF"/>
    <w:rsid w:val="00921BC9"/>
    <w:rsid w:val="009222B3"/>
    <w:rsid w:val="009226F5"/>
    <w:rsid w:val="00922816"/>
    <w:rsid w:val="00922D57"/>
    <w:rsid w:val="00923C4E"/>
    <w:rsid w:val="00924364"/>
    <w:rsid w:val="009246E5"/>
    <w:rsid w:val="00924942"/>
    <w:rsid w:val="00924A6C"/>
    <w:rsid w:val="00924C57"/>
    <w:rsid w:val="00924CA7"/>
    <w:rsid w:val="00924FE5"/>
    <w:rsid w:val="009250B2"/>
    <w:rsid w:val="0092569F"/>
    <w:rsid w:val="00925AED"/>
    <w:rsid w:val="009260D2"/>
    <w:rsid w:val="009261BE"/>
    <w:rsid w:val="00926804"/>
    <w:rsid w:val="00926F3E"/>
    <w:rsid w:val="009274B3"/>
    <w:rsid w:val="0092760E"/>
    <w:rsid w:val="00927751"/>
    <w:rsid w:val="00927E0F"/>
    <w:rsid w:val="009302C5"/>
    <w:rsid w:val="00930314"/>
    <w:rsid w:val="0093050F"/>
    <w:rsid w:val="0093056B"/>
    <w:rsid w:val="0093066B"/>
    <w:rsid w:val="0093076A"/>
    <w:rsid w:val="00930AD4"/>
    <w:rsid w:val="00930B08"/>
    <w:rsid w:val="00931101"/>
    <w:rsid w:val="00931857"/>
    <w:rsid w:val="00931D8D"/>
    <w:rsid w:val="00932270"/>
    <w:rsid w:val="00932459"/>
    <w:rsid w:val="00932588"/>
    <w:rsid w:val="0093267F"/>
    <w:rsid w:val="00932D6B"/>
    <w:rsid w:val="00932D71"/>
    <w:rsid w:val="009334C4"/>
    <w:rsid w:val="009335B9"/>
    <w:rsid w:val="009345D9"/>
    <w:rsid w:val="00935956"/>
    <w:rsid w:val="00935D7D"/>
    <w:rsid w:val="00935EF3"/>
    <w:rsid w:val="00936752"/>
    <w:rsid w:val="00936B65"/>
    <w:rsid w:val="0093737D"/>
    <w:rsid w:val="00937C0C"/>
    <w:rsid w:val="00937D1B"/>
    <w:rsid w:val="00937E04"/>
    <w:rsid w:val="0094095C"/>
    <w:rsid w:val="00940BF5"/>
    <w:rsid w:val="0094112C"/>
    <w:rsid w:val="0094144A"/>
    <w:rsid w:val="00941485"/>
    <w:rsid w:val="009422FC"/>
    <w:rsid w:val="00942626"/>
    <w:rsid w:val="009427D9"/>
    <w:rsid w:val="009432F1"/>
    <w:rsid w:val="00944162"/>
    <w:rsid w:val="009442A2"/>
    <w:rsid w:val="009443D6"/>
    <w:rsid w:val="0094481E"/>
    <w:rsid w:val="00944D8A"/>
    <w:rsid w:val="009453E4"/>
    <w:rsid w:val="00945D4C"/>
    <w:rsid w:val="0094638A"/>
    <w:rsid w:val="0094640E"/>
    <w:rsid w:val="00946479"/>
    <w:rsid w:val="00946485"/>
    <w:rsid w:val="00946821"/>
    <w:rsid w:val="00946A90"/>
    <w:rsid w:val="00946A92"/>
    <w:rsid w:val="00946AD8"/>
    <w:rsid w:val="00947013"/>
    <w:rsid w:val="009473C7"/>
    <w:rsid w:val="00947C3F"/>
    <w:rsid w:val="00947D2F"/>
    <w:rsid w:val="00947F55"/>
    <w:rsid w:val="00950009"/>
    <w:rsid w:val="00950071"/>
    <w:rsid w:val="00950654"/>
    <w:rsid w:val="00950713"/>
    <w:rsid w:val="00950902"/>
    <w:rsid w:val="00950A4B"/>
    <w:rsid w:val="0095156A"/>
    <w:rsid w:val="009519F7"/>
    <w:rsid w:val="00951A74"/>
    <w:rsid w:val="00952287"/>
    <w:rsid w:val="00952746"/>
    <w:rsid w:val="00952F9B"/>
    <w:rsid w:val="00953C34"/>
    <w:rsid w:val="00953F14"/>
    <w:rsid w:val="0095407B"/>
    <w:rsid w:val="00954E26"/>
    <w:rsid w:val="00954FA3"/>
    <w:rsid w:val="009551C9"/>
    <w:rsid w:val="0095595D"/>
    <w:rsid w:val="0095597D"/>
    <w:rsid w:val="00955F6C"/>
    <w:rsid w:val="0095649F"/>
    <w:rsid w:val="009564B3"/>
    <w:rsid w:val="009569CE"/>
    <w:rsid w:val="00957EEE"/>
    <w:rsid w:val="009609EB"/>
    <w:rsid w:val="00960C60"/>
    <w:rsid w:val="00960DBE"/>
    <w:rsid w:val="00961143"/>
    <w:rsid w:val="00961250"/>
    <w:rsid w:val="009612F8"/>
    <w:rsid w:val="00961B83"/>
    <w:rsid w:val="00961F31"/>
    <w:rsid w:val="00961FCB"/>
    <w:rsid w:val="00961FDD"/>
    <w:rsid w:val="00962026"/>
    <w:rsid w:val="00962082"/>
    <w:rsid w:val="00962100"/>
    <w:rsid w:val="00962554"/>
    <w:rsid w:val="00962820"/>
    <w:rsid w:val="00962908"/>
    <w:rsid w:val="009629D1"/>
    <w:rsid w:val="009632CD"/>
    <w:rsid w:val="00963376"/>
    <w:rsid w:val="00963562"/>
    <w:rsid w:val="0096364C"/>
    <w:rsid w:val="00963667"/>
    <w:rsid w:val="00963862"/>
    <w:rsid w:val="00963997"/>
    <w:rsid w:val="0096447A"/>
    <w:rsid w:val="009649C6"/>
    <w:rsid w:val="00964FD5"/>
    <w:rsid w:val="0096523A"/>
    <w:rsid w:val="00965770"/>
    <w:rsid w:val="00965D08"/>
    <w:rsid w:val="00965D9A"/>
    <w:rsid w:val="00966354"/>
    <w:rsid w:val="009663BF"/>
    <w:rsid w:val="009667F0"/>
    <w:rsid w:val="00966A6B"/>
    <w:rsid w:val="00966D8E"/>
    <w:rsid w:val="00966F76"/>
    <w:rsid w:val="0096791B"/>
    <w:rsid w:val="00970359"/>
    <w:rsid w:val="00970433"/>
    <w:rsid w:val="00970963"/>
    <w:rsid w:val="00970A72"/>
    <w:rsid w:val="00970BAB"/>
    <w:rsid w:val="00970D7B"/>
    <w:rsid w:val="00970F26"/>
    <w:rsid w:val="00970FC0"/>
    <w:rsid w:val="0097145D"/>
    <w:rsid w:val="0097146F"/>
    <w:rsid w:val="00971C3C"/>
    <w:rsid w:val="00971C84"/>
    <w:rsid w:val="00971E24"/>
    <w:rsid w:val="009728D5"/>
    <w:rsid w:val="009729BE"/>
    <w:rsid w:val="0097321F"/>
    <w:rsid w:val="0097325E"/>
    <w:rsid w:val="0097335E"/>
    <w:rsid w:val="00973F5C"/>
    <w:rsid w:val="00974779"/>
    <w:rsid w:val="00974B22"/>
    <w:rsid w:val="00974EA7"/>
    <w:rsid w:val="00974F83"/>
    <w:rsid w:val="0097510C"/>
    <w:rsid w:val="009751C7"/>
    <w:rsid w:val="00975D5B"/>
    <w:rsid w:val="00975DB7"/>
    <w:rsid w:val="00975E7D"/>
    <w:rsid w:val="009764B7"/>
    <w:rsid w:val="009764BD"/>
    <w:rsid w:val="0097660E"/>
    <w:rsid w:val="00976B45"/>
    <w:rsid w:val="00976B4D"/>
    <w:rsid w:val="00977238"/>
    <w:rsid w:val="00977371"/>
    <w:rsid w:val="0097784F"/>
    <w:rsid w:val="0097797A"/>
    <w:rsid w:val="00977B84"/>
    <w:rsid w:val="00977C60"/>
    <w:rsid w:val="0098077D"/>
    <w:rsid w:val="00980AD8"/>
    <w:rsid w:val="00980B70"/>
    <w:rsid w:val="00980CCC"/>
    <w:rsid w:val="009814FA"/>
    <w:rsid w:val="009815B1"/>
    <w:rsid w:val="00981BF4"/>
    <w:rsid w:val="00981DB3"/>
    <w:rsid w:val="00982163"/>
    <w:rsid w:val="00982E7E"/>
    <w:rsid w:val="009832D0"/>
    <w:rsid w:val="00983A6D"/>
    <w:rsid w:val="00983AEA"/>
    <w:rsid w:val="00983B76"/>
    <w:rsid w:val="009840BF"/>
    <w:rsid w:val="0098450E"/>
    <w:rsid w:val="00984CB7"/>
    <w:rsid w:val="00984DF5"/>
    <w:rsid w:val="009857D5"/>
    <w:rsid w:val="00985976"/>
    <w:rsid w:val="0098599F"/>
    <w:rsid w:val="00985E9B"/>
    <w:rsid w:val="00985F2E"/>
    <w:rsid w:val="00986D24"/>
    <w:rsid w:val="00987B33"/>
    <w:rsid w:val="00987C4A"/>
    <w:rsid w:val="00990106"/>
    <w:rsid w:val="009901BB"/>
    <w:rsid w:val="00990297"/>
    <w:rsid w:val="009902A3"/>
    <w:rsid w:val="0099035D"/>
    <w:rsid w:val="009908E0"/>
    <w:rsid w:val="00990B23"/>
    <w:rsid w:val="00990C03"/>
    <w:rsid w:val="0099124D"/>
    <w:rsid w:val="00991295"/>
    <w:rsid w:val="00991384"/>
    <w:rsid w:val="009918E6"/>
    <w:rsid w:val="00992189"/>
    <w:rsid w:val="00993089"/>
    <w:rsid w:val="009932E0"/>
    <w:rsid w:val="00993360"/>
    <w:rsid w:val="00993437"/>
    <w:rsid w:val="00994080"/>
    <w:rsid w:val="00994757"/>
    <w:rsid w:val="009949CD"/>
    <w:rsid w:val="00994DD0"/>
    <w:rsid w:val="0099521F"/>
    <w:rsid w:val="0099534C"/>
    <w:rsid w:val="00995A19"/>
    <w:rsid w:val="00995A93"/>
    <w:rsid w:val="0099610B"/>
    <w:rsid w:val="0099617F"/>
    <w:rsid w:val="009962BC"/>
    <w:rsid w:val="0099634E"/>
    <w:rsid w:val="0099661C"/>
    <w:rsid w:val="00996AA7"/>
    <w:rsid w:val="00997848"/>
    <w:rsid w:val="009A0077"/>
    <w:rsid w:val="009A059F"/>
    <w:rsid w:val="009A0B67"/>
    <w:rsid w:val="009A108F"/>
    <w:rsid w:val="009A14A9"/>
    <w:rsid w:val="009A1653"/>
    <w:rsid w:val="009A1909"/>
    <w:rsid w:val="009A25FD"/>
    <w:rsid w:val="009A2AC5"/>
    <w:rsid w:val="009A2DC1"/>
    <w:rsid w:val="009A41E5"/>
    <w:rsid w:val="009A4909"/>
    <w:rsid w:val="009A4A38"/>
    <w:rsid w:val="009A4BEB"/>
    <w:rsid w:val="009A5085"/>
    <w:rsid w:val="009A511D"/>
    <w:rsid w:val="009A527E"/>
    <w:rsid w:val="009A5E74"/>
    <w:rsid w:val="009A6065"/>
    <w:rsid w:val="009A6118"/>
    <w:rsid w:val="009A6303"/>
    <w:rsid w:val="009A6352"/>
    <w:rsid w:val="009A6CF9"/>
    <w:rsid w:val="009A6FC6"/>
    <w:rsid w:val="009B04E8"/>
    <w:rsid w:val="009B06D1"/>
    <w:rsid w:val="009B06F5"/>
    <w:rsid w:val="009B0BD6"/>
    <w:rsid w:val="009B0EC7"/>
    <w:rsid w:val="009B1786"/>
    <w:rsid w:val="009B1FC0"/>
    <w:rsid w:val="009B21BC"/>
    <w:rsid w:val="009B35A4"/>
    <w:rsid w:val="009B39A0"/>
    <w:rsid w:val="009B39E1"/>
    <w:rsid w:val="009B461F"/>
    <w:rsid w:val="009B4DDA"/>
    <w:rsid w:val="009B526C"/>
    <w:rsid w:val="009B544C"/>
    <w:rsid w:val="009B556D"/>
    <w:rsid w:val="009B5836"/>
    <w:rsid w:val="009B598A"/>
    <w:rsid w:val="009B5B8C"/>
    <w:rsid w:val="009B5D05"/>
    <w:rsid w:val="009B6113"/>
    <w:rsid w:val="009B6459"/>
    <w:rsid w:val="009B68B4"/>
    <w:rsid w:val="009B6C31"/>
    <w:rsid w:val="009B7CBE"/>
    <w:rsid w:val="009B7CD3"/>
    <w:rsid w:val="009B7F19"/>
    <w:rsid w:val="009C015E"/>
    <w:rsid w:val="009C114F"/>
    <w:rsid w:val="009C2354"/>
    <w:rsid w:val="009C252E"/>
    <w:rsid w:val="009C2793"/>
    <w:rsid w:val="009C29A8"/>
    <w:rsid w:val="009C2ECE"/>
    <w:rsid w:val="009C2ECF"/>
    <w:rsid w:val="009C3103"/>
    <w:rsid w:val="009C3113"/>
    <w:rsid w:val="009C3490"/>
    <w:rsid w:val="009C3699"/>
    <w:rsid w:val="009C3BF3"/>
    <w:rsid w:val="009C3D33"/>
    <w:rsid w:val="009C3D37"/>
    <w:rsid w:val="009C3D7C"/>
    <w:rsid w:val="009C4523"/>
    <w:rsid w:val="009C464C"/>
    <w:rsid w:val="009C4C99"/>
    <w:rsid w:val="009C4CCC"/>
    <w:rsid w:val="009C4FAB"/>
    <w:rsid w:val="009C5055"/>
    <w:rsid w:val="009C57F9"/>
    <w:rsid w:val="009C63AE"/>
    <w:rsid w:val="009C6468"/>
    <w:rsid w:val="009C6802"/>
    <w:rsid w:val="009C68D7"/>
    <w:rsid w:val="009C6B3E"/>
    <w:rsid w:val="009C6F33"/>
    <w:rsid w:val="009C7024"/>
    <w:rsid w:val="009C7049"/>
    <w:rsid w:val="009C73A2"/>
    <w:rsid w:val="009D03C6"/>
    <w:rsid w:val="009D0D2A"/>
    <w:rsid w:val="009D0EAF"/>
    <w:rsid w:val="009D106E"/>
    <w:rsid w:val="009D14FC"/>
    <w:rsid w:val="009D1C05"/>
    <w:rsid w:val="009D1C4B"/>
    <w:rsid w:val="009D1F49"/>
    <w:rsid w:val="009D20E9"/>
    <w:rsid w:val="009D23F0"/>
    <w:rsid w:val="009D2BBA"/>
    <w:rsid w:val="009D3AB9"/>
    <w:rsid w:val="009D3B4C"/>
    <w:rsid w:val="009D3B90"/>
    <w:rsid w:val="009D3D2C"/>
    <w:rsid w:val="009D49A1"/>
    <w:rsid w:val="009D4E3D"/>
    <w:rsid w:val="009D526D"/>
    <w:rsid w:val="009D5F19"/>
    <w:rsid w:val="009D5F76"/>
    <w:rsid w:val="009D6053"/>
    <w:rsid w:val="009D61E9"/>
    <w:rsid w:val="009D6270"/>
    <w:rsid w:val="009D62A4"/>
    <w:rsid w:val="009D6F29"/>
    <w:rsid w:val="009D738C"/>
    <w:rsid w:val="009D79B5"/>
    <w:rsid w:val="009D7ACC"/>
    <w:rsid w:val="009D7C8D"/>
    <w:rsid w:val="009D7D9F"/>
    <w:rsid w:val="009D7FF7"/>
    <w:rsid w:val="009E0830"/>
    <w:rsid w:val="009E0DC6"/>
    <w:rsid w:val="009E0E4C"/>
    <w:rsid w:val="009E192C"/>
    <w:rsid w:val="009E1C20"/>
    <w:rsid w:val="009E23EB"/>
    <w:rsid w:val="009E2648"/>
    <w:rsid w:val="009E29EC"/>
    <w:rsid w:val="009E2C6E"/>
    <w:rsid w:val="009E2C9D"/>
    <w:rsid w:val="009E2D7E"/>
    <w:rsid w:val="009E2F17"/>
    <w:rsid w:val="009E3268"/>
    <w:rsid w:val="009E326D"/>
    <w:rsid w:val="009E4184"/>
    <w:rsid w:val="009E45D0"/>
    <w:rsid w:val="009E4AE5"/>
    <w:rsid w:val="009E4B07"/>
    <w:rsid w:val="009E4FE4"/>
    <w:rsid w:val="009E5083"/>
    <w:rsid w:val="009E5352"/>
    <w:rsid w:val="009E5B0D"/>
    <w:rsid w:val="009E5E5B"/>
    <w:rsid w:val="009E60E0"/>
    <w:rsid w:val="009E6A4E"/>
    <w:rsid w:val="009E6E8C"/>
    <w:rsid w:val="009E7501"/>
    <w:rsid w:val="009E77C4"/>
    <w:rsid w:val="009E7B1E"/>
    <w:rsid w:val="009E7D7E"/>
    <w:rsid w:val="009E7F0C"/>
    <w:rsid w:val="009F011C"/>
    <w:rsid w:val="009F02EA"/>
    <w:rsid w:val="009F0364"/>
    <w:rsid w:val="009F09D7"/>
    <w:rsid w:val="009F0F71"/>
    <w:rsid w:val="009F158E"/>
    <w:rsid w:val="009F1B0A"/>
    <w:rsid w:val="009F2654"/>
    <w:rsid w:val="009F28FD"/>
    <w:rsid w:val="009F32EC"/>
    <w:rsid w:val="009F3B14"/>
    <w:rsid w:val="009F4112"/>
    <w:rsid w:val="009F4210"/>
    <w:rsid w:val="009F4306"/>
    <w:rsid w:val="009F4612"/>
    <w:rsid w:val="009F486E"/>
    <w:rsid w:val="009F49D9"/>
    <w:rsid w:val="009F4BBE"/>
    <w:rsid w:val="009F4F39"/>
    <w:rsid w:val="009F5240"/>
    <w:rsid w:val="009F53B9"/>
    <w:rsid w:val="009F5429"/>
    <w:rsid w:val="009F6139"/>
    <w:rsid w:val="009F6CBC"/>
    <w:rsid w:val="009F7018"/>
    <w:rsid w:val="009F70D8"/>
    <w:rsid w:val="009F7234"/>
    <w:rsid w:val="009F73BF"/>
    <w:rsid w:val="009F7413"/>
    <w:rsid w:val="009F764B"/>
    <w:rsid w:val="009F77AF"/>
    <w:rsid w:val="009F7CC9"/>
    <w:rsid w:val="009F7F1D"/>
    <w:rsid w:val="009F7FFA"/>
    <w:rsid w:val="00A00395"/>
    <w:rsid w:val="00A00487"/>
    <w:rsid w:val="00A00490"/>
    <w:rsid w:val="00A00D16"/>
    <w:rsid w:val="00A00DC5"/>
    <w:rsid w:val="00A00ECD"/>
    <w:rsid w:val="00A00F0C"/>
    <w:rsid w:val="00A00F12"/>
    <w:rsid w:val="00A00F94"/>
    <w:rsid w:val="00A02667"/>
    <w:rsid w:val="00A026A0"/>
    <w:rsid w:val="00A02D2C"/>
    <w:rsid w:val="00A03139"/>
    <w:rsid w:val="00A03676"/>
    <w:rsid w:val="00A03903"/>
    <w:rsid w:val="00A04A67"/>
    <w:rsid w:val="00A04BD1"/>
    <w:rsid w:val="00A04E3A"/>
    <w:rsid w:val="00A04F56"/>
    <w:rsid w:val="00A0500D"/>
    <w:rsid w:val="00A0597D"/>
    <w:rsid w:val="00A05BD2"/>
    <w:rsid w:val="00A05E2E"/>
    <w:rsid w:val="00A06153"/>
    <w:rsid w:val="00A06352"/>
    <w:rsid w:val="00A0689F"/>
    <w:rsid w:val="00A06B6A"/>
    <w:rsid w:val="00A06DC4"/>
    <w:rsid w:val="00A06E9B"/>
    <w:rsid w:val="00A104FF"/>
    <w:rsid w:val="00A107B5"/>
    <w:rsid w:val="00A10D72"/>
    <w:rsid w:val="00A10E97"/>
    <w:rsid w:val="00A1159F"/>
    <w:rsid w:val="00A1186E"/>
    <w:rsid w:val="00A11CB3"/>
    <w:rsid w:val="00A12448"/>
    <w:rsid w:val="00A127BA"/>
    <w:rsid w:val="00A12F99"/>
    <w:rsid w:val="00A13373"/>
    <w:rsid w:val="00A13699"/>
    <w:rsid w:val="00A1380D"/>
    <w:rsid w:val="00A13A19"/>
    <w:rsid w:val="00A13C01"/>
    <w:rsid w:val="00A13CC8"/>
    <w:rsid w:val="00A13EF8"/>
    <w:rsid w:val="00A142B1"/>
    <w:rsid w:val="00A143DA"/>
    <w:rsid w:val="00A148CA"/>
    <w:rsid w:val="00A14A55"/>
    <w:rsid w:val="00A14E8E"/>
    <w:rsid w:val="00A1511B"/>
    <w:rsid w:val="00A15325"/>
    <w:rsid w:val="00A15BED"/>
    <w:rsid w:val="00A15C59"/>
    <w:rsid w:val="00A15FA1"/>
    <w:rsid w:val="00A15FAE"/>
    <w:rsid w:val="00A165B8"/>
    <w:rsid w:val="00A16B47"/>
    <w:rsid w:val="00A17224"/>
    <w:rsid w:val="00A172A4"/>
    <w:rsid w:val="00A17730"/>
    <w:rsid w:val="00A17991"/>
    <w:rsid w:val="00A17A1F"/>
    <w:rsid w:val="00A207A2"/>
    <w:rsid w:val="00A20CAB"/>
    <w:rsid w:val="00A20EB2"/>
    <w:rsid w:val="00A21763"/>
    <w:rsid w:val="00A21C2D"/>
    <w:rsid w:val="00A21E9D"/>
    <w:rsid w:val="00A21ED5"/>
    <w:rsid w:val="00A22923"/>
    <w:rsid w:val="00A22ABD"/>
    <w:rsid w:val="00A22C4B"/>
    <w:rsid w:val="00A22E8E"/>
    <w:rsid w:val="00A230B8"/>
    <w:rsid w:val="00A230E5"/>
    <w:rsid w:val="00A233C1"/>
    <w:rsid w:val="00A238A3"/>
    <w:rsid w:val="00A246BD"/>
    <w:rsid w:val="00A24780"/>
    <w:rsid w:val="00A24847"/>
    <w:rsid w:val="00A24BCD"/>
    <w:rsid w:val="00A24CBC"/>
    <w:rsid w:val="00A253BB"/>
    <w:rsid w:val="00A25BEB"/>
    <w:rsid w:val="00A25F83"/>
    <w:rsid w:val="00A2637D"/>
    <w:rsid w:val="00A26F43"/>
    <w:rsid w:val="00A26FBC"/>
    <w:rsid w:val="00A27132"/>
    <w:rsid w:val="00A27469"/>
    <w:rsid w:val="00A30308"/>
    <w:rsid w:val="00A30D82"/>
    <w:rsid w:val="00A31189"/>
    <w:rsid w:val="00A312D5"/>
    <w:rsid w:val="00A317CC"/>
    <w:rsid w:val="00A31BA7"/>
    <w:rsid w:val="00A31CC3"/>
    <w:rsid w:val="00A31CDB"/>
    <w:rsid w:val="00A329B6"/>
    <w:rsid w:val="00A33084"/>
    <w:rsid w:val="00A33AE8"/>
    <w:rsid w:val="00A33E36"/>
    <w:rsid w:val="00A34223"/>
    <w:rsid w:val="00A346DE"/>
    <w:rsid w:val="00A35625"/>
    <w:rsid w:val="00A35B3B"/>
    <w:rsid w:val="00A3603E"/>
    <w:rsid w:val="00A36A0D"/>
    <w:rsid w:val="00A36B44"/>
    <w:rsid w:val="00A36FB6"/>
    <w:rsid w:val="00A40709"/>
    <w:rsid w:val="00A40BEF"/>
    <w:rsid w:val="00A41775"/>
    <w:rsid w:val="00A417FC"/>
    <w:rsid w:val="00A41E21"/>
    <w:rsid w:val="00A41FBF"/>
    <w:rsid w:val="00A42306"/>
    <w:rsid w:val="00A4230B"/>
    <w:rsid w:val="00A425FE"/>
    <w:rsid w:val="00A42928"/>
    <w:rsid w:val="00A42A61"/>
    <w:rsid w:val="00A42D87"/>
    <w:rsid w:val="00A4344D"/>
    <w:rsid w:val="00A436B8"/>
    <w:rsid w:val="00A43846"/>
    <w:rsid w:val="00A4466B"/>
    <w:rsid w:val="00A4474C"/>
    <w:rsid w:val="00A44790"/>
    <w:rsid w:val="00A447B3"/>
    <w:rsid w:val="00A44E35"/>
    <w:rsid w:val="00A45176"/>
    <w:rsid w:val="00A451D5"/>
    <w:rsid w:val="00A459F4"/>
    <w:rsid w:val="00A45E01"/>
    <w:rsid w:val="00A4687E"/>
    <w:rsid w:val="00A468C2"/>
    <w:rsid w:val="00A46977"/>
    <w:rsid w:val="00A47F8C"/>
    <w:rsid w:val="00A5002E"/>
    <w:rsid w:val="00A50400"/>
    <w:rsid w:val="00A507EB"/>
    <w:rsid w:val="00A51977"/>
    <w:rsid w:val="00A51AF0"/>
    <w:rsid w:val="00A51AF5"/>
    <w:rsid w:val="00A51E8C"/>
    <w:rsid w:val="00A52331"/>
    <w:rsid w:val="00A5325E"/>
    <w:rsid w:val="00A53CD9"/>
    <w:rsid w:val="00A54161"/>
    <w:rsid w:val="00A542EE"/>
    <w:rsid w:val="00A546B2"/>
    <w:rsid w:val="00A5484C"/>
    <w:rsid w:val="00A54958"/>
    <w:rsid w:val="00A54C30"/>
    <w:rsid w:val="00A54C8B"/>
    <w:rsid w:val="00A5506B"/>
    <w:rsid w:val="00A555BB"/>
    <w:rsid w:val="00A55696"/>
    <w:rsid w:val="00A5577B"/>
    <w:rsid w:val="00A5597E"/>
    <w:rsid w:val="00A55EA6"/>
    <w:rsid w:val="00A5670D"/>
    <w:rsid w:val="00A5681B"/>
    <w:rsid w:val="00A56C96"/>
    <w:rsid w:val="00A56D50"/>
    <w:rsid w:val="00A56E1B"/>
    <w:rsid w:val="00A572DB"/>
    <w:rsid w:val="00A57419"/>
    <w:rsid w:val="00A575E7"/>
    <w:rsid w:val="00A57962"/>
    <w:rsid w:val="00A57AF4"/>
    <w:rsid w:val="00A60154"/>
    <w:rsid w:val="00A60B9B"/>
    <w:rsid w:val="00A61602"/>
    <w:rsid w:val="00A616B0"/>
    <w:rsid w:val="00A6237A"/>
    <w:rsid w:val="00A62668"/>
    <w:rsid w:val="00A62DA0"/>
    <w:rsid w:val="00A62F89"/>
    <w:rsid w:val="00A63510"/>
    <w:rsid w:val="00A635C7"/>
    <w:rsid w:val="00A63635"/>
    <w:rsid w:val="00A6374C"/>
    <w:rsid w:val="00A63A4D"/>
    <w:rsid w:val="00A63B75"/>
    <w:rsid w:val="00A63FAD"/>
    <w:rsid w:val="00A640CB"/>
    <w:rsid w:val="00A643E4"/>
    <w:rsid w:val="00A647D0"/>
    <w:rsid w:val="00A653EA"/>
    <w:rsid w:val="00A65A7A"/>
    <w:rsid w:val="00A65B2A"/>
    <w:rsid w:val="00A66293"/>
    <w:rsid w:val="00A663A0"/>
    <w:rsid w:val="00A6781A"/>
    <w:rsid w:val="00A67CB4"/>
    <w:rsid w:val="00A70563"/>
    <w:rsid w:val="00A7064E"/>
    <w:rsid w:val="00A70C08"/>
    <w:rsid w:val="00A70C56"/>
    <w:rsid w:val="00A70C5B"/>
    <w:rsid w:val="00A711F0"/>
    <w:rsid w:val="00A71D10"/>
    <w:rsid w:val="00A72317"/>
    <w:rsid w:val="00A727F8"/>
    <w:rsid w:val="00A7286A"/>
    <w:rsid w:val="00A7293E"/>
    <w:rsid w:val="00A72B91"/>
    <w:rsid w:val="00A734A8"/>
    <w:rsid w:val="00A7358C"/>
    <w:rsid w:val="00A736C4"/>
    <w:rsid w:val="00A73AC3"/>
    <w:rsid w:val="00A74551"/>
    <w:rsid w:val="00A75199"/>
    <w:rsid w:val="00A752A5"/>
    <w:rsid w:val="00A75504"/>
    <w:rsid w:val="00A7552F"/>
    <w:rsid w:val="00A757FB"/>
    <w:rsid w:val="00A763BA"/>
    <w:rsid w:val="00A7646C"/>
    <w:rsid w:val="00A76740"/>
    <w:rsid w:val="00A778EE"/>
    <w:rsid w:val="00A77A0A"/>
    <w:rsid w:val="00A77B5B"/>
    <w:rsid w:val="00A77D3E"/>
    <w:rsid w:val="00A77DA8"/>
    <w:rsid w:val="00A802E9"/>
    <w:rsid w:val="00A805FB"/>
    <w:rsid w:val="00A809ED"/>
    <w:rsid w:val="00A80CB1"/>
    <w:rsid w:val="00A810DC"/>
    <w:rsid w:val="00A81286"/>
    <w:rsid w:val="00A8210B"/>
    <w:rsid w:val="00A8266B"/>
    <w:rsid w:val="00A82C7D"/>
    <w:rsid w:val="00A83016"/>
    <w:rsid w:val="00A83243"/>
    <w:rsid w:val="00A835D2"/>
    <w:rsid w:val="00A83BFA"/>
    <w:rsid w:val="00A83F06"/>
    <w:rsid w:val="00A84853"/>
    <w:rsid w:val="00A84859"/>
    <w:rsid w:val="00A849E4"/>
    <w:rsid w:val="00A85D66"/>
    <w:rsid w:val="00A8619E"/>
    <w:rsid w:val="00A86900"/>
    <w:rsid w:val="00A86BAF"/>
    <w:rsid w:val="00A870E8"/>
    <w:rsid w:val="00A871DA"/>
    <w:rsid w:val="00A879C5"/>
    <w:rsid w:val="00A87C27"/>
    <w:rsid w:val="00A87CBE"/>
    <w:rsid w:val="00A90DDD"/>
    <w:rsid w:val="00A91074"/>
    <w:rsid w:val="00A91147"/>
    <w:rsid w:val="00A91439"/>
    <w:rsid w:val="00A91549"/>
    <w:rsid w:val="00A9172B"/>
    <w:rsid w:val="00A9189F"/>
    <w:rsid w:val="00A91B8A"/>
    <w:rsid w:val="00A91C7E"/>
    <w:rsid w:val="00A927D8"/>
    <w:rsid w:val="00A92F72"/>
    <w:rsid w:val="00A92FF5"/>
    <w:rsid w:val="00A9336B"/>
    <w:rsid w:val="00A934BA"/>
    <w:rsid w:val="00A93790"/>
    <w:rsid w:val="00A93FAC"/>
    <w:rsid w:val="00A94DAF"/>
    <w:rsid w:val="00A95517"/>
    <w:rsid w:val="00A959A4"/>
    <w:rsid w:val="00A95FA5"/>
    <w:rsid w:val="00A96855"/>
    <w:rsid w:val="00A96AB4"/>
    <w:rsid w:val="00A96F84"/>
    <w:rsid w:val="00A9712C"/>
    <w:rsid w:val="00A971EE"/>
    <w:rsid w:val="00A976AA"/>
    <w:rsid w:val="00A97E98"/>
    <w:rsid w:val="00A97F2F"/>
    <w:rsid w:val="00A97F4F"/>
    <w:rsid w:val="00AA0104"/>
    <w:rsid w:val="00AA060B"/>
    <w:rsid w:val="00AA0905"/>
    <w:rsid w:val="00AA0A86"/>
    <w:rsid w:val="00AA1024"/>
    <w:rsid w:val="00AA107B"/>
    <w:rsid w:val="00AA124C"/>
    <w:rsid w:val="00AA1362"/>
    <w:rsid w:val="00AA1746"/>
    <w:rsid w:val="00AA21B3"/>
    <w:rsid w:val="00AA2495"/>
    <w:rsid w:val="00AA299A"/>
    <w:rsid w:val="00AA2D58"/>
    <w:rsid w:val="00AA3341"/>
    <w:rsid w:val="00AA3ACC"/>
    <w:rsid w:val="00AA4165"/>
    <w:rsid w:val="00AA429B"/>
    <w:rsid w:val="00AA4462"/>
    <w:rsid w:val="00AA46C9"/>
    <w:rsid w:val="00AA47D0"/>
    <w:rsid w:val="00AA4B74"/>
    <w:rsid w:val="00AA4E40"/>
    <w:rsid w:val="00AA4F4B"/>
    <w:rsid w:val="00AA4F8E"/>
    <w:rsid w:val="00AA520D"/>
    <w:rsid w:val="00AA57C4"/>
    <w:rsid w:val="00AA5C82"/>
    <w:rsid w:val="00AA5D12"/>
    <w:rsid w:val="00AA6256"/>
    <w:rsid w:val="00AA6FEC"/>
    <w:rsid w:val="00AA7309"/>
    <w:rsid w:val="00AA73C9"/>
    <w:rsid w:val="00AA75A3"/>
    <w:rsid w:val="00AA75F4"/>
    <w:rsid w:val="00AB02E1"/>
    <w:rsid w:val="00AB1511"/>
    <w:rsid w:val="00AB1854"/>
    <w:rsid w:val="00AB1C5C"/>
    <w:rsid w:val="00AB1E87"/>
    <w:rsid w:val="00AB1FE9"/>
    <w:rsid w:val="00AB2230"/>
    <w:rsid w:val="00AB2A5A"/>
    <w:rsid w:val="00AB338F"/>
    <w:rsid w:val="00AB38C1"/>
    <w:rsid w:val="00AB4682"/>
    <w:rsid w:val="00AB47B6"/>
    <w:rsid w:val="00AB4D46"/>
    <w:rsid w:val="00AB4F6C"/>
    <w:rsid w:val="00AB5018"/>
    <w:rsid w:val="00AB5138"/>
    <w:rsid w:val="00AB513D"/>
    <w:rsid w:val="00AB56D6"/>
    <w:rsid w:val="00AB6289"/>
    <w:rsid w:val="00AB6312"/>
    <w:rsid w:val="00AB674F"/>
    <w:rsid w:val="00AB6F5D"/>
    <w:rsid w:val="00AB70D0"/>
    <w:rsid w:val="00AB7480"/>
    <w:rsid w:val="00AB7A79"/>
    <w:rsid w:val="00AB7A99"/>
    <w:rsid w:val="00AB7B0D"/>
    <w:rsid w:val="00AC0214"/>
    <w:rsid w:val="00AC0618"/>
    <w:rsid w:val="00AC077A"/>
    <w:rsid w:val="00AC0C51"/>
    <w:rsid w:val="00AC1402"/>
    <w:rsid w:val="00AC157A"/>
    <w:rsid w:val="00AC1BE0"/>
    <w:rsid w:val="00AC1C4C"/>
    <w:rsid w:val="00AC2A61"/>
    <w:rsid w:val="00AC2C9D"/>
    <w:rsid w:val="00AC324A"/>
    <w:rsid w:val="00AC3356"/>
    <w:rsid w:val="00AC39EA"/>
    <w:rsid w:val="00AC3AEB"/>
    <w:rsid w:val="00AC3D5F"/>
    <w:rsid w:val="00AC3E00"/>
    <w:rsid w:val="00AC4093"/>
    <w:rsid w:val="00AC414D"/>
    <w:rsid w:val="00AC4415"/>
    <w:rsid w:val="00AC4984"/>
    <w:rsid w:val="00AC5035"/>
    <w:rsid w:val="00AC5267"/>
    <w:rsid w:val="00AC5DB2"/>
    <w:rsid w:val="00AC6074"/>
    <w:rsid w:val="00AC6BF6"/>
    <w:rsid w:val="00AC7167"/>
    <w:rsid w:val="00AC76BC"/>
    <w:rsid w:val="00AC7D05"/>
    <w:rsid w:val="00AD0547"/>
    <w:rsid w:val="00AD06A9"/>
    <w:rsid w:val="00AD0B0C"/>
    <w:rsid w:val="00AD0B87"/>
    <w:rsid w:val="00AD1441"/>
    <w:rsid w:val="00AD1740"/>
    <w:rsid w:val="00AD1AEF"/>
    <w:rsid w:val="00AD1E2C"/>
    <w:rsid w:val="00AD248F"/>
    <w:rsid w:val="00AD2537"/>
    <w:rsid w:val="00AD269B"/>
    <w:rsid w:val="00AD329F"/>
    <w:rsid w:val="00AD3920"/>
    <w:rsid w:val="00AD3B06"/>
    <w:rsid w:val="00AD3C38"/>
    <w:rsid w:val="00AD43ED"/>
    <w:rsid w:val="00AD48CA"/>
    <w:rsid w:val="00AD491B"/>
    <w:rsid w:val="00AD4925"/>
    <w:rsid w:val="00AD569B"/>
    <w:rsid w:val="00AD5A8E"/>
    <w:rsid w:val="00AD5BC9"/>
    <w:rsid w:val="00AD5C37"/>
    <w:rsid w:val="00AD5E7E"/>
    <w:rsid w:val="00AD62DB"/>
    <w:rsid w:val="00AD66FD"/>
    <w:rsid w:val="00AD6743"/>
    <w:rsid w:val="00AD7173"/>
    <w:rsid w:val="00AD74A1"/>
    <w:rsid w:val="00AD772E"/>
    <w:rsid w:val="00AD779C"/>
    <w:rsid w:val="00AD7810"/>
    <w:rsid w:val="00AD7F72"/>
    <w:rsid w:val="00AE0801"/>
    <w:rsid w:val="00AE082C"/>
    <w:rsid w:val="00AE08E5"/>
    <w:rsid w:val="00AE0957"/>
    <w:rsid w:val="00AE0F19"/>
    <w:rsid w:val="00AE1000"/>
    <w:rsid w:val="00AE13CD"/>
    <w:rsid w:val="00AE1751"/>
    <w:rsid w:val="00AE2113"/>
    <w:rsid w:val="00AE21DD"/>
    <w:rsid w:val="00AE2310"/>
    <w:rsid w:val="00AE292C"/>
    <w:rsid w:val="00AE30A2"/>
    <w:rsid w:val="00AE3116"/>
    <w:rsid w:val="00AE316B"/>
    <w:rsid w:val="00AE3453"/>
    <w:rsid w:val="00AE393D"/>
    <w:rsid w:val="00AE4166"/>
    <w:rsid w:val="00AE4691"/>
    <w:rsid w:val="00AE4DA6"/>
    <w:rsid w:val="00AE5668"/>
    <w:rsid w:val="00AE579B"/>
    <w:rsid w:val="00AE5889"/>
    <w:rsid w:val="00AE6672"/>
    <w:rsid w:val="00AE6888"/>
    <w:rsid w:val="00AE7A94"/>
    <w:rsid w:val="00AE7FDC"/>
    <w:rsid w:val="00AF01B1"/>
    <w:rsid w:val="00AF0227"/>
    <w:rsid w:val="00AF03E0"/>
    <w:rsid w:val="00AF0AD9"/>
    <w:rsid w:val="00AF0B0C"/>
    <w:rsid w:val="00AF1537"/>
    <w:rsid w:val="00AF15FE"/>
    <w:rsid w:val="00AF16BE"/>
    <w:rsid w:val="00AF1E5E"/>
    <w:rsid w:val="00AF21D9"/>
    <w:rsid w:val="00AF2512"/>
    <w:rsid w:val="00AF2660"/>
    <w:rsid w:val="00AF2C71"/>
    <w:rsid w:val="00AF2D0C"/>
    <w:rsid w:val="00AF3021"/>
    <w:rsid w:val="00AF303A"/>
    <w:rsid w:val="00AF3300"/>
    <w:rsid w:val="00AF340B"/>
    <w:rsid w:val="00AF3E54"/>
    <w:rsid w:val="00AF4C9D"/>
    <w:rsid w:val="00AF507D"/>
    <w:rsid w:val="00AF56C1"/>
    <w:rsid w:val="00AF5E53"/>
    <w:rsid w:val="00AF5EE9"/>
    <w:rsid w:val="00AF6099"/>
    <w:rsid w:val="00AF61D0"/>
    <w:rsid w:val="00AF6524"/>
    <w:rsid w:val="00AF69AE"/>
    <w:rsid w:val="00AF6EFB"/>
    <w:rsid w:val="00AF7563"/>
    <w:rsid w:val="00AF7AE9"/>
    <w:rsid w:val="00AF7B48"/>
    <w:rsid w:val="00AF7F79"/>
    <w:rsid w:val="00B00B8E"/>
    <w:rsid w:val="00B00BBF"/>
    <w:rsid w:val="00B00EF5"/>
    <w:rsid w:val="00B0137F"/>
    <w:rsid w:val="00B0170A"/>
    <w:rsid w:val="00B01727"/>
    <w:rsid w:val="00B01C23"/>
    <w:rsid w:val="00B01CCF"/>
    <w:rsid w:val="00B02626"/>
    <w:rsid w:val="00B026B8"/>
    <w:rsid w:val="00B0287D"/>
    <w:rsid w:val="00B03265"/>
    <w:rsid w:val="00B035D2"/>
    <w:rsid w:val="00B03E2C"/>
    <w:rsid w:val="00B041D1"/>
    <w:rsid w:val="00B046B5"/>
    <w:rsid w:val="00B052FA"/>
    <w:rsid w:val="00B05B4A"/>
    <w:rsid w:val="00B06095"/>
    <w:rsid w:val="00B06909"/>
    <w:rsid w:val="00B069D2"/>
    <w:rsid w:val="00B06BCB"/>
    <w:rsid w:val="00B07A92"/>
    <w:rsid w:val="00B07ED3"/>
    <w:rsid w:val="00B10066"/>
    <w:rsid w:val="00B10889"/>
    <w:rsid w:val="00B10B28"/>
    <w:rsid w:val="00B10B5C"/>
    <w:rsid w:val="00B1106B"/>
    <w:rsid w:val="00B110EC"/>
    <w:rsid w:val="00B11AB1"/>
    <w:rsid w:val="00B11C9A"/>
    <w:rsid w:val="00B12115"/>
    <w:rsid w:val="00B12C4A"/>
    <w:rsid w:val="00B12E86"/>
    <w:rsid w:val="00B130C6"/>
    <w:rsid w:val="00B13286"/>
    <w:rsid w:val="00B13304"/>
    <w:rsid w:val="00B135F9"/>
    <w:rsid w:val="00B13E4E"/>
    <w:rsid w:val="00B13E84"/>
    <w:rsid w:val="00B14483"/>
    <w:rsid w:val="00B14987"/>
    <w:rsid w:val="00B14D0A"/>
    <w:rsid w:val="00B153D5"/>
    <w:rsid w:val="00B15560"/>
    <w:rsid w:val="00B1573F"/>
    <w:rsid w:val="00B1593C"/>
    <w:rsid w:val="00B15B8F"/>
    <w:rsid w:val="00B15BB5"/>
    <w:rsid w:val="00B15BC9"/>
    <w:rsid w:val="00B15C43"/>
    <w:rsid w:val="00B16942"/>
    <w:rsid w:val="00B16F1D"/>
    <w:rsid w:val="00B17AAD"/>
    <w:rsid w:val="00B17C3F"/>
    <w:rsid w:val="00B17C79"/>
    <w:rsid w:val="00B17EE3"/>
    <w:rsid w:val="00B17F68"/>
    <w:rsid w:val="00B20787"/>
    <w:rsid w:val="00B20ABE"/>
    <w:rsid w:val="00B20ACE"/>
    <w:rsid w:val="00B218FC"/>
    <w:rsid w:val="00B21E69"/>
    <w:rsid w:val="00B21F86"/>
    <w:rsid w:val="00B2211F"/>
    <w:rsid w:val="00B2278A"/>
    <w:rsid w:val="00B239C9"/>
    <w:rsid w:val="00B23C84"/>
    <w:rsid w:val="00B23F20"/>
    <w:rsid w:val="00B24388"/>
    <w:rsid w:val="00B24D67"/>
    <w:rsid w:val="00B250EF"/>
    <w:rsid w:val="00B25614"/>
    <w:rsid w:val="00B258C2"/>
    <w:rsid w:val="00B25E8E"/>
    <w:rsid w:val="00B2636B"/>
    <w:rsid w:val="00B2665E"/>
    <w:rsid w:val="00B266B3"/>
    <w:rsid w:val="00B26EE4"/>
    <w:rsid w:val="00B2711B"/>
    <w:rsid w:val="00B274F0"/>
    <w:rsid w:val="00B27592"/>
    <w:rsid w:val="00B275F2"/>
    <w:rsid w:val="00B27618"/>
    <w:rsid w:val="00B27ABF"/>
    <w:rsid w:val="00B304DA"/>
    <w:rsid w:val="00B30A7C"/>
    <w:rsid w:val="00B30E8C"/>
    <w:rsid w:val="00B31EDC"/>
    <w:rsid w:val="00B32282"/>
    <w:rsid w:val="00B32460"/>
    <w:rsid w:val="00B32643"/>
    <w:rsid w:val="00B32982"/>
    <w:rsid w:val="00B32F4A"/>
    <w:rsid w:val="00B32FB4"/>
    <w:rsid w:val="00B330DA"/>
    <w:rsid w:val="00B33124"/>
    <w:rsid w:val="00B33DCB"/>
    <w:rsid w:val="00B33FAE"/>
    <w:rsid w:val="00B344FD"/>
    <w:rsid w:val="00B345AB"/>
    <w:rsid w:val="00B34B36"/>
    <w:rsid w:val="00B34B73"/>
    <w:rsid w:val="00B34CAA"/>
    <w:rsid w:val="00B34F76"/>
    <w:rsid w:val="00B366E3"/>
    <w:rsid w:val="00B368A8"/>
    <w:rsid w:val="00B370EC"/>
    <w:rsid w:val="00B37223"/>
    <w:rsid w:val="00B3725D"/>
    <w:rsid w:val="00B3759D"/>
    <w:rsid w:val="00B37672"/>
    <w:rsid w:val="00B37BD0"/>
    <w:rsid w:val="00B402CA"/>
    <w:rsid w:val="00B40472"/>
    <w:rsid w:val="00B407E4"/>
    <w:rsid w:val="00B408BD"/>
    <w:rsid w:val="00B413C1"/>
    <w:rsid w:val="00B41C3B"/>
    <w:rsid w:val="00B4249B"/>
    <w:rsid w:val="00B42934"/>
    <w:rsid w:val="00B42A17"/>
    <w:rsid w:val="00B42C2E"/>
    <w:rsid w:val="00B42CDB"/>
    <w:rsid w:val="00B42E22"/>
    <w:rsid w:val="00B42E6C"/>
    <w:rsid w:val="00B43119"/>
    <w:rsid w:val="00B43309"/>
    <w:rsid w:val="00B43338"/>
    <w:rsid w:val="00B43977"/>
    <w:rsid w:val="00B43DFF"/>
    <w:rsid w:val="00B4421E"/>
    <w:rsid w:val="00B4477C"/>
    <w:rsid w:val="00B45708"/>
    <w:rsid w:val="00B45749"/>
    <w:rsid w:val="00B46729"/>
    <w:rsid w:val="00B46BB1"/>
    <w:rsid w:val="00B46E9D"/>
    <w:rsid w:val="00B47B53"/>
    <w:rsid w:val="00B500F1"/>
    <w:rsid w:val="00B505F1"/>
    <w:rsid w:val="00B50C8C"/>
    <w:rsid w:val="00B5149C"/>
    <w:rsid w:val="00B51937"/>
    <w:rsid w:val="00B51C7B"/>
    <w:rsid w:val="00B523E9"/>
    <w:rsid w:val="00B52DC0"/>
    <w:rsid w:val="00B537B9"/>
    <w:rsid w:val="00B5407B"/>
    <w:rsid w:val="00B5468D"/>
    <w:rsid w:val="00B55399"/>
    <w:rsid w:val="00B55D00"/>
    <w:rsid w:val="00B55E53"/>
    <w:rsid w:val="00B560D6"/>
    <w:rsid w:val="00B56E02"/>
    <w:rsid w:val="00B57151"/>
    <w:rsid w:val="00B57C51"/>
    <w:rsid w:val="00B57D09"/>
    <w:rsid w:val="00B60D4B"/>
    <w:rsid w:val="00B61291"/>
    <w:rsid w:val="00B6167A"/>
    <w:rsid w:val="00B616F7"/>
    <w:rsid w:val="00B61732"/>
    <w:rsid w:val="00B6189E"/>
    <w:rsid w:val="00B61DDB"/>
    <w:rsid w:val="00B62681"/>
    <w:rsid w:val="00B6276D"/>
    <w:rsid w:val="00B628D9"/>
    <w:rsid w:val="00B62B5D"/>
    <w:rsid w:val="00B62EA7"/>
    <w:rsid w:val="00B63053"/>
    <w:rsid w:val="00B6318A"/>
    <w:rsid w:val="00B63470"/>
    <w:rsid w:val="00B635F6"/>
    <w:rsid w:val="00B64E30"/>
    <w:rsid w:val="00B651C6"/>
    <w:rsid w:val="00B655AA"/>
    <w:rsid w:val="00B65753"/>
    <w:rsid w:val="00B65BFB"/>
    <w:rsid w:val="00B666A2"/>
    <w:rsid w:val="00B66A28"/>
    <w:rsid w:val="00B67179"/>
    <w:rsid w:val="00B67D6C"/>
    <w:rsid w:val="00B705FC"/>
    <w:rsid w:val="00B71092"/>
    <w:rsid w:val="00B71706"/>
    <w:rsid w:val="00B71CBC"/>
    <w:rsid w:val="00B722D9"/>
    <w:rsid w:val="00B7265E"/>
    <w:rsid w:val="00B730E2"/>
    <w:rsid w:val="00B73486"/>
    <w:rsid w:val="00B7383C"/>
    <w:rsid w:val="00B74171"/>
    <w:rsid w:val="00B744B8"/>
    <w:rsid w:val="00B74871"/>
    <w:rsid w:val="00B74A75"/>
    <w:rsid w:val="00B755F8"/>
    <w:rsid w:val="00B7573A"/>
    <w:rsid w:val="00B75984"/>
    <w:rsid w:val="00B759A8"/>
    <w:rsid w:val="00B76B64"/>
    <w:rsid w:val="00B77693"/>
    <w:rsid w:val="00B77B53"/>
    <w:rsid w:val="00B80135"/>
    <w:rsid w:val="00B80341"/>
    <w:rsid w:val="00B805C7"/>
    <w:rsid w:val="00B80697"/>
    <w:rsid w:val="00B80FD2"/>
    <w:rsid w:val="00B81177"/>
    <w:rsid w:val="00B81583"/>
    <w:rsid w:val="00B81B22"/>
    <w:rsid w:val="00B8214E"/>
    <w:rsid w:val="00B8217C"/>
    <w:rsid w:val="00B826D3"/>
    <w:rsid w:val="00B8282F"/>
    <w:rsid w:val="00B829CB"/>
    <w:rsid w:val="00B82DFE"/>
    <w:rsid w:val="00B82ED7"/>
    <w:rsid w:val="00B83062"/>
    <w:rsid w:val="00B8313B"/>
    <w:rsid w:val="00B8327B"/>
    <w:rsid w:val="00B832B9"/>
    <w:rsid w:val="00B83323"/>
    <w:rsid w:val="00B8332D"/>
    <w:rsid w:val="00B8342E"/>
    <w:rsid w:val="00B83A9F"/>
    <w:rsid w:val="00B83E23"/>
    <w:rsid w:val="00B83F9A"/>
    <w:rsid w:val="00B84193"/>
    <w:rsid w:val="00B842A1"/>
    <w:rsid w:val="00B842F3"/>
    <w:rsid w:val="00B84725"/>
    <w:rsid w:val="00B851E4"/>
    <w:rsid w:val="00B857CF"/>
    <w:rsid w:val="00B85AC7"/>
    <w:rsid w:val="00B85D87"/>
    <w:rsid w:val="00B85EA7"/>
    <w:rsid w:val="00B8716F"/>
    <w:rsid w:val="00B87308"/>
    <w:rsid w:val="00B8761B"/>
    <w:rsid w:val="00B87885"/>
    <w:rsid w:val="00B87C46"/>
    <w:rsid w:val="00B87EA4"/>
    <w:rsid w:val="00B9062C"/>
    <w:rsid w:val="00B91340"/>
    <w:rsid w:val="00B91659"/>
    <w:rsid w:val="00B918B3"/>
    <w:rsid w:val="00B91F36"/>
    <w:rsid w:val="00B92325"/>
    <w:rsid w:val="00B92588"/>
    <w:rsid w:val="00B926DF"/>
    <w:rsid w:val="00B92B8E"/>
    <w:rsid w:val="00B92BDE"/>
    <w:rsid w:val="00B93008"/>
    <w:rsid w:val="00B930FC"/>
    <w:rsid w:val="00B93419"/>
    <w:rsid w:val="00B93B6B"/>
    <w:rsid w:val="00B93D92"/>
    <w:rsid w:val="00B93F78"/>
    <w:rsid w:val="00B941D3"/>
    <w:rsid w:val="00B949DE"/>
    <w:rsid w:val="00B94E63"/>
    <w:rsid w:val="00B95347"/>
    <w:rsid w:val="00B954BC"/>
    <w:rsid w:val="00B957D1"/>
    <w:rsid w:val="00B95C39"/>
    <w:rsid w:val="00B9626D"/>
    <w:rsid w:val="00B9677A"/>
    <w:rsid w:val="00B971B0"/>
    <w:rsid w:val="00B97237"/>
    <w:rsid w:val="00B9769D"/>
    <w:rsid w:val="00B9771C"/>
    <w:rsid w:val="00BA0B48"/>
    <w:rsid w:val="00BA11DD"/>
    <w:rsid w:val="00BA15F0"/>
    <w:rsid w:val="00BA169C"/>
    <w:rsid w:val="00BA17DE"/>
    <w:rsid w:val="00BA1856"/>
    <w:rsid w:val="00BA19D9"/>
    <w:rsid w:val="00BA2FF5"/>
    <w:rsid w:val="00BA3009"/>
    <w:rsid w:val="00BA3075"/>
    <w:rsid w:val="00BA36B4"/>
    <w:rsid w:val="00BA3835"/>
    <w:rsid w:val="00BA4199"/>
    <w:rsid w:val="00BA46E1"/>
    <w:rsid w:val="00BA472C"/>
    <w:rsid w:val="00BA4C1A"/>
    <w:rsid w:val="00BA512D"/>
    <w:rsid w:val="00BA5431"/>
    <w:rsid w:val="00BA5788"/>
    <w:rsid w:val="00BA5F6F"/>
    <w:rsid w:val="00BA6CCA"/>
    <w:rsid w:val="00BA730A"/>
    <w:rsid w:val="00BA7A98"/>
    <w:rsid w:val="00BB070B"/>
    <w:rsid w:val="00BB0E7E"/>
    <w:rsid w:val="00BB10F0"/>
    <w:rsid w:val="00BB1602"/>
    <w:rsid w:val="00BB16C2"/>
    <w:rsid w:val="00BB17E0"/>
    <w:rsid w:val="00BB1DB4"/>
    <w:rsid w:val="00BB218B"/>
    <w:rsid w:val="00BB2236"/>
    <w:rsid w:val="00BB2748"/>
    <w:rsid w:val="00BB27A6"/>
    <w:rsid w:val="00BB2A22"/>
    <w:rsid w:val="00BB2A2F"/>
    <w:rsid w:val="00BB2D33"/>
    <w:rsid w:val="00BB2F88"/>
    <w:rsid w:val="00BB34E2"/>
    <w:rsid w:val="00BB36D7"/>
    <w:rsid w:val="00BB38FB"/>
    <w:rsid w:val="00BB3B2D"/>
    <w:rsid w:val="00BB4524"/>
    <w:rsid w:val="00BB4B4C"/>
    <w:rsid w:val="00BB51E5"/>
    <w:rsid w:val="00BB5843"/>
    <w:rsid w:val="00BB5845"/>
    <w:rsid w:val="00BB6465"/>
    <w:rsid w:val="00BB6CA4"/>
    <w:rsid w:val="00BB7140"/>
    <w:rsid w:val="00BB7325"/>
    <w:rsid w:val="00BB7419"/>
    <w:rsid w:val="00BB75A3"/>
    <w:rsid w:val="00BB7DF2"/>
    <w:rsid w:val="00BB7FC7"/>
    <w:rsid w:val="00BC03A5"/>
    <w:rsid w:val="00BC0C84"/>
    <w:rsid w:val="00BC0E77"/>
    <w:rsid w:val="00BC0F4E"/>
    <w:rsid w:val="00BC181A"/>
    <w:rsid w:val="00BC1C99"/>
    <w:rsid w:val="00BC1FD0"/>
    <w:rsid w:val="00BC2438"/>
    <w:rsid w:val="00BC2574"/>
    <w:rsid w:val="00BC2944"/>
    <w:rsid w:val="00BC2ECC"/>
    <w:rsid w:val="00BC3171"/>
    <w:rsid w:val="00BC31E6"/>
    <w:rsid w:val="00BC4227"/>
    <w:rsid w:val="00BC4594"/>
    <w:rsid w:val="00BC486B"/>
    <w:rsid w:val="00BC4A1D"/>
    <w:rsid w:val="00BC4BDF"/>
    <w:rsid w:val="00BC4ECA"/>
    <w:rsid w:val="00BC587D"/>
    <w:rsid w:val="00BC589C"/>
    <w:rsid w:val="00BC5D2A"/>
    <w:rsid w:val="00BC5F94"/>
    <w:rsid w:val="00BC62F5"/>
    <w:rsid w:val="00BC63CD"/>
    <w:rsid w:val="00BC66C5"/>
    <w:rsid w:val="00BC7380"/>
    <w:rsid w:val="00BC76B2"/>
    <w:rsid w:val="00BC76DE"/>
    <w:rsid w:val="00BC77A6"/>
    <w:rsid w:val="00BC7EB6"/>
    <w:rsid w:val="00BD077F"/>
    <w:rsid w:val="00BD12AE"/>
    <w:rsid w:val="00BD1618"/>
    <w:rsid w:val="00BD185E"/>
    <w:rsid w:val="00BD1AB0"/>
    <w:rsid w:val="00BD1E7C"/>
    <w:rsid w:val="00BD2503"/>
    <w:rsid w:val="00BD3568"/>
    <w:rsid w:val="00BD35BF"/>
    <w:rsid w:val="00BD37C5"/>
    <w:rsid w:val="00BD38B9"/>
    <w:rsid w:val="00BD3903"/>
    <w:rsid w:val="00BD40D4"/>
    <w:rsid w:val="00BD416F"/>
    <w:rsid w:val="00BD4583"/>
    <w:rsid w:val="00BD4E76"/>
    <w:rsid w:val="00BD5C0C"/>
    <w:rsid w:val="00BD5C36"/>
    <w:rsid w:val="00BD605A"/>
    <w:rsid w:val="00BD66D8"/>
    <w:rsid w:val="00BD6953"/>
    <w:rsid w:val="00BD6A25"/>
    <w:rsid w:val="00BD7097"/>
    <w:rsid w:val="00BD7C2E"/>
    <w:rsid w:val="00BD7E99"/>
    <w:rsid w:val="00BD7EEA"/>
    <w:rsid w:val="00BD7F95"/>
    <w:rsid w:val="00BE0311"/>
    <w:rsid w:val="00BE0DAE"/>
    <w:rsid w:val="00BE0FA8"/>
    <w:rsid w:val="00BE1414"/>
    <w:rsid w:val="00BE1C2E"/>
    <w:rsid w:val="00BE1CA5"/>
    <w:rsid w:val="00BE262E"/>
    <w:rsid w:val="00BE2836"/>
    <w:rsid w:val="00BE2973"/>
    <w:rsid w:val="00BE2B18"/>
    <w:rsid w:val="00BE2C1D"/>
    <w:rsid w:val="00BE2CC6"/>
    <w:rsid w:val="00BE2E96"/>
    <w:rsid w:val="00BE3352"/>
    <w:rsid w:val="00BE3408"/>
    <w:rsid w:val="00BE365E"/>
    <w:rsid w:val="00BE39EE"/>
    <w:rsid w:val="00BE44D7"/>
    <w:rsid w:val="00BE47F0"/>
    <w:rsid w:val="00BE49AF"/>
    <w:rsid w:val="00BE4B6F"/>
    <w:rsid w:val="00BE4E5D"/>
    <w:rsid w:val="00BE53B4"/>
    <w:rsid w:val="00BE57B9"/>
    <w:rsid w:val="00BE5F8E"/>
    <w:rsid w:val="00BE6087"/>
    <w:rsid w:val="00BE6256"/>
    <w:rsid w:val="00BE6386"/>
    <w:rsid w:val="00BE65DC"/>
    <w:rsid w:val="00BE66BB"/>
    <w:rsid w:val="00BE6890"/>
    <w:rsid w:val="00BE6A4F"/>
    <w:rsid w:val="00BE6C4F"/>
    <w:rsid w:val="00BE6D26"/>
    <w:rsid w:val="00BE6E9E"/>
    <w:rsid w:val="00BE77DD"/>
    <w:rsid w:val="00BE798D"/>
    <w:rsid w:val="00BE7D17"/>
    <w:rsid w:val="00BE7DA5"/>
    <w:rsid w:val="00BF069B"/>
    <w:rsid w:val="00BF0741"/>
    <w:rsid w:val="00BF0773"/>
    <w:rsid w:val="00BF1193"/>
    <w:rsid w:val="00BF1AB1"/>
    <w:rsid w:val="00BF27FC"/>
    <w:rsid w:val="00BF32F1"/>
    <w:rsid w:val="00BF3A28"/>
    <w:rsid w:val="00BF3A50"/>
    <w:rsid w:val="00BF3DD5"/>
    <w:rsid w:val="00BF3EE1"/>
    <w:rsid w:val="00BF4389"/>
    <w:rsid w:val="00BF4C72"/>
    <w:rsid w:val="00BF5183"/>
    <w:rsid w:val="00BF534F"/>
    <w:rsid w:val="00BF5845"/>
    <w:rsid w:val="00BF5997"/>
    <w:rsid w:val="00BF6943"/>
    <w:rsid w:val="00BF6A91"/>
    <w:rsid w:val="00BF6B84"/>
    <w:rsid w:val="00BF6CAE"/>
    <w:rsid w:val="00BF71F5"/>
    <w:rsid w:val="00BF75A4"/>
    <w:rsid w:val="00BF7711"/>
    <w:rsid w:val="00BF7CC7"/>
    <w:rsid w:val="00BF7E05"/>
    <w:rsid w:val="00C0028A"/>
    <w:rsid w:val="00C02599"/>
    <w:rsid w:val="00C027EE"/>
    <w:rsid w:val="00C02AF7"/>
    <w:rsid w:val="00C02DC6"/>
    <w:rsid w:val="00C02F35"/>
    <w:rsid w:val="00C031DB"/>
    <w:rsid w:val="00C032BD"/>
    <w:rsid w:val="00C03959"/>
    <w:rsid w:val="00C03A75"/>
    <w:rsid w:val="00C03CCD"/>
    <w:rsid w:val="00C03D82"/>
    <w:rsid w:val="00C044F7"/>
    <w:rsid w:val="00C047CF"/>
    <w:rsid w:val="00C04962"/>
    <w:rsid w:val="00C04983"/>
    <w:rsid w:val="00C049B1"/>
    <w:rsid w:val="00C04A81"/>
    <w:rsid w:val="00C04D84"/>
    <w:rsid w:val="00C0551C"/>
    <w:rsid w:val="00C05FEB"/>
    <w:rsid w:val="00C06227"/>
    <w:rsid w:val="00C06231"/>
    <w:rsid w:val="00C0656A"/>
    <w:rsid w:val="00C070CF"/>
    <w:rsid w:val="00C07BE1"/>
    <w:rsid w:val="00C1007E"/>
    <w:rsid w:val="00C109CC"/>
    <w:rsid w:val="00C10A8F"/>
    <w:rsid w:val="00C10B57"/>
    <w:rsid w:val="00C10D3C"/>
    <w:rsid w:val="00C10DA2"/>
    <w:rsid w:val="00C114C1"/>
    <w:rsid w:val="00C116CA"/>
    <w:rsid w:val="00C11A0F"/>
    <w:rsid w:val="00C11E26"/>
    <w:rsid w:val="00C11F9B"/>
    <w:rsid w:val="00C121BE"/>
    <w:rsid w:val="00C1283A"/>
    <w:rsid w:val="00C12E98"/>
    <w:rsid w:val="00C1319A"/>
    <w:rsid w:val="00C13C84"/>
    <w:rsid w:val="00C13D64"/>
    <w:rsid w:val="00C13DA5"/>
    <w:rsid w:val="00C13E49"/>
    <w:rsid w:val="00C142AA"/>
    <w:rsid w:val="00C14388"/>
    <w:rsid w:val="00C149FC"/>
    <w:rsid w:val="00C14CDB"/>
    <w:rsid w:val="00C151A5"/>
    <w:rsid w:val="00C1561F"/>
    <w:rsid w:val="00C15713"/>
    <w:rsid w:val="00C15837"/>
    <w:rsid w:val="00C1583D"/>
    <w:rsid w:val="00C15D04"/>
    <w:rsid w:val="00C16EA6"/>
    <w:rsid w:val="00C17280"/>
    <w:rsid w:val="00C173E1"/>
    <w:rsid w:val="00C17AEE"/>
    <w:rsid w:val="00C21284"/>
    <w:rsid w:val="00C21B0D"/>
    <w:rsid w:val="00C21B40"/>
    <w:rsid w:val="00C21DE8"/>
    <w:rsid w:val="00C21F08"/>
    <w:rsid w:val="00C22313"/>
    <w:rsid w:val="00C22EED"/>
    <w:rsid w:val="00C23171"/>
    <w:rsid w:val="00C23209"/>
    <w:rsid w:val="00C2328B"/>
    <w:rsid w:val="00C243DD"/>
    <w:rsid w:val="00C2455C"/>
    <w:rsid w:val="00C248D5"/>
    <w:rsid w:val="00C24DEC"/>
    <w:rsid w:val="00C25096"/>
    <w:rsid w:val="00C25138"/>
    <w:rsid w:val="00C256C1"/>
    <w:rsid w:val="00C256EA"/>
    <w:rsid w:val="00C2577C"/>
    <w:rsid w:val="00C25C95"/>
    <w:rsid w:val="00C25D17"/>
    <w:rsid w:val="00C25FCC"/>
    <w:rsid w:val="00C2602A"/>
    <w:rsid w:val="00C268E5"/>
    <w:rsid w:val="00C26C15"/>
    <w:rsid w:val="00C26CC5"/>
    <w:rsid w:val="00C26D57"/>
    <w:rsid w:val="00C27480"/>
    <w:rsid w:val="00C27538"/>
    <w:rsid w:val="00C2756B"/>
    <w:rsid w:val="00C27673"/>
    <w:rsid w:val="00C276C6"/>
    <w:rsid w:val="00C2789A"/>
    <w:rsid w:val="00C27B7E"/>
    <w:rsid w:val="00C27BD5"/>
    <w:rsid w:val="00C27CFD"/>
    <w:rsid w:val="00C3001C"/>
    <w:rsid w:val="00C302CE"/>
    <w:rsid w:val="00C303E4"/>
    <w:rsid w:val="00C3082A"/>
    <w:rsid w:val="00C313AC"/>
    <w:rsid w:val="00C316B5"/>
    <w:rsid w:val="00C31AF9"/>
    <w:rsid w:val="00C31CC3"/>
    <w:rsid w:val="00C322DE"/>
    <w:rsid w:val="00C3250D"/>
    <w:rsid w:val="00C32593"/>
    <w:rsid w:val="00C326C5"/>
    <w:rsid w:val="00C329C5"/>
    <w:rsid w:val="00C32BBD"/>
    <w:rsid w:val="00C32FAA"/>
    <w:rsid w:val="00C33834"/>
    <w:rsid w:val="00C33B83"/>
    <w:rsid w:val="00C3432F"/>
    <w:rsid w:val="00C34A6F"/>
    <w:rsid w:val="00C34E69"/>
    <w:rsid w:val="00C35012"/>
    <w:rsid w:val="00C35555"/>
    <w:rsid w:val="00C3592F"/>
    <w:rsid w:val="00C35E9B"/>
    <w:rsid w:val="00C36360"/>
    <w:rsid w:val="00C36575"/>
    <w:rsid w:val="00C371AD"/>
    <w:rsid w:val="00C3799D"/>
    <w:rsid w:val="00C37B33"/>
    <w:rsid w:val="00C4014A"/>
    <w:rsid w:val="00C407A5"/>
    <w:rsid w:val="00C408B5"/>
    <w:rsid w:val="00C40AC2"/>
    <w:rsid w:val="00C40BAC"/>
    <w:rsid w:val="00C40C7E"/>
    <w:rsid w:val="00C40C92"/>
    <w:rsid w:val="00C41062"/>
    <w:rsid w:val="00C41389"/>
    <w:rsid w:val="00C41497"/>
    <w:rsid w:val="00C4153B"/>
    <w:rsid w:val="00C417D3"/>
    <w:rsid w:val="00C41894"/>
    <w:rsid w:val="00C418C5"/>
    <w:rsid w:val="00C41A98"/>
    <w:rsid w:val="00C41CBE"/>
    <w:rsid w:val="00C41EF4"/>
    <w:rsid w:val="00C4226B"/>
    <w:rsid w:val="00C4245B"/>
    <w:rsid w:val="00C42489"/>
    <w:rsid w:val="00C4289A"/>
    <w:rsid w:val="00C428A5"/>
    <w:rsid w:val="00C4291F"/>
    <w:rsid w:val="00C42C76"/>
    <w:rsid w:val="00C42F72"/>
    <w:rsid w:val="00C4328C"/>
    <w:rsid w:val="00C43D31"/>
    <w:rsid w:val="00C44069"/>
    <w:rsid w:val="00C448D2"/>
    <w:rsid w:val="00C44D6D"/>
    <w:rsid w:val="00C44F76"/>
    <w:rsid w:val="00C452FD"/>
    <w:rsid w:val="00C45344"/>
    <w:rsid w:val="00C457A9"/>
    <w:rsid w:val="00C45992"/>
    <w:rsid w:val="00C45E86"/>
    <w:rsid w:val="00C45EC7"/>
    <w:rsid w:val="00C462F7"/>
    <w:rsid w:val="00C47169"/>
    <w:rsid w:val="00C47175"/>
    <w:rsid w:val="00C47240"/>
    <w:rsid w:val="00C474B7"/>
    <w:rsid w:val="00C476C3"/>
    <w:rsid w:val="00C507AD"/>
    <w:rsid w:val="00C50906"/>
    <w:rsid w:val="00C5097C"/>
    <w:rsid w:val="00C51BFC"/>
    <w:rsid w:val="00C51E9A"/>
    <w:rsid w:val="00C51F28"/>
    <w:rsid w:val="00C52005"/>
    <w:rsid w:val="00C52D96"/>
    <w:rsid w:val="00C52E73"/>
    <w:rsid w:val="00C52FA5"/>
    <w:rsid w:val="00C534C1"/>
    <w:rsid w:val="00C53A50"/>
    <w:rsid w:val="00C53AB0"/>
    <w:rsid w:val="00C53B0B"/>
    <w:rsid w:val="00C53B82"/>
    <w:rsid w:val="00C53FDA"/>
    <w:rsid w:val="00C54125"/>
    <w:rsid w:val="00C545CA"/>
    <w:rsid w:val="00C54F53"/>
    <w:rsid w:val="00C55D17"/>
    <w:rsid w:val="00C55FBE"/>
    <w:rsid w:val="00C56527"/>
    <w:rsid w:val="00C56A29"/>
    <w:rsid w:val="00C56CC0"/>
    <w:rsid w:val="00C56DF8"/>
    <w:rsid w:val="00C575ED"/>
    <w:rsid w:val="00C57C0A"/>
    <w:rsid w:val="00C60085"/>
    <w:rsid w:val="00C60493"/>
    <w:rsid w:val="00C6061D"/>
    <w:rsid w:val="00C606C6"/>
    <w:rsid w:val="00C60C90"/>
    <w:rsid w:val="00C60D54"/>
    <w:rsid w:val="00C60F3F"/>
    <w:rsid w:val="00C61166"/>
    <w:rsid w:val="00C611A2"/>
    <w:rsid w:val="00C61224"/>
    <w:rsid w:val="00C614F6"/>
    <w:rsid w:val="00C62C09"/>
    <w:rsid w:val="00C62F20"/>
    <w:rsid w:val="00C630D6"/>
    <w:rsid w:val="00C637E5"/>
    <w:rsid w:val="00C63CC6"/>
    <w:rsid w:val="00C64040"/>
    <w:rsid w:val="00C6425D"/>
    <w:rsid w:val="00C64286"/>
    <w:rsid w:val="00C64D7F"/>
    <w:rsid w:val="00C64EE5"/>
    <w:rsid w:val="00C6540E"/>
    <w:rsid w:val="00C654FA"/>
    <w:rsid w:val="00C65FD4"/>
    <w:rsid w:val="00C663F1"/>
    <w:rsid w:val="00C664A1"/>
    <w:rsid w:val="00C665A2"/>
    <w:rsid w:val="00C668E6"/>
    <w:rsid w:val="00C66B04"/>
    <w:rsid w:val="00C67650"/>
    <w:rsid w:val="00C67666"/>
    <w:rsid w:val="00C67767"/>
    <w:rsid w:val="00C67BDF"/>
    <w:rsid w:val="00C67CAF"/>
    <w:rsid w:val="00C70048"/>
    <w:rsid w:val="00C703A9"/>
    <w:rsid w:val="00C70B37"/>
    <w:rsid w:val="00C70CD2"/>
    <w:rsid w:val="00C714D6"/>
    <w:rsid w:val="00C716C9"/>
    <w:rsid w:val="00C71ACF"/>
    <w:rsid w:val="00C71BFC"/>
    <w:rsid w:val="00C71CE8"/>
    <w:rsid w:val="00C7231C"/>
    <w:rsid w:val="00C725E5"/>
    <w:rsid w:val="00C7298A"/>
    <w:rsid w:val="00C729B4"/>
    <w:rsid w:val="00C7311E"/>
    <w:rsid w:val="00C73A34"/>
    <w:rsid w:val="00C73C29"/>
    <w:rsid w:val="00C74002"/>
    <w:rsid w:val="00C744CE"/>
    <w:rsid w:val="00C7450F"/>
    <w:rsid w:val="00C74D0E"/>
    <w:rsid w:val="00C74F56"/>
    <w:rsid w:val="00C75821"/>
    <w:rsid w:val="00C75F15"/>
    <w:rsid w:val="00C768BD"/>
    <w:rsid w:val="00C76AF5"/>
    <w:rsid w:val="00C76BEA"/>
    <w:rsid w:val="00C76FDE"/>
    <w:rsid w:val="00C771A7"/>
    <w:rsid w:val="00C77300"/>
    <w:rsid w:val="00C80003"/>
    <w:rsid w:val="00C806B8"/>
    <w:rsid w:val="00C808EF"/>
    <w:rsid w:val="00C8091C"/>
    <w:rsid w:val="00C80EED"/>
    <w:rsid w:val="00C812EA"/>
    <w:rsid w:val="00C8144B"/>
    <w:rsid w:val="00C815DF"/>
    <w:rsid w:val="00C816CA"/>
    <w:rsid w:val="00C81B10"/>
    <w:rsid w:val="00C81CBD"/>
    <w:rsid w:val="00C82697"/>
    <w:rsid w:val="00C82FD6"/>
    <w:rsid w:val="00C83013"/>
    <w:rsid w:val="00C83980"/>
    <w:rsid w:val="00C8399B"/>
    <w:rsid w:val="00C83D1C"/>
    <w:rsid w:val="00C83F05"/>
    <w:rsid w:val="00C84A25"/>
    <w:rsid w:val="00C84F3E"/>
    <w:rsid w:val="00C84F42"/>
    <w:rsid w:val="00C85202"/>
    <w:rsid w:val="00C858D1"/>
    <w:rsid w:val="00C8714A"/>
    <w:rsid w:val="00C8733F"/>
    <w:rsid w:val="00C87563"/>
    <w:rsid w:val="00C875FC"/>
    <w:rsid w:val="00C87B71"/>
    <w:rsid w:val="00C87EFF"/>
    <w:rsid w:val="00C902C5"/>
    <w:rsid w:val="00C905DF"/>
    <w:rsid w:val="00C908B2"/>
    <w:rsid w:val="00C90CC4"/>
    <w:rsid w:val="00C90F35"/>
    <w:rsid w:val="00C9111E"/>
    <w:rsid w:val="00C912C6"/>
    <w:rsid w:val="00C913B5"/>
    <w:rsid w:val="00C91443"/>
    <w:rsid w:val="00C915D6"/>
    <w:rsid w:val="00C91654"/>
    <w:rsid w:val="00C91B9A"/>
    <w:rsid w:val="00C923A1"/>
    <w:rsid w:val="00C92B4C"/>
    <w:rsid w:val="00C92FF9"/>
    <w:rsid w:val="00C932B7"/>
    <w:rsid w:val="00C941F8"/>
    <w:rsid w:val="00C94824"/>
    <w:rsid w:val="00C94D3B"/>
    <w:rsid w:val="00C95527"/>
    <w:rsid w:val="00C9579A"/>
    <w:rsid w:val="00C95B52"/>
    <w:rsid w:val="00C96765"/>
    <w:rsid w:val="00C96AE7"/>
    <w:rsid w:val="00C96BCE"/>
    <w:rsid w:val="00C971DB"/>
    <w:rsid w:val="00C978E3"/>
    <w:rsid w:val="00C97962"/>
    <w:rsid w:val="00C97BFC"/>
    <w:rsid w:val="00C97EF0"/>
    <w:rsid w:val="00CA0257"/>
    <w:rsid w:val="00CA0880"/>
    <w:rsid w:val="00CA0AD4"/>
    <w:rsid w:val="00CA1539"/>
    <w:rsid w:val="00CA1819"/>
    <w:rsid w:val="00CA1C17"/>
    <w:rsid w:val="00CA2084"/>
    <w:rsid w:val="00CA2516"/>
    <w:rsid w:val="00CA2550"/>
    <w:rsid w:val="00CA284D"/>
    <w:rsid w:val="00CA30DC"/>
    <w:rsid w:val="00CA3804"/>
    <w:rsid w:val="00CA3A75"/>
    <w:rsid w:val="00CA3B74"/>
    <w:rsid w:val="00CA3B90"/>
    <w:rsid w:val="00CA3DBF"/>
    <w:rsid w:val="00CA42A8"/>
    <w:rsid w:val="00CA4FDA"/>
    <w:rsid w:val="00CA4FE0"/>
    <w:rsid w:val="00CA5961"/>
    <w:rsid w:val="00CA5A3F"/>
    <w:rsid w:val="00CA5EF1"/>
    <w:rsid w:val="00CA61CE"/>
    <w:rsid w:val="00CA6202"/>
    <w:rsid w:val="00CA6309"/>
    <w:rsid w:val="00CA6374"/>
    <w:rsid w:val="00CA6563"/>
    <w:rsid w:val="00CA6863"/>
    <w:rsid w:val="00CA6C5D"/>
    <w:rsid w:val="00CA6F15"/>
    <w:rsid w:val="00CA6F45"/>
    <w:rsid w:val="00CA6F74"/>
    <w:rsid w:val="00CA6FFB"/>
    <w:rsid w:val="00CA7747"/>
    <w:rsid w:val="00CA78F1"/>
    <w:rsid w:val="00CA7ADD"/>
    <w:rsid w:val="00CB094A"/>
    <w:rsid w:val="00CB1062"/>
    <w:rsid w:val="00CB17EC"/>
    <w:rsid w:val="00CB1911"/>
    <w:rsid w:val="00CB1D3A"/>
    <w:rsid w:val="00CB1F78"/>
    <w:rsid w:val="00CB27F4"/>
    <w:rsid w:val="00CB351E"/>
    <w:rsid w:val="00CB3629"/>
    <w:rsid w:val="00CB3BFF"/>
    <w:rsid w:val="00CB3C51"/>
    <w:rsid w:val="00CB4011"/>
    <w:rsid w:val="00CB425A"/>
    <w:rsid w:val="00CB47AD"/>
    <w:rsid w:val="00CB4F8A"/>
    <w:rsid w:val="00CB4FC4"/>
    <w:rsid w:val="00CB5074"/>
    <w:rsid w:val="00CB5565"/>
    <w:rsid w:val="00CB5B39"/>
    <w:rsid w:val="00CB5DA5"/>
    <w:rsid w:val="00CB5E0D"/>
    <w:rsid w:val="00CB611D"/>
    <w:rsid w:val="00CB61C5"/>
    <w:rsid w:val="00CB6244"/>
    <w:rsid w:val="00CB6268"/>
    <w:rsid w:val="00CB6341"/>
    <w:rsid w:val="00CB64F7"/>
    <w:rsid w:val="00CB6606"/>
    <w:rsid w:val="00CB6625"/>
    <w:rsid w:val="00CB67FD"/>
    <w:rsid w:val="00CB6BBE"/>
    <w:rsid w:val="00CB6C5C"/>
    <w:rsid w:val="00CB6E92"/>
    <w:rsid w:val="00CB6F8F"/>
    <w:rsid w:val="00CB7594"/>
    <w:rsid w:val="00CB76F8"/>
    <w:rsid w:val="00CB7970"/>
    <w:rsid w:val="00CC0844"/>
    <w:rsid w:val="00CC14E5"/>
    <w:rsid w:val="00CC1747"/>
    <w:rsid w:val="00CC237C"/>
    <w:rsid w:val="00CC2645"/>
    <w:rsid w:val="00CC27DD"/>
    <w:rsid w:val="00CC2882"/>
    <w:rsid w:val="00CC2D3A"/>
    <w:rsid w:val="00CC2DCF"/>
    <w:rsid w:val="00CC351A"/>
    <w:rsid w:val="00CC3664"/>
    <w:rsid w:val="00CC4DB6"/>
    <w:rsid w:val="00CC50A4"/>
    <w:rsid w:val="00CC50F0"/>
    <w:rsid w:val="00CC5BC2"/>
    <w:rsid w:val="00CC5BF9"/>
    <w:rsid w:val="00CC5C69"/>
    <w:rsid w:val="00CC5FBA"/>
    <w:rsid w:val="00CC625C"/>
    <w:rsid w:val="00CC62C6"/>
    <w:rsid w:val="00CC6312"/>
    <w:rsid w:val="00CC6447"/>
    <w:rsid w:val="00CC64BE"/>
    <w:rsid w:val="00CC66A3"/>
    <w:rsid w:val="00CC67F4"/>
    <w:rsid w:val="00CC68B2"/>
    <w:rsid w:val="00CC71AB"/>
    <w:rsid w:val="00CC74E9"/>
    <w:rsid w:val="00CC75D2"/>
    <w:rsid w:val="00CC75DD"/>
    <w:rsid w:val="00CC768D"/>
    <w:rsid w:val="00CC777A"/>
    <w:rsid w:val="00CC78B6"/>
    <w:rsid w:val="00CC7A36"/>
    <w:rsid w:val="00CC7A56"/>
    <w:rsid w:val="00CC7A69"/>
    <w:rsid w:val="00CC7A82"/>
    <w:rsid w:val="00CD0702"/>
    <w:rsid w:val="00CD070C"/>
    <w:rsid w:val="00CD115F"/>
    <w:rsid w:val="00CD1A3C"/>
    <w:rsid w:val="00CD1D6B"/>
    <w:rsid w:val="00CD1F18"/>
    <w:rsid w:val="00CD235A"/>
    <w:rsid w:val="00CD27D9"/>
    <w:rsid w:val="00CD2960"/>
    <w:rsid w:val="00CD36DF"/>
    <w:rsid w:val="00CD39F2"/>
    <w:rsid w:val="00CD3B4A"/>
    <w:rsid w:val="00CD3C86"/>
    <w:rsid w:val="00CD3DBD"/>
    <w:rsid w:val="00CD4137"/>
    <w:rsid w:val="00CD457C"/>
    <w:rsid w:val="00CD4F36"/>
    <w:rsid w:val="00CD5144"/>
    <w:rsid w:val="00CD52FC"/>
    <w:rsid w:val="00CD6915"/>
    <w:rsid w:val="00CD6B99"/>
    <w:rsid w:val="00CD6BFA"/>
    <w:rsid w:val="00CD7204"/>
    <w:rsid w:val="00CD7217"/>
    <w:rsid w:val="00CD7735"/>
    <w:rsid w:val="00CD7A2F"/>
    <w:rsid w:val="00CD7EA4"/>
    <w:rsid w:val="00CE1B6F"/>
    <w:rsid w:val="00CE1FCF"/>
    <w:rsid w:val="00CE2A2C"/>
    <w:rsid w:val="00CE2B40"/>
    <w:rsid w:val="00CE2EE8"/>
    <w:rsid w:val="00CE2FC5"/>
    <w:rsid w:val="00CE3023"/>
    <w:rsid w:val="00CE3251"/>
    <w:rsid w:val="00CE3261"/>
    <w:rsid w:val="00CE3D38"/>
    <w:rsid w:val="00CE3E98"/>
    <w:rsid w:val="00CE42B5"/>
    <w:rsid w:val="00CE46CC"/>
    <w:rsid w:val="00CE483C"/>
    <w:rsid w:val="00CE4B85"/>
    <w:rsid w:val="00CE4CB9"/>
    <w:rsid w:val="00CE5424"/>
    <w:rsid w:val="00CE5793"/>
    <w:rsid w:val="00CE599C"/>
    <w:rsid w:val="00CE59EF"/>
    <w:rsid w:val="00CE60FD"/>
    <w:rsid w:val="00CE624D"/>
    <w:rsid w:val="00CE64D1"/>
    <w:rsid w:val="00CE668B"/>
    <w:rsid w:val="00CE6A6F"/>
    <w:rsid w:val="00CE6AC1"/>
    <w:rsid w:val="00CE6C8A"/>
    <w:rsid w:val="00CE70DA"/>
    <w:rsid w:val="00CE790F"/>
    <w:rsid w:val="00CE7C80"/>
    <w:rsid w:val="00CE7E4A"/>
    <w:rsid w:val="00CE7ED9"/>
    <w:rsid w:val="00CF03DB"/>
    <w:rsid w:val="00CF0BD3"/>
    <w:rsid w:val="00CF0C08"/>
    <w:rsid w:val="00CF0F8F"/>
    <w:rsid w:val="00CF1094"/>
    <w:rsid w:val="00CF1138"/>
    <w:rsid w:val="00CF16B8"/>
    <w:rsid w:val="00CF1725"/>
    <w:rsid w:val="00CF1E01"/>
    <w:rsid w:val="00CF2246"/>
    <w:rsid w:val="00CF2DF7"/>
    <w:rsid w:val="00CF3113"/>
    <w:rsid w:val="00CF4357"/>
    <w:rsid w:val="00CF49A7"/>
    <w:rsid w:val="00CF4FAB"/>
    <w:rsid w:val="00CF550E"/>
    <w:rsid w:val="00CF57E9"/>
    <w:rsid w:val="00CF59B4"/>
    <w:rsid w:val="00CF59DF"/>
    <w:rsid w:val="00CF5D93"/>
    <w:rsid w:val="00CF61A4"/>
    <w:rsid w:val="00CF63DA"/>
    <w:rsid w:val="00CF6A76"/>
    <w:rsid w:val="00CF6ECE"/>
    <w:rsid w:val="00CF751D"/>
    <w:rsid w:val="00D00008"/>
    <w:rsid w:val="00D0015E"/>
    <w:rsid w:val="00D006B7"/>
    <w:rsid w:val="00D00A64"/>
    <w:rsid w:val="00D00B6C"/>
    <w:rsid w:val="00D00F48"/>
    <w:rsid w:val="00D01090"/>
    <w:rsid w:val="00D0114C"/>
    <w:rsid w:val="00D015DA"/>
    <w:rsid w:val="00D016C7"/>
    <w:rsid w:val="00D01C2E"/>
    <w:rsid w:val="00D02340"/>
    <w:rsid w:val="00D025E4"/>
    <w:rsid w:val="00D02638"/>
    <w:rsid w:val="00D029FC"/>
    <w:rsid w:val="00D02CE6"/>
    <w:rsid w:val="00D032DE"/>
    <w:rsid w:val="00D033A4"/>
    <w:rsid w:val="00D037E4"/>
    <w:rsid w:val="00D0399D"/>
    <w:rsid w:val="00D03D42"/>
    <w:rsid w:val="00D03EA6"/>
    <w:rsid w:val="00D04159"/>
    <w:rsid w:val="00D043C3"/>
    <w:rsid w:val="00D04517"/>
    <w:rsid w:val="00D0453A"/>
    <w:rsid w:val="00D047DD"/>
    <w:rsid w:val="00D05167"/>
    <w:rsid w:val="00D05454"/>
    <w:rsid w:val="00D0551B"/>
    <w:rsid w:val="00D0555C"/>
    <w:rsid w:val="00D0557B"/>
    <w:rsid w:val="00D057D6"/>
    <w:rsid w:val="00D05A6D"/>
    <w:rsid w:val="00D05A88"/>
    <w:rsid w:val="00D05BC8"/>
    <w:rsid w:val="00D06762"/>
    <w:rsid w:val="00D06A9B"/>
    <w:rsid w:val="00D06B29"/>
    <w:rsid w:val="00D0714C"/>
    <w:rsid w:val="00D071D1"/>
    <w:rsid w:val="00D07400"/>
    <w:rsid w:val="00D07989"/>
    <w:rsid w:val="00D102AF"/>
    <w:rsid w:val="00D104A5"/>
    <w:rsid w:val="00D109A2"/>
    <w:rsid w:val="00D10FDF"/>
    <w:rsid w:val="00D11320"/>
    <w:rsid w:val="00D11558"/>
    <w:rsid w:val="00D11CD8"/>
    <w:rsid w:val="00D11E63"/>
    <w:rsid w:val="00D1206F"/>
    <w:rsid w:val="00D12B24"/>
    <w:rsid w:val="00D13301"/>
    <w:rsid w:val="00D13D8F"/>
    <w:rsid w:val="00D14551"/>
    <w:rsid w:val="00D14F46"/>
    <w:rsid w:val="00D15409"/>
    <w:rsid w:val="00D15573"/>
    <w:rsid w:val="00D15AD9"/>
    <w:rsid w:val="00D15B6A"/>
    <w:rsid w:val="00D15BC0"/>
    <w:rsid w:val="00D15C50"/>
    <w:rsid w:val="00D15F43"/>
    <w:rsid w:val="00D167D1"/>
    <w:rsid w:val="00D168AA"/>
    <w:rsid w:val="00D168F2"/>
    <w:rsid w:val="00D168F9"/>
    <w:rsid w:val="00D16958"/>
    <w:rsid w:val="00D173F7"/>
    <w:rsid w:val="00D17A6C"/>
    <w:rsid w:val="00D2029A"/>
    <w:rsid w:val="00D20A5C"/>
    <w:rsid w:val="00D20AA8"/>
    <w:rsid w:val="00D20EC2"/>
    <w:rsid w:val="00D20EF9"/>
    <w:rsid w:val="00D2125D"/>
    <w:rsid w:val="00D2131C"/>
    <w:rsid w:val="00D21AA7"/>
    <w:rsid w:val="00D21AD8"/>
    <w:rsid w:val="00D21E41"/>
    <w:rsid w:val="00D21FB8"/>
    <w:rsid w:val="00D21FF3"/>
    <w:rsid w:val="00D22011"/>
    <w:rsid w:val="00D220B5"/>
    <w:rsid w:val="00D224F9"/>
    <w:rsid w:val="00D22BE7"/>
    <w:rsid w:val="00D22ED6"/>
    <w:rsid w:val="00D23182"/>
    <w:rsid w:val="00D23596"/>
    <w:rsid w:val="00D23D98"/>
    <w:rsid w:val="00D2408D"/>
    <w:rsid w:val="00D245FC"/>
    <w:rsid w:val="00D24AFD"/>
    <w:rsid w:val="00D24DC8"/>
    <w:rsid w:val="00D24F74"/>
    <w:rsid w:val="00D25267"/>
    <w:rsid w:val="00D25396"/>
    <w:rsid w:val="00D25A1E"/>
    <w:rsid w:val="00D25A73"/>
    <w:rsid w:val="00D25DBF"/>
    <w:rsid w:val="00D25DEC"/>
    <w:rsid w:val="00D26252"/>
    <w:rsid w:val="00D263D2"/>
    <w:rsid w:val="00D26515"/>
    <w:rsid w:val="00D268F7"/>
    <w:rsid w:val="00D26F67"/>
    <w:rsid w:val="00D27125"/>
    <w:rsid w:val="00D2713D"/>
    <w:rsid w:val="00D27474"/>
    <w:rsid w:val="00D2776D"/>
    <w:rsid w:val="00D2786D"/>
    <w:rsid w:val="00D27E05"/>
    <w:rsid w:val="00D30661"/>
    <w:rsid w:val="00D31144"/>
    <w:rsid w:val="00D312E2"/>
    <w:rsid w:val="00D315F9"/>
    <w:rsid w:val="00D317D5"/>
    <w:rsid w:val="00D319E9"/>
    <w:rsid w:val="00D328E6"/>
    <w:rsid w:val="00D32A11"/>
    <w:rsid w:val="00D32FF5"/>
    <w:rsid w:val="00D32FFA"/>
    <w:rsid w:val="00D3307A"/>
    <w:rsid w:val="00D333E0"/>
    <w:rsid w:val="00D339E2"/>
    <w:rsid w:val="00D33A90"/>
    <w:rsid w:val="00D33BC2"/>
    <w:rsid w:val="00D33FAC"/>
    <w:rsid w:val="00D3409B"/>
    <w:rsid w:val="00D34229"/>
    <w:rsid w:val="00D342B2"/>
    <w:rsid w:val="00D34E3F"/>
    <w:rsid w:val="00D35033"/>
    <w:rsid w:val="00D3553F"/>
    <w:rsid w:val="00D355E2"/>
    <w:rsid w:val="00D3564E"/>
    <w:rsid w:val="00D359A2"/>
    <w:rsid w:val="00D35A5B"/>
    <w:rsid w:val="00D35B3B"/>
    <w:rsid w:val="00D35CCB"/>
    <w:rsid w:val="00D35F91"/>
    <w:rsid w:val="00D36027"/>
    <w:rsid w:val="00D365AE"/>
    <w:rsid w:val="00D36F8F"/>
    <w:rsid w:val="00D3702B"/>
    <w:rsid w:val="00D3724C"/>
    <w:rsid w:val="00D3740C"/>
    <w:rsid w:val="00D37E8E"/>
    <w:rsid w:val="00D402FB"/>
    <w:rsid w:val="00D40308"/>
    <w:rsid w:val="00D40482"/>
    <w:rsid w:val="00D40D77"/>
    <w:rsid w:val="00D414EE"/>
    <w:rsid w:val="00D41D8D"/>
    <w:rsid w:val="00D42A9E"/>
    <w:rsid w:val="00D42AA0"/>
    <w:rsid w:val="00D42F9B"/>
    <w:rsid w:val="00D437F8"/>
    <w:rsid w:val="00D43D08"/>
    <w:rsid w:val="00D43EFD"/>
    <w:rsid w:val="00D442C0"/>
    <w:rsid w:val="00D4443B"/>
    <w:rsid w:val="00D448A8"/>
    <w:rsid w:val="00D44A10"/>
    <w:rsid w:val="00D44A1B"/>
    <w:rsid w:val="00D44AD3"/>
    <w:rsid w:val="00D44DF2"/>
    <w:rsid w:val="00D44DF4"/>
    <w:rsid w:val="00D458A8"/>
    <w:rsid w:val="00D45A9C"/>
    <w:rsid w:val="00D45AC3"/>
    <w:rsid w:val="00D46334"/>
    <w:rsid w:val="00D464F7"/>
    <w:rsid w:val="00D46894"/>
    <w:rsid w:val="00D46D30"/>
    <w:rsid w:val="00D46D9C"/>
    <w:rsid w:val="00D476C2"/>
    <w:rsid w:val="00D47B29"/>
    <w:rsid w:val="00D47E18"/>
    <w:rsid w:val="00D502C1"/>
    <w:rsid w:val="00D50368"/>
    <w:rsid w:val="00D51759"/>
    <w:rsid w:val="00D51D8A"/>
    <w:rsid w:val="00D526C1"/>
    <w:rsid w:val="00D52792"/>
    <w:rsid w:val="00D534CD"/>
    <w:rsid w:val="00D53843"/>
    <w:rsid w:val="00D53B51"/>
    <w:rsid w:val="00D53D09"/>
    <w:rsid w:val="00D54D88"/>
    <w:rsid w:val="00D54D8A"/>
    <w:rsid w:val="00D55E6F"/>
    <w:rsid w:val="00D5626C"/>
    <w:rsid w:val="00D563D2"/>
    <w:rsid w:val="00D568E4"/>
    <w:rsid w:val="00D5698C"/>
    <w:rsid w:val="00D5700F"/>
    <w:rsid w:val="00D570ED"/>
    <w:rsid w:val="00D572B4"/>
    <w:rsid w:val="00D57338"/>
    <w:rsid w:val="00D573AE"/>
    <w:rsid w:val="00D57CB6"/>
    <w:rsid w:val="00D6034C"/>
    <w:rsid w:val="00D60656"/>
    <w:rsid w:val="00D60A1C"/>
    <w:rsid w:val="00D60AAA"/>
    <w:rsid w:val="00D60B7F"/>
    <w:rsid w:val="00D60D0E"/>
    <w:rsid w:val="00D60D4A"/>
    <w:rsid w:val="00D60EC6"/>
    <w:rsid w:val="00D61522"/>
    <w:rsid w:val="00D61935"/>
    <w:rsid w:val="00D61950"/>
    <w:rsid w:val="00D61CE1"/>
    <w:rsid w:val="00D622B6"/>
    <w:rsid w:val="00D623EB"/>
    <w:rsid w:val="00D62DE8"/>
    <w:rsid w:val="00D63430"/>
    <w:rsid w:val="00D63480"/>
    <w:rsid w:val="00D6349B"/>
    <w:rsid w:val="00D63828"/>
    <w:rsid w:val="00D639A9"/>
    <w:rsid w:val="00D6433B"/>
    <w:rsid w:val="00D646C2"/>
    <w:rsid w:val="00D649BA"/>
    <w:rsid w:val="00D64C6C"/>
    <w:rsid w:val="00D64DAB"/>
    <w:rsid w:val="00D6584C"/>
    <w:rsid w:val="00D66181"/>
    <w:rsid w:val="00D664DB"/>
    <w:rsid w:val="00D66548"/>
    <w:rsid w:val="00D6664E"/>
    <w:rsid w:val="00D6690B"/>
    <w:rsid w:val="00D66B3D"/>
    <w:rsid w:val="00D6739B"/>
    <w:rsid w:val="00D674FA"/>
    <w:rsid w:val="00D7018F"/>
    <w:rsid w:val="00D70452"/>
    <w:rsid w:val="00D70E43"/>
    <w:rsid w:val="00D7108A"/>
    <w:rsid w:val="00D710D7"/>
    <w:rsid w:val="00D71562"/>
    <w:rsid w:val="00D71BD6"/>
    <w:rsid w:val="00D72691"/>
    <w:rsid w:val="00D727E6"/>
    <w:rsid w:val="00D72949"/>
    <w:rsid w:val="00D72BD2"/>
    <w:rsid w:val="00D730EF"/>
    <w:rsid w:val="00D735DE"/>
    <w:rsid w:val="00D7405B"/>
    <w:rsid w:val="00D740BF"/>
    <w:rsid w:val="00D74253"/>
    <w:rsid w:val="00D74956"/>
    <w:rsid w:val="00D74B12"/>
    <w:rsid w:val="00D75174"/>
    <w:rsid w:val="00D757A8"/>
    <w:rsid w:val="00D759F4"/>
    <w:rsid w:val="00D75CB6"/>
    <w:rsid w:val="00D7601A"/>
    <w:rsid w:val="00D76159"/>
    <w:rsid w:val="00D77349"/>
    <w:rsid w:val="00D774BD"/>
    <w:rsid w:val="00D7762A"/>
    <w:rsid w:val="00D77A79"/>
    <w:rsid w:val="00D77AAB"/>
    <w:rsid w:val="00D80179"/>
    <w:rsid w:val="00D801B2"/>
    <w:rsid w:val="00D802D8"/>
    <w:rsid w:val="00D80799"/>
    <w:rsid w:val="00D807FC"/>
    <w:rsid w:val="00D809BF"/>
    <w:rsid w:val="00D80BC2"/>
    <w:rsid w:val="00D81CC5"/>
    <w:rsid w:val="00D81E85"/>
    <w:rsid w:val="00D81EAA"/>
    <w:rsid w:val="00D82776"/>
    <w:rsid w:val="00D827F8"/>
    <w:rsid w:val="00D829C7"/>
    <w:rsid w:val="00D82EFE"/>
    <w:rsid w:val="00D8338E"/>
    <w:rsid w:val="00D8376F"/>
    <w:rsid w:val="00D83BE3"/>
    <w:rsid w:val="00D83D58"/>
    <w:rsid w:val="00D844F1"/>
    <w:rsid w:val="00D846A8"/>
    <w:rsid w:val="00D84836"/>
    <w:rsid w:val="00D84CE5"/>
    <w:rsid w:val="00D84D5F"/>
    <w:rsid w:val="00D85274"/>
    <w:rsid w:val="00D8582D"/>
    <w:rsid w:val="00D85A55"/>
    <w:rsid w:val="00D85DC1"/>
    <w:rsid w:val="00D85F40"/>
    <w:rsid w:val="00D861C7"/>
    <w:rsid w:val="00D863F6"/>
    <w:rsid w:val="00D8649B"/>
    <w:rsid w:val="00D868C8"/>
    <w:rsid w:val="00D86DE1"/>
    <w:rsid w:val="00D87158"/>
    <w:rsid w:val="00D87171"/>
    <w:rsid w:val="00D87840"/>
    <w:rsid w:val="00D87A61"/>
    <w:rsid w:val="00D90A1F"/>
    <w:rsid w:val="00D910DF"/>
    <w:rsid w:val="00D912A6"/>
    <w:rsid w:val="00D91403"/>
    <w:rsid w:val="00D91478"/>
    <w:rsid w:val="00D9194F"/>
    <w:rsid w:val="00D9226A"/>
    <w:rsid w:val="00D92892"/>
    <w:rsid w:val="00D92A0D"/>
    <w:rsid w:val="00D92DDF"/>
    <w:rsid w:val="00D9374D"/>
    <w:rsid w:val="00D939AC"/>
    <w:rsid w:val="00D93C40"/>
    <w:rsid w:val="00D9434D"/>
    <w:rsid w:val="00D94539"/>
    <w:rsid w:val="00D95179"/>
    <w:rsid w:val="00D95216"/>
    <w:rsid w:val="00D9536E"/>
    <w:rsid w:val="00D95A5D"/>
    <w:rsid w:val="00D95AD5"/>
    <w:rsid w:val="00D95D17"/>
    <w:rsid w:val="00D9664E"/>
    <w:rsid w:val="00D96E36"/>
    <w:rsid w:val="00D978D0"/>
    <w:rsid w:val="00DA0158"/>
    <w:rsid w:val="00DA04C0"/>
    <w:rsid w:val="00DA09EC"/>
    <w:rsid w:val="00DA0B85"/>
    <w:rsid w:val="00DA0D75"/>
    <w:rsid w:val="00DA1006"/>
    <w:rsid w:val="00DA1606"/>
    <w:rsid w:val="00DA3125"/>
    <w:rsid w:val="00DA37D0"/>
    <w:rsid w:val="00DA3FFF"/>
    <w:rsid w:val="00DA43E4"/>
    <w:rsid w:val="00DA447F"/>
    <w:rsid w:val="00DA48A1"/>
    <w:rsid w:val="00DA4A2E"/>
    <w:rsid w:val="00DA4D72"/>
    <w:rsid w:val="00DA4F42"/>
    <w:rsid w:val="00DA4F8D"/>
    <w:rsid w:val="00DA584D"/>
    <w:rsid w:val="00DA5BC0"/>
    <w:rsid w:val="00DA5E52"/>
    <w:rsid w:val="00DA63F2"/>
    <w:rsid w:val="00DA6540"/>
    <w:rsid w:val="00DA6C51"/>
    <w:rsid w:val="00DA6D79"/>
    <w:rsid w:val="00DA71C4"/>
    <w:rsid w:val="00DA72F1"/>
    <w:rsid w:val="00DA762F"/>
    <w:rsid w:val="00DB024A"/>
    <w:rsid w:val="00DB08A6"/>
    <w:rsid w:val="00DB0A7F"/>
    <w:rsid w:val="00DB0C3E"/>
    <w:rsid w:val="00DB0C9E"/>
    <w:rsid w:val="00DB1498"/>
    <w:rsid w:val="00DB1AA3"/>
    <w:rsid w:val="00DB1BAC"/>
    <w:rsid w:val="00DB1E21"/>
    <w:rsid w:val="00DB20F0"/>
    <w:rsid w:val="00DB2363"/>
    <w:rsid w:val="00DB2487"/>
    <w:rsid w:val="00DB2A05"/>
    <w:rsid w:val="00DB2ABA"/>
    <w:rsid w:val="00DB2F43"/>
    <w:rsid w:val="00DB32D0"/>
    <w:rsid w:val="00DB337A"/>
    <w:rsid w:val="00DB3B2F"/>
    <w:rsid w:val="00DB3F0D"/>
    <w:rsid w:val="00DB40B4"/>
    <w:rsid w:val="00DB43FE"/>
    <w:rsid w:val="00DB49EF"/>
    <w:rsid w:val="00DB4CA7"/>
    <w:rsid w:val="00DB5386"/>
    <w:rsid w:val="00DB5A71"/>
    <w:rsid w:val="00DB5C11"/>
    <w:rsid w:val="00DB5D10"/>
    <w:rsid w:val="00DB5F20"/>
    <w:rsid w:val="00DB6F95"/>
    <w:rsid w:val="00DB74FF"/>
    <w:rsid w:val="00DB7A29"/>
    <w:rsid w:val="00DC0159"/>
    <w:rsid w:val="00DC025E"/>
    <w:rsid w:val="00DC0263"/>
    <w:rsid w:val="00DC047E"/>
    <w:rsid w:val="00DC07B9"/>
    <w:rsid w:val="00DC0851"/>
    <w:rsid w:val="00DC0970"/>
    <w:rsid w:val="00DC097F"/>
    <w:rsid w:val="00DC09C2"/>
    <w:rsid w:val="00DC0ADC"/>
    <w:rsid w:val="00DC0F40"/>
    <w:rsid w:val="00DC0F7E"/>
    <w:rsid w:val="00DC1566"/>
    <w:rsid w:val="00DC19BE"/>
    <w:rsid w:val="00DC1B3C"/>
    <w:rsid w:val="00DC1EBB"/>
    <w:rsid w:val="00DC23EF"/>
    <w:rsid w:val="00DC29A3"/>
    <w:rsid w:val="00DC2C32"/>
    <w:rsid w:val="00DC2E18"/>
    <w:rsid w:val="00DC3C6C"/>
    <w:rsid w:val="00DC416F"/>
    <w:rsid w:val="00DC4278"/>
    <w:rsid w:val="00DC4511"/>
    <w:rsid w:val="00DC45AD"/>
    <w:rsid w:val="00DC4A71"/>
    <w:rsid w:val="00DC4A78"/>
    <w:rsid w:val="00DC51B3"/>
    <w:rsid w:val="00DC5407"/>
    <w:rsid w:val="00DC5446"/>
    <w:rsid w:val="00DC56CC"/>
    <w:rsid w:val="00DC5C78"/>
    <w:rsid w:val="00DC6022"/>
    <w:rsid w:val="00DC6078"/>
    <w:rsid w:val="00DC6A8D"/>
    <w:rsid w:val="00DC6AF3"/>
    <w:rsid w:val="00DC6DF4"/>
    <w:rsid w:val="00DC6E1A"/>
    <w:rsid w:val="00DC6F43"/>
    <w:rsid w:val="00DC7319"/>
    <w:rsid w:val="00DC7651"/>
    <w:rsid w:val="00DC7A46"/>
    <w:rsid w:val="00DC7A66"/>
    <w:rsid w:val="00DD012E"/>
    <w:rsid w:val="00DD07B1"/>
    <w:rsid w:val="00DD0A4E"/>
    <w:rsid w:val="00DD1004"/>
    <w:rsid w:val="00DD175D"/>
    <w:rsid w:val="00DD194B"/>
    <w:rsid w:val="00DD1C4E"/>
    <w:rsid w:val="00DD28BE"/>
    <w:rsid w:val="00DD2FBF"/>
    <w:rsid w:val="00DD30D6"/>
    <w:rsid w:val="00DD3102"/>
    <w:rsid w:val="00DD31A8"/>
    <w:rsid w:val="00DD355E"/>
    <w:rsid w:val="00DD40B0"/>
    <w:rsid w:val="00DD4252"/>
    <w:rsid w:val="00DD43EC"/>
    <w:rsid w:val="00DD4470"/>
    <w:rsid w:val="00DD45AF"/>
    <w:rsid w:val="00DD4AAA"/>
    <w:rsid w:val="00DD4FD9"/>
    <w:rsid w:val="00DD56D7"/>
    <w:rsid w:val="00DD6AD3"/>
    <w:rsid w:val="00DD6C55"/>
    <w:rsid w:val="00DD74D1"/>
    <w:rsid w:val="00DD7599"/>
    <w:rsid w:val="00DD7AF9"/>
    <w:rsid w:val="00DD7D30"/>
    <w:rsid w:val="00DE023B"/>
    <w:rsid w:val="00DE0589"/>
    <w:rsid w:val="00DE0BCE"/>
    <w:rsid w:val="00DE0CBA"/>
    <w:rsid w:val="00DE0F18"/>
    <w:rsid w:val="00DE13C1"/>
    <w:rsid w:val="00DE1631"/>
    <w:rsid w:val="00DE1989"/>
    <w:rsid w:val="00DE1E08"/>
    <w:rsid w:val="00DE256A"/>
    <w:rsid w:val="00DE27A5"/>
    <w:rsid w:val="00DE281B"/>
    <w:rsid w:val="00DE28B2"/>
    <w:rsid w:val="00DE2ECD"/>
    <w:rsid w:val="00DE31E0"/>
    <w:rsid w:val="00DE39AF"/>
    <w:rsid w:val="00DE416B"/>
    <w:rsid w:val="00DE41F4"/>
    <w:rsid w:val="00DE4292"/>
    <w:rsid w:val="00DE4487"/>
    <w:rsid w:val="00DE46DB"/>
    <w:rsid w:val="00DE4951"/>
    <w:rsid w:val="00DE5624"/>
    <w:rsid w:val="00DE5639"/>
    <w:rsid w:val="00DE579B"/>
    <w:rsid w:val="00DE58A9"/>
    <w:rsid w:val="00DE58D2"/>
    <w:rsid w:val="00DE5DD1"/>
    <w:rsid w:val="00DE5ED2"/>
    <w:rsid w:val="00DE5EDA"/>
    <w:rsid w:val="00DE624B"/>
    <w:rsid w:val="00DE62C3"/>
    <w:rsid w:val="00DE6495"/>
    <w:rsid w:val="00DE64FB"/>
    <w:rsid w:val="00DE69AF"/>
    <w:rsid w:val="00DE7CA4"/>
    <w:rsid w:val="00DE7EEE"/>
    <w:rsid w:val="00DF02A0"/>
    <w:rsid w:val="00DF0712"/>
    <w:rsid w:val="00DF121F"/>
    <w:rsid w:val="00DF1565"/>
    <w:rsid w:val="00DF15A3"/>
    <w:rsid w:val="00DF178F"/>
    <w:rsid w:val="00DF262D"/>
    <w:rsid w:val="00DF2869"/>
    <w:rsid w:val="00DF2877"/>
    <w:rsid w:val="00DF28C4"/>
    <w:rsid w:val="00DF292B"/>
    <w:rsid w:val="00DF2AE6"/>
    <w:rsid w:val="00DF2D5B"/>
    <w:rsid w:val="00DF3B94"/>
    <w:rsid w:val="00DF3F1A"/>
    <w:rsid w:val="00DF4B09"/>
    <w:rsid w:val="00DF4CAC"/>
    <w:rsid w:val="00DF4E2E"/>
    <w:rsid w:val="00DF51BC"/>
    <w:rsid w:val="00DF5486"/>
    <w:rsid w:val="00DF5528"/>
    <w:rsid w:val="00DF5569"/>
    <w:rsid w:val="00DF557F"/>
    <w:rsid w:val="00DF5681"/>
    <w:rsid w:val="00DF575F"/>
    <w:rsid w:val="00DF57B2"/>
    <w:rsid w:val="00DF5AB5"/>
    <w:rsid w:val="00DF5B54"/>
    <w:rsid w:val="00DF5B89"/>
    <w:rsid w:val="00DF5C66"/>
    <w:rsid w:val="00DF60A4"/>
    <w:rsid w:val="00DF6AE7"/>
    <w:rsid w:val="00DF6C36"/>
    <w:rsid w:val="00DF764A"/>
    <w:rsid w:val="00DF793D"/>
    <w:rsid w:val="00DF79C0"/>
    <w:rsid w:val="00E001F8"/>
    <w:rsid w:val="00E003FD"/>
    <w:rsid w:val="00E00533"/>
    <w:rsid w:val="00E008EF"/>
    <w:rsid w:val="00E0094F"/>
    <w:rsid w:val="00E00A19"/>
    <w:rsid w:val="00E00AF9"/>
    <w:rsid w:val="00E00CB1"/>
    <w:rsid w:val="00E01265"/>
    <w:rsid w:val="00E01333"/>
    <w:rsid w:val="00E014B9"/>
    <w:rsid w:val="00E01899"/>
    <w:rsid w:val="00E01CCD"/>
    <w:rsid w:val="00E023E3"/>
    <w:rsid w:val="00E027BA"/>
    <w:rsid w:val="00E02E10"/>
    <w:rsid w:val="00E02F47"/>
    <w:rsid w:val="00E03087"/>
    <w:rsid w:val="00E0310C"/>
    <w:rsid w:val="00E03709"/>
    <w:rsid w:val="00E043A9"/>
    <w:rsid w:val="00E047AC"/>
    <w:rsid w:val="00E04E22"/>
    <w:rsid w:val="00E055D2"/>
    <w:rsid w:val="00E05AAB"/>
    <w:rsid w:val="00E05B71"/>
    <w:rsid w:val="00E06615"/>
    <w:rsid w:val="00E0696E"/>
    <w:rsid w:val="00E06E5E"/>
    <w:rsid w:val="00E06E7A"/>
    <w:rsid w:val="00E071FB"/>
    <w:rsid w:val="00E07917"/>
    <w:rsid w:val="00E079F7"/>
    <w:rsid w:val="00E07DCC"/>
    <w:rsid w:val="00E10270"/>
    <w:rsid w:val="00E10609"/>
    <w:rsid w:val="00E106B2"/>
    <w:rsid w:val="00E10CFA"/>
    <w:rsid w:val="00E10D70"/>
    <w:rsid w:val="00E11896"/>
    <w:rsid w:val="00E1260E"/>
    <w:rsid w:val="00E1273A"/>
    <w:rsid w:val="00E129CC"/>
    <w:rsid w:val="00E12B4D"/>
    <w:rsid w:val="00E13602"/>
    <w:rsid w:val="00E139F5"/>
    <w:rsid w:val="00E13B24"/>
    <w:rsid w:val="00E13E47"/>
    <w:rsid w:val="00E1417B"/>
    <w:rsid w:val="00E14230"/>
    <w:rsid w:val="00E147E2"/>
    <w:rsid w:val="00E14C07"/>
    <w:rsid w:val="00E14F41"/>
    <w:rsid w:val="00E150E7"/>
    <w:rsid w:val="00E15471"/>
    <w:rsid w:val="00E15F19"/>
    <w:rsid w:val="00E16224"/>
    <w:rsid w:val="00E16353"/>
    <w:rsid w:val="00E16846"/>
    <w:rsid w:val="00E16957"/>
    <w:rsid w:val="00E16B0D"/>
    <w:rsid w:val="00E203E7"/>
    <w:rsid w:val="00E20A24"/>
    <w:rsid w:val="00E20CEC"/>
    <w:rsid w:val="00E20DB5"/>
    <w:rsid w:val="00E20EB0"/>
    <w:rsid w:val="00E20EEB"/>
    <w:rsid w:val="00E21C77"/>
    <w:rsid w:val="00E21EAE"/>
    <w:rsid w:val="00E2204C"/>
    <w:rsid w:val="00E220AA"/>
    <w:rsid w:val="00E220AF"/>
    <w:rsid w:val="00E221BA"/>
    <w:rsid w:val="00E22B64"/>
    <w:rsid w:val="00E23E04"/>
    <w:rsid w:val="00E23ED0"/>
    <w:rsid w:val="00E241C7"/>
    <w:rsid w:val="00E24423"/>
    <w:rsid w:val="00E24989"/>
    <w:rsid w:val="00E25817"/>
    <w:rsid w:val="00E25B47"/>
    <w:rsid w:val="00E25D22"/>
    <w:rsid w:val="00E25FF4"/>
    <w:rsid w:val="00E2660C"/>
    <w:rsid w:val="00E26B12"/>
    <w:rsid w:val="00E2718A"/>
    <w:rsid w:val="00E27A0E"/>
    <w:rsid w:val="00E27B34"/>
    <w:rsid w:val="00E27BFE"/>
    <w:rsid w:val="00E27D2C"/>
    <w:rsid w:val="00E302CC"/>
    <w:rsid w:val="00E30550"/>
    <w:rsid w:val="00E30859"/>
    <w:rsid w:val="00E30B2B"/>
    <w:rsid w:val="00E30F2F"/>
    <w:rsid w:val="00E31030"/>
    <w:rsid w:val="00E317C7"/>
    <w:rsid w:val="00E32055"/>
    <w:rsid w:val="00E3239E"/>
    <w:rsid w:val="00E3245B"/>
    <w:rsid w:val="00E32590"/>
    <w:rsid w:val="00E33457"/>
    <w:rsid w:val="00E334C4"/>
    <w:rsid w:val="00E3439B"/>
    <w:rsid w:val="00E34514"/>
    <w:rsid w:val="00E34D27"/>
    <w:rsid w:val="00E35A35"/>
    <w:rsid w:val="00E3606D"/>
    <w:rsid w:val="00E36263"/>
    <w:rsid w:val="00E36915"/>
    <w:rsid w:val="00E36AE6"/>
    <w:rsid w:val="00E36C46"/>
    <w:rsid w:val="00E37041"/>
    <w:rsid w:val="00E370B4"/>
    <w:rsid w:val="00E37855"/>
    <w:rsid w:val="00E37E00"/>
    <w:rsid w:val="00E37EF6"/>
    <w:rsid w:val="00E37F7A"/>
    <w:rsid w:val="00E37F9C"/>
    <w:rsid w:val="00E407A8"/>
    <w:rsid w:val="00E40B3E"/>
    <w:rsid w:val="00E411D7"/>
    <w:rsid w:val="00E41369"/>
    <w:rsid w:val="00E41980"/>
    <w:rsid w:val="00E41E24"/>
    <w:rsid w:val="00E42165"/>
    <w:rsid w:val="00E42425"/>
    <w:rsid w:val="00E424FE"/>
    <w:rsid w:val="00E42B0C"/>
    <w:rsid w:val="00E432C1"/>
    <w:rsid w:val="00E4380B"/>
    <w:rsid w:val="00E43E25"/>
    <w:rsid w:val="00E43E28"/>
    <w:rsid w:val="00E43EAA"/>
    <w:rsid w:val="00E44160"/>
    <w:rsid w:val="00E44355"/>
    <w:rsid w:val="00E44551"/>
    <w:rsid w:val="00E44586"/>
    <w:rsid w:val="00E44D56"/>
    <w:rsid w:val="00E45682"/>
    <w:rsid w:val="00E45692"/>
    <w:rsid w:val="00E45842"/>
    <w:rsid w:val="00E45979"/>
    <w:rsid w:val="00E45C8E"/>
    <w:rsid w:val="00E45EFC"/>
    <w:rsid w:val="00E463A4"/>
    <w:rsid w:val="00E4658C"/>
    <w:rsid w:val="00E46597"/>
    <w:rsid w:val="00E46B22"/>
    <w:rsid w:val="00E478A2"/>
    <w:rsid w:val="00E4799C"/>
    <w:rsid w:val="00E47BD5"/>
    <w:rsid w:val="00E47C88"/>
    <w:rsid w:val="00E47D4F"/>
    <w:rsid w:val="00E47DB8"/>
    <w:rsid w:val="00E47F6E"/>
    <w:rsid w:val="00E50231"/>
    <w:rsid w:val="00E50548"/>
    <w:rsid w:val="00E50CA5"/>
    <w:rsid w:val="00E516B0"/>
    <w:rsid w:val="00E51B6A"/>
    <w:rsid w:val="00E52211"/>
    <w:rsid w:val="00E52255"/>
    <w:rsid w:val="00E52460"/>
    <w:rsid w:val="00E525F9"/>
    <w:rsid w:val="00E530B9"/>
    <w:rsid w:val="00E5341B"/>
    <w:rsid w:val="00E53507"/>
    <w:rsid w:val="00E53E44"/>
    <w:rsid w:val="00E53EBC"/>
    <w:rsid w:val="00E54590"/>
    <w:rsid w:val="00E54870"/>
    <w:rsid w:val="00E54D46"/>
    <w:rsid w:val="00E55431"/>
    <w:rsid w:val="00E5543E"/>
    <w:rsid w:val="00E55557"/>
    <w:rsid w:val="00E55696"/>
    <w:rsid w:val="00E55937"/>
    <w:rsid w:val="00E55E29"/>
    <w:rsid w:val="00E56019"/>
    <w:rsid w:val="00E56023"/>
    <w:rsid w:val="00E56108"/>
    <w:rsid w:val="00E562EC"/>
    <w:rsid w:val="00E56606"/>
    <w:rsid w:val="00E56FD0"/>
    <w:rsid w:val="00E572C9"/>
    <w:rsid w:val="00E57675"/>
    <w:rsid w:val="00E57E4E"/>
    <w:rsid w:val="00E57E9D"/>
    <w:rsid w:val="00E60222"/>
    <w:rsid w:val="00E60617"/>
    <w:rsid w:val="00E60C17"/>
    <w:rsid w:val="00E61286"/>
    <w:rsid w:val="00E616CE"/>
    <w:rsid w:val="00E616D4"/>
    <w:rsid w:val="00E61A95"/>
    <w:rsid w:val="00E61F7B"/>
    <w:rsid w:val="00E61FBE"/>
    <w:rsid w:val="00E6223A"/>
    <w:rsid w:val="00E6281D"/>
    <w:rsid w:val="00E62DE4"/>
    <w:rsid w:val="00E637A9"/>
    <w:rsid w:val="00E63968"/>
    <w:rsid w:val="00E63B95"/>
    <w:rsid w:val="00E63C4A"/>
    <w:rsid w:val="00E6409C"/>
    <w:rsid w:val="00E651C7"/>
    <w:rsid w:val="00E65843"/>
    <w:rsid w:val="00E658A7"/>
    <w:rsid w:val="00E65955"/>
    <w:rsid w:val="00E65C5D"/>
    <w:rsid w:val="00E65CB1"/>
    <w:rsid w:val="00E66080"/>
    <w:rsid w:val="00E666FA"/>
    <w:rsid w:val="00E66CE8"/>
    <w:rsid w:val="00E66F7A"/>
    <w:rsid w:val="00E67051"/>
    <w:rsid w:val="00E6723E"/>
    <w:rsid w:val="00E674D8"/>
    <w:rsid w:val="00E674ED"/>
    <w:rsid w:val="00E675F4"/>
    <w:rsid w:val="00E676D3"/>
    <w:rsid w:val="00E677BE"/>
    <w:rsid w:val="00E7014F"/>
    <w:rsid w:val="00E705C3"/>
    <w:rsid w:val="00E70A2F"/>
    <w:rsid w:val="00E70BDB"/>
    <w:rsid w:val="00E713D2"/>
    <w:rsid w:val="00E71467"/>
    <w:rsid w:val="00E71485"/>
    <w:rsid w:val="00E71627"/>
    <w:rsid w:val="00E72293"/>
    <w:rsid w:val="00E72494"/>
    <w:rsid w:val="00E72700"/>
    <w:rsid w:val="00E733A3"/>
    <w:rsid w:val="00E73D75"/>
    <w:rsid w:val="00E74763"/>
    <w:rsid w:val="00E7476A"/>
    <w:rsid w:val="00E7501A"/>
    <w:rsid w:val="00E7564D"/>
    <w:rsid w:val="00E75DA1"/>
    <w:rsid w:val="00E7633A"/>
    <w:rsid w:val="00E76546"/>
    <w:rsid w:val="00E768D6"/>
    <w:rsid w:val="00E76977"/>
    <w:rsid w:val="00E76F80"/>
    <w:rsid w:val="00E76FA0"/>
    <w:rsid w:val="00E77194"/>
    <w:rsid w:val="00E80076"/>
    <w:rsid w:val="00E804B6"/>
    <w:rsid w:val="00E80938"/>
    <w:rsid w:val="00E80A12"/>
    <w:rsid w:val="00E81252"/>
    <w:rsid w:val="00E81405"/>
    <w:rsid w:val="00E81F41"/>
    <w:rsid w:val="00E82728"/>
    <w:rsid w:val="00E82FEC"/>
    <w:rsid w:val="00E83AE5"/>
    <w:rsid w:val="00E83DBF"/>
    <w:rsid w:val="00E84081"/>
    <w:rsid w:val="00E840A3"/>
    <w:rsid w:val="00E8436F"/>
    <w:rsid w:val="00E847A7"/>
    <w:rsid w:val="00E84C07"/>
    <w:rsid w:val="00E84F07"/>
    <w:rsid w:val="00E85B15"/>
    <w:rsid w:val="00E85F16"/>
    <w:rsid w:val="00E85FAA"/>
    <w:rsid w:val="00E86B1C"/>
    <w:rsid w:val="00E87053"/>
    <w:rsid w:val="00E87322"/>
    <w:rsid w:val="00E87490"/>
    <w:rsid w:val="00E87634"/>
    <w:rsid w:val="00E87B4B"/>
    <w:rsid w:val="00E902CC"/>
    <w:rsid w:val="00E9061F"/>
    <w:rsid w:val="00E907E2"/>
    <w:rsid w:val="00E90840"/>
    <w:rsid w:val="00E90901"/>
    <w:rsid w:val="00E914B9"/>
    <w:rsid w:val="00E92138"/>
    <w:rsid w:val="00E92DDD"/>
    <w:rsid w:val="00E9305A"/>
    <w:rsid w:val="00E932EC"/>
    <w:rsid w:val="00E932F6"/>
    <w:rsid w:val="00E932F8"/>
    <w:rsid w:val="00E935FA"/>
    <w:rsid w:val="00E9376C"/>
    <w:rsid w:val="00E937DA"/>
    <w:rsid w:val="00E938DB"/>
    <w:rsid w:val="00E93B85"/>
    <w:rsid w:val="00E94028"/>
    <w:rsid w:val="00E94236"/>
    <w:rsid w:val="00E9437C"/>
    <w:rsid w:val="00E9451D"/>
    <w:rsid w:val="00E94B9B"/>
    <w:rsid w:val="00E95586"/>
    <w:rsid w:val="00E95628"/>
    <w:rsid w:val="00E956CF"/>
    <w:rsid w:val="00E95A38"/>
    <w:rsid w:val="00E95AAD"/>
    <w:rsid w:val="00E95F7D"/>
    <w:rsid w:val="00E9659A"/>
    <w:rsid w:val="00E96A43"/>
    <w:rsid w:val="00E96BAB"/>
    <w:rsid w:val="00E96D78"/>
    <w:rsid w:val="00E96DCC"/>
    <w:rsid w:val="00E96E4F"/>
    <w:rsid w:val="00E971FF"/>
    <w:rsid w:val="00E9726E"/>
    <w:rsid w:val="00E9744B"/>
    <w:rsid w:val="00E976B0"/>
    <w:rsid w:val="00E97A91"/>
    <w:rsid w:val="00EA0289"/>
    <w:rsid w:val="00EA0A9A"/>
    <w:rsid w:val="00EA0BA2"/>
    <w:rsid w:val="00EA0E2C"/>
    <w:rsid w:val="00EA1333"/>
    <w:rsid w:val="00EA142D"/>
    <w:rsid w:val="00EA1C38"/>
    <w:rsid w:val="00EA20BB"/>
    <w:rsid w:val="00EA22E5"/>
    <w:rsid w:val="00EA2B70"/>
    <w:rsid w:val="00EA323C"/>
    <w:rsid w:val="00EA358D"/>
    <w:rsid w:val="00EA369D"/>
    <w:rsid w:val="00EA49B4"/>
    <w:rsid w:val="00EA4B92"/>
    <w:rsid w:val="00EA4C7D"/>
    <w:rsid w:val="00EA529F"/>
    <w:rsid w:val="00EA58B4"/>
    <w:rsid w:val="00EA5DD0"/>
    <w:rsid w:val="00EA5E98"/>
    <w:rsid w:val="00EA645E"/>
    <w:rsid w:val="00EA6654"/>
    <w:rsid w:val="00EA6DBA"/>
    <w:rsid w:val="00EA703D"/>
    <w:rsid w:val="00EA76F5"/>
    <w:rsid w:val="00EA7787"/>
    <w:rsid w:val="00EA7E99"/>
    <w:rsid w:val="00EA7EAA"/>
    <w:rsid w:val="00EB00F7"/>
    <w:rsid w:val="00EB0299"/>
    <w:rsid w:val="00EB0673"/>
    <w:rsid w:val="00EB0708"/>
    <w:rsid w:val="00EB0750"/>
    <w:rsid w:val="00EB0A11"/>
    <w:rsid w:val="00EB0A5B"/>
    <w:rsid w:val="00EB0C1E"/>
    <w:rsid w:val="00EB0E32"/>
    <w:rsid w:val="00EB124C"/>
    <w:rsid w:val="00EB171D"/>
    <w:rsid w:val="00EB1D5D"/>
    <w:rsid w:val="00EB1DF4"/>
    <w:rsid w:val="00EB200C"/>
    <w:rsid w:val="00EB2880"/>
    <w:rsid w:val="00EB2C9A"/>
    <w:rsid w:val="00EB2CA3"/>
    <w:rsid w:val="00EB2CD1"/>
    <w:rsid w:val="00EB3291"/>
    <w:rsid w:val="00EB3E51"/>
    <w:rsid w:val="00EB3FC5"/>
    <w:rsid w:val="00EB4436"/>
    <w:rsid w:val="00EB4CAF"/>
    <w:rsid w:val="00EB5211"/>
    <w:rsid w:val="00EB54F0"/>
    <w:rsid w:val="00EB5582"/>
    <w:rsid w:val="00EB5767"/>
    <w:rsid w:val="00EB5CA8"/>
    <w:rsid w:val="00EB62BA"/>
    <w:rsid w:val="00EB6475"/>
    <w:rsid w:val="00EB6886"/>
    <w:rsid w:val="00EB6BA0"/>
    <w:rsid w:val="00EB7387"/>
    <w:rsid w:val="00EB7833"/>
    <w:rsid w:val="00EB7F4F"/>
    <w:rsid w:val="00EC04D1"/>
    <w:rsid w:val="00EC08D6"/>
    <w:rsid w:val="00EC0B01"/>
    <w:rsid w:val="00EC1150"/>
    <w:rsid w:val="00EC220A"/>
    <w:rsid w:val="00EC255E"/>
    <w:rsid w:val="00EC28F6"/>
    <w:rsid w:val="00EC346B"/>
    <w:rsid w:val="00EC34F7"/>
    <w:rsid w:val="00EC3597"/>
    <w:rsid w:val="00EC37CC"/>
    <w:rsid w:val="00EC40D8"/>
    <w:rsid w:val="00EC44E3"/>
    <w:rsid w:val="00EC4D7D"/>
    <w:rsid w:val="00EC4DEF"/>
    <w:rsid w:val="00EC51DD"/>
    <w:rsid w:val="00EC5AE8"/>
    <w:rsid w:val="00EC62FC"/>
    <w:rsid w:val="00EC6C79"/>
    <w:rsid w:val="00EC7603"/>
    <w:rsid w:val="00EC77B3"/>
    <w:rsid w:val="00EC79EC"/>
    <w:rsid w:val="00EC7AB0"/>
    <w:rsid w:val="00EC7AFA"/>
    <w:rsid w:val="00EC7C6F"/>
    <w:rsid w:val="00EC7D47"/>
    <w:rsid w:val="00ED0B2A"/>
    <w:rsid w:val="00ED0CAF"/>
    <w:rsid w:val="00ED0F06"/>
    <w:rsid w:val="00ED1AB2"/>
    <w:rsid w:val="00ED1B6D"/>
    <w:rsid w:val="00ED1D62"/>
    <w:rsid w:val="00ED1E67"/>
    <w:rsid w:val="00ED21F6"/>
    <w:rsid w:val="00ED242D"/>
    <w:rsid w:val="00ED25D7"/>
    <w:rsid w:val="00ED26FB"/>
    <w:rsid w:val="00ED31A6"/>
    <w:rsid w:val="00ED4009"/>
    <w:rsid w:val="00ED4748"/>
    <w:rsid w:val="00ED49F2"/>
    <w:rsid w:val="00ED53A3"/>
    <w:rsid w:val="00ED559F"/>
    <w:rsid w:val="00ED6018"/>
    <w:rsid w:val="00ED72FB"/>
    <w:rsid w:val="00ED7486"/>
    <w:rsid w:val="00ED772B"/>
    <w:rsid w:val="00ED7EAE"/>
    <w:rsid w:val="00EE042E"/>
    <w:rsid w:val="00EE0E56"/>
    <w:rsid w:val="00EE12C4"/>
    <w:rsid w:val="00EE15DA"/>
    <w:rsid w:val="00EE1C1A"/>
    <w:rsid w:val="00EE29EC"/>
    <w:rsid w:val="00EE3577"/>
    <w:rsid w:val="00EE357C"/>
    <w:rsid w:val="00EE37C5"/>
    <w:rsid w:val="00EE38C4"/>
    <w:rsid w:val="00EE3C4C"/>
    <w:rsid w:val="00EE42FF"/>
    <w:rsid w:val="00EE46DC"/>
    <w:rsid w:val="00EE480E"/>
    <w:rsid w:val="00EE490F"/>
    <w:rsid w:val="00EE4D7F"/>
    <w:rsid w:val="00EE58DA"/>
    <w:rsid w:val="00EE5900"/>
    <w:rsid w:val="00EE5DC6"/>
    <w:rsid w:val="00EE5E0C"/>
    <w:rsid w:val="00EE5FB3"/>
    <w:rsid w:val="00EE6053"/>
    <w:rsid w:val="00EE6145"/>
    <w:rsid w:val="00EE631D"/>
    <w:rsid w:val="00EE6593"/>
    <w:rsid w:val="00EE67C0"/>
    <w:rsid w:val="00EE6B05"/>
    <w:rsid w:val="00EE767A"/>
    <w:rsid w:val="00EE793A"/>
    <w:rsid w:val="00EE7A90"/>
    <w:rsid w:val="00EE7B09"/>
    <w:rsid w:val="00EF0736"/>
    <w:rsid w:val="00EF0E1E"/>
    <w:rsid w:val="00EF0E9B"/>
    <w:rsid w:val="00EF1450"/>
    <w:rsid w:val="00EF1959"/>
    <w:rsid w:val="00EF1A0F"/>
    <w:rsid w:val="00EF1A29"/>
    <w:rsid w:val="00EF20E7"/>
    <w:rsid w:val="00EF2D10"/>
    <w:rsid w:val="00EF2F64"/>
    <w:rsid w:val="00EF3172"/>
    <w:rsid w:val="00EF35C6"/>
    <w:rsid w:val="00EF37DA"/>
    <w:rsid w:val="00EF3E06"/>
    <w:rsid w:val="00EF3EBB"/>
    <w:rsid w:val="00EF3F06"/>
    <w:rsid w:val="00EF414C"/>
    <w:rsid w:val="00EF5558"/>
    <w:rsid w:val="00EF56CB"/>
    <w:rsid w:val="00EF5841"/>
    <w:rsid w:val="00EF638C"/>
    <w:rsid w:val="00EF6666"/>
    <w:rsid w:val="00EF6759"/>
    <w:rsid w:val="00EF69F0"/>
    <w:rsid w:val="00EF6A72"/>
    <w:rsid w:val="00EF729E"/>
    <w:rsid w:val="00EF7320"/>
    <w:rsid w:val="00EF79D1"/>
    <w:rsid w:val="00F004DF"/>
    <w:rsid w:val="00F0085B"/>
    <w:rsid w:val="00F00C84"/>
    <w:rsid w:val="00F010E5"/>
    <w:rsid w:val="00F012A7"/>
    <w:rsid w:val="00F013D3"/>
    <w:rsid w:val="00F018F3"/>
    <w:rsid w:val="00F01C71"/>
    <w:rsid w:val="00F02331"/>
    <w:rsid w:val="00F02875"/>
    <w:rsid w:val="00F02D06"/>
    <w:rsid w:val="00F03130"/>
    <w:rsid w:val="00F03823"/>
    <w:rsid w:val="00F03921"/>
    <w:rsid w:val="00F04416"/>
    <w:rsid w:val="00F0455B"/>
    <w:rsid w:val="00F0489D"/>
    <w:rsid w:val="00F04CE7"/>
    <w:rsid w:val="00F05147"/>
    <w:rsid w:val="00F05A34"/>
    <w:rsid w:val="00F068BD"/>
    <w:rsid w:val="00F06BB0"/>
    <w:rsid w:val="00F06C11"/>
    <w:rsid w:val="00F070A4"/>
    <w:rsid w:val="00F077BC"/>
    <w:rsid w:val="00F1035C"/>
    <w:rsid w:val="00F1061F"/>
    <w:rsid w:val="00F10AF2"/>
    <w:rsid w:val="00F11121"/>
    <w:rsid w:val="00F1135A"/>
    <w:rsid w:val="00F11563"/>
    <w:rsid w:val="00F116A9"/>
    <w:rsid w:val="00F11721"/>
    <w:rsid w:val="00F119AE"/>
    <w:rsid w:val="00F11D6C"/>
    <w:rsid w:val="00F11E56"/>
    <w:rsid w:val="00F12008"/>
    <w:rsid w:val="00F121EE"/>
    <w:rsid w:val="00F12469"/>
    <w:rsid w:val="00F1247A"/>
    <w:rsid w:val="00F1283E"/>
    <w:rsid w:val="00F129C2"/>
    <w:rsid w:val="00F12D3D"/>
    <w:rsid w:val="00F13993"/>
    <w:rsid w:val="00F13C4E"/>
    <w:rsid w:val="00F13E6A"/>
    <w:rsid w:val="00F13EF5"/>
    <w:rsid w:val="00F1466E"/>
    <w:rsid w:val="00F14BB8"/>
    <w:rsid w:val="00F14DF9"/>
    <w:rsid w:val="00F15562"/>
    <w:rsid w:val="00F15E2D"/>
    <w:rsid w:val="00F162F5"/>
    <w:rsid w:val="00F163CF"/>
    <w:rsid w:val="00F1656C"/>
    <w:rsid w:val="00F16829"/>
    <w:rsid w:val="00F168D6"/>
    <w:rsid w:val="00F17158"/>
    <w:rsid w:val="00F172C8"/>
    <w:rsid w:val="00F17FF6"/>
    <w:rsid w:val="00F200B6"/>
    <w:rsid w:val="00F206A2"/>
    <w:rsid w:val="00F20952"/>
    <w:rsid w:val="00F20CC2"/>
    <w:rsid w:val="00F20E25"/>
    <w:rsid w:val="00F20FA6"/>
    <w:rsid w:val="00F21313"/>
    <w:rsid w:val="00F2197B"/>
    <w:rsid w:val="00F21D82"/>
    <w:rsid w:val="00F21F7F"/>
    <w:rsid w:val="00F2257A"/>
    <w:rsid w:val="00F22AD4"/>
    <w:rsid w:val="00F22D09"/>
    <w:rsid w:val="00F22DA9"/>
    <w:rsid w:val="00F236AF"/>
    <w:rsid w:val="00F23D5F"/>
    <w:rsid w:val="00F242A9"/>
    <w:rsid w:val="00F242E1"/>
    <w:rsid w:val="00F248D6"/>
    <w:rsid w:val="00F24CE5"/>
    <w:rsid w:val="00F24F3F"/>
    <w:rsid w:val="00F251EC"/>
    <w:rsid w:val="00F26835"/>
    <w:rsid w:val="00F26B24"/>
    <w:rsid w:val="00F26CF2"/>
    <w:rsid w:val="00F273B4"/>
    <w:rsid w:val="00F30446"/>
    <w:rsid w:val="00F30595"/>
    <w:rsid w:val="00F3062F"/>
    <w:rsid w:val="00F3070C"/>
    <w:rsid w:val="00F30828"/>
    <w:rsid w:val="00F309DB"/>
    <w:rsid w:val="00F30A81"/>
    <w:rsid w:val="00F31511"/>
    <w:rsid w:val="00F3152B"/>
    <w:rsid w:val="00F3207D"/>
    <w:rsid w:val="00F3220E"/>
    <w:rsid w:val="00F32725"/>
    <w:rsid w:val="00F329DC"/>
    <w:rsid w:val="00F32BB7"/>
    <w:rsid w:val="00F32BC4"/>
    <w:rsid w:val="00F32C6D"/>
    <w:rsid w:val="00F33104"/>
    <w:rsid w:val="00F33AEF"/>
    <w:rsid w:val="00F33E3B"/>
    <w:rsid w:val="00F349C4"/>
    <w:rsid w:val="00F3544C"/>
    <w:rsid w:val="00F357BD"/>
    <w:rsid w:val="00F35CB6"/>
    <w:rsid w:val="00F35FDD"/>
    <w:rsid w:val="00F362C9"/>
    <w:rsid w:val="00F3682B"/>
    <w:rsid w:val="00F36D56"/>
    <w:rsid w:val="00F36D71"/>
    <w:rsid w:val="00F36DE5"/>
    <w:rsid w:val="00F37299"/>
    <w:rsid w:val="00F404A8"/>
    <w:rsid w:val="00F404E9"/>
    <w:rsid w:val="00F40AA8"/>
    <w:rsid w:val="00F41072"/>
    <w:rsid w:val="00F413FC"/>
    <w:rsid w:val="00F41BB5"/>
    <w:rsid w:val="00F42B04"/>
    <w:rsid w:val="00F42EC3"/>
    <w:rsid w:val="00F43579"/>
    <w:rsid w:val="00F442FB"/>
    <w:rsid w:val="00F448FA"/>
    <w:rsid w:val="00F44BEE"/>
    <w:rsid w:val="00F4508F"/>
    <w:rsid w:val="00F4522D"/>
    <w:rsid w:val="00F46017"/>
    <w:rsid w:val="00F463E7"/>
    <w:rsid w:val="00F46474"/>
    <w:rsid w:val="00F46827"/>
    <w:rsid w:val="00F468A0"/>
    <w:rsid w:val="00F474D5"/>
    <w:rsid w:val="00F47820"/>
    <w:rsid w:val="00F47831"/>
    <w:rsid w:val="00F47954"/>
    <w:rsid w:val="00F5054A"/>
    <w:rsid w:val="00F50816"/>
    <w:rsid w:val="00F50BDC"/>
    <w:rsid w:val="00F5116C"/>
    <w:rsid w:val="00F512F4"/>
    <w:rsid w:val="00F52572"/>
    <w:rsid w:val="00F52C8E"/>
    <w:rsid w:val="00F53C42"/>
    <w:rsid w:val="00F5413C"/>
    <w:rsid w:val="00F5415F"/>
    <w:rsid w:val="00F54890"/>
    <w:rsid w:val="00F54B71"/>
    <w:rsid w:val="00F54D78"/>
    <w:rsid w:val="00F54F60"/>
    <w:rsid w:val="00F5529C"/>
    <w:rsid w:val="00F55AEF"/>
    <w:rsid w:val="00F562FB"/>
    <w:rsid w:val="00F5644B"/>
    <w:rsid w:val="00F56669"/>
    <w:rsid w:val="00F566BC"/>
    <w:rsid w:val="00F567CD"/>
    <w:rsid w:val="00F5689D"/>
    <w:rsid w:val="00F56CB1"/>
    <w:rsid w:val="00F577A1"/>
    <w:rsid w:val="00F57B94"/>
    <w:rsid w:val="00F57BE3"/>
    <w:rsid w:val="00F57CB2"/>
    <w:rsid w:val="00F57E3F"/>
    <w:rsid w:val="00F60121"/>
    <w:rsid w:val="00F606C5"/>
    <w:rsid w:val="00F60B49"/>
    <w:rsid w:val="00F60D4A"/>
    <w:rsid w:val="00F60E71"/>
    <w:rsid w:val="00F6122C"/>
    <w:rsid w:val="00F61354"/>
    <w:rsid w:val="00F61B79"/>
    <w:rsid w:val="00F61C3C"/>
    <w:rsid w:val="00F62101"/>
    <w:rsid w:val="00F62851"/>
    <w:rsid w:val="00F628CB"/>
    <w:rsid w:val="00F62A6F"/>
    <w:rsid w:val="00F62BC8"/>
    <w:rsid w:val="00F62CA1"/>
    <w:rsid w:val="00F6338D"/>
    <w:rsid w:val="00F63450"/>
    <w:rsid w:val="00F638DE"/>
    <w:rsid w:val="00F63B09"/>
    <w:rsid w:val="00F642E6"/>
    <w:rsid w:val="00F64A0B"/>
    <w:rsid w:val="00F64F98"/>
    <w:rsid w:val="00F65C1E"/>
    <w:rsid w:val="00F65C69"/>
    <w:rsid w:val="00F65F8B"/>
    <w:rsid w:val="00F66048"/>
    <w:rsid w:val="00F662D1"/>
    <w:rsid w:val="00F6708D"/>
    <w:rsid w:val="00F673D5"/>
    <w:rsid w:val="00F6770A"/>
    <w:rsid w:val="00F677F1"/>
    <w:rsid w:val="00F6783A"/>
    <w:rsid w:val="00F6799D"/>
    <w:rsid w:val="00F67CC0"/>
    <w:rsid w:val="00F7067F"/>
    <w:rsid w:val="00F70993"/>
    <w:rsid w:val="00F70C0F"/>
    <w:rsid w:val="00F716DB"/>
    <w:rsid w:val="00F71B6E"/>
    <w:rsid w:val="00F71DCC"/>
    <w:rsid w:val="00F71E9A"/>
    <w:rsid w:val="00F72023"/>
    <w:rsid w:val="00F72046"/>
    <w:rsid w:val="00F72471"/>
    <w:rsid w:val="00F7255D"/>
    <w:rsid w:val="00F73023"/>
    <w:rsid w:val="00F73EFA"/>
    <w:rsid w:val="00F74558"/>
    <w:rsid w:val="00F74BA7"/>
    <w:rsid w:val="00F754E3"/>
    <w:rsid w:val="00F75C37"/>
    <w:rsid w:val="00F75C87"/>
    <w:rsid w:val="00F760DA"/>
    <w:rsid w:val="00F761A2"/>
    <w:rsid w:val="00F76302"/>
    <w:rsid w:val="00F76FB9"/>
    <w:rsid w:val="00F77307"/>
    <w:rsid w:val="00F77A41"/>
    <w:rsid w:val="00F77A5F"/>
    <w:rsid w:val="00F809EB"/>
    <w:rsid w:val="00F80D57"/>
    <w:rsid w:val="00F81CC6"/>
    <w:rsid w:val="00F81F8C"/>
    <w:rsid w:val="00F82183"/>
    <w:rsid w:val="00F82431"/>
    <w:rsid w:val="00F82627"/>
    <w:rsid w:val="00F826A9"/>
    <w:rsid w:val="00F826D8"/>
    <w:rsid w:val="00F829C7"/>
    <w:rsid w:val="00F82A3A"/>
    <w:rsid w:val="00F82A61"/>
    <w:rsid w:val="00F82E00"/>
    <w:rsid w:val="00F8317E"/>
    <w:rsid w:val="00F83A37"/>
    <w:rsid w:val="00F83CB9"/>
    <w:rsid w:val="00F83D24"/>
    <w:rsid w:val="00F83E8E"/>
    <w:rsid w:val="00F8447E"/>
    <w:rsid w:val="00F84B28"/>
    <w:rsid w:val="00F8515F"/>
    <w:rsid w:val="00F8590C"/>
    <w:rsid w:val="00F85A15"/>
    <w:rsid w:val="00F85D9A"/>
    <w:rsid w:val="00F85E78"/>
    <w:rsid w:val="00F86112"/>
    <w:rsid w:val="00F86231"/>
    <w:rsid w:val="00F8658D"/>
    <w:rsid w:val="00F86714"/>
    <w:rsid w:val="00F86B9B"/>
    <w:rsid w:val="00F87379"/>
    <w:rsid w:val="00F87D7F"/>
    <w:rsid w:val="00F903AA"/>
    <w:rsid w:val="00F907DE"/>
    <w:rsid w:val="00F9117F"/>
    <w:rsid w:val="00F91AD8"/>
    <w:rsid w:val="00F91D3B"/>
    <w:rsid w:val="00F921AA"/>
    <w:rsid w:val="00F921D5"/>
    <w:rsid w:val="00F92D99"/>
    <w:rsid w:val="00F92E0A"/>
    <w:rsid w:val="00F93A0C"/>
    <w:rsid w:val="00F93B57"/>
    <w:rsid w:val="00F9447D"/>
    <w:rsid w:val="00F94F0A"/>
    <w:rsid w:val="00F94F5A"/>
    <w:rsid w:val="00F951E9"/>
    <w:rsid w:val="00F9526A"/>
    <w:rsid w:val="00F9569C"/>
    <w:rsid w:val="00F957A7"/>
    <w:rsid w:val="00F95ADE"/>
    <w:rsid w:val="00F97252"/>
    <w:rsid w:val="00F97324"/>
    <w:rsid w:val="00F97B1A"/>
    <w:rsid w:val="00FA0012"/>
    <w:rsid w:val="00FA0137"/>
    <w:rsid w:val="00FA01E0"/>
    <w:rsid w:val="00FA02A9"/>
    <w:rsid w:val="00FA0303"/>
    <w:rsid w:val="00FA0371"/>
    <w:rsid w:val="00FA03FE"/>
    <w:rsid w:val="00FA0B57"/>
    <w:rsid w:val="00FA1094"/>
    <w:rsid w:val="00FA1156"/>
    <w:rsid w:val="00FA16C5"/>
    <w:rsid w:val="00FA16D9"/>
    <w:rsid w:val="00FA1A39"/>
    <w:rsid w:val="00FA1AFA"/>
    <w:rsid w:val="00FA1DF2"/>
    <w:rsid w:val="00FA253A"/>
    <w:rsid w:val="00FA281E"/>
    <w:rsid w:val="00FA2C8E"/>
    <w:rsid w:val="00FA3177"/>
    <w:rsid w:val="00FA34BF"/>
    <w:rsid w:val="00FA4162"/>
    <w:rsid w:val="00FA48AB"/>
    <w:rsid w:val="00FA4A23"/>
    <w:rsid w:val="00FA4C2A"/>
    <w:rsid w:val="00FA4DD4"/>
    <w:rsid w:val="00FA51BB"/>
    <w:rsid w:val="00FA5F32"/>
    <w:rsid w:val="00FA641C"/>
    <w:rsid w:val="00FA6BAF"/>
    <w:rsid w:val="00FA6BB3"/>
    <w:rsid w:val="00FA7501"/>
    <w:rsid w:val="00FA756C"/>
    <w:rsid w:val="00FA75E3"/>
    <w:rsid w:val="00FA7CD1"/>
    <w:rsid w:val="00FA7D25"/>
    <w:rsid w:val="00FA7FD5"/>
    <w:rsid w:val="00FB0755"/>
    <w:rsid w:val="00FB0AFE"/>
    <w:rsid w:val="00FB0BD4"/>
    <w:rsid w:val="00FB0BDC"/>
    <w:rsid w:val="00FB0E4F"/>
    <w:rsid w:val="00FB1471"/>
    <w:rsid w:val="00FB1610"/>
    <w:rsid w:val="00FB1689"/>
    <w:rsid w:val="00FB1ACD"/>
    <w:rsid w:val="00FB2518"/>
    <w:rsid w:val="00FB3AD8"/>
    <w:rsid w:val="00FB3D52"/>
    <w:rsid w:val="00FB3EC9"/>
    <w:rsid w:val="00FB416A"/>
    <w:rsid w:val="00FB48B2"/>
    <w:rsid w:val="00FB4B6D"/>
    <w:rsid w:val="00FB4FC8"/>
    <w:rsid w:val="00FB50A8"/>
    <w:rsid w:val="00FB52FA"/>
    <w:rsid w:val="00FB55C1"/>
    <w:rsid w:val="00FB55CF"/>
    <w:rsid w:val="00FB5C69"/>
    <w:rsid w:val="00FB6209"/>
    <w:rsid w:val="00FB6834"/>
    <w:rsid w:val="00FB68BE"/>
    <w:rsid w:val="00FB76EE"/>
    <w:rsid w:val="00FB7BF2"/>
    <w:rsid w:val="00FB7C64"/>
    <w:rsid w:val="00FB7ECF"/>
    <w:rsid w:val="00FB7FDE"/>
    <w:rsid w:val="00FC01AE"/>
    <w:rsid w:val="00FC042B"/>
    <w:rsid w:val="00FC05CA"/>
    <w:rsid w:val="00FC08AC"/>
    <w:rsid w:val="00FC0D8C"/>
    <w:rsid w:val="00FC0E97"/>
    <w:rsid w:val="00FC140F"/>
    <w:rsid w:val="00FC1A7B"/>
    <w:rsid w:val="00FC1C08"/>
    <w:rsid w:val="00FC1F09"/>
    <w:rsid w:val="00FC2581"/>
    <w:rsid w:val="00FC27D4"/>
    <w:rsid w:val="00FC2B22"/>
    <w:rsid w:val="00FC30F7"/>
    <w:rsid w:val="00FC323D"/>
    <w:rsid w:val="00FC358B"/>
    <w:rsid w:val="00FC3656"/>
    <w:rsid w:val="00FC4046"/>
    <w:rsid w:val="00FC41A5"/>
    <w:rsid w:val="00FC42CE"/>
    <w:rsid w:val="00FC43E2"/>
    <w:rsid w:val="00FC4403"/>
    <w:rsid w:val="00FC4475"/>
    <w:rsid w:val="00FC455E"/>
    <w:rsid w:val="00FC4B1D"/>
    <w:rsid w:val="00FC4C02"/>
    <w:rsid w:val="00FC5137"/>
    <w:rsid w:val="00FC5352"/>
    <w:rsid w:val="00FC54FF"/>
    <w:rsid w:val="00FC585A"/>
    <w:rsid w:val="00FC5C36"/>
    <w:rsid w:val="00FC5DF6"/>
    <w:rsid w:val="00FC6157"/>
    <w:rsid w:val="00FC6458"/>
    <w:rsid w:val="00FC6D8D"/>
    <w:rsid w:val="00FC6FAF"/>
    <w:rsid w:val="00FC70A7"/>
    <w:rsid w:val="00FC76C1"/>
    <w:rsid w:val="00FC7FD1"/>
    <w:rsid w:val="00FD06B5"/>
    <w:rsid w:val="00FD0897"/>
    <w:rsid w:val="00FD0C8A"/>
    <w:rsid w:val="00FD0DC5"/>
    <w:rsid w:val="00FD0EFA"/>
    <w:rsid w:val="00FD111A"/>
    <w:rsid w:val="00FD255B"/>
    <w:rsid w:val="00FD2B16"/>
    <w:rsid w:val="00FD2C29"/>
    <w:rsid w:val="00FD37AA"/>
    <w:rsid w:val="00FD3960"/>
    <w:rsid w:val="00FD3F2A"/>
    <w:rsid w:val="00FD4367"/>
    <w:rsid w:val="00FD4A53"/>
    <w:rsid w:val="00FD4F4B"/>
    <w:rsid w:val="00FD4FF3"/>
    <w:rsid w:val="00FD5939"/>
    <w:rsid w:val="00FD5D72"/>
    <w:rsid w:val="00FD63FC"/>
    <w:rsid w:val="00FD68A8"/>
    <w:rsid w:val="00FD68DF"/>
    <w:rsid w:val="00FD6B7B"/>
    <w:rsid w:val="00FD6C69"/>
    <w:rsid w:val="00FD709B"/>
    <w:rsid w:val="00FD755F"/>
    <w:rsid w:val="00FD7AE2"/>
    <w:rsid w:val="00FD7F39"/>
    <w:rsid w:val="00FE0105"/>
    <w:rsid w:val="00FE01A5"/>
    <w:rsid w:val="00FE097D"/>
    <w:rsid w:val="00FE09F0"/>
    <w:rsid w:val="00FE19F1"/>
    <w:rsid w:val="00FE1BAD"/>
    <w:rsid w:val="00FE1D05"/>
    <w:rsid w:val="00FE1E9B"/>
    <w:rsid w:val="00FE28E2"/>
    <w:rsid w:val="00FE2931"/>
    <w:rsid w:val="00FE2AAF"/>
    <w:rsid w:val="00FE2C68"/>
    <w:rsid w:val="00FE2D53"/>
    <w:rsid w:val="00FE323B"/>
    <w:rsid w:val="00FE3A91"/>
    <w:rsid w:val="00FE3AC7"/>
    <w:rsid w:val="00FE4141"/>
    <w:rsid w:val="00FE4369"/>
    <w:rsid w:val="00FE4BF5"/>
    <w:rsid w:val="00FE51C0"/>
    <w:rsid w:val="00FE54F0"/>
    <w:rsid w:val="00FE5F8D"/>
    <w:rsid w:val="00FE5FA7"/>
    <w:rsid w:val="00FE6A99"/>
    <w:rsid w:val="00FE7045"/>
    <w:rsid w:val="00FE7B97"/>
    <w:rsid w:val="00FE7E1D"/>
    <w:rsid w:val="00FE7E79"/>
    <w:rsid w:val="00FF0500"/>
    <w:rsid w:val="00FF0705"/>
    <w:rsid w:val="00FF0CC2"/>
    <w:rsid w:val="00FF0D2D"/>
    <w:rsid w:val="00FF0F62"/>
    <w:rsid w:val="00FF1638"/>
    <w:rsid w:val="00FF1872"/>
    <w:rsid w:val="00FF2264"/>
    <w:rsid w:val="00FF255F"/>
    <w:rsid w:val="00FF27BA"/>
    <w:rsid w:val="00FF2B6B"/>
    <w:rsid w:val="00FF2D2A"/>
    <w:rsid w:val="00FF2F35"/>
    <w:rsid w:val="00FF33B9"/>
    <w:rsid w:val="00FF3988"/>
    <w:rsid w:val="00FF3D1F"/>
    <w:rsid w:val="00FF4A91"/>
    <w:rsid w:val="00FF4DD8"/>
    <w:rsid w:val="00FF54C4"/>
    <w:rsid w:val="00FF55F8"/>
    <w:rsid w:val="00FF6521"/>
    <w:rsid w:val="00FF65EF"/>
    <w:rsid w:val="00FF6CBA"/>
    <w:rsid w:val="00FF6DB9"/>
    <w:rsid w:val="00FF70E3"/>
    <w:rsid w:val="00FF71E9"/>
    <w:rsid w:val="00FF76EF"/>
    <w:rsid w:val="046E5030"/>
    <w:rsid w:val="04DC643E"/>
    <w:rsid w:val="09FB06B3"/>
    <w:rsid w:val="0A026DCC"/>
    <w:rsid w:val="117C0D99"/>
    <w:rsid w:val="12DA71C0"/>
    <w:rsid w:val="132A4818"/>
    <w:rsid w:val="18025D64"/>
    <w:rsid w:val="1A7A0E7E"/>
    <w:rsid w:val="1E0839A8"/>
    <w:rsid w:val="2193722C"/>
    <w:rsid w:val="222F0DAE"/>
    <w:rsid w:val="24431BDE"/>
    <w:rsid w:val="2455546D"/>
    <w:rsid w:val="26A57891"/>
    <w:rsid w:val="27514334"/>
    <w:rsid w:val="2A135BAE"/>
    <w:rsid w:val="2CDE4948"/>
    <w:rsid w:val="2E96327E"/>
    <w:rsid w:val="2EC37FFD"/>
    <w:rsid w:val="2F9B467C"/>
    <w:rsid w:val="3131518A"/>
    <w:rsid w:val="31367672"/>
    <w:rsid w:val="33074997"/>
    <w:rsid w:val="37152F66"/>
    <w:rsid w:val="39672F90"/>
    <w:rsid w:val="39812436"/>
    <w:rsid w:val="3A024B77"/>
    <w:rsid w:val="3B4E2EEA"/>
    <w:rsid w:val="3F84074E"/>
    <w:rsid w:val="4061277B"/>
    <w:rsid w:val="41730E31"/>
    <w:rsid w:val="41B94E35"/>
    <w:rsid w:val="42C31CBB"/>
    <w:rsid w:val="439A4223"/>
    <w:rsid w:val="43C24561"/>
    <w:rsid w:val="47A51A46"/>
    <w:rsid w:val="47F33ABB"/>
    <w:rsid w:val="49654D1B"/>
    <w:rsid w:val="4AB26C87"/>
    <w:rsid w:val="4BC55CB0"/>
    <w:rsid w:val="4C290DE1"/>
    <w:rsid w:val="50700494"/>
    <w:rsid w:val="50A71EEF"/>
    <w:rsid w:val="538F1090"/>
    <w:rsid w:val="53ED02C3"/>
    <w:rsid w:val="55401163"/>
    <w:rsid w:val="57874DF7"/>
    <w:rsid w:val="582B441E"/>
    <w:rsid w:val="59DF78FE"/>
    <w:rsid w:val="59E2635C"/>
    <w:rsid w:val="5A5D23AA"/>
    <w:rsid w:val="5B235A3F"/>
    <w:rsid w:val="5DFB43B4"/>
    <w:rsid w:val="5FFE5B81"/>
    <w:rsid w:val="61467A12"/>
    <w:rsid w:val="62255EA3"/>
    <w:rsid w:val="63D81D09"/>
    <w:rsid w:val="64B6716D"/>
    <w:rsid w:val="64EA09E3"/>
    <w:rsid w:val="6529385F"/>
    <w:rsid w:val="65D47B0B"/>
    <w:rsid w:val="665D1892"/>
    <w:rsid w:val="665F74AA"/>
    <w:rsid w:val="69A00505"/>
    <w:rsid w:val="6A022F6E"/>
    <w:rsid w:val="6B61255B"/>
    <w:rsid w:val="6DDB0EBE"/>
    <w:rsid w:val="6E613E2D"/>
    <w:rsid w:val="6E9C50E5"/>
    <w:rsid w:val="6EBC1160"/>
    <w:rsid w:val="6EE91D09"/>
    <w:rsid w:val="6FC860C0"/>
    <w:rsid w:val="70327FF3"/>
    <w:rsid w:val="71EA0062"/>
    <w:rsid w:val="73DA323C"/>
    <w:rsid w:val="78B83176"/>
    <w:rsid w:val="78BC481D"/>
    <w:rsid w:val="7A9D3649"/>
    <w:rsid w:val="7BB26EAB"/>
    <w:rsid w:val="7C244215"/>
    <w:rsid w:val="7DF32EA2"/>
    <w:rsid w:val="7E4234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67BBE26"/>
  <w15:docId w15:val="{D3CFB6A9-827B-49C6-9F0B-4174DDB8F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709"/>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spacing w:line="360" w:lineRule="auto"/>
      <w:jc w:val="left"/>
      <w:outlineLvl w:val="0"/>
    </w:pPr>
    <w:rPr>
      <w:rFonts w:ascii="Times New Roman" w:eastAsia="黑体" w:hAnsi="Times New Roman"/>
      <w:bCs/>
      <w:kern w:val="44"/>
      <w:sz w:val="30"/>
      <w:szCs w:val="44"/>
    </w:rPr>
  </w:style>
  <w:style w:type="paragraph" w:styleId="2">
    <w:name w:val="heading 2"/>
    <w:basedOn w:val="a"/>
    <w:next w:val="a"/>
    <w:link w:val="20"/>
    <w:uiPriority w:val="9"/>
    <w:unhideWhenUsed/>
    <w:qFormat/>
    <w:pPr>
      <w:keepNext/>
      <w:keepLines/>
      <w:spacing w:beforeLines="50" w:before="50" w:afterLines="50" w:after="50" w:line="400" w:lineRule="exact"/>
      <w:outlineLvl w:val="1"/>
    </w:pPr>
    <w:rPr>
      <w:rFonts w:ascii="Times New Roman" w:eastAsia="黑体" w:hAnsi="Times New Roman" w:cstheme="majorBidi"/>
      <w:bCs/>
      <w:sz w:val="30"/>
      <w:szCs w:val="32"/>
    </w:rPr>
  </w:style>
  <w:style w:type="paragraph" w:styleId="3">
    <w:name w:val="heading 3"/>
    <w:basedOn w:val="a"/>
    <w:next w:val="a"/>
    <w:link w:val="30"/>
    <w:uiPriority w:val="9"/>
    <w:unhideWhenUsed/>
    <w:qFormat/>
    <w:pPr>
      <w:keepNext/>
      <w:keepLines/>
      <w:spacing w:after="260" w:line="360" w:lineRule="auto"/>
      <w:outlineLvl w:val="2"/>
    </w:pPr>
    <w:rPr>
      <w:rFonts w:eastAsia="黑体"/>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qFormat/>
    <w:pPr>
      <w:jc w:val="left"/>
    </w:pPr>
  </w:style>
  <w:style w:type="paragraph" w:styleId="a6">
    <w:name w:val="Body Text"/>
    <w:basedOn w:val="a"/>
    <w:link w:val="a7"/>
    <w:qFormat/>
    <w:pPr>
      <w:spacing w:line="480" w:lineRule="auto"/>
      <w:jc w:val="center"/>
    </w:pPr>
    <w:rPr>
      <w:rFonts w:ascii="宋体" w:eastAsia="宋体" w:hAnsi="Times New Roman" w:cs="Times New Roman"/>
      <w:b/>
      <w:sz w:val="44"/>
      <w:szCs w:val="20"/>
    </w:rPr>
  </w:style>
  <w:style w:type="paragraph" w:styleId="TOC3">
    <w:name w:val="toc 3"/>
    <w:basedOn w:val="a"/>
    <w:next w:val="a"/>
    <w:autoRedefine/>
    <w:uiPriority w:val="39"/>
    <w:unhideWhenUsed/>
    <w:qFormat/>
    <w:pPr>
      <w:ind w:leftChars="400" w:left="840"/>
    </w:pPr>
  </w:style>
  <w:style w:type="paragraph" w:styleId="a8">
    <w:name w:val="Plain Text"/>
    <w:basedOn w:val="a"/>
    <w:link w:val="a9"/>
    <w:qFormat/>
    <w:rPr>
      <w:rFonts w:ascii="宋体" w:eastAsia="宋体" w:hAnsi="Courier New" w:cs="Times New Roman"/>
      <w:szCs w:val="20"/>
    </w:r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right" w:leader="dot" w:pos="9344"/>
      </w:tabs>
      <w:spacing w:beforeLines="50" w:before="156" w:afterLines="50" w:after="156"/>
    </w:pPr>
    <w:rPr>
      <w:rFonts w:ascii="Times New Roman" w:hAnsi="Times New Roman" w:cs="Times New Roman"/>
      <w:b/>
      <w:sz w:val="24"/>
      <w:szCs w:val="24"/>
    </w:rPr>
  </w:style>
  <w:style w:type="paragraph" w:styleId="TOC2">
    <w:name w:val="toc 2"/>
    <w:basedOn w:val="a"/>
    <w:next w:val="a"/>
    <w:autoRedefine/>
    <w:uiPriority w:val="39"/>
    <w:unhideWhenUsed/>
    <w:qFormat/>
    <w:pPr>
      <w:ind w:leftChars="200" w:left="420"/>
    </w:pPr>
  </w:style>
  <w:style w:type="paragraph" w:styleId="af0">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1">
    <w:name w:val="annotation subject"/>
    <w:basedOn w:val="a4"/>
    <w:next w:val="a4"/>
    <w:link w:val="af2"/>
    <w:uiPriority w:val="99"/>
    <w:semiHidden/>
    <w:unhideWhenUsed/>
    <w:qFormat/>
    <w:rPr>
      <w:b/>
      <w:bCs/>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uiPriority w:val="22"/>
    <w:qFormat/>
    <w:rPr>
      <w:b/>
      <w:bCs/>
    </w:rPr>
  </w:style>
  <w:style w:type="character" w:styleId="af5">
    <w:name w:val="Emphasis"/>
    <w:basedOn w:val="a0"/>
    <w:uiPriority w:val="20"/>
    <w:qFormat/>
    <w:rPr>
      <w:i/>
      <w:iCs/>
    </w:rPr>
  </w:style>
  <w:style w:type="character" w:styleId="af6">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styleId="af7">
    <w:name w:val="annotation reference"/>
    <w:basedOn w:val="a0"/>
    <w:uiPriority w:val="99"/>
    <w:semiHidden/>
    <w:unhideWhenUsed/>
    <w:qFormat/>
    <w:rPr>
      <w:sz w:val="21"/>
      <w:szCs w:val="21"/>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10">
    <w:name w:val="标题 1 字符"/>
    <w:basedOn w:val="a0"/>
    <w:link w:val="1"/>
    <w:uiPriority w:val="9"/>
    <w:qFormat/>
    <w:rPr>
      <w:rFonts w:ascii="Times New Roman" w:eastAsia="黑体" w:hAnsi="Times New Roman"/>
      <w:bCs/>
      <w:kern w:val="44"/>
      <w:sz w:val="30"/>
      <w:szCs w:val="44"/>
    </w:rPr>
  </w:style>
  <w:style w:type="character" w:customStyle="1" w:styleId="20">
    <w:name w:val="标题 2 字符"/>
    <w:basedOn w:val="a0"/>
    <w:link w:val="2"/>
    <w:uiPriority w:val="9"/>
    <w:qFormat/>
    <w:rPr>
      <w:rFonts w:ascii="Times New Roman" w:eastAsia="黑体" w:hAnsi="Times New Roman" w:cstheme="majorBidi"/>
      <w:bCs/>
      <w:sz w:val="30"/>
      <w:szCs w:val="32"/>
    </w:rPr>
  </w:style>
  <w:style w:type="paragraph" w:customStyle="1" w:styleId="af8">
    <w:name w:val="图标题"/>
    <w:basedOn w:val="af9"/>
    <w:link w:val="afa"/>
    <w:qFormat/>
    <w:pPr>
      <w:ind w:firstLineChars="0" w:firstLine="0"/>
      <w:jc w:val="center"/>
    </w:pPr>
    <w:rPr>
      <w:rFonts w:ascii="Times New Roman" w:eastAsia="宋体" w:hAnsi="Times New Roman" w:cs="Times New Roman"/>
      <w:szCs w:val="20"/>
    </w:rPr>
  </w:style>
  <w:style w:type="paragraph" w:styleId="af9">
    <w:name w:val="List Paragraph"/>
    <w:basedOn w:val="a"/>
    <w:uiPriority w:val="34"/>
    <w:qFormat/>
    <w:pPr>
      <w:ind w:firstLineChars="200" w:firstLine="420"/>
    </w:pPr>
  </w:style>
  <w:style w:type="character" w:customStyle="1" w:styleId="afa">
    <w:name w:val="图标题 字符"/>
    <w:basedOn w:val="a0"/>
    <w:link w:val="af8"/>
    <w:qFormat/>
    <w:rPr>
      <w:rFonts w:ascii="Times New Roman" w:eastAsia="宋体" w:hAnsi="Times New Roman" w:cs="Times New Roman"/>
      <w:szCs w:val="20"/>
    </w:rPr>
  </w:style>
  <w:style w:type="paragraph" w:customStyle="1" w:styleId="afb">
    <w:name w:val="表格标题"/>
    <w:basedOn w:val="a"/>
    <w:link w:val="afc"/>
    <w:autoRedefine/>
    <w:qFormat/>
    <w:rsid w:val="003D1F38"/>
    <w:pPr>
      <w:jc w:val="center"/>
    </w:pPr>
    <w:rPr>
      <w:rFonts w:ascii="Times New Roman" w:eastAsia="宋体" w:hAnsi="Times New Roman" w:cs="Times New Roman"/>
      <w:bCs/>
      <w:kern w:val="0"/>
      <w:szCs w:val="21"/>
    </w:rPr>
  </w:style>
  <w:style w:type="character" w:customStyle="1" w:styleId="afc">
    <w:name w:val="表格标题 字符"/>
    <w:basedOn w:val="a0"/>
    <w:link w:val="afb"/>
    <w:qFormat/>
    <w:rsid w:val="003D1F38"/>
    <w:rPr>
      <w:bCs/>
      <w:sz w:val="21"/>
      <w:szCs w:val="21"/>
    </w:rPr>
  </w:style>
  <w:style w:type="table" w:customStyle="1" w:styleId="6112">
    <w:name w:val="清单表 6 彩色112"/>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5">
    <w:name w:val="批注文字 字符"/>
    <w:basedOn w:val="a0"/>
    <w:link w:val="a4"/>
    <w:uiPriority w:val="99"/>
    <w:semiHidden/>
    <w:qFormat/>
  </w:style>
  <w:style w:type="character" w:customStyle="1" w:styleId="af2">
    <w:name w:val="批注主题 字符"/>
    <w:basedOn w:val="a5"/>
    <w:link w:val="af1"/>
    <w:uiPriority w:val="99"/>
    <w:semiHidden/>
    <w:qFormat/>
    <w:rPr>
      <w:b/>
      <w:bCs/>
    </w:rPr>
  </w:style>
  <w:style w:type="character" w:customStyle="1" w:styleId="ab">
    <w:name w:val="批注框文本 字符"/>
    <w:basedOn w:val="a0"/>
    <w:link w:val="aa"/>
    <w:uiPriority w:val="99"/>
    <w:semiHidden/>
    <w:qFormat/>
    <w:rPr>
      <w:sz w:val="18"/>
      <w:szCs w:val="18"/>
    </w:rPr>
  </w:style>
  <w:style w:type="table" w:customStyle="1" w:styleId="6114">
    <w:name w:val="清单表 6 彩色114"/>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30">
    <w:name w:val="标题 3 字符"/>
    <w:basedOn w:val="a0"/>
    <w:link w:val="3"/>
    <w:uiPriority w:val="9"/>
    <w:qFormat/>
    <w:rPr>
      <w:rFonts w:eastAsia="黑体"/>
      <w:bCs/>
      <w:sz w:val="28"/>
      <w:szCs w:val="32"/>
    </w:rPr>
  </w:style>
  <w:style w:type="paragraph" w:customStyle="1" w:styleId="afd">
    <w:name w:val="文中正文"/>
    <w:basedOn w:val="a"/>
    <w:link w:val="afe"/>
    <w:qFormat/>
    <w:pPr>
      <w:spacing w:line="400" w:lineRule="exact"/>
      <w:ind w:firstLineChars="200" w:firstLine="200"/>
    </w:pPr>
    <w:rPr>
      <w:rFonts w:ascii="Times New Roman" w:eastAsia="宋体" w:hAnsi="Times New Roman" w:cs="Times New Roman"/>
      <w:sz w:val="24"/>
      <w:szCs w:val="24"/>
    </w:rPr>
  </w:style>
  <w:style w:type="character" w:customStyle="1" w:styleId="afe">
    <w:name w:val="文中正文 字符"/>
    <w:basedOn w:val="a0"/>
    <w:link w:val="afd"/>
    <w:qFormat/>
    <w:rPr>
      <w:rFonts w:ascii="Times New Roman" w:eastAsia="宋体" w:hAnsi="Times New Roman" w:cs="Times New Roman"/>
      <w:sz w:val="24"/>
      <w:szCs w:val="24"/>
    </w:rPr>
  </w:style>
  <w:style w:type="table" w:customStyle="1" w:styleId="6113">
    <w:name w:val="清单表 6 彩色113"/>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2">
    <w:name w:val="清单表 6 彩色12"/>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4">
    <w:name w:val="清单表 6 彩色14"/>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9">
    <w:name w:val="纯文本 字符"/>
    <w:basedOn w:val="a0"/>
    <w:link w:val="a8"/>
    <w:qFormat/>
    <w:rPr>
      <w:rFonts w:ascii="宋体" w:eastAsia="宋体" w:hAnsi="Courier New" w:cs="Times New Roman"/>
      <w:szCs w:val="20"/>
    </w:rPr>
  </w:style>
  <w:style w:type="paragraph" w:customStyle="1" w:styleId="TOC10">
    <w:name w:val="TOC 标题1"/>
    <w:basedOn w:val="1"/>
    <w:next w:val="a"/>
    <w:uiPriority w:val="39"/>
    <w:unhideWhenUsed/>
    <w:qFormat/>
    <w:pPr>
      <w:keepNext/>
      <w:keepLines/>
      <w:widowControl/>
      <w:spacing w:before="240" w:line="259" w:lineRule="auto"/>
      <w:outlineLvl w:val="9"/>
    </w:pPr>
    <w:rPr>
      <w:rFonts w:asciiTheme="majorHAnsi" w:eastAsiaTheme="majorEastAsia" w:hAnsiTheme="majorHAnsi" w:cstheme="majorBidi"/>
      <w:bCs w:val="0"/>
      <w:color w:val="2F5496" w:themeColor="accent1" w:themeShade="BF"/>
      <w:kern w:val="0"/>
      <w:sz w:val="32"/>
      <w:szCs w:val="32"/>
    </w:rPr>
  </w:style>
  <w:style w:type="paragraph" w:customStyle="1" w:styleId="MTDisplayEquation">
    <w:name w:val="MTDisplayEquation"/>
    <w:basedOn w:val="a"/>
    <w:next w:val="a"/>
    <w:link w:val="MTDisplayEquation0"/>
    <w:qFormat/>
    <w:pPr>
      <w:tabs>
        <w:tab w:val="center" w:pos="4680"/>
        <w:tab w:val="right" w:pos="9360"/>
      </w:tabs>
      <w:jc w:val="center"/>
    </w:pPr>
    <w:rPr>
      <w:rFonts w:ascii="Times New Roman" w:eastAsia="宋体" w:hAnsi="Times New Roman" w:cs="Times New Roman"/>
      <w:sz w:val="24"/>
      <w:szCs w:val="28"/>
    </w:rPr>
  </w:style>
  <w:style w:type="character" w:customStyle="1" w:styleId="MTDisplayEquation0">
    <w:name w:val="MTDisplayEquation 字符"/>
    <w:basedOn w:val="a0"/>
    <w:link w:val="MTDisplayEquation"/>
    <w:qFormat/>
    <w:rPr>
      <w:rFonts w:ascii="Times New Roman" w:eastAsia="宋体" w:hAnsi="Times New Roman" w:cs="Times New Roman"/>
      <w:sz w:val="24"/>
      <w:szCs w:val="28"/>
    </w:rPr>
  </w:style>
  <w:style w:type="character" w:styleId="aff">
    <w:name w:val="Placeholder Text"/>
    <w:basedOn w:val="a0"/>
    <w:uiPriority w:val="99"/>
    <w:semiHidden/>
    <w:qFormat/>
    <w:rPr>
      <w:color w:val="808080"/>
    </w:rPr>
  </w:style>
  <w:style w:type="table" w:customStyle="1" w:styleId="12">
    <w:name w:val="网格型12"/>
    <w:basedOn w:val="a1"/>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qFormat/>
    <w:rPr>
      <w:b/>
      <w:bCs/>
      <w:sz w:val="28"/>
      <w:szCs w:val="28"/>
    </w:rPr>
  </w:style>
  <w:style w:type="character" w:customStyle="1" w:styleId="mjxassistivemathml">
    <w:name w:val="mjx_assistive_mathml"/>
    <w:basedOn w:val="a0"/>
    <w:qFormat/>
  </w:style>
  <w:style w:type="table" w:customStyle="1" w:styleId="6111">
    <w:name w:val="清单表 6 彩色111"/>
    <w:basedOn w:val="a1"/>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21">
    <w:name w:val="正文2"/>
    <w:qFormat/>
    <w:pPr>
      <w:jc w:val="both"/>
    </w:pPr>
    <w:rPr>
      <w:kern w:val="2"/>
      <w:sz w:val="21"/>
      <w:szCs w:val="21"/>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a7">
    <w:name w:val="正文文本 字符"/>
    <w:basedOn w:val="a0"/>
    <w:link w:val="a6"/>
    <w:qFormat/>
    <w:rPr>
      <w:rFonts w:ascii="宋体" w:eastAsia="宋体" w:hAnsi="Times New Roman" w:cs="Times New Roman"/>
      <w:b/>
      <w:sz w:val="44"/>
      <w:szCs w:val="20"/>
    </w:rPr>
  </w:style>
  <w:style w:type="paragraph" w:customStyle="1" w:styleId="aff0">
    <w:name w:val="二级标题"/>
    <w:basedOn w:val="2"/>
    <w:link w:val="aff1"/>
    <w:qFormat/>
    <w:rPr>
      <w:szCs w:val="30"/>
    </w:rPr>
  </w:style>
  <w:style w:type="character" w:customStyle="1" w:styleId="aff1">
    <w:name w:val="二级标题 字符"/>
    <w:basedOn w:val="20"/>
    <w:link w:val="aff0"/>
    <w:qFormat/>
    <w:rPr>
      <w:rFonts w:ascii="Times New Roman" w:eastAsia="黑体" w:hAnsi="Times New Roman" w:cstheme="majorBidi"/>
      <w:bCs/>
      <w:sz w:val="30"/>
      <w:szCs w:val="30"/>
    </w:rPr>
  </w:style>
  <w:style w:type="table" w:customStyle="1" w:styleId="617">
    <w:name w:val="清单表 6 彩色17"/>
    <w:basedOn w:val="a1"/>
    <w:uiPriority w:val="51"/>
    <w:qFormat/>
    <w:rPr>
      <w:color w:val="000000" w:themeColor="text1"/>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FirstParagraph">
    <w:name w:val="First Paragraph"/>
    <w:basedOn w:val="a6"/>
    <w:next w:val="a6"/>
    <w:qFormat/>
    <w:pPr>
      <w:widowControl/>
      <w:spacing w:before="180" w:after="180" w:line="240" w:lineRule="auto"/>
      <w:jc w:val="left"/>
    </w:pPr>
    <w:rPr>
      <w:rFonts w:asciiTheme="minorHAnsi" w:eastAsiaTheme="minorEastAsia" w:hAnsiTheme="minorHAnsi" w:cstheme="minorBidi"/>
      <w:b w:val="0"/>
      <w:kern w:val="0"/>
      <w:sz w:val="24"/>
      <w:szCs w:val="24"/>
      <w:lang w:eastAsia="en-US"/>
    </w:rPr>
  </w:style>
  <w:style w:type="table" w:customStyle="1" w:styleId="111">
    <w:name w:val="网格型111"/>
    <w:basedOn w:val="a1"/>
    <w:uiPriority w:val="5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
    <w:name w:val="清单表 6 彩色18"/>
    <w:autoRedefine/>
    <w:uiPriority w:val="51"/>
    <w:qFormat/>
    <w:rPr>
      <w:color w:val="000000"/>
    </w:rPr>
    <w:tblPr>
      <w:tblBorders>
        <w:top w:val="single" w:sz="4" w:space="0" w:color="000000"/>
        <w:bottom w:val="single" w:sz="4" w:space="0" w:color="000000"/>
      </w:tblBorders>
      <w:tblCellMar>
        <w:top w:w="0" w:type="dxa"/>
        <w:left w:w="0" w:type="dxa"/>
        <w:bottom w:w="0" w:type="dxa"/>
        <w:right w:w="0"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2">
    <w:name w:val="a正文"/>
    <w:basedOn w:val="a"/>
    <w:qFormat/>
    <w:pPr>
      <w:spacing w:line="400" w:lineRule="exact"/>
      <w:ind w:firstLineChars="200" w:firstLine="200"/>
    </w:pPr>
    <w:rPr>
      <w:rFonts w:ascii="Times New Roman" w:eastAsia="宋体" w:hAnsi="Times New Roman"/>
      <w:color w:val="000000" w:themeColor="text1"/>
      <w:sz w:val="24"/>
      <w:szCs w:val="24"/>
    </w:rPr>
  </w:style>
  <w:style w:type="table" w:customStyle="1" w:styleId="61">
    <w:name w:val="清单表 6 彩色1"/>
    <w:basedOn w:val="a1"/>
    <w:uiPriority w:val="51"/>
    <w:qFormat/>
    <w:rPr>
      <w:color w:val="000000"/>
    </w:rPr>
    <w:tblPr>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70528">
      <w:bodyDiv w:val="1"/>
      <w:marLeft w:val="0"/>
      <w:marRight w:val="0"/>
      <w:marTop w:val="0"/>
      <w:marBottom w:val="0"/>
      <w:divBdr>
        <w:top w:val="none" w:sz="0" w:space="0" w:color="auto"/>
        <w:left w:val="none" w:sz="0" w:space="0" w:color="auto"/>
        <w:bottom w:val="none" w:sz="0" w:space="0" w:color="auto"/>
        <w:right w:val="none" w:sz="0" w:space="0" w:color="auto"/>
      </w:divBdr>
      <w:divsChild>
        <w:div w:id="2091851538">
          <w:marLeft w:val="0"/>
          <w:marRight w:val="0"/>
          <w:marTop w:val="0"/>
          <w:marBottom w:val="0"/>
          <w:divBdr>
            <w:top w:val="none" w:sz="0" w:space="0" w:color="auto"/>
            <w:left w:val="none" w:sz="0" w:space="0" w:color="auto"/>
            <w:bottom w:val="none" w:sz="0" w:space="0" w:color="auto"/>
            <w:right w:val="none" w:sz="0" w:space="0" w:color="auto"/>
          </w:divBdr>
        </w:div>
      </w:divsChild>
    </w:div>
    <w:div w:id="28537169">
      <w:bodyDiv w:val="1"/>
      <w:marLeft w:val="0"/>
      <w:marRight w:val="0"/>
      <w:marTop w:val="0"/>
      <w:marBottom w:val="0"/>
      <w:divBdr>
        <w:top w:val="none" w:sz="0" w:space="0" w:color="auto"/>
        <w:left w:val="none" w:sz="0" w:space="0" w:color="auto"/>
        <w:bottom w:val="none" w:sz="0" w:space="0" w:color="auto"/>
        <w:right w:val="none" w:sz="0" w:space="0" w:color="auto"/>
      </w:divBdr>
    </w:div>
    <w:div w:id="32317250">
      <w:bodyDiv w:val="1"/>
      <w:marLeft w:val="0"/>
      <w:marRight w:val="0"/>
      <w:marTop w:val="0"/>
      <w:marBottom w:val="0"/>
      <w:divBdr>
        <w:top w:val="none" w:sz="0" w:space="0" w:color="auto"/>
        <w:left w:val="none" w:sz="0" w:space="0" w:color="auto"/>
        <w:bottom w:val="none" w:sz="0" w:space="0" w:color="auto"/>
        <w:right w:val="none" w:sz="0" w:space="0" w:color="auto"/>
      </w:divBdr>
      <w:divsChild>
        <w:div w:id="1672754719">
          <w:marLeft w:val="0"/>
          <w:marRight w:val="0"/>
          <w:marTop w:val="0"/>
          <w:marBottom w:val="0"/>
          <w:divBdr>
            <w:top w:val="none" w:sz="0" w:space="0" w:color="auto"/>
            <w:left w:val="none" w:sz="0" w:space="0" w:color="auto"/>
            <w:bottom w:val="none" w:sz="0" w:space="0" w:color="auto"/>
            <w:right w:val="none" w:sz="0" w:space="0" w:color="auto"/>
          </w:divBdr>
        </w:div>
      </w:divsChild>
    </w:div>
    <w:div w:id="38288755">
      <w:bodyDiv w:val="1"/>
      <w:marLeft w:val="0"/>
      <w:marRight w:val="0"/>
      <w:marTop w:val="0"/>
      <w:marBottom w:val="0"/>
      <w:divBdr>
        <w:top w:val="none" w:sz="0" w:space="0" w:color="auto"/>
        <w:left w:val="none" w:sz="0" w:space="0" w:color="auto"/>
        <w:bottom w:val="none" w:sz="0" w:space="0" w:color="auto"/>
        <w:right w:val="none" w:sz="0" w:space="0" w:color="auto"/>
      </w:divBdr>
    </w:div>
    <w:div w:id="40175373">
      <w:bodyDiv w:val="1"/>
      <w:marLeft w:val="0"/>
      <w:marRight w:val="0"/>
      <w:marTop w:val="0"/>
      <w:marBottom w:val="0"/>
      <w:divBdr>
        <w:top w:val="none" w:sz="0" w:space="0" w:color="auto"/>
        <w:left w:val="none" w:sz="0" w:space="0" w:color="auto"/>
        <w:bottom w:val="none" w:sz="0" w:space="0" w:color="auto"/>
        <w:right w:val="none" w:sz="0" w:space="0" w:color="auto"/>
      </w:divBdr>
      <w:divsChild>
        <w:div w:id="1497266411">
          <w:marLeft w:val="0"/>
          <w:marRight w:val="0"/>
          <w:marTop w:val="0"/>
          <w:marBottom w:val="0"/>
          <w:divBdr>
            <w:top w:val="none" w:sz="0" w:space="0" w:color="auto"/>
            <w:left w:val="none" w:sz="0" w:space="0" w:color="auto"/>
            <w:bottom w:val="none" w:sz="0" w:space="0" w:color="auto"/>
            <w:right w:val="none" w:sz="0" w:space="0" w:color="auto"/>
          </w:divBdr>
        </w:div>
      </w:divsChild>
    </w:div>
    <w:div w:id="43871620">
      <w:bodyDiv w:val="1"/>
      <w:marLeft w:val="0"/>
      <w:marRight w:val="0"/>
      <w:marTop w:val="0"/>
      <w:marBottom w:val="0"/>
      <w:divBdr>
        <w:top w:val="none" w:sz="0" w:space="0" w:color="auto"/>
        <w:left w:val="none" w:sz="0" w:space="0" w:color="auto"/>
        <w:bottom w:val="none" w:sz="0" w:space="0" w:color="auto"/>
        <w:right w:val="none" w:sz="0" w:space="0" w:color="auto"/>
      </w:divBdr>
    </w:div>
    <w:div w:id="73431924">
      <w:bodyDiv w:val="1"/>
      <w:marLeft w:val="0"/>
      <w:marRight w:val="0"/>
      <w:marTop w:val="0"/>
      <w:marBottom w:val="0"/>
      <w:divBdr>
        <w:top w:val="none" w:sz="0" w:space="0" w:color="auto"/>
        <w:left w:val="none" w:sz="0" w:space="0" w:color="auto"/>
        <w:bottom w:val="none" w:sz="0" w:space="0" w:color="auto"/>
        <w:right w:val="none" w:sz="0" w:space="0" w:color="auto"/>
      </w:divBdr>
    </w:div>
    <w:div w:id="89666201">
      <w:bodyDiv w:val="1"/>
      <w:marLeft w:val="0"/>
      <w:marRight w:val="0"/>
      <w:marTop w:val="0"/>
      <w:marBottom w:val="0"/>
      <w:divBdr>
        <w:top w:val="none" w:sz="0" w:space="0" w:color="auto"/>
        <w:left w:val="none" w:sz="0" w:space="0" w:color="auto"/>
        <w:bottom w:val="none" w:sz="0" w:space="0" w:color="auto"/>
        <w:right w:val="none" w:sz="0" w:space="0" w:color="auto"/>
      </w:divBdr>
      <w:divsChild>
        <w:div w:id="20522418">
          <w:marLeft w:val="0"/>
          <w:marRight w:val="0"/>
          <w:marTop w:val="0"/>
          <w:marBottom w:val="0"/>
          <w:divBdr>
            <w:top w:val="none" w:sz="0" w:space="0" w:color="auto"/>
            <w:left w:val="none" w:sz="0" w:space="0" w:color="auto"/>
            <w:bottom w:val="none" w:sz="0" w:space="0" w:color="auto"/>
            <w:right w:val="none" w:sz="0" w:space="0" w:color="auto"/>
          </w:divBdr>
        </w:div>
      </w:divsChild>
    </w:div>
    <w:div w:id="208031577">
      <w:bodyDiv w:val="1"/>
      <w:marLeft w:val="0"/>
      <w:marRight w:val="0"/>
      <w:marTop w:val="0"/>
      <w:marBottom w:val="0"/>
      <w:divBdr>
        <w:top w:val="none" w:sz="0" w:space="0" w:color="auto"/>
        <w:left w:val="none" w:sz="0" w:space="0" w:color="auto"/>
        <w:bottom w:val="none" w:sz="0" w:space="0" w:color="auto"/>
        <w:right w:val="none" w:sz="0" w:space="0" w:color="auto"/>
      </w:divBdr>
    </w:div>
    <w:div w:id="219632560">
      <w:bodyDiv w:val="1"/>
      <w:marLeft w:val="0"/>
      <w:marRight w:val="0"/>
      <w:marTop w:val="0"/>
      <w:marBottom w:val="0"/>
      <w:divBdr>
        <w:top w:val="none" w:sz="0" w:space="0" w:color="auto"/>
        <w:left w:val="none" w:sz="0" w:space="0" w:color="auto"/>
        <w:bottom w:val="none" w:sz="0" w:space="0" w:color="auto"/>
        <w:right w:val="none" w:sz="0" w:space="0" w:color="auto"/>
      </w:divBdr>
      <w:divsChild>
        <w:div w:id="386612545">
          <w:marLeft w:val="0"/>
          <w:marRight w:val="0"/>
          <w:marTop w:val="0"/>
          <w:marBottom w:val="0"/>
          <w:divBdr>
            <w:top w:val="none" w:sz="0" w:space="0" w:color="auto"/>
            <w:left w:val="none" w:sz="0" w:space="0" w:color="auto"/>
            <w:bottom w:val="none" w:sz="0" w:space="0" w:color="auto"/>
            <w:right w:val="none" w:sz="0" w:space="0" w:color="auto"/>
          </w:divBdr>
        </w:div>
      </w:divsChild>
    </w:div>
    <w:div w:id="222251784">
      <w:bodyDiv w:val="1"/>
      <w:marLeft w:val="0"/>
      <w:marRight w:val="0"/>
      <w:marTop w:val="0"/>
      <w:marBottom w:val="0"/>
      <w:divBdr>
        <w:top w:val="none" w:sz="0" w:space="0" w:color="auto"/>
        <w:left w:val="none" w:sz="0" w:space="0" w:color="auto"/>
        <w:bottom w:val="none" w:sz="0" w:space="0" w:color="auto"/>
        <w:right w:val="none" w:sz="0" w:space="0" w:color="auto"/>
      </w:divBdr>
      <w:divsChild>
        <w:div w:id="1361660850">
          <w:marLeft w:val="0"/>
          <w:marRight w:val="0"/>
          <w:marTop w:val="0"/>
          <w:marBottom w:val="0"/>
          <w:divBdr>
            <w:top w:val="none" w:sz="0" w:space="0" w:color="auto"/>
            <w:left w:val="none" w:sz="0" w:space="0" w:color="auto"/>
            <w:bottom w:val="none" w:sz="0" w:space="0" w:color="auto"/>
            <w:right w:val="none" w:sz="0" w:space="0" w:color="auto"/>
          </w:divBdr>
        </w:div>
      </w:divsChild>
    </w:div>
    <w:div w:id="227033618">
      <w:bodyDiv w:val="1"/>
      <w:marLeft w:val="0"/>
      <w:marRight w:val="0"/>
      <w:marTop w:val="0"/>
      <w:marBottom w:val="0"/>
      <w:divBdr>
        <w:top w:val="none" w:sz="0" w:space="0" w:color="auto"/>
        <w:left w:val="none" w:sz="0" w:space="0" w:color="auto"/>
        <w:bottom w:val="none" w:sz="0" w:space="0" w:color="auto"/>
        <w:right w:val="none" w:sz="0" w:space="0" w:color="auto"/>
      </w:divBdr>
      <w:divsChild>
        <w:div w:id="338698645">
          <w:marLeft w:val="0"/>
          <w:marRight w:val="0"/>
          <w:marTop w:val="0"/>
          <w:marBottom w:val="0"/>
          <w:divBdr>
            <w:top w:val="none" w:sz="0" w:space="0" w:color="auto"/>
            <w:left w:val="none" w:sz="0" w:space="0" w:color="auto"/>
            <w:bottom w:val="none" w:sz="0" w:space="0" w:color="auto"/>
            <w:right w:val="none" w:sz="0" w:space="0" w:color="auto"/>
          </w:divBdr>
        </w:div>
        <w:div w:id="1470245681">
          <w:marLeft w:val="0"/>
          <w:marRight w:val="0"/>
          <w:marTop w:val="0"/>
          <w:marBottom w:val="0"/>
          <w:divBdr>
            <w:top w:val="none" w:sz="0" w:space="0" w:color="auto"/>
            <w:left w:val="none" w:sz="0" w:space="0" w:color="auto"/>
            <w:bottom w:val="none" w:sz="0" w:space="0" w:color="auto"/>
            <w:right w:val="none" w:sz="0" w:space="0" w:color="auto"/>
          </w:divBdr>
        </w:div>
        <w:div w:id="309527548">
          <w:marLeft w:val="0"/>
          <w:marRight w:val="0"/>
          <w:marTop w:val="0"/>
          <w:marBottom w:val="0"/>
          <w:divBdr>
            <w:top w:val="none" w:sz="0" w:space="0" w:color="auto"/>
            <w:left w:val="none" w:sz="0" w:space="0" w:color="auto"/>
            <w:bottom w:val="none" w:sz="0" w:space="0" w:color="auto"/>
            <w:right w:val="none" w:sz="0" w:space="0" w:color="auto"/>
          </w:divBdr>
        </w:div>
      </w:divsChild>
    </w:div>
    <w:div w:id="255870472">
      <w:bodyDiv w:val="1"/>
      <w:marLeft w:val="0"/>
      <w:marRight w:val="0"/>
      <w:marTop w:val="0"/>
      <w:marBottom w:val="0"/>
      <w:divBdr>
        <w:top w:val="none" w:sz="0" w:space="0" w:color="auto"/>
        <w:left w:val="none" w:sz="0" w:space="0" w:color="auto"/>
        <w:bottom w:val="none" w:sz="0" w:space="0" w:color="auto"/>
        <w:right w:val="none" w:sz="0" w:space="0" w:color="auto"/>
      </w:divBdr>
    </w:div>
    <w:div w:id="282268474">
      <w:bodyDiv w:val="1"/>
      <w:marLeft w:val="0"/>
      <w:marRight w:val="0"/>
      <w:marTop w:val="0"/>
      <w:marBottom w:val="0"/>
      <w:divBdr>
        <w:top w:val="none" w:sz="0" w:space="0" w:color="auto"/>
        <w:left w:val="none" w:sz="0" w:space="0" w:color="auto"/>
        <w:bottom w:val="none" w:sz="0" w:space="0" w:color="auto"/>
        <w:right w:val="none" w:sz="0" w:space="0" w:color="auto"/>
      </w:divBdr>
    </w:div>
    <w:div w:id="284167296">
      <w:bodyDiv w:val="1"/>
      <w:marLeft w:val="0"/>
      <w:marRight w:val="0"/>
      <w:marTop w:val="0"/>
      <w:marBottom w:val="0"/>
      <w:divBdr>
        <w:top w:val="none" w:sz="0" w:space="0" w:color="auto"/>
        <w:left w:val="none" w:sz="0" w:space="0" w:color="auto"/>
        <w:bottom w:val="none" w:sz="0" w:space="0" w:color="auto"/>
        <w:right w:val="none" w:sz="0" w:space="0" w:color="auto"/>
      </w:divBdr>
    </w:div>
    <w:div w:id="284390038">
      <w:bodyDiv w:val="1"/>
      <w:marLeft w:val="0"/>
      <w:marRight w:val="0"/>
      <w:marTop w:val="0"/>
      <w:marBottom w:val="0"/>
      <w:divBdr>
        <w:top w:val="none" w:sz="0" w:space="0" w:color="auto"/>
        <w:left w:val="none" w:sz="0" w:space="0" w:color="auto"/>
        <w:bottom w:val="none" w:sz="0" w:space="0" w:color="auto"/>
        <w:right w:val="none" w:sz="0" w:space="0" w:color="auto"/>
      </w:divBdr>
      <w:divsChild>
        <w:div w:id="1034505380">
          <w:marLeft w:val="0"/>
          <w:marRight w:val="0"/>
          <w:marTop w:val="0"/>
          <w:marBottom w:val="0"/>
          <w:divBdr>
            <w:top w:val="none" w:sz="0" w:space="0" w:color="auto"/>
            <w:left w:val="none" w:sz="0" w:space="0" w:color="auto"/>
            <w:bottom w:val="none" w:sz="0" w:space="0" w:color="auto"/>
            <w:right w:val="none" w:sz="0" w:space="0" w:color="auto"/>
          </w:divBdr>
        </w:div>
      </w:divsChild>
    </w:div>
    <w:div w:id="306671640">
      <w:bodyDiv w:val="1"/>
      <w:marLeft w:val="0"/>
      <w:marRight w:val="0"/>
      <w:marTop w:val="0"/>
      <w:marBottom w:val="0"/>
      <w:divBdr>
        <w:top w:val="none" w:sz="0" w:space="0" w:color="auto"/>
        <w:left w:val="none" w:sz="0" w:space="0" w:color="auto"/>
        <w:bottom w:val="none" w:sz="0" w:space="0" w:color="auto"/>
        <w:right w:val="none" w:sz="0" w:space="0" w:color="auto"/>
      </w:divBdr>
    </w:div>
    <w:div w:id="309676539">
      <w:bodyDiv w:val="1"/>
      <w:marLeft w:val="0"/>
      <w:marRight w:val="0"/>
      <w:marTop w:val="0"/>
      <w:marBottom w:val="0"/>
      <w:divBdr>
        <w:top w:val="none" w:sz="0" w:space="0" w:color="auto"/>
        <w:left w:val="none" w:sz="0" w:space="0" w:color="auto"/>
        <w:bottom w:val="none" w:sz="0" w:space="0" w:color="auto"/>
        <w:right w:val="none" w:sz="0" w:space="0" w:color="auto"/>
      </w:divBdr>
      <w:divsChild>
        <w:div w:id="542986734">
          <w:marLeft w:val="0"/>
          <w:marRight w:val="0"/>
          <w:marTop w:val="0"/>
          <w:marBottom w:val="0"/>
          <w:divBdr>
            <w:top w:val="none" w:sz="0" w:space="0" w:color="auto"/>
            <w:left w:val="none" w:sz="0" w:space="0" w:color="auto"/>
            <w:bottom w:val="none" w:sz="0" w:space="0" w:color="auto"/>
            <w:right w:val="none" w:sz="0" w:space="0" w:color="auto"/>
          </w:divBdr>
        </w:div>
      </w:divsChild>
    </w:div>
    <w:div w:id="339358835">
      <w:bodyDiv w:val="1"/>
      <w:marLeft w:val="0"/>
      <w:marRight w:val="0"/>
      <w:marTop w:val="0"/>
      <w:marBottom w:val="0"/>
      <w:divBdr>
        <w:top w:val="none" w:sz="0" w:space="0" w:color="auto"/>
        <w:left w:val="none" w:sz="0" w:space="0" w:color="auto"/>
        <w:bottom w:val="none" w:sz="0" w:space="0" w:color="auto"/>
        <w:right w:val="none" w:sz="0" w:space="0" w:color="auto"/>
      </w:divBdr>
      <w:divsChild>
        <w:div w:id="909577060">
          <w:marLeft w:val="0"/>
          <w:marRight w:val="0"/>
          <w:marTop w:val="0"/>
          <w:marBottom w:val="0"/>
          <w:divBdr>
            <w:top w:val="none" w:sz="0" w:space="0" w:color="auto"/>
            <w:left w:val="none" w:sz="0" w:space="0" w:color="auto"/>
            <w:bottom w:val="none" w:sz="0" w:space="0" w:color="auto"/>
            <w:right w:val="none" w:sz="0" w:space="0" w:color="auto"/>
          </w:divBdr>
        </w:div>
      </w:divsChild>
    </w:div>
    <w:div w:id="342128094">
      <w:bodyDiv w:val="1"/>
      <w:marLeft w:val="0"/>
      <w:marRight w:val="0"/>
      <w:marTop w:val="0"/>
      <w:marBottom w:val="0"/>
      <w:divBdr>
        <w:top w:val="none" w:sz="0" w:space="0" w:color="auto"/>
        <w:left w:val="none" w:sz="0" w:space="0" w:color="auto"/>
        <w:bottom w:val="none" w:sz="0" w:space="0" w:color="auto"/>
        <w:right w:val="none" w:sz="0" w:space="0" w:color="auto"/>
      </w:divBdr>
    </w:div>
    <w:div w:id="343092185">
      <w:bodyDiv w:val="1"/>
      <w:marLeft w:val="0"/>
      <w:marRight w:val="0"/>
      <w:marTop w:val="0"/>
      <w:marBottom w:val="0"/>
      <w:divBdr>
        <w:top w:val="none" w:sz="0" w:space="0" w:color="auto"/>
        <w:left w:val="none" w:sz="0" w:space="0" w:color="auto"/>
        <w:bottom w:val="none" w:sz="0" w:space="0" w:color="auto"/>
        <w:right w:val="none" w:sz="0" w:space="0" w:color="auto"/>
      </w:divBdr>
    </w:div>
    <w:div w:id="362291761">
      <w:bodyDiv w:val="1"/>
      <w:marLeft w:val="0"/>
      <w:marRight w:val="0"/>
      <w:marTop w:val="0"/>
      <w:marBottom w:val="0"/>
      <w:divBdr>
        <w:top w:val="none" w:sz="0" w:space="0" w:color="auto"/>
        <w:left w:val="none" w:sz="0" w:space="0" w:color="auto"/>
        <w:bottom w:val="none" w:sz="0" w:space="0" w:color="auto"/>
        <w:right w:val="none" w:sz="0" w:space="0" w:color="auto"/>
      </w:divBdr>
      <w:divsChild>
        <w:div w:id="1071657578">
          <w:marLeft w:val="0"/>
          <w:marRight w:val="0"/>
          <w:marTop w:val="0"/>
          <w:marBottom w:val="0"/>
          <w:divBdr>
            <w:top w:val="none" w:sz="0" w:space="0" w:color="auto"/>
            <w:left w:val="none" w:sz="0" w:space="0" w:color="auto"/>
            <w:bottom w:val="none" w:sz="0" w:space="0" w:color="auto"/>
            <w:right w:val="none" w:sz="0" w:space="0" w:color="auto"/>
          </w:divBdr>
        </w:div>
      </w:divsChild>
    </w:div>
    <w:div w:id="367070448">
      <w:bodyDiv w:val="1"/>
      <w:marLeft w:val="0"/>
      <w:marRight w:val="0"/>
      <w:marTop w:val="0"/>
      <w:marBottom w:val="0"/>
      <w:divBdr>
        <w:top w:val="none" w:sz="0" w:space="0" w:color="auto"/>
        <w:left w:val="none" w:sz="0" w:space="0" w:color="auto"/>
        <w:bottom w:val="none" w:sz="0" w:space="0" w:color="auto"/>
        <w:right w:val="none" w:sz="0" w:space="0" w:color="auto"/>
      </w:divBdr>
    </w:div>
    <w:div w:id="383792065">
      <w:bodyDiv w:val="1"/>
      <w:marLeft w:val="0"/>
      <w:marRight w:val="0"/>
      <w:marTop w:val="0"/>
      <w:marBottom w:val="0"/>
      <w:divBdr>
        <w:top w:val="none" w:sz="0" w:space="0" w:color="auto"/>
        <w:left w:val="none" w:sz="0" w:space="0" w:color="auto"/>
        <w:bottom w:val="none" w:sz="0" w:space="0" w:color="auto"/>
        <w:right w:val="none" w:sz="0" w:space="0" w:color="auto"/>
      </w:divBdr>
    </w:div>
    <w:div w:id="390809279">
      <w:bodyDiv w:val="1"/>
      <w:marLeft w:val="0"/>
      <w:marRight w:val="0"/>
      <w:marTop w:val="0"/>
      <w:marBottom w:val="0"/>
      <w:divBdr>
        <w:top w:val="none" w:sz="0" w:space="0" w:color="auto"/>
        <w:left w:val="none" w:sz="0" w:space="0" w:color="auto"/>
        <w:bottom w:val="none" w:sz="0" w:space="0" w:color="auto"/>
        <w:right w:val="none" w:sz="0" w:space="0" w:color="auto"/>
      </w:divBdr>
    </w:div>
    <w:div w:id="406919718">
      <w:bodyDiv w:val="1"/>
      <w:marLeft w:val="0"/>
      <w:marRight w:val="0"/>
      <w:marTop w:val="0"/>
      <w:marBottom w:val="0"/>
      <w:divBdr>
        <w:top w:val="none" w:sz="0" w:space="0" w:color="auto"/>
        <w:left w:val="none" w:sz="0" w:space="0" w:color="auto"/>
        <w:bottom w:val="none" w:sz="0" w:space="0" w:color="auto"/>
        <w:right w:val="none" w:sz="0" w:space="0" w:color="auto"/>
      </w:divBdr>
      <w:divsChild>
        <w:div w:id="279268288">
          <w:marLeft w:val="0"/>
          <w:marRight w:val="0"/>
          <w:marTop w:val="0"/>
          <w:marBottom w:val="0"/>
          <w:divBdr>
            <w:top w:val="none" w:sz="0" w:space="0" w:color="auto"/>
            <w:left w:val="none" w:sz="0" w:space="0" w:color="auto"/>
            <w:bottom w:val="none" w:sz="0" w:space="0" w:color="auto"/>
            <w:right w:val="none" w:sz="0" w:space="0" w:color="auto"/>
          </w:divBdr>
        </w:div>
      </w:divsChild>
    </w:div>
    <w:div w:id="407268237">
      <w:bodyDiv w:val="1"/>
      <w:marLeft w:val="0"/>
      <w:marRight w:val="0"/>
      <w:marTop w:val="0"/>
      <w:marBottom w:val="0"/>
      <w:divBdr>
        <w:top w:val="none" w:sz="0" w:space="0" w:color="auto"/>
        <w:left w:val="none" w:sz="0" w:space="0" w:color="auto"/>
        <w:bottom w:val="none" w:sz="0" w:space="0" w:color="auto"/>
        <w:right w:val="none" w:sz="0" w:space="0" w:color="auto"/>
      </w:divBdr>
    </w:div>
    <w:div w:id="454327487">
      <w:bodyDiv w:val="1"/>
      <w:marLeft w:val="0"/>
      <w:marRight w:val="0"/>
      <w:marTop w:val="0"/>
      <w:marBottom w:val="0"/>
      <w:divBdr>
        <w:top w:val="none" w:sz="0" w:space="0" w:color="auto"/>
        <w:left w:val="none" w:sz="0" w:space="0" w:color="auto"/>
        <w:bottom w:val="none" w:sz="0" w:space="0" w:color="auto"/>
        <w:right w:val="none" w:sz="0" w:space="0" w:color="auto"/>
      </w:divBdr>
      <w:divsChild>
        <w:div w:id="235824766">
          <w:marLeft w:val="0"/>
          <w:marRight w:val="0"/>
          <w:marTop w:val="0"/>
          <w:marBottom w:val="0"/>
          <w:divBdr>
            <w:top w:val="none" w:sz="0" w:space="0" w:color="auto"/>
            <w:left w:val="none" w:sz="0" w:space="0" w:color="auto"/>
            <w:bottom w:val="none" w:sz="0" w:space="0" w:color="auto"/>
            <w:right w:val="none" w:sz="0" w:space="0" w:color="auto"/>
          </w:divBdr>
        </w:div>
      </w:divsChild>
    </w:div>
    <w:div w:id="467094588">
      <w:bodyDiv w:val="1"/>
      <w:marLeft w:val="0"/>
      <w:marRight w:val="0"/>
      <w:marTop w:val="0"/>
      <w:marBottom w:val="0"/>
      <w:divBdr>
        <w:top w:val="none" w:sz="0" w:space="0" w:color="auto"/>
        <w:left w:val="none" w:sz="0" w:space="0" w:color="auto"/>
        <w:bottom w:val="none" w:sz="0" w:space="0" w:color="auto"/>
        <w:right w:val="none" w:sz="0" w:space="0" w:color="auto"/>
      </w:divBdr>
    </w:div>
    <w:div w:id="506335036">
      <w:bodyDiv w:val="1"/>
      <w:marLeft w:val="0"/>
      <w:marRight w:val="0"/>
      <w:marTop w:val="0"/>
      <w:marBottom w:val="0"/>
      <w:divBdr>
        <w:top w:val="none" w:sz="0" w:space="0" w:color="auto"/>
        <w:left w:val="none" w:sz="0" w:space="0" w:color="auto"/>
        <w:bottom w:val="none" w:sz="0" w:space="0" w:color="auto"/>
        <w:right w:val="none" w:sz="0" w:space="0" w:color="auto"/>
      </w:divBdr>
      <w:divsChild>
        <w:div w:id="77408523">
          <w:marLeft w:val="0"/>
          <w:marRight w:val="0"/>
          <w:marTop w:val="0"/>
          <w:marBottom w:val="0"/>
          <w:divBdr>
            <w:top w:val="none" w:sz="0" w:space="0" w:color="auto"/>
            <w:left w:val="none" w:sz="0" w:space="0" w:color="auto"/>
            <w:bottom w:val="none" w:sz="0" w:space="0" w:color="auto"/>
            <w:right w:val="none" w:sz="0" w:space="0" w:color="auto"/>
          </w:divBdr>
        </w:div>
        <w:div w:id="458769356">
          <w:marLeft w:val="0"/>
          <w:marRight w:val="0"/>
          <w:marTop w:val="0"/>
          <w:marBottom w:val="0"/>
          <w:divBdr>
            <w:top w:val="none" w:sz="0" w:space="0" w:color="auto"/>
            <w:left w:val="none" w:sz="0" w:space="0" w:color="auto"/>
            <w:bottom w:val="none" w:sz="0" w:space="0" w:color="auto"/>
            <w:right w:val="none" w:sz="0" w:space="0" w:color="auto"/>
          </w:divBdr>
        </w:div>
      </w:divsChild>
    </w:div>
    <w:div w:id="518861117">
      <w:bodyDiv w:val="1"/>
      <w:marLeft w:val="0"/>
      <w:marRight w:val="0"/>
      <w:marTop w:val="0"/>
      <w:marBottom w:val="0"/>
      <w:divBdr>
        <w:top w:val="none" w:sz="0" w:space="0" w:color="auto"/>
        <w:left w:val="none" w:sz="0" w:space="0" w:color="auto"/>
        <w:bottom w:val="none" w:sz="0" w:space="0" w:color="auto"/>
        <w:right w:val="none" w:sz="0" w:space="0" w:color="auto"/>
      </w:divBdr>
    </w:div>
    <w:div w:id="520973905">
      <w:bodyDiv w:val="1"/>
      <w:marLeft w:val="0"/>
      <w:marRight w:val="0"/>
      <w:marTop w:val="0"/>
      <w:marBottom w:val="0"/>
      <w:divBdr>
        <w:top w:val="none" w:sz="0" w:space="0" w:color="auto"/>
        <w:left w:val="none" w:sz="0" w:space="0" w:color="auto"/>
        <w:bottom w:val="none" w:sz="0" w:space="0" w:color="auto"/>
        <w:right w:val="none" w:sz="0" w:space="0" w:color="auto"/>
      </w:divBdr>
    </w:div>
    <w:div w:id="528953678">
      <w:bodyDiv w:val="1"/>
      <w:marLeft w:val="0"/>
      <w:marRight w:val="0"/>
      <w:marTop w:val="0"/>
      <w:marBottom w:val="0"/>
      <w:divBdr>
        <w:top w:val="none" w:sz="0" w:space="0" w:color="auto"/>
        <w:left w:val="none" w:sz="0" w:space="0" w:color="auto"/>
        <w:bottom w:val="none" w:sz="0" w:space="0" w:color="auto"/>
        <w:right w:val="none" w:sz="0" w:space="0" w:color="auto"/>
      </w:divBdr>
      <w:divsChild>
        <w:div w:id="1939486751">
          <w:marLeft w:val="0"/>
          <w:marRight w:val="0"/>
          <w:marTop w:val="0"/>
          <w:marBottom w:val="0"/>
          <w:divBdr>
            <w:top w:val="none" w:sz="0" w:space="0" w:color="auto"/>
            <w:left w:val="none" w:sz="0" w:space="0" w:color="auto"/>
            <w:bottom w:val="none" w:sz="0" w:space="0" w:color="auto"/>
            <w:right w:val="none" w:sz="0" w:space="0" w:color="auto"/>
          </w:divBdr>
        </w:div>
      </w:divsChild>
    </w:div>
    <w:div w:id="542518275">
      <w:bodyDiv w:val="1"/>
      <w:marLeft w:val="0"/>
      <w:marRight w:val="0"/>
      <w:marTop w:val="0"/>
      <w:marBottom w:val="0"/>
      <w:divBdr>
        <w:top w:val="none" w:sz="0" w:space="0" w:color="auto"/>
        <w:left w:val="none" w:sz="0" w:space="0" w:color="auto"/>
        <w:bottom w:val="none" w:sz="0" w:space="0" w:color="auto"/>
        <w:right w:val="none" w:sz="0" w:space="0" w:color="auto"/>
      </w:divBdr>
    </w:div>
    <w:div w:id="554051594">
      <w:bodyDiv w:val="1"/>
      <w:marLeft w:val="0"/>
      <w:marRight w:val="0"/>
      <w:marTop w:val="0"/>
      <w:marBottom w:val="0"/>
      <w:divBdr>
        <w:top w:val="none" w:sz="0" w:space="0" w:color="auto"/>
        <w:left w:val="none" w:sz="0" w:space="0" w:color="auto"/>
        <w:bottom w:val="none" w:sz="0" w:space="0" w:color="auto"/>
        <w:right w:val="none" w:sz="0" w:space="0" w:color="auto"/>
      </w:divBdr>
    </w:div>
    <w:div w:id="587810551">
      <w:bodyDiv w:val="1"/>
      <w:marLeft w:val="0"/>
      <w:marRight w:val="0"/>
      <w:marTop w:val="0"/>
      <w:marBottom w:val="0"/>
      <w:divBdr>
        <w:top w:val="none" w:sz="0" w:space="0" w:color="auto"/>
        <w:left w:val="none" w:sz="0" w:space="0" w:color="auto"/>
        <w:bottom w:val="none" w:sz="0" w:space="0" w:color="auto"/>
        <w:right w:val="none" w:sz="0" w:space="0" w:color="auto"/>
      </w:divBdr>
      <w:divsChild>
        <w:div w:id="935090500">
          <w:marLeft w:val="0"/>
          <w:marRight w:val="0"/>
          <w:marTop w:val="0"/>
          <w:marBottom w:val="0"/>
          <w:divBdr>
            <w:top w:val="none" w:sz="0" w:space="0" w:color="auto"/>
            <w:left w:val="none" w:sz="0" w:space="0" w:color="auto"/>
            <w:bottom w:val="none" w:sz="0" w:space="0" w:color="auto"/>
            <w:right w:val="none" w:sz="0" w:space="0" w:color="auto"/>
          </w:divBdr>
        </w:div>
      </w:divsChild>
    </w:div>
    <w:div w:id="590241826">
      <w:bodyDiv w:val="1"/>
      <w:marLeft w:val="0"/>
      <w:marRight w:val="0"/>
      <w:marTop w:val="0"/>
      <w:marBottom w:val="0"/>
      <w:divBdr>
        <w:top w:val="none" w:sz="0" w:space="0" w:color="auto"/>
        <w:left w:val="none" w:sz="0" w:space="0" w:color="auto"/>
        <w:bottom w:val="none" w:sz="0" w:space="0" w:color="auto"/>
        <w:right w:val="none" w:sz="0" w:space="0" w:color="auto"/>
      </w:divBdr>
    </w:div>
    <w:div w:id="596450807">
      <w:bodyDiv w:val="1"/>
      <w:marLeft w:val="0"/>
      <w:marRight w:val="0"/>
      <w:marTop w:val="0"/>
      <w:marBottom w:val="0"/>
      <w:divBdr>
        <w:top w:val="none" w:sz="0" w:space="0" w:color="auto"/>
        <w:left w:val="none" w:sz="0" w:space="0" w:color="auto"/>
        <w:bottom w:val="none" w:sz="0" w:space="0" w:color="auto"/>
        <w:right w:val="none" w:sz="0" w:space="0" w:color="auto"/>
      </w:divBdr>
    </w:div>
    <w:div w:id="599293128">
      <w:bodyDiv w:val="1"/>
      <w:marLeft w:val="0"/>
      <w:marRight w:val="0"/>
      <w:marTop w:val="0"/>
      <w:marBottom w:val="0"/>
      <w:divBdr>
        <w:top w:val="none" w:sz="0" w:space="0" w:color="auto"/>
        <w:left w:val="none" w:sz="0" w:space="0" w:color="auto"/>
        <w:bottom w:val="none" w:sz="0" w:space="0" w:color="auto"/>
        <w:right w:val="none" w:sz="0" w:space="0" w:color="auto"/>
      </w:divBdr>
    </w:div>
    <w:div w:id="600185551">
      <w:bodyDiv w:val="1"/>
      <w:marLeft w:val="0"/>
      <w:marRight w:val="0"/>
      <w:marTop w:val="0"/>
      <w:marBottom w:val="0"/>
      <w:divBdr>
        <w:top w:val="none" w:sz="0" w:space="0" w:color="auto"/>
        <w:left w:val="none" w:sz="0" w:space="0" w:color="auto"/>
        <w:bottom w:val="none" w:sz="0" w:space="0" w:color="auto"/>
        <w:right w:val="none" w:sz="0" w:space="0" w:color="auto"/>
      </w:divBdr>
    </w:div>
    <w:div w:id="600575349">
      <w:bodyDiv w:val="1"/>
      <w:marLeft w:val="0"/>
      <w:marRight w:val="0"/>
      <w:marTop w:val="0"/>
      <w:marBottom w:val="0"/>
      <w:divBdr>
        <w:top w:val="none" w:sz="0" w:space="0" w:color="auto"/>
        <w:left w:val="none" w:sz="0" w:space="0" w:color="auto"/>
        <w:bottom w:val="none" w:sz="0" w:space="0" w:color="auto"/>
        <w:right w:val="none" w:sz="0" w:space="0" w:color="auto"/>
      </w:divBdr>
    </w:div>
    <w:div w:id="602614153">
      <w:bodyDiv w:val="1"/>
      <w:marLeft w:val="0"/>
      <w:marRight w:val="0"/>
      <w:marTop w:val="0"/>
      <w:marBottom w:val="0"/>
      <w:divBdr>
        <w:top w:val="none" w:sz="0" w:space="0" w:color="auto"/>
        <w:left w:val="none" w:sz="0" w:space="0" w:color="auto"/>
        <w:bottom w:val="none" w:sz="0" w:space="0" w:color="auto"/>
        <w:right w:val="none" w:sz="0" w:space="0" w:color="auto"/>
      </w:divBdr>
      <w:divsChild>
        <w:div w:id="1472938450">
          <w:marLeft w:val="0"/>
          <w:marRight w:val="0"/>
          <w:marTop w:val="0"/>
          <w:marBottom w:val="0"/>
          <w:divBdr>
            <w:top w:val="none" w:sz="0" w:space="0" w:color="auto"/>
            <w:left w:val="none" w:sz="0" w:space="0" w:color="auto"/>
            <w:bottom w:val="none" w:sz="0" w:space="0" w:color="auto"/>
            <w:right w:val="none" w:sz="0" w:space="0" w:color="auto"/>
          </w:divBdr>
        </w:div>
      </w:divsChild>
    </w:div>
    <w:div w:id="630326682">
      <w:bodyDiv w:val="1"/>
      <w:marLeft w:val="0"/>
      <w:marRight w:val="0"/>
      <w:marTop w:val="0"/>
      <w:marBottom w:val="0"/>
      <w:divBdr>
        <w:top w:val="none" w:sz="0" w:space="0" w:color="auto"/>
        <w:left w:val="none" w:sz="0" w:space="0" w:color="auto"/>
        <w:bottom w:val="none" w:sz="0" w:space="0" w:color="auto"/>
        <w:right w:val="none" w:sz="0" w:space="0" w:color="auto"/>
      </w:divBdr>
      <w:divsChild>
        <w:div w:id="1094276706">
          <w:marLeft w:val="0"/>
          <w:marRight w:val="0"/>
          <w:marTop w:val="0"/>
          <w:marBottom w:val="0"/>
          <w:divBdr>
            <w:top w:val="none" w:sz="0" w:space="0" w:color="auto"/>
            <w:left w:val="none" w:sz="0" w:space="0" w:color="auto"/>
            <w:bottom w:val="none" w:sz="0" w:space="0" w:color="auto"/>
            <w:right w:val="none" w:sz="0" w:space="0" w:color="auto"/>
          </w:divBdr>
        </w:div>
      </w:divsChild>
    </w:div>
    <w:div w:id="632829321">
      <w:bodyDiv w:val="1"/>
      <w:marLeft w:val="0"/>
      <w:marRight w:val="0"/>
      <w:marTop w:val="0"/>
      <w:marBottom w:val="0"/>
      <w:divBdr>
        <w:top w:val="none" w:sz="0" w:space="0" w:color="auto"/>
        <w:left w:val="none" w:sz="0" w:space="0" w:color="auto"/>
        <w:bottom w:val="none" w:sz="0" w:space="0" w:color="auto"/>
        <w:right w:val="none" w:sz="0" w:space="0" w:color="auto"/>
      </w:divBdr>
      <w:divsChild>
        <w:div w:id="93983352">
          <w:marLeft w:val="0"/>
          <w:marRight w:val="0"/>
          <w:marTop w:val="0"/>
          <w:marBottom w:val="0"/>
          <w:divBdr>
            <w:top w:val="none" w:sz="0" w:space="0" w:color="auto"/>
            <w:left w:val="none" w:sz="0" w:space="0" w:color="auto"/>
            <w:bottom w:val="none" w:sz="0" w:space="0" w:color="auto"/>
            <w:right w:val="none" w:sz="0" w:space="0" w:color="auto"/>
          </w:divBdr>
        </w:div>
      </w:divsChild>
    </w:div>
    <w:div w:id="646321982">
      <w:bodyDiv w:val="1"/>
      <w:marLeft w:val="0"/>
      <w:marRight w:val="0"/>
      <w:marTop w:val="0"/>
      <w:marBottom w:val="0"/>
      <w:divBdr>
        <w:top w:val="none" w:sz="0" w:space="0" w:color="auto"/>
        <w:left w:val="none" w:sz="0" w:space="0" w:color="auto"/>
        <w:bottom w:val="none" w:sz="0" w:space="0" w:color="auto"/>
        <w:right w:val="none" w:sz="0" w:space="0" w:color="auto"/>
      </w:divBdr>
    </w:div>
    <w:div w:id="646781976">
      <w:bodyDiv w:val="1"/>
      <w:marLeft w:val="0"/>
      <w:marRight w:val="0"/>
      <w:marTop w:val="0"/>
      <w:marBottom w:val="0"/>
      <w:divBdr>
        <w:top w:val="none" w:sz="0" w:space="0" w:color="auto"/>
        <w:left w:val="none" w:sz="0" w:space="0" w:color="auto"/>
        <w:bottom w:val="none" w:sz="0" w:space="0" w:color="auto"/>
        <w:right w:val="none" w:sz="0" w:space="0" w:color="auto"/>
      </w:divBdr>
    </w:div>
    <w:div w:id="660694707">
      <w:bodyDiv w:val="1"/>
      <w:marLeft w:val="0"/>
      <w:marRight w:val="0"/>
      <w:marTop w:val="0"/>
      <w:marBottom w:val="0"/>
      <w:divBdr>
        <w:top w:val="none" w:sz="0" w:space="0" w:color="auto"/>
        <w:left w:val="none" w:sz="0" w:space="0" w:color="auto"/>
        <w:bottom w:val="none" w:sz="0" w:space="0" w:color="auto"/>
        <w:right w:val="none" w:sz="0" w:space="0" w:color="auto"/>
      </w:divBdr>
    </w:div>
    <w:div w:id="702487967">
      <w:bodyDiv w:val="1"/>
      <w:marLeft w:val="0"/>
      <w:marRight w:val="0"/>
      <w:marTop w:val="0"/>
      <w:marBottom w:val="0"/>
      <w:divBdr>
        <w:top w:val="none" w:sz="0" w:space="0" w:color="auto"/>
        <w:left w:val="none" w:sz="0" w:space="0" w:color="auto"/>
        <w:bottom w:val="none" w:sz="0" w:space="0" w:color="auto"/>
        <w:right w:val="none" w:sz="0" w:space="0" w:color="auto"/>
      </w:divBdr>
      <w:divsChild>
        <w:div w:id="1729721440">
          <w:marLeft w:val="0"/>
          <w:marRight w:val="0"/>
          <w:marTop w:val="0"/>
          <w:marBottom w:val="0"/>
          <w:divBdr>
            <w:top w:val="none" w:sz="0" w:space="0" w:color="auto"/>
            <w:left w:val="none" w:sz="0" w:space="0" w:color="auto"/>
            <w:bottom w:val="none" w:sz="0" w:space="0" w:color="auto"/>
            <w:right w:val="none" w:sz="0" w:space="0" w:color="auto"/>
          </w:divBdr>
        </w:div>
      </w:divsChild>
    </w:div>
    <w:div w:id="713314931">
      <w:bodyDiv w:val="1"/>
      <w:marLeft w:val="0"/>
      <w:marRight w:val="0"/>
      <w:marTop w:val="0"/>
      <w:marBottom w:val="0"/>
      <w:divBdr>
        <w:top w:val="none" w:sz="0" w:space="0" w:color="auto"/>
        <w:left w:val="none" w:sz="0" w:space="0" w:color="auto"/>
        <w:bottom w:val="none" w:sz="0" w:space="0" w:color="auto"/>
        <w:right w:val="none" w:sz="0" w:space="0" w:color="auto"/>
      </w:divBdr>
    </w:div>
    <w:div w:id="733553294">
      <w:bodyDiv w:val="1"/>
      <w:marLeft w:val="0"/>
      <w:marRight w:val="0"/>
      <w:marTop w:val="0"/>
      <w:marBottom w:val="0"/>
      <w:divBdr>
        <w:top w:val="none" w:sz="0" w:space="0" w:color="auto"/>
        <w:left w:val="none" w:sz="0" w:space="0" w:color="auto"/>
        <w:bottom w:val="none" w:sz="0" w:space="0" w:color="auto"/>
        <w:right w:val="none" w:sz="0" w:space="0" w:color="auto"/>
      </w:divBdr>
    </w:div>
    <w:div w:id="748618536">
      <w:bodyDiv w:val="1"/>
      <w:marLeft w:val="0"/>
      <w:marRight w:val="0"/>
      <w:marTop w:val="0"/>
      <w:marBottom w:val="0"/>
      <w:divBdr>
        <w:top w:val="none" w:sz="0" w:space="0" w:color="auto"/>
        <w:left w:val="none" w:sz="0" w:space="0" w:color="auto"/>
        <w:bottom w:val="none" w:sz="0" w:space="0" w:color="auto"/>
        <w:right w:val="none" w:sz="0" w:space="0" w:color="auto"/>
      </w:divBdr>
    </w:div>
    <w:div w:id="749236593">
      <w:bodyDiv w:val="1"/>
      <w:marLeft w:val="0"/>
      <w:marRight w:val="0"/>
      <w:marTop w:val="0"/>
      <w:marBottom w:val="0"/>
      <w:divBdr>
        <w:top w:val="none" w:sz="0" w:space="0" w:color="auto"/>
        <w:left w:val="none" w:sz="0" w:space="0" w:color="auto"/>
        <w:bottom w:val="none" w:sz="0" w:space="0" w:color="auto"/>
        <w:right w:val="none" w:sz="0" w:space="0" w:color="auto"/>
      </w:divBdr>
    </w:div>
    <w:div w:id="759132817">
      <w:bodyDiv w:val="1"/>
      <w:marLeft w:val="0"/>
      <w:marRight w:val="0"/>
      <w:marTop w:val="0"/>
      <w:marBottom w:val="0"/>
      <w:divBdr>
        <w:top w:val="none" w:sz="0" w:space="0" w:color="auto"/>
        <w:left w:val="none" w:sz="0" w:space="0" w:color="auto"/>
        <w:bottom w:val="none" w:sz="0" w:space="0" w:color="auto"/>
        <w:right w:val="none" w:sz="0" w:space="0" w:color="auto"/>
      </w:divBdr>
    </w:div>
    <w:div w:id="768502184">
      <w:bodyDiv w:val="1"/>
      <w:marLeft w:val="0"/>
      <w:marRight w:val="0"/>
      <w:marTop w:val="0"/>
      <w:marBottom w:val="0"/>
      <w:divBdr>
        <w:top w:val="none" w:sz="0" w:space="0" w:color="auto"/>
        <w:left w:val="none" w:sz="0" w:space="0" w:color="auto"/>
        <w:bottom w:val="none" w:sz="0" w:space="0" w:color="auto"/>
        <w:right w:val="none" w:sz="0" w:space="0" w:color="auto"/>
      </w:divBdr>
    </w:div>
    <w:div w:id="776753609">
      <w:bodyDiv w:val="1"/>
      <w:marLeft w:val="0"/>
      <w:marRight w:val="0"/>
      <w:marTop w:val="0"/>
      <w:marBottom w:val="0"/>
      <w:divBdr>
        <w:top w:val="none" w:sz="0" w:space="0" w:color="auto"/>
        <w:left w:val="none" w:sz="0" w:space="0" w:color="auto"/>
        <w:bottom w:val="none" w:sz="0" w:space="0" w:color="auto"/>
        <w:right w:val="none" w:sz="0" w:space="0" w:color="auto"/>
      </w:divBdr>
      <w:divsChild>
        <w:div w:id="654915325">
          <w:marLeft w:val="0"/>
          <w:marRight w:val="0"/>
          <w:marTop w:val="0"/>
          <w:marBottom w:val="0"/>
          <w:divBdr>
            <w:top w:val="none" w:sz="0" w:space="0" w:color="auto"/>
            <w:left w:val="none" w:sz="0" w:space="0" w:color="auto"/>
            <w:bottom w:val="none" w:sz="0" w:space="0" w:color="auto"/>
            <w:right w:val="none" w:sz="0" w:space="0" w:color="auto"/>
          </w:divBdr>
        </w:div>
      </w:divsChild>
    </w:div>
    <w:div w:id="797072258">
      <w:bodyDiv w:val="1"/>
      <w:marLeft w:val="0"/>
      <w:marRight w:val="0"/>
      <w:marTop w:val="0"/>
      <w:marBottom w:val="0"/>
      <w:divBdr>
        <w:top w:val="none" w:sz="0" w:space="0" w:color="auto"/>
        <w:left w:val="none" w:sz="0" w:space="0" w:color="auto"/>
        <w:bottom w:val="none" w:sz="0" w:space="0" w:color="auto"/>
        <w:right w:val="none" w:sz="0" w:space="0" w:color="auto"/>
      </w:divBdr>
    </w:div>
    <w:div w:id="810907542">
      <w:bodyDiv w:val="1"/>
      <w:marLeft w:val="0"/>
      <w:marRight w:val="0"/>
      <w:marTop w:val="0"/>
      <w:marBottom w:val="0"/>
      <w:divBdr>
        <w:top w:val="none" w:sz="0" w:space="0" w:color="auto"/>
        <w:left w:val="none" w:sz="0" w:space="0" w:color="auto"/>
        <w:bottom w:val="none" w:sz="0" w:space="0" w:color="auto"/>
        <w:right w:val="none" w:sz="0" w:space="0" w:color="auto"/>
      </w:divBdr>
    </w:div>
    <w:div w:id="811483784">
      <w:bodyDiv w:val="1"/>
      <w:marLeft w:val="0"/>
      <w:marRight w:val="0"/>
      <w:marTop w:val="0"/>
      <w:marBottom w:val="0"/>
      <w:divBdr>
        <w:top w:val="none" w:sz="0" w:space="0" w:color="auto"/>
        <w:left w:val="none" w:sz="0" w:space="0" w:color="auto"/>
        <w:bottom w:val="none" w:sz="0" w:space="0" w:color="auto"/>
        <w:right w:val="none" w:sz="0" w:space="0" w:color="auto"/>
      </w:divBdr>
      <w:divsChild>
        <w:div w:id="2101221572">
          <w:marLeft w:val="0"/>
          <w:marRight w:val="0"/>
          <w:marTop w:val="0"/>
          <w:marBottom w:val="0"/>
          <w:divBdr>
            <w:top w:val="none" w:sz="0" w:space="0" w:color="auto"/>
            <w:left w:val="none" w:sz="0" w:space="0" w:color="auto"/>
            <w:bottom w:val="none" w:sz="0" w:space="0" w:color="auto"/>
            <w:right w:val="none" w:sz="0" w:space="0" w:color="auto"/>
          </w:divBdr>
        </w:div>
      </w:divsChild>
    </w:div>
    <w:div w:id="829520680">
      <w:bodyDiv w:val="1"/>
      <w:marLeft w:val="0"/>
      <w:marRight w:val="0"/>
      <w:marTop w:val="0"/>
      <w:marBottom w:val="0"/>
      <w:divBdr>
        <w:top w:val="none" w:sz="0" w:space="0" w:color="auto"/>
        <w:left w:val="none" w:sz="0" w:space="0" w:color="auto"/>
        <w:bottom w:val="none" w:sz="0" w:space="0" w:color="auto"/>
        <w:right w:val="none" w:sz="0" w:space="0" w:color="auto"/>
      </w:divBdr>
    </w:div>
    <w:div w:id="830147317">
      <w:bodyDiv w:val="1"/>
      <w:marLeft w:val="0"/>
      <w:marRight w:val="0"/>
      <w:marTop w:val="0"/>
      <w:marBottom w:val="0"/>
      <w:divBdr>
        <w:top w:val="none" w:sz="0" w:space="0" w:color="auto"/>
        <w:left w:val="none" w:sz="0" w:space="0" w:color="auto"/>
        <w:bottom w:val="none" w:sz="0" w:space="0" w:color="auto"/>
        <w:right w:val="none" w:sz="0" w:space="0" w:color="auto"/>
      </w:divBdr>
      <w:divsChild>
        <w:div w:id="1671131105">
          <w:marLeft w:val="0"/>
          <w:marRight w:val="0"/>
          <w:marTop w:val="0"/>
          <w:marBottom w:val="0"/>
          <w:divBdr>
            <w:top w:val="none" w:sz="0" w:space="0" w:color="auto"/>
            <w:left w:val="none" w:sz="0" w:space="0" w:color="auto"/>
            <w:bottom w:val="none" w:sz="0" w:space="0" w:color="auto"/>
            <w:right w:val="none" w:sz="0" w:space="0" w:color="auto"/>
          </w:divBdr>
        </w:div>
      </w:divsChild>
    </w:div>
    <w:div w:id="835414428">
      <w:bodyDiv w:val="1"/>
      <w:marLeft w:val="0"/>
      <w:marRight w:val="0"/>
      <w:marTop w:val="0"/>
      <w:marBottom w:val="0"/>
      <w:divBdr>
        <w:top w:val="none" w:sz="0" w:space="0" w:color="auto"/>
        <w:left w:val="none" w:sz="0" w:space="0" w:color="auto"/>
        <w:bottom w:val="none" w:sz="0" w:space="0" w:color="auto"/>
        <w:right w:val="none" w:sz="0" w:space="0" w:color="auto"/>
      </w:divBdr>
    </w:div>
    <w:div w:id="847140114">
      <w:bodyDiv w:val="1"/>
      <w:marLeft w:val="0"/>
      <w:marRight w:val="0"/>
      <w:marTop w:val="0"/>
      <w:marBottom w:val="0"/>
      <w:divBdr>
        <w:top w:val="none" w:sz="0" w:space="0" w:color="auto"/>
        <w:left w:val="none" w:sz="0" w:space="0" w:color="auto"/>
        <w:bottom w:val="none" w:sz="0" w:space="0" w:color="auto"/>
        <w:right w:val="none" w:sz="0" w:space="0" w:color="auto"/>
      </w:divBdr>
    </w:div>
    <w:div w:id="872889496">
      <w:bodyDiv w:val="1"/>
      <w:marLeft w:val="0"/>
      <w:marRight w:val="0"/>
      <w:marTop w:val="0"/>
      <w:marBottom w:val="0"/>
      <w:divBdr>
        <w:top w:val="none" w:sz="0" w:space="0" w:color="auto"/>
        <w:left w:val="none" w:sz="0" w:space="0" w:color="auto"/>
        <w:bottom w:val="none" w:sz="0" w:space="0" w:color="auto"/>
        <w:right w:val="none" w:sz="0" w:space="0" w:color="auto"/>
      </w:divBdr>
      <w:divsChild>
        <w:div w:id="1831093486">
          <w:marLeft w:val="0"/>
          <w:marRight w:val="0"/>
          <w:marTop w:val="0"/>
          <w:marBottom w:val="0"/>
          <w:divBdr>
            <w:top w:val="none" w:sz="0" w:space="0" w:color="auto"/>
            <w:left w:val="none" w:sz="0" w:space="0" w:color="auto"/>
            <w:bottom w:val="none" w:sz="0" w:space="0" w:color="auto"/>
            <w:right w:val="none" w:sz="0" w:space="0" w:color="auto"/>
          </w:divBdr>
        </w:div>
        <w:div w:id="162748044">
          <w:marLeft w:val="0"/>
          <w:marRight w:val="0"/>
          <w:marTop w:val="0"/>
          <w:marBottom w:val="0"/>
          <w:divBdr>
            <w:top w:val="none" w:sz="0" w:space="0" w:color="auto"/>
            <w:left w:val="none" w:sz="0" w:space="0" w:color="auto"/>
            <w:bottom w:val="none" w:sz="0" w:space="0" w:color="auto"/>
            <w:right w:val="none" w:sz="0" w:space="0" w:color="auto"/>
          </w:divBdr>
        </w:div>
      </w:divsChild>
    </w:div>
    <w:div w:id="895551827">
      <w:bodyDiv w:val="1"/>
      <w:marLeft w:val="0"/>
      <w:marRight w:val="0"/>
      <w:marTop w:val="0"/>
      <w:marBottom w:val="0"/>
      <w:divBdr>
        <w:top w:val="none" w:sz="0" w:space="0" w:color="auto"/>
        <w:left w:val="none" w:sz="0" w:space="0" w:color="auto"/>
        <w:bottom w:val="none" w:sz="0" w:space="0" w:color="auto"/>
        <w:right w:val="none" w:sz="0" w:space="0" w:color="auto"/>
      </w:divBdr>
    </w:div>
    <w:div w:id="949243474">
      <w:bodyDiv w:val="1"/>
      <w:marLeft w:val="0"/>
      <w:marRight w:val="0"/>
      <w:marTop w:val="0"/>
      <w:marBottom w:val="0"/>
      <w:divBdr>
        <w:top w:val="none" w:sz="0" w:space="0" w:color="auto"/>
        <w:left w:val="none" w:sz="0" w:space="0" w:color="auto"/>
        <w:bottom w:val="none" w:sz="0" w:space="0" w:color="auto"/>
        <w:right w:val="none" w:sz="0" w:space="0" w:color="auto"/>
      </w:divBdr>
    </w:div>
    <w:div w:id="964235901">
      <w:bodyDiv w:val="1"/>
      <w:marLeft w:val="0"/>
      <w:marRight w:val="0"/>
      <w:marTop w:val="0"/>
      <w:marBottom w:val="0"/>
      <w:divBdr>
        <w:top w:val="none" w:sz="0" w:space="0" w:color="auto"/>
        <w:left w:val="none" w:sz="0" w:space="0" w:color="auto"/>
        <w:bottom w:val="none" w:sz="0" w:space="0" w:color="auto"/>
        <w:right w:val="none" w:sz="0" w:space="0" w:color="auto"/>
      </w:divBdr>
      <w:divsChild>
        <w:div w:id="1368214361">
          <w:marLeft w:val="0"/>
          <w:marRight w:val="0"/>
          <w:marTop w:val="0"/>
          <w:marBottom w:val="0"/>
          <w:divBdr>
            <w:top w:val="none" w:sz="0" w:space="0" w:color="auto"/>
            <w:left w:val="none" w:sz="0" w:space="0" w:color="auto"/>
            <w:bottom w:val="none" w:sz="0" w:space="0" w:color="auto"/>
            <w:right w:val="none" w:sz="0" w:space="0" w:color="auto"/>
          </w:divBdr>
        </w:div>
      </w:divsChild>
    </w:div>
    <w:div w:id="972103517">
      <w:bodyDiv w:val="1"/>
      <w:marLeft w:val="0"/>
      <w:marRight w:val="0"/>
      <w:marTop w:val="0"/>
      <w:marBottom w:val="0"/>
      <w:divBdr>
        <w:top w:val="none" w:sz="0" w:space="0" w:color="auto"/>
        <w:left w:val="none" w:sz="0" w:space="0" w:color="auto"/>
        <w:bottom w:val="none" w:sz="0" w:space="0" w:color="auto"/>
        <w:right w:val="none" w:sz="0" w:space="0" w:color="auto"/>
      </w:divBdr>
    </w:div>
    <w:div w:id="979070924">
      <w:bodyDiv w:val="1"/>
      <w:marLeft w:val="0"/>
      <w:marRight w:val="0"/>
      <w:marTop w:val="0"/>
      <w:marBottom w:val="0"/>
      <w:divBdr>
        <w:top w:val="none" w:sz="0" w:space="0" w:color="auto"/>
        <w:left w:val="none" w:sz="0" w:space="0" w:color="auto"/>
        <w:bottom w:val="none" w:sz="0" w:space="0" w:color="auto"/>
        <w:right w:val="none" w:sz="0" w:space="0" w:color="auto"/>
      </w:divBdr>
    </w:div>
    <w:div w:id="1000087395">
      <w:bodyDiv w:val="1"/>
      <w:marLeft w:val="0"/>
      <w:marRight w:val="0"/>
      <w:marTop w:val="0"/>
      <w:marBottom w:val="0"/>
      <w:divBdr>
        <w:top w:val="none" w:sz="0" w:space="0" w:color="auto"/>
        <w:left w:val="none" w:sz="0" w:space="0" w:color="auto"/>
        <w:bottom w:val="none" w:sz="0" w:space="0" w:color="auto"/>
        <w:right w:val="none" w:sz="0" w:space="0" w:color="auto"/>
      </w:divBdr>
    </w:div>
    <w:div w:id="1020812479">
      <w:bodyDiv w:val="1"/>
      <w:marLeft w:val="0"/>
      <w:marRight w:val="0"/>
      <w:marTop w:val="0"/>
      <w:marBottom w:val="0"/>
      <w:divBdr>
        <w:top w:val="none" w:sz="0" w:space="0" w:color="auto"/>
        <w:left w:val="none" w:sz="0" w:space="0" w:color="auto"/>
        <w:bottom w:val="none" w:sz="0" w:space="0" w:color="auto"/>
        <w:right w:val="none" w:sz="0" w:space="0" w:color="auto"/>
      </w:divBdr>
    </w:div>
    <w:div w:id="1037462202">
      <w:bodyDiv w:val="1"/>
      <w:marLeft w:val="0"/>
      <w:marRight w:val="0"/>
      <w:marTop w:val="0"/>
      <w:marBottom w:val="0"/>
      <w:divBdr>
        <w:top w:val="none" w:sz="0" w:space="0" w:color="auto"/>
        <w:left w:val="none" w:sz="0" w:space="0" w:color="auto"/>
        <w:bottom w:val="none" w:sz="0" w:space="0" w:color="auto"/>
        <w:right w:val="none" w:sz="0" w:space="0" w:color="auto"/>
      </w:divBdr>
      <w:divsChild>
        <w:div w:id="1490748593">
          <w:marLeft w:val="0"/>
          <w:marRight w:val="0"/>
          <w:marTop w:val="0"/>
          <w:marBottom w:val="0"/>
          <w:divBdr>
            <w:top w:val="none" w:sz="0" w:space="0" w:color="auto"/>
            <w:left w:val="none" w:sz="0" w:space="0" w:color="auto"/>
            <w:bottom w:val="none" w:sz="0" w:space="0" w:color="auto"/>
            <w:right w:val="none" w:sz="0" w:space="0" w:color="auto"/>
          </w:divBdr>
        </w:div>
      </w:divsChild>
    </w:div>
    <w:div w:id="1044865463">
      <w:bodyDiv w:val="1"/>
      <w:marLeft w:val="0"/>
      <w:marRight w:val="0"/>
      <w:marTop w:val="0"/>
      <w:marBottom w:val="0"/>
      <w:divBdr>
        <w:top w:val="none" w:sz="0" w:space="0" w:color="auto"/>
        <w:left w:val="none" w:sz="0" w:space="0" w:color="auto"/>
        <w:bottom w:val="none" w:sz="0" w:space="0" w:color="auto"/>
        <w:right w:val="none" w:sz="0" w:space="0" w:color="auto"/>
      </w:divBdr>
      <w:divsChild>
        <w:div w:id="517623588">
          <w:marLeft w:val="0"/>
          <w:marRight w:val="0"/>
          <w:marTop w:val="0"/>
          <w:marBottom w:val="0"/>
          <w:divBdr>
            <w:top w:val="none" w:sz="0" w:space="0" w:color="auto"/>
            <w:left w:val="none" w:sz="0" w:space="0" w:color="auto"/>
            <w:bottom w:val="none" w:sz="0" w:space="0" w:color="auto"/>
            <w:right w:val="none" w:sz="0" w:space="0" w:color="auto"/>
          </w:divBdr>
        </w:div>
        <w:div w:id="1220676888">
          <w:marLeft w:val="0"/>
          <w:marRight w:val="0"/>
          <w:marTop w:val="0"/>
          <w:marBottom w:val="0"/>
          <w:divBdr>
            <w:top w:val="none" w:sz="0" w:space="0" w:color="auto"/>
            <w:left w:val="none" w:sz="0" w:space="0" w:color="auto"/>
            <w:bottom w:val="none" w:sz="0" w:space="0" w:color="auto"/>
            <w:right w:val="none" w:sz="0" w:space="0" w:color="auto"/>
          </w:divBdr>
        </w:div>
        <w:div w:id="1520312735">
          <w:marLeft w:val="0"/>
          <w:marRight w:val="0"/>
          <w:marTop w:val="0"/>
          <w:marBottom w:val="0"/>
          <w:divBdr>
            <w:top w:val="none" w:sz="0" w:space="0" w:color="auto"/>
            <w:left w:val="none" w:sz="0" w:space="0" w:color="auto"/>
            <w:bottom w:val="none" w:sz="0" w:space="0" w:color="auto"/>
            <w:right w:val="none" w:sz="0" w:space="0" w:color="auto"/>
          </w:divBdr>
        </w:div>
      </w:divsChild>
    </w:div>
    <w:div w:id="1048342081">
      <w:bodyDiv w:val="1"/>
      <w:marLeft w:val="0"/>
      <w:marRight w:val="0"/>
      <w:marTop w:val="0"/>
      <w:marBottom w:val="0"/>
      <w:divBdr>
        <w:top w:val="none" w:sz="0" w:space="0" w:color="auto"/>
        <w:left w:val="none" w:sz="0" w:space="0" w:color="auto"/>
        <w:bottom w:val="none" w:sz="0" w:space="0" w:color="auto"/>
        <w:right w:val="none" w:sz="0" w:space="0" w:color="auto"/>
      </w:divBdr>
      <w:divsChild>
        <w:div w:id="314921333">
          <w:marLeft w:val="0"/>
          <w:marRight w:val="0"/>
          <w:marTop w:val="0"/>
          <w:marBottom w:val="0"/>
          <w:divBdr>
            <w:top w:val="none" w:sz="0" w:space="0" w:color="auto"/>
            <w:left w:val="none" w:sz="0" w:space="0" w:color="auto"/>
            <w:bottom w:val="none" w:sz="0" w:space="0" w:color="auto"/>
            <w:right w:val="none" w:sz="0" w:space="0" w:color="auto"/>
          </w:divBdr>
        </w:div>
      </w:divsChild>
    </w:div>
    <w:div w:id="1071926355">
      <w:bodyDiv w:val="1"/>
      <w:marLeft w:val="0"/>
      <w:marRight w:val="0"/>
      <w:marTop w:val="0"/>
      <w:marBottom w:val="0"/>
      <w:divBdr>
        <w:top w:val="none" w:sz="0" w:space="0" w:color="auto"/>
        <w:left w:val="none" w:sz="0" w:space="0" w:color="auto"/>
        <w:bottom w:val="none" w:sz="0" w:space="0" w:color="auto"/>
        <w:right w:val="none" w:sz="0" w:space="0" w:color="auto"/>
      </w:divBdr>
      <w:divsChild>
        <w:div w:id="1976251454">
          <w:marLeft w:val="0"/>
          <w:marRight w:val="0"/>
          <w:marTop w:val="0"/>
          <w:marBottom w:val="0"/>
          <w:divBdr>
            <w:top w:val="none" w:sz="0" w:space="0" w:color="auto"/>
            <w:left w:val="none" w:sz="0" w:space="0" w:color="auto"/>
            <w:bottom w:val="none" w:sz="0" w:space="0" w:color="auto"/>
            <w:right w:val="none" w:sz="0" w:space="0" w:color="auto"/>
          </w:divBdr>
        </w:div>
      </w:divsChild>
    </w:div>
    <w:div w:id="1076828533">
      <w:bodyDiv w:val="1"/>
      <w:marLeft w:val="0"/>
      <w:marRight w:val="0"/>
      <w:marTop w:val="0"/>
      <w:marBottom w:val="0"/>
      <w:divBdr>
        <w:top w:val="none" w:sz="0" w:space="0" w:color="auto"/>
        <w:left w:val="none" w:sz="0" w:space="0" w:color="auto"/>
        <w:bottom w:val="none" w:sz="0" w:space="0" w:color="auto"/>
        <w:right w:val="none" w:sz="0" w:space="0" w:color="auto"/>
      </w:divBdr>
      <w:divsChild>
        <w:div w:id="386220552">
          <w:marLeft w:val="0"/>
          <w:marRight w:val="0"/>
          <w:marTop w:val="0"/>
          <w:marBottom w:val="0"/>
          <w:divBdr>
            <w:top w:val="none" w:sz="0" w:space="0" w:color="auto"/>
            <w:left w:val="none" w:sz="0" w:space="0" w:color="auto"/>
            <w:bottom w:val="none" w:sz="0" w:space="0" w:color="auto"/>
            <w:right w:val="none" w:sz="0" w:space="0" w:color="auto"/>
          </w:divBdr>
        </w:div>
      </w:divsChild>
    </w:div>
    <w:div w:id="1079520701">
      <w:bodyDiv w:val="1"/>
      <w:marLeft w:val="0"/>
      <w:marRight w:val="0"/>
      <w:marTop w:val="0"/>
      <w:marBottom w:val="0"/>
      <w:divBdr>
        <w:top w:val="none" w:sz="0" w:space="0" w:color="auto"/>
        <w:left w:val="none" w:sz="0" w:space="0" w:color="auto"/>
        <w:bottom w:val="none" w:sz="0" w:space="0" w:color="auto"/>
        <w:right w:val="none" w:sz="0" w:space="0" w:color="auto"/>
      </w:divBdr>
      <w:divsChild>
        <w:div w:id="1516505334">
          <w:marLeft w:val="0"/>
          <w:marRight w:val="0"/>
          <w:marTop w:val="0"/>
          <w:marBottom w:val="0"/>
          <w:divBdr>
            <w:top w:val="none" w:sz="0" w:space="0" w:color="auto"/>
            <w:left w:val="none" w:sz="0" w:space="0" w:color="auto"/>
            <w:bottom w:val="none" w:sz="0" w:space="0" w:color="auto"/>
            <w:right w:val="none" w:sz="0" w:space="0" w:color="auto"/>
          </w:divBdr>
        </w:div>
      </w:divsChild>
    </w:div>
    <w:div w:id="1080982133">
      <w:bodyDiv w:val="1"/>
      <w:marLeft w:val="0"/>
      <w:marRight w:val="0"/>
      <w:marTop w:val="0"/>
      <w:marBottom w:val="0"/>
      <w:divBdr>
        <w:top w:val="none" w:sz="0" w:space="0" w:color="auto"/>
        <w:left w:val="none" w:sz="0" w:space="0" w:color="auto"/>
        <w:bottom w:val="none" w:sz="0" w:space="0" w:color="auto"/>
        <w:right w:val="none" w:sz="0" w:space="0" w:color="auto"/>
      </w:divBdr>
    </w:div>
    <w:div w:id="1156992947">
      <w:bodyDiv w:val="1"/>
      <w:marLeft w:val="0"/>
      <w:marRight w:val="0"/>
      <w:marTop w:val="0"/>
      <w:marBottom w:val="0"/>
      <w:divBdr>
        <w:top w:val="none" w:sz="0" w:space="0" w:color="auto"/>
        <w:left w:val="none" w:sz="0" w:space="0" w:color="auto"/>
        <w:bottom w:val="none" w:sz="0" w:space="0" w:color="auto"/>
        <w:right w:val="none" w:sz="0" w:space="0" w:color="auto"/>
      </w:divBdr>
      <w:divsChild>
        <w:div w:id="817039565">
          <w:marLeft w:val="0"/>
          <w:marRight w:val="0"/>
          <w:marTop w:val="0"/>
          <w:marBottom w:val="0"/>
          <w:divBdr>
            <w:top w:val="none" w:sz="0" w:space="0" w:color="auto"/>
            <w:left w:val="none" w:sz="0" w:space="0" w:color="auto"/>
            <w:bottom w:val="none" w:sz="0" w:space="0" w:color="auto"/>
            <w:right w:val="none" w:sz="0" w:space="0" w:color="auto"/>
          </w:divBdr>
        </w:div>
        <w:div w:id="950092986">
          <w:marLeft w:val="0"/>
          <w:marRight w:val="0"/>
          <w:marTop w:val="0"/>
          <w:marBottom w:val="0"/>
          <w:divBdr>
            <w:top w:val="none" w:sz="0" w:space="0" w:color="auto"/>
            <w:left w:val="none" w:sz="0" w:space="0" w:color="auto"/>
            <w:bottom w:val="none" w:sz="0" w:space="0" w:color="auto"/>
            <w:right w:val="none" w:sz="0" w:space="0" w:color="auto"/>
          </w:divBdr>
        </w:div>
        <w:div w:id="613173726">
          <w:marLeft w:val="0"/>
          <w:marRight w:val="0"/>
          <w:marTop w:val="0"/>
          <w:marBottom w:val="0"/>
          <w:divBdr>
            <w:top w:val="none" w:sz="0" w:space="0" w:color="auto"/>
            <w:left w:val="none" w:sz="0" w:space="0" w:color="auto"/>
            <w:bottom w:val="none" w:sz="0" w:space="0" w:color="auto"/>
            <w:right w:val="none" w:sz="0" w:space="0" w:color="auto"/>
          </w:divBdr>
        </w:div>
        <w:div w:id="1459029883">
          <w:marLeft w:val="0"/>
          <w:marRight w:val="0"/>
          <w:marTop w:val="0"/>
          <w:marBottom w:val="0"/>
          <w:divBdr>
            <w:top w:val="none" w:sz="0" w:space="0" w:color="auto"/>
            <w:left w:val="none" w:sz="0" w:space="0" w:color="auto"/>
            <w:bottom w:val="none" w:sz="0" w:space="0" w:color="auto"/>
            <w:right w:val="none" w:sz="0" w:space="0" w:color="auto"/>
          </w:divBdr>
        </w:div>
      </w:divsChild>
    </w:div>
    <w:div w:id="1169978908">
      <w:bodyDiv w:val="1"/>
      <w:marLeft w:val="0"/>
      <w:marRight w:val="0"/>
      <w:marTop w:val="0"/>
      <w:marBottom w:val="0"/>
      <w:divBdr>
        <w:top w:val="none" w:sz="0" w:space="0" w:color="auto"/>
        <w:left w:val="none" w:sz="0" w:space="0" w:color="auto"/>
        <w:bottom w:val="none" w:sz="0" w:space="0" w:color="auto"/>
        <w:right w:val="none" w:sz="0" w:space="0" w:color="auto"/>
      </w:divBdr>
    </w:div>
    <w:div w:id="1177501963">
      <w:bodyDiv w:val="1"/>
      <w:marLeft w:val="0"/>
      <w:marRight w:val="0"/>
      <w:marTop w:val="0"/>
      <w:marBottom w:val="0"/>
      <w:divBdr>
        <w:top w:val="none" w:sz="0" w:space="0" w:color="auto"/>
        <w:left w:val="none" w:sz="0" w:space="0" w:color="auto"/>
        <w:bottom w:val="none" w:sz="0" w:space="0" w:color="auto"/>
        <w:right w:val="none" w:sz="0" w:space="0" w:color="auto"/>
      </w:divBdr>
    </w:div>
    <w:div w:id="1208909017">
      <w:bodyDiv w:val="1"/>
      <w:marLeft w:val="0"/>
      <w:marRight w:val="0"/>
      <w:marTop w:val="0"/>
      <w:marBottom w:val="0"/>
      <w:divBdr>
        <w:top w:val="none" w:sz="0" w:space="0" w:color="auto"/>
        <w:left w:val="none" w:sz="0" w:space="0" w:color="auto"/>
        <w:bottom w:val="none" w:sz="0" w:space="0" w:color="auto"/>
        <w:right w:val="none" w:sz="0" w:space="0" w:color="auto"/>
      </w:divBdr>
    </w:div>
    <w:div w:id="1215577659">
      <w:bodyDiv w:val="1"/>
      <w:marLeft w:val="0"/>
      <w:marRight w:val="0"/>
      <w:marTop w:val="0"/>
      <w:marBottom w:val="0"/>
      <w:divBdr>
        <w:top w:val="none" w:sz="0" w:space="0" w:color="auto"/>
        <w:left w:val="none" w:sz="0" w:space="0" w:color="auto"/>
        <w:bottom w:val="none" w:sz="0" w:space="0" w:color="auto"/>
        <w:right w:val="none" w:sz="0" w:space="0" w:color="auto"/>
      </w:divBdr>
    </w:div>
    <w:div w:id="1232034631">
      <w:bodyDiv w:val="1"/>
      <w:marLeft w:val="0"/>
      <w:marRight w:val="0"/>
      <w:marTop w:val="0"/>
      <w:marBottom w:val="0"/>
      <w:divBdr>
        <w:top w:val="none" w:sz="0" w:space="0" w:color="auto"/>
        <w:left w:val="none" w:sz="0" w:space="0" w:color="auto"/>
        <w:bottom w:val="none" w:sz="0" w:space="0" w:color="auto"/>
        <w:right w:val="none" w:sz="0" w:space="0" w:color="auto"/>
      </w:divBdr>
    </w:div>
    <w:div w:id="1235897470">
      <w:bodyDiv w:val="1"/>
      <w:marLeft w:val="0"/>
      <w:marRight w:val="0"/>
      <w:marTop w:val="0"/>
      <w:marBottom w:val="0"/>
      <w:divBdr>
        <w:top w:val="none" w:sz="0" w:space="0" w:color="auto"/>
        <w:left w:val="none" w:sz="0" w:space="0" w:color="auto"/>
        <w:bottom w:val="none" w:sz="0" w:space="0" w:color="auto"/>
        <w:right w:val="none" w:sz="0" w:space="0" w:color="auto"/>
      </w:divBdr>
    </w:div>
    <w:div w:id="1275401576">
      <w:bodyDiv w:val="1"/>
      <w:marLeft w:val="0"/>
      <w:marRight w:val="0"/>
      <w:marTop w:val="0"/>
      <w:marBottom w:val="0"/>
      <w:divBdr>
        <w:top w:val="none" w:sz="0" w:space="0" w:color="auto"/>
        <w:left w:val="none" w:sz="0" w:space="0" w:color="auto"/>
        <w:bottom w:val="none" w:sz="0" w:space="0" w:color="auto"/>
        <w:right w:val="none" w:sz="0" w:space="0" w:color="auto"/>
      </w:divBdr>
    </w:div>
    <w:div w:id="1278633495">
      <w:bodyDiv w:val="1"/>
      <w:marLeft w:val="0"/>
      <w:marRight w:val="0"/>
      <w:marTop w:val="0"/>
      <w:marBottom w:val="0"/>
      <w:divBdr>
        <w:top w:val="none" w:sz="0" w:space="0" w:color="auto"/>
        <w:left w:val="none" w:sz="0" w:space="0" w:color="auto"/>
        <w:bottom w:val="none" w:sz="0" w:space="0" w:color="auto"/>
        <w:right w:val="none" w:sz="0" w:space="0" w:color="auto"/>
      </w:divBdr>
    </w:div>
    <w:div w:id="1278950716">
      <w:bodyDiv w:val="1"/>
      <w:marLeft w:val="0"/>
      <w:marRight w:val="0"/>
      <w:marTop w:val="0"/>
      <w:marBottom w:val="0"/>
      <w:divBdr>
        <w:top w:val="none" w:sz="0" w:space="0" w:color="auto"/>
        <w:left w:val="none" w:sz="0" w:space="0" w:color="auto"/>
        <w:bottom w:val="none" w:sz="0" w:space="0" w:color="auto"/>
        <w:right w:val="none" w:sz="0" w:space="0" w:color="auto"/>
      </w:divBdr>
    </w:div>
    <w:div w:id="1289897230">
      <w:bodyDiv w:val="1"/>
      <w:marLeft w:val="0"/>
      <w:marRight w:val="0"/>
      <w:marTop w:val="0"/>
      <w:marBottom w:val="0"/>
      <w:divBdr>
        <w:top w:val="none" w:sz="0" w:space="0" w:color="auto"/>
        <w:left w:val="none" w:sz="0" w:space="0" w:color="auto"/>
        <w:bottom w:val="none" w:sz="0" w:space="0" w:color="auto"/>
        <w:right w:val="none" w:sz="0" w:space="0" w:color="auto"/>
      </w:divBdr>
    </w:div>
    <w:div w:id="1292974453">
      <w:bodyDiv w:val="1"/>
      <w:marLeft w:val="0"/>
      <w:marRight w:val="0"/>
      <w:marTop w:val="0"/>
      <w:marBottom w:val="0"/>
      <w:divBdr>
        <w:top w:val="none" w:sz="0" w:space="0" w:color="auto"/>
        <w:left w:val="none" w:sz="0" w:space="0" w:color="auto"/>
        <w:bottom w:val="none" w:sz="0" w:space="0" w:color="auto"/>
        <w:right w:val="none" w:sz="0" w:space="0" w:color="auto"/>
      </w:divBdr>
    </w:div>
    <w:div w:id="1306468472">
      <w:bodyDiv w:val="1"/>
      <w:marLeft w:val="0"/>
      <w:marRight w:val="0"/>
      <w:marTop w:val="0"/>
      <w:marBottom w:val="0"/>
      <w:divBdr>
        <w:top w:val="none" w:sz="0" w:space="0" w:color="auto"/>
        <w:left w:val="none" w:sz="0" w:space="0" w:color="auto"/>
        <w:bottom w:val="none" w:sz="0" w:space="0" w:color="auto"/>
        <w:right w:val="none" w:sz="0" w:space="0" w:color="auto"/>
      </w:divBdr>
      <w:divsChild>
        <w:div w:id="1104689642">
          <w:marLeft w:val="0"/>
          <w:marRight w:val="0"/>
          <w:marTop w:val="0"/>
          <w:marBottom w:val="0"/>
          <w:divBdr>
            <w:top w:val="none" w:sz="0" w:space="0" w:color="auto"/>
            <w:left w:val="none" w:sz="0" w:space="0" w:color="auto"/>
            <w:bottom w:val="none" w:sz="0" w:space="0" w:color="auto"/>
            <w:right w:val="none" w:sz="0" w:space="0" w:color="auto"/>
          </w:divBdr>
        </w:div>
        <w:div w:id="1664626888">
          <w:marLeft w:val="0"/>
          <w:marRight w:val="0"/>
          <w:marTop w:val="0"/>
          <w:marBottom w:val="0"/>
          <w:divBdr>
            <w:top w:val="none" w:sz="0" w:space="0" w:color="auto"/>
            <w:left w:val="none" w:sz="0" w:space="0" w:color="auto"/>
            <w:bottom w:val="none" w:sz="0" w:space="0" w:color="auto"/>
            <w:right w:val="none" w:sz="0" w:space="0" w:color="auto"/>
          </w:divBdr>
        </w:div>
      </w:divsChild>
    </w:div>
    <w:div w:id="1312716769">
      <w:bodyDiv w:val="1"/>
      <w:marLeft w:val="0"/>
      <w:marRight w:val="0"/>
      <w:marTop w:val="0"/>
      <w:marBottom w:val="0"/>
      <w:divBdr>
        <w:top w:val="none" w:sz="0" w:space="0" w:color="auto"/>
        <w:left w:val="none" w:sz="0" w:space="0" w:color="auto"/>
        <w:bottom w:val="none" w:sz="0" w:space="0" w:color="auto"/>
        <w:right w:val="none" w:sz="0" w:space="0" w:color="auto"/>
      </w:divBdr>
      <w:divsChild>
        <w:div w:id="1605386390">
          <w:marLeft w:val="0"/>
          <w:marRight w:val="0"/>
          <w:marTop w:val="0"/>
          <w:marBottom w:val="0"/>
          <w:divBdr>
            <w:top w:val="none" w:sz="0" w:space="0" w:color="auto"/>
            <w:left w:val="none" w:sz="0" w:space="0" w:color="auto"/>
            <w:bottom w:val="none" w:sz="0" w:space="0" w:color="auto"/>
            <w:right w:val="none" w:sz="0" w:space="0" w:color="auto"/>
          </w:divBdr>
        </w:div>
      </w:divsChild>
    </w:div>
    <w:div w:id="1319919948">
      <w:bodyDiv w:val="1"/>
      <w:marLeft w:val="0"/>
      <w:marRight w:val="0"/>
      <w:marTop w:val="0"/>
      <w:marBottom w:val="0"/>
      <w:divBdr>
        <w:top w:val="none" w:sz="0" w:space="0" w:color="auto"/>
        <w:left w:val="none" w:sz="0" w:space="0" w:color="auto"/>
        <w:bottom w:val="none" w:sz="0" w:space="0" w:color="auto"/>
        <w:right w:val="none" w:sz="0" w:space="0" w:color="auto"/>
      </w:divBdr>
    </w:div>
    <w:div w:id="1333534018">
      <w:bodyDiv w:val="1"/>
      <w:marLeft w:val="0"/>
      <w:marRight w:val="0"/>
      <w:marTop w:val="0"/>
      <w:marBottom w:val="0"/>
      <w:divBdr>
        <w:top w:val="none" w:sz="0" w:space="0" w:color="auto"/>
        <w:left w:val="none" w:sz="0" w:space="0" w:color="auto"/>
        <w:bottom w:val="none" w:sz="0" w:space="0" w:color="auto"/>
        <w:right w:val="none" w:sz="0" w:space="0" w:color="auto"/>
      </w:divBdr>
      <w:divsChild>
        <w:div w:id="1427846148">
          <w:marLeft w:val="0"/>
          <w:marRight w:val="0"/>
          <w:marTop w:val="0"/>
          <w:marBottom w:val="0"/>
          <w:divBdr>
            <w:top w:val="none" w:sz="0" w:space="0" w:color="auto"/>
            <w:left w:val="none" w:sz="0" w:space="0" w:color="auto"/>
            <w:bottom w:val="none" w:sz="0" w:space="0" w:color="auto"/>
            <w:right w:val="none" w:sz="0" w:space="0" w:color="auto"/>
          </w:divBdr>
        </w:div>
        <w:div w:id="453523634">
          <w:marLeft w:val="0"/>
          <w:marRight w:val="0"/>
          <w:marTop w:val="0"/>
          <w:marBottom w:val="0"/>
          <w:divBdr>
            <w:top w:val="none" w:sz="0" w:space="0" w:color="auto"/>
            <w:left w:val="none" w:sz="0" w:space="0" w:color="auto"/>
            <w:bottom w:val="none" w:sz="0" w:space="0" w:color="auto"/>
            <w:right w:val="none" w:sz="0" w:space="0" w:color="auto"/>
          </w:divBdr>
        </w:div>
        <w:div w:id="304239293">
          <w:marLeft w:val="0"/>
          <w:marRight w:val="0"/>
          <w:marTop w:val="0"/>
          <w:marBottom w:val="0"/>
          <w:divBdr>
            <w:top w:val="none" w:sz="0" w:space="0" w:color="auto"/>
            <w:left w:val="none" w:sz="0" w:space="0" w:color="auto"/>
            <w:bottom w:val="none" w:sz="0" w:space="0" w:color="auto"/>
            <w:right w:val="none" w:sz="0" w:space="0" w:color="auto"/>
          </w:divBdr>
        </w:div>
      </w:divsChild>
    </w:div>
    <w:div w:id="1341078929">
      <w:bodyDiv w:val="1"/>
      <w:marLeft w:val="0"/>
      <w:marRight w:val="0"/>
      <w:marTop w:val="0"/>
      <w:marBottom w:val="0"/>
      <w:divBdr>
        <w:top w:val="none" w:sz="0" w:space="0" w:color="auto"/>
        <w:left w:val="none" w:sz="0" w:space="0" w:color="auto"/>
        <w:bottom w:val="none" w:sz="0" w:space="0" w:color="auto"/>
        <w:right w:val="none" w:sz="0" w:space="0" w:color="auto"/>
      </w:divBdr>
      <w:divsChild>
        <w:div w:id="192157972">
          <w:marLeft w:val="0"/>
          <w:marRight w:val="0"/>
          <w:marTop w:val="0"/>
          <w:marBottom w:val="0"/>
          <w:divBdr>
            <w:top w:val="none" w:sz="0" w:space="0" w:color="auto"/>
            <w:left w:val="none" w:sz="0" w:space="0" w:color="auto"/>
            <w:bottom w:val="none" w:sz="0" w:space="0" w:color="auto"/>
            <w:right w:val="none" w:sz="0" w:space="0" w:color="auto"/>
          </w:divBdr>
        </w:div>
        <w:div w:id="450176375">
          <w:marLeft w:val="0"/>
          <w:marRight w:val="0"/>
          <w:marTop w:val="0"/>
          <w:marBottom w:val="0"/>
          <w:divBdr>
            <w:top w:val="none" w:sz="0" w:space="0" w:color="auto"/>
            <w:left w:val="none" w:sz="0" w:space="0" w:color="auto"/>
            <w:bottom w:val="none" w:sz="0" w:space="0" w:color="auto"/>
            <w:right w:val="none" w:sz="0" w:space="0" w:color="auto"/>
          </w:divBdr>
        </w:div>
        <w:div w:id="1764687910">
          <w:marLeft w:val="0"/>
          <w:marRight w:val="0"/>
          <w:marTop w:val="0"/>
          <w:marBottom w:val="0"/>
          <w:divBdr>
            <w:top w:val="none" w:sz="0" w:space="0" w:color="auto"/>
            <w:left w:val="none" w:sz="0" w:space="0" w:color="auto"/>
            <w:bottom w:val="none" w:sz="0" w:space="0" w:color="auto"/>
            <w:right w:val="none" w:sz="0" w:space="0" w:color="auto"/>
          </w:divBdr>
        </w:div>
      </w:divsChild>
    </w:div>
    <w:div w:id="1355032854">
      <w:bodyDiv w:val="1"/>
      <w:marLeft w:val="0"/>
      <w:marRight w:val="0"/>
      <w:marTop w:val="0"/>
      <w:marBottom w:val="0"/>
      <w:divBdr>
        <w:top w:val="none" w:sz="0" w:space="0" w:color="auto"/>
        <w:left w:val="none" w:sz="0" w:space="0" w:color="auto"/>
        <w:bottom w:val="none" w:sz="0" w:space="0" w:color="auto"/>
        <w:right w:val="none" w:sz="0" w:space="0" w:color="auto"/>
      </w:divBdr>
    </w:div>
    <w:div w:id="1375496639">
      <w:bodyDiv w:val="1"/>
      <w:marLeft w:val="0"/>
      <w:marRight w:val="0"/>
      <w:marTop w:val="0"/>
      <w:marBottom w:val="0"/>
      <w:divBdr>
        <w:top w:val="none" w:sz="0" w:space="0" w:color="auto"/>
        <w:left w:val="none" w:sz="0" w:space="0" w:color="auto"/>
        <w:bottom w:val="none" w:sz="0" w:space="0" w:color="auto"/>
        <w:right w:val="none" w:sz="0" w:space="0" w:color="auto"/>
      </w:divBdr>
    </w:div>
    <w:div w:id="1386951820">
      <w:bodyDiv w:val="1"/>
      <w:marLeft w:val="0"/>
      <w:marRight w:val="0"/>
      <w:marTop w:val="0"/>
      <w:marBottom w:val="0"/>
      <w:divBdr>
        <w:top w:val="none" w:sz="0" w:space="0" w:color="auto"/>
        <w:left w:val="none" w:sz="0" w:space="0" w:color="auto"/>
        <w:bottom w:val="none" w:sz="0" w:space="0" w:color="auto"/>
        <w:right w:val="none" w:sz="0" w:space="0" w:color="auto"/>
      </w:divBdr>
      <w:divsChild>
        <w:div w:id="513610934">
          <w:marLeft w:val="0"/>
          <w:marRight w:val="0"/>
          <w:marTop w:val="0"/>
          <w:marBottom w:val="0"/>
          <w:divBdr>
            <w:top w:val="none" w:sz="0" w:space="0" w:color="auto"/>
            <w:left w:val="none" w:sz="0" w:space="0" w:color="auto"/>
            <w:bottom w:val="none" w:sz="0" w:space="0" w:color="auto"/>
            <w:right w:val="none" w:sz="0" w:space="0" w:color="auto"/>
          </w:divBdr>
        </w:div>
      </w:divsChild>
    </w:div>
    <w:div w:id="1395620768">
      <w:bodyDiv w:val="1"/>
      <w:marLeft w:val="0"/>
      <w:marRight w:val="0"/>
      <w:marTop w:val="0"/>
      <w:marBottom w:val="0"/>
      <w:divBdr>
        <w:top w:val="none" w:sz="0" w:space="0" w:color="auto"/>
        <w:left w:val="none" w:sz="0" w:space="0" w:color="auto"/>
        <w:bottom w:val="none" w:sz="0" w:space="0" w:color="auto"/>
        <w:right w:val="none" w:sz="0" w:space="0" w:color="auto"/>
      </w:divBdr>
    </w:div>
    <w:div w:id="1413159295">
      <w:bodyDiv w:val="1"/>
      <w:marLeft w:val="0"/>
      <w:marRight w:val="0"/>
      <w:marTop w:val="0"/>
      <w:marBottom w:val="0"/>
      <w:divBdr>
        <w:top w:val="none" w:sz="0" w:space="0" w:color="auto"/>
        <w:left w:val="none" w:sz="0" w:space="0" w:color="auto"/>
        <w:bottom w:val="none" w:sz="0" w:space="0" w:color="auto"/>
        <w:right w:val="none" w:sz="0" w:space="0" w:color="auto"/>
      </w:divBdr>
    </w:div>
    <w:div w:id="1416979025">
      <w:bodyDiv w:val="1"/>
      <w:marLeft w:val="0"/>
      <w:marRight w:val="0"/>
      <w:marTop w:val="0"/>
      <w:marBottom w:val="0"/>
      <w:divBdr>
        <w:top w:val="none" w:sz="0" w:space="0" w:color="auto"/>
        <w:left w:val="none" w:sz="0" w:space="0" w:color="auto"/>
        <w:bottom w:val="none" w:sz="0" w:space="0" w:color="auto"/>
        <w:right w:val="none" w:sz="0" w:space="0" w:color="auto"/>
      </w:divBdr>
      <w:divsChild>
        <w:div w:id="22756627">
          <w:marLeft w:val="0"/>
          <w:marRight w:val="0"/>
          <w:marTop w:val="0"/>
          <w:marBottom w:val="0"/>
          <w:divBdr>
            <w:top w:val="none" w:sz="0" w:space="0" w:color="auto"/>
            <w:left w:val="none" w:sz="0" w:space="0" w:color="auto"/>
            <w:bottom w:val="none" w:sz="0" w:space="0" w:color="auto"/>
            <w:right w:val="none" w:sz="0" w:space="0" w:color="auto"/>
          </w:divBdr>
        </w:div>
      </w:divsChild>
    </w:div>
    <w:div w:id="1426725949">
      <w:bodyDiv w:val="1"/>
      <w:marLeft w:val="0"/>
      <w:marRight w:val="0"/>
      <w:marTop w:val="0"/>
      <w:marBottom w:val="0"/>
      <w:divBdr>
        <w:top w:val="none" w:sz="0" w:space="0" w:color="auto"/>
        <w:left w:val="none" w:sz="0" w:space="0" w:color="auto"/>
        <w:bottom w:val="none" w:sz="0" w:space="0" w:color="auto"/>
        <w:right w:val="none" w:sz="0" w:space="0" w:color="auto"/>
      </w:divBdr>
    </w:div>
    <w:div w:id="1440906909">
      <w:bodyDiv w:val="1"/>
      <w:marLeft w:val="0"/>
      <w:marRight w:val="0"/>
      <w:marTop w:val="0"/>
      <w:marBottom w:val="0"/>
      <w:divBdr>
        <w:top w:val="none" w:sz="0" w:space="0" w:color="auto"/>
        <w:left w:val="none" w:sz="0" w:space="0" w:color="auto"/>
        <w:bottom w:val="none" w:sz="0" w:space="0" w:color="auto"/>
        <w:right w:val="none" w:sz="0" w:space="0" w:color="auto"/>
      </w:divBdr>
    </w:div>
    <w:div w:id="1442993111">
      <w:bodyDiv w:val="1"/>
      <w:marLeft w:val="0"/>
      <w:marRight w:val="0"/>
      <w:marTop w:val="0"/>
      <w:marBottom w:val="0"/>
      <w:divBdr>
        <w:top w:val="none" w:sz="0" w:space="0" w:color="auto"/>
        <w:left w:val="none" w:sz="0" w:space="0" w:color="auto"/>
        <w:bottom w:val="none" w:sz="0" w:space="0" w:color="auto"/>
        <w:right w:val="none" w:sz="0" w:space="0" w:color="auto"/>
      </w:divBdr>
      <w:divsChild>
        <w:div w:id="1934588270">
          <w:marLeft w:val="0"/>
          <w:marRight w:val="0"/>
          <w:marTop w:val="0"/>
          <w:marBottom w:val="0"/>
          <w:divBdr>
            <w:top w:val="none" w:sz="0" w:space="0" w:color="auto"/>
            <w:left w:val="none" w:sz="0" w:space="0" w:color="auto"/>
            <w:bottom w:val="none" w:sz="0" w:space="0" w:color="auto"/>
            <w:right w:val="none" w:sz="0" w:space="0" w:color="auto"/>
          </w:divBdr>
        </w:div>
        <w:div w:id="443228617">
          <w:marLeft w:val="0"/>
          <w:marRight w:val="0"/>
          <w:marTop w:val="0"/>
          <w:marBottom w:val="0"/>
          <w:divBdr>
            <w:top w:val="none" w:sz="0" w:space="0" w:color="auto"/>
            <w:left w:val="none" w:sz="0" w:space="0" w:color="auto"/>
            <w:bottom w:val="none" w:sz="0" w:space="0" w:color="auto"/>
            <w:right w:val="none" w:sz="0" w:space="0" w:color="auto"/>
          </w:divBdr>
        </w:div>
      </w:divsChild>
    </w:div>
    <w:div w:id="1485853388">
      <w:bodyDiv w:val="1"/>
      <w:marLeft w:val="0"/>
      <w:marRight w:val="0"/>
      <w:marTop w:val="0"/>
      <w:marBottom w:val="0"/>
      <w:divBdr>
        <w:top w:val="none" w:sz="0" w:space="0" w:color="auto"/>
        <w:left w:val="none" w:sz="0" w:space="0" w:color="auto"/>
        <w:bottom w:val="none" w:sz="0" w:space="0" w:color="auto"/>
        <w:right w:val="none" w:sz="0" w:space="0" w:color="auto"/>
      </w:divBdr>
    </w:div>
    <w:div w:id="1506747899">
      <w:bodyDiv w:val="1"/>
      <w:marLeft w:val="0"/>
      <w:marRight w:val="0"/>
      <w:marTop w:val="0"/>
      <w:marBottom w:val="0"/>
      <w:divBdr>
        <w:top w:val="none" w:sz="0" w:space="0" w:color="auto"/>
        <w:left w:val="none" w:sz="0" w:space="0" w:color="auto"/>
        <w:bottom w:val="none" w:sz="0" w:space="0" w:color="auto"/>
        <w:right w:val="none" w:sz="0" w:space="0" w:color="auto"/>
      </w:divBdr>
    </w:div>
    <w:div w:id="1510869911">
      <w:bodyDiv w:val="1"/>
      <w:marLeft w:val="0"/>
      <w:marRight w:val="0"/>
      <w:marTop w:val="0"/>
      <w:marBottom w:val="0"/>
      <w:divBdr>
        <w:top w:val="none" w:sz="0" w:space="0" w:color="auto"/>
        <w:left w:val="none" w:sz="0" w:space="0" w:color="auto"/>
        <w:bottom w:val="none" w:sz="0" w:space="0" w:color="auto"/>
        <w:right w:val="none" w:sz="0" w:space="0" w:color="auto"/>
      </w:divBdr>
      <w:divsChild>
        <w:div w:id="1962028647">
          <w:marLeft w:val="0"/>
          <w:marRight w:val="0"/>
          <w:marTop w:val="0"/>
          <w:marBottom w:val="0"/>
          <w:divBdr>
            <w:top w:val="none" w:sz="0" w:space="0" w:color="auto"/>
            <w:left w:val="none" w:sz="0" w:space="0" w:color="auto"/>
            <w:bottom w:val="none" w:sz="0" w:space="0" w:color="auto"/>
            <w:right w:val="none" w:sz="0" w:space="0" w:color="auto"/>
          </w:divBdr>
        </w:div>
      </w:divsChild>
    </w:div>
    <w:div w:id="1523397468">
      <w:bodyDiv w:val="1"/>
      <w:marLeft w:val="0"/>
      <w:marRight w:val="0"/>
      <w:marTop w:val="0"/>
      <w:marBottom w:val="0"/>
      <w:divBdr>
        <w:top w:val="none" w:sz="0" w:space="0" w:color="auto"/>
        <w:left w:val="none" w:sz="0" w:space="0" w:color="auto"/>
        <w:bottom w:val="none" w:sz="0" w:space="0" w:color="auto"/>
        <w:right w:val="none" w:sz="0" w:space="0" w:color="auto"/>
      </w:divBdr>
    </w:div>
    <w:div w:id="1543709924">
      <w:bodyDiv w:val="1"/>
      <w:marLeft w:val="0"/>
      <w:marRight w:val="0"/>
      <w:marTop w:val="0"/>
      <w:marBottom w:val="0"/>
      <w:divBdr>
        <w:top w:val="none" w:sz="0" w:space="0" w:color="auto"/>
        <w:left w:val="none" w:sz="0" w:space="0" w:color="auto"/>
        <w:bottom w:val="none" w:sz="0" w:space="0" w:color="auto"/>
        <w:right w:val="none" w:sz="0" w:space="0" w:color="auto"/>
      </w:divBdr>
    </w:div>
    <w:div w:id="1552032855">
      <w:bodyDiv w:val="1"/>
      <w:marLeft w:val="0"/>
      <w:marRight w:val="0"/>
      <w:marTop w:val="0"/>
      <w:marBottom w:val="0"/>
      <w:divBdr>
        <w:top w:val="none" w:sz="0" w:space="0" w:color="auto"/>
        <w:left w:val="none" w:sz="0" w:space="0" w:color="auto"/>
        <w:bottom w:val="none" w:sz="0" w:space="0" w:color="auto"/>
        <w:right w:val="none" w:sz="0" w:space="0" w:color="auto"/>
      </w:divBdr>
      <w:divsChild>
        <w:div w:id="1695108894">
          <w:marLeft w:val="0"/>
          <w:marRight w:val="0"/>
          <w:marTop w:val="0"/>
          <w:marBottom w:val="0"/>
          <w:divBdr>
            <w:top w:val="none" w:sz="0" w:space="0" w:color="auto"/>
            <w:left w:val="none" w:sz="0" w:space="0" w:color="auto"/>
            <w:bottom w:val="none" w:sz="0" w:space="0" w:color="auto"/>
            <w:right w:val="none" w:sz="0" w:space="0" w:color="auto"/>
          </w:divBdr>
        </w:div>
      </w:divsChild>
    </w:div>
    <w:div w:id="1563298419">
      <w:bodyDiv w:val="1"/>
      <w:marLeft w:val="0"/>
      <w:marRight w:val="0"/>
      <w:marTop w:val="0"/>
      <w:marBottom w:val="0"/>
      <w:divBdr>
        <w:top w:val="none" w:sz="0" w:space="0" w:color="auto"/>
        <w:left w:val="none" w:sz="0" w:space="0" w:color="auto"/>
        <w:bottom w:val="none" w:sz="0" w:space="0" w:color="auto"/>
        <w:right w:val="none" w:sz="0" w:space="0" w:color="auto"/>
      </w:divBdr>
      <w:divsChild>
        <w:div w:id="1308779483">
          <w:marLeft w:val="0"/>
          <w:marRight w:val="0"/>
          <w:marTop w:val="0"/>
          <w:marBottom w:val="0"/>
          <w:divBdr>
            <w:top w:val="none" w:sz="0" w:space="0" w:color="auto"/>
            <w:left w:val="none" w:sz="0" w:space="0" w:color="auto"/>
            <w:bottom w:val="none" w:sz="0" w:space="0" w:color="auto"/>
            <w:right w:val="none" w:sz="0" w:space="0" w:color="auto"/>
          </w:divBdr>
        </w:div>
      </w:divsChild>
    </w:div>
    <w:div w:id="1577549457">
      <w:bodyDiv w:val="1"/>
      <w:marLeft w:val="0"/>
      <w:marRight w:val="0"/>
      <w:marTop w:val="0"/>
      <w:marBottom w:val="0"/>
      <w:divBdr>
        <w:top w:val="none" w:sz="0" w:space="0" w:color="auto"/>
        <w:left w:val="none" w:sz="0" w:space="0" w:color="auto"/>
        <w:bottom w:val="none" w:sz="0" w:space="0" w:color="auto"/>
        <w:right w:val="none" w:sz="0" w:space="0" w:color="auto"/>
      </w:divBdr>
    </w:div>
    <w:div w:id="1586181723">
      <w:bodyDiv w:val="1"/>
      <w:marLeft w:val="0"/>
      <w:marRight w:val="0"/>
      <w:marTop w:val="0"/>
      <w:marBottom w:val="0"/>
      <w:divBdr>
        <w:top w:val="none" w:sz="0" w:space="0" w:color="auto"/>
        <w:left w:val="none" w:sz="0" w:space="0" w:color="auto"/>
        <w:bottom w:val="none" w:sz="0" w:space="0" w:color="auto"/>
        <w:right w:val="none" w:sz="0" w:space="0" w:color="auto"/>
      </w:divBdr>
    </w:div>
    <w:div w:id="1590848191">
      <w:bodyDiv w:val="1"/>
      <w:marLeft w:val="0"/>
      <w:marRight w:val="0"/>
      <w:marTop w:val="0"/>
      <w:marBottom w:val="0"/>
      <w:divBdr>
        <w:top w:val="none" w:sz="0" w:space="0" w:color="auto"/>
        <w:left w:val="none" w:sz="0" w:space="0" w:color="auto"/>
        <w:bottom w:val="none" w:sz="0" w:space="0" w:color="auto"/>
        <w:right w:val="none" w:sz="0" w:space="0" w:color="auto"/>
      </w:divBdr>
    </w:div>
    <w:div w:id="1592928353">
      <w:bodyDiv w:val="1"/>
      <w:marLeft w:val="0"/>
      <w:marRight w:val="0"/>
      <w:marTop w:val="0"/>
      <w:marBottom w:val="0"/>
      <w:divBdr>
        <w:top w:val="none" w:sz="0" w:space="0" w:color="auto"/>
        <w:left w:val="none" w:sz="0" w:space="0" w:color="auto"/>
        <w:bottom w:val="none" w:sz="0" w:space="0" w:color="auto"/>
        <w:right w:val="none" w:sz="0" w:space="0" w:color="auto"/>
      </w:divBdr>
    </w:div>
    <w:div w:id="1593313259">
      <w:bodyDiv w:val="1"/>
      <w:marLeft w:val="0"/>
      <w:marRight w:val="0"/>
      <w:marTop w:val="0"/>
      <w:marBottom w:val="0"/>
      <w:divBdr>
        <w:top w:val="none" w:sz="0" w:space="0" w:color="auto"/>
        <w:left w:val="none" w:sz="0" w:space="0" w:color="auto"/>
        <w:bottom w:val="none" w:sz="0" w:space="0" w:color="auto"/>
        <w:right w:val="none" w:sz="0" w:space="0" w:color="auto"/>
      </w:divBdr>
      <w:divsChild>
        <w:div w:id="1830363088">
          <w:marLeft w:val="0"/>
          <w:marRight w:val="0"/>
          <w:marTop w:val="0"/>
          <w:marBottom w:val="0"/>
          <w:divBdr>
            <w:top w:val="none" w:sz="0" w:space="0" w:color="auto"/>
            <w:left w:val="none" w:sz="0" w:space="0" w:color="auto"/>
            <w:bottom w:val="none" w:sz="0" w:space="0" w:color="auto"/>
            <w:right w:val="none" w:sz="0" w:space="0" w:color="auto"/>
          </w:divBdr>
        </w:div>
        <w:div w:id="2143041275">
          <w:marLeft w:val="0"/>
          <w:marRight w:val="0"/>
          <w:marTop w:val="0"/>
          <w:marBottom w:val="0"/>
          <w:divBdr>
            <w:top w:val="none" w:sz="0" w:space="0" w:color="auto"/>
            <w:left w:val="none" w:sz="0" w:space="0" w:color="auto"/>
            <w:bottom w:val="none" w:sz="0" w:space="0" w:color="auto"/>
            <w:right w:val="none" w:sz="0" w:space="0" w:color="auto"/>
          </w:divBdr>
        </w:div>
        <w:div w:id="1580095440">
          <w:marLeft w:val="0"/>
          <w:marRight w:val="0"/>
          <w:marTop w:val="0"/>
          <w:marBottom w:val="0"/>
          <w:divBdr>
            <w:top w:val="none" w:sz="0" w:space="0" w:color="auto"/>
            <w:left w:val="none" w:sz="0" w:space="0" w:color="auto"/>
            <w:bottom w:val="none" w:sz="0" w:space="0" w:color="auto"/>
            <w:right w:val="none" w:sz="0" w:space="0" w:color="auto"/>
          </w:divBdr>
        </w:div>
        <w:div w:id="1757704638">
          <w:marLeft w:val="0"/>
          <w:marRight w:val="0"/>
          <w:marTop w:val="0"/>
          <w:marBottom w:val="0"/>
          <w:divBdr>
            <w:top w:val="none" w:sz="0" w:space="0" w:color="auto"/>
            <w:left w:val="none" w:sz="0" w:space="0" w:color="auto"/>
            <w:bottom w:val="none" w:sz="0" w:space="0" w:color="auto"/>
            <w:right w:val="none" w:sz="0" w:space="0" w:color="auto"/>
          </w:divBdr>
        </w:div>
      </w:divsChild>
    </w:div>
    <w:div w:id="1603998219">
      <w:bodyDiv w:val="1"/>
      <w:marLeft w:val="0"/>
      <w:marRight w:val="0"/>
      <w:marTop w:val="0"/>
      <w:marBottom w:val="0"/>
      <w:divBdr>
        <w:top w:val="none" w:sz="0" w:space="0" w:color="auto"/>
        <w:left w:val="none" w:sz="0" w:space="0" w:color="auto"/>
        <w:bottom w:val="none" w:sz="0" w:space="0" w:color="auto"/>
        <w:right w:val="none" w:sz="0" w:space="0" w:color="auto"/>
      </w:divBdr>
    </w:div>
    <w:div w:id="1655524113">
      <w:bodyDiv w:val="1"/>
      <w:marLeft w:val="0"/>
      <w:marRight w:val="0"/>
      <w:marTop w:val="0"/>
      <w:marBottom w:val="0"/>
      <w:divBdr>
        <w:top w:val="none" w:sz="0" w:space="0" w:color="auto"/>
        <w:left w:val="none" w:sz="0" w:space="0" w:color="auto"/>
        <w:bottom w:val="none" w:sz="0" w:space="0" w:color="auto"/>
        <w:right w:val="none" w:sz="0" w:space="0" w:color="auto"/>
      </w:divBdr>
    </w:div>
    <w:div w:id="1663393309">
      <w:bodyDiv w:val="1"/>
      <w:marLeft w:val="0"/>
      <w:marRight w:val="0"/>
      <w:marTop w:val="0"/>
      <w:marBottom w:val="0"/>
      <w:divBdr>
        <w:top w:val="none" w:sz="0" w:space="0" w:color="auto"/>
        <w:left w:val="none" w:sz="0" w:space="0" w:color="auto"/>
        <w:bottom w:val="none" w:sz="0" w:space="0" w:color="auto"/>
        <w:right w:val="none" w:sz="0" w:space="0" w:color="auto"/>
      </w:divBdr>
    </w:div>
    <w:div w:id="1674646275">
      <w:bodyDiv w:val="1"/>
      <w:marLeft w:val="0"/>
      <w:marRight w:val="0"/>
      <w:marTop w:val="0"/>
      <w:marBottom w:val="0"/>
      <w:divBdr>
        <w:top w:val="none" w:sz="0" w:space="0" w:color="auto"/>
        <w:left w:val="none" w:sz="0" w:space="0" w:color="auto"/>
        <w:bottom w:val="none" w:sz="0" w:space="0" w:color="auto"/>
        <w:right w:val="none" w:sz="0" w:space="0" w:color="auto"/>
      </w:divBdr>
      <w:divsChild>
        <w:div w:id="1124231040">
          <w:marLeft w:val="0"/>
          <w:marRight w:val="0"/>
          <w:marTop w:val="0"/>
          <w:marBottom w:val="0"/>
          <w:divBdr>
            <w:top w:val="none" w:sz="0" w:space="0" w:color="auto"/>
            <w:left w:val="none" w:sz="0" w:space="0" w:color="auto"/>
            <w:bottom w:val="none" w:sz="0" w:space="0" w:color="auto"/>
            <w:right w:val="none" w:sz="0" w:space="0" w:color="auto"/>
          </w:divBdr>
        </w:div>
      </w:divsChild>
    </w:div>
    <w:div w:id="1680036360">
      <w:bodyDiv w:val="1"/>
      <w:marLeft w:val="0"/>
      <w:marRight w:val="0"/>
      <w:marTop w:val="0"/>
      <w:marBottom w:val="0"/>
      <w:divBdr>
        <w:top w:val="none" w:sz="0" w:space="0" w:color="auto"/>
        <w:left w:val="none" w:sz="0" w:space="0" w:color="auto"/>
        <w:bottom w:val="none" w:sz="0" w:space="0" w:color="auto"/>
        <w:right w:val="none" w:sz="0" w:space="0" w:color="auto"/>
      </w:divBdr>
    </w:div>
    <w:div w:id="1700355606">
      <w:bodyDiv w:val="1"/>
      <w:marLeft w:val="0"/>
      <w:marRight w:val="0"/>
      <w:marTop w:val="0"/>
      <w:marBottom w:val="0"/>
      <w:divBdr>
        <w:top w:val="none" w:sz="0" w:space="0" w:color="auto"/>
        <w:left w:val="none" w:sz="0" w:space="0" w:color="auto"/>
        <w:bottom w:val="none" w:sz="0" w:space="0" w:color="auto"/>
        <w:right w:val="none" w:sz="0" w:space="0" w:color="auto"/>
      </w:divBdr>
    </w:div>
    <w:div w:id="1721204227">
      <w:bodyDiv w:val="1"/>
      <w:marLeft w:val="0"/>
      <w:marRight w:val="0"/>
      <w:marTop w:val="0"/>
      <w:marBottom w:val="0"/>
      <w:divBdr>
        <w:top w:val="none" w:sz="0" w:space="0" w:color="auto"/>
        <w:left w:val="none" w:sz="0" w:space="0" w:color="auto"/>
        <w:bottom w:val="none" w:sz="0" w:space="0" w:color="auto"/>
        <w:right w:val="none" w:sz="0" w:space="0" w:color="auto"/>
      </w:divBdr>
    </w:div>
    <w:div w:id="1726832493">
      <w:bodyDiv w:val="1"/>
      <w:marLeft w:val="0"/>
      <w:marRight w:val="0"/>
      <w:marTop w:val="0"/>
      <w:marBottom w:val="0"/>
      <w:divBdr>
        <w:top w:val="none" w:sz="0" w:space="0" w:color="auto"/>
        <w:left w:val="none" w:sz="0" w:space="0" w:color="auto"/>
        <w:bottom w:val="none" w:sz="0" w:space="0" w:color="auto"/>
        <w:right w:val="none" w:sz="0" w:space="0" w:color="auto"/>
      </w:divBdr>
    </w:div>
    <w:div w:id="1748570957">
      <w:bodyDiv w:val="1"/>
      <w:marLeft w:val="0"/>
      <w:marRight w:val="0"/>
      <w:marTop w:val="0"/>
      <w:marBottom w:val="0"/>
      <w:divBdr>
        <w:top w:val="none" w:sz="0" w:space="0" w:color="auto"/>
        <w:left w:val="none" w:sz="0" w:space="0" w:color="auto"/>
        <w:bottom w:val="none" w:sz="0" w:space="0" w:color="auto"/>
        <w:right w:val="none" w:sz="0" w:space="0" w:color="auto"/>
      </w:divBdr>
    </w:div>
    <w:div w:id="1794329353">
      <w:bodyDiv w:val="1"/>
      <w:marLeft w:val="0"/>
      <w:marRight w:val="0"/>
      <w:marTop w:val="0"/>
      <w:marBottom w:val="0"/>
      <w:divBdr>
        <w:top w:val="none" w:sz="0" w:space="0" w:color="auto"/>
        <w:left w:val="none" w:sz="0" w:space="0" w:color="auto"/>
        <w:bottom w:val="none" w:sz="0" w:space="0" w:color="auto"/>
        <w:right w:val="none" w:sz="0" w:space="0" w:color="auto"/>
      </w:divBdr>
    </w:div>
    <w:div w:id="1799762641">
      <w:bodyDiv w:val="1"/>
      <w:marLeft w:val="0"/>
      <w:marRight w:val="0"/>
      <w:marTop w:val="0"/>
      <w:marBottom w:val="0"/>
      <w:divBdr>
        <w:top w:val="none" w:sz="0" w:space="0" w:color="auto"/>
        <w:left w:val="none" w:sz="0" w:space="0" w:color="auto"/>
        <w:bottom w:val="none" w:sz="0" w:space="0" w:color="auto"/>
        <w:right w:val="none" w:sz="0" w:space="0" w:color="auto"/>
      </w:divBdr>
      <w:divsChild>
        <w:div w:id="1373309645">
          <w:marLeft w:val="0"/>
          <w:marRight w:val="0"/>
          <w:marTop w:val="0"/>
          <w:marBottom w:val="0"/>
          <w:divBdr>
            <w:top w:val="none" w:sz="0" w:space="0" w:color="auto"/>
            <w:left w:val="none" w:sz="0" w:space="0" w:color="auto"/>
            <w:bottom w:val="none" w:sz="0" w:space="0" w:color="auto"/>
            <w:right w:val="none" w:sz="0" w:space="0" w:color="auto"/>
          </w:divBdr>
        </w:div>
      </w:divsChild>
    </w:div>
    <w:div w:id="1815291921">
      <w:bodyDiv w:val="1"/>
      <w:marLeft w:val="0"/>
      <w:marRight w:val="0"/>
      <w:marTop w:val="0"/>
      <w:marBottom w:val="0"/>
      <w:divBdr>
        <w:top w:val="none" w:sz="0" w:space="0" w:color="auto"/>
        <w:left w:val="none" w:sz="0" w:space="0" w:color="auto"/>
        <w:bottom w:val="none" w:sz="0" w:space="0" w:color="auto"/>
        <w:right w:val="none" w:sz="0" w:space="0" w:color="auto"/>
      </w:divBdr>
    </w:div>
    <w:div w:id="1850170970">
      <w:bodyDiv w:val="1"/>
      <w:marLeft w:val="0"/>
      <w:marRight w:val="0"/>
      <w:marTop w:val="0"/>
      <w:marBottom w:val="0"/>
      <w:divBdr>
        <w:top w:val="none" w:sz="0" w:space="0" w:color="auto"/>
        <w:left w:val="none" w:sz="0" w:space="0" w:color="auto"/>
        <w:bottom w:val="none" w:sz="0" w:space="0" w:color="auto"/>
        <w:right w:val="none" w:sz="0" w:space="0" w:color="auto"/>
      </w:divBdr>
      <w:divsChild>
        <w:div w:id="305284417">
          <w:marLeft w:val="0"/>
          <w:marRight w:val="0"/>
          <w:marTop w:val="0"/>
          <w:marBottom w:val="0"/>
          <w:divBdr>
            <w:top w:val="none" w:sz="0" w:space="0" w:color="auto"/>
            <w:left w:val="none" w:sz="0" w:space="0" w:color="auto"/>
            <w:bottom w:val="none" w:sz="0" w:space="0" w:color="auto"/>
            <w:right w:val="none" w:sz="0" w:space="0" w:color="auto"/>
          </w:divBdr>
        </w:div>
      </w:divsChild>
    </w:div>
    <w:div w:id="1856965754">
      <w:bodyDiv w:val="1"/>
      <w:marLeft w:val="0"/>
      <w:marRight w:val="0"/>
      <w:marTop w:val="0"/>
      <w:marBottom w:val="0"/>
      <w:divBdr>
        <w:top w:val="none" w:sz="0" w:space="0" w:color="auto"/>
        <w:left w:val="none" w:sz="0" w:space="0" w:color="auto"/>
        <w:bottom w:val="none" w:sz="0" w:space="0" w:color="auto"/>
        <w:right w:val="none" w:sz="0" w:space="0" w:color="auto"/>
      </w:divBdr>
    </w:div>
    <w:div w:id="1873960950">
      <w:bodyDiv w:val="1"/>
      <w:marLeft w:val="0"/>
      <w:marRight w:val="0"/>
      <w:marTop w:val="0"/>
      <w:marBottom w:val="0"/>
      <w:divBdr>
        <w:top w:val="none" w:sz="0" w:space="0" w:color="auto"/>
        <w:left w:val="none" w:sz="0" w:space="0" w:color="auto"/>
        <w:bottom w:val="none" w:sz="0" w:space="0" w:color="auto"/>
        <w:right w:val="none" w:sz="0" w:space="0" w:color="auto"/>
      </w:divBdr>
      <w:divsChild>
        <w:div w:id="1570535702">
          <w:marLeft w:val="0"/>
          <w:marRight w:val="0"/>
          <w:marTop w:val="0"/>
          <w:marBottom w:val="0"/>
          <w:divBdr>
            <w:top w:val="none" w:sz="0" w:space="0" w:color="auto"/>
            <w:left w:val="none" w:sz="0" w:space="0" w:color="auto"/>
            <w:bottom w:val="none" w:sz="0" w:space="0" w:color="auto"/>
            <w:right w:val="none" w:sz="0" w:space="0" w:color="auto"/>
          </w:divBdr>
        </w:div>
      </w:divsChild>
    </w:div>
    <w:div w:id="1895042183">
      <w:bodyDiv w:val="1"/>
      <w:marLeft w:val="0"/>
      <w:marRight w:val="0"/>
      <w:marTop w:val="0"/>
      <w:marBottom w:val="0"/>
      <w:divBdr>
        <w:top w:val="none" w:sz="0" w:space="0" w:color="auto"/>
        <w:left w:val="none" w:sz="0" w:space="0" w:color="auto"/>
        <w:bottom w:val="none" w:sz="0" w:space="0" w:color="auto"/>
        <w:right w:val="none" w:sz="0" w:space="0" w:color="auto"/>
      </w:divBdr>
      <w:divsChild>
        <w:div w:id="5250463">
          <w:marLeft w:val="0"/>
          <w:marRight w:val="0"/>
          <w:marTop w:val="0"/>
          <w:marBottom w:val="0"/>
          <w:divBdr>
            <w:top w:val="none" w:sz="0" w:space="0" w:color="auto"/>
            <w:left w:val="none" w:sz="0" w:space="0" w:color="auto"/>
            <w:bottom w:val="none" w:sz="0" w:space="0" w:color="auto"/>
            <w:right w:val="none" w:sz="0" w:space="0" w:color="auto"/>
          </w:divBdr>
        </w:div>
      </w:divsChild>
    </w:div>
    <w:div w:id="1954554990">
      <w:bodyDiv w:val="1"/>
      <w:marLeft w:val="0"/>
      <w:marRight w:val="0"/>
      <w:marTop w:val="0"/>
      <w:marBottom w:val="0"/>
      <w:divBdr>
        <w:top w:val="none" w:sz="0" w:space="0" w:color="auto"/>
        <w:left w:val="none" w:sz="0" w:space="0" w:color="auto"/>
        <w:bottom w:val="none" w:sz="0" w:space="0" w:color="auto"/>
        <w:right w:val="none" w:sz="0" w:space="0" w:color="auto"/>
      </w:divBdr>
    </w:div>
    <w:div w:id="1968924634">
      <w:bodyDiv w:val="1"/>
      <w:marLeft w:val="0"/>
      <w:marRight w:val="0"/>
      <w:marTop w:val="0"/>
      <w:marBottom w:val="0"/>
      <w:divBdr>
        <w:top w:val="none" w:sz="0" w:space="0" w:color="auto"/>
        <w:left w:val="none" w:sz="0" w:space="0" w:color="auto"/>
        <w:bottom w:val="none" w:sz="0" w:space="0" w:color="auto"/>
        <w:right w:val="none" w:sz="0" w:space="0" w:color="auto"/>
      </w:divBdr>
    </w:div>
    <w:div w:id="1977493863">
      <w:bodyDiv w:val="1"/>
      <w:marLeft w:val="0"/>
      <w:marRight w:val="0"/>
      <w:marTop w:val="0"/>
      <w:marBottom w:val="0"/>
      <w:divBdr>
        <w:top w:val="none" w:sz="0" w:space="0" w:color="auto"/>
        <w:left w:val="none" w:sz="0" w:space="0" w:color="auto"/>
        <w:bottom w:val="none" w:sz="0" w:space="0" w:color="auto"/>
        <w:right w:val="none" w:sz="0" w:space="0" w:color="auto"/>
      </w:divBdr>
    </w:div>
    <w:div w:id="1984432944">
      <w:bodyDiv w:val="1"/>
      <w:marLeft w:val="0"/>
      <w:marRight w:val="0"/>
      <w:marTop w:val="0"/>
      <w:marBottom w:val="0"/>
      <w:divBdr>
        <w:top w:val="none" w:sz="0" w:space="0" w:color="auto"/>
        <w:left w:val="none" w:sz="0" w:space="0" w:color="auto"/>
        <w:bottom w:val="none" w:sz="0" w:space="0" w:color="auto"/>
        <w:right w:val="none" w:sz="0" w:space="0" w:color="auto"/>
      </w:divBdr>
    </w:div>
    <w:div w:id="1997026767">
      <w:bodyDiv w:val="1"/>
      <w:marLeft w:val="0"/>
      <w:marRight w:val="0"/>
      <w:marTop w:val="0"/>
      <w:marBottom w:val="0"/>
      <w:divBdr>
        <w:top w:val="none" w:sz="0" w:space="0" w:color="auto"/>
        <w:left w:val="none" w:sz="0" w:space="0" w:color="auto"/>
        <w:bottom w:val="none" w:sz="0" w:space="0" w:color="auto"/>
        <w:right w:val="none" w:sz="0" w:space="0" w:color="auto"/>
      </w:divBdr>
    </w:div>
    <w:div w:id="2042051801">
      <w:bodyDiv w:val="1"/>
      <w:marLeft w:val="0"/>
      <w:marRight w:val="0"/>
      <w:marTop w:val="0"/>
      <w:marBottom w:val="0"/>
      <w:divBdr>
        <w:top w:val="none" w:sz="0" w:space="0" w:color="auto"/>
        <w:left w:val="none" w:sz="0" w:space="0" w:color="auto"/>
        <w:bottom w:val="none" w:sz="0" w:space="0" w:color="auto"/>
        <w:right w:val="none" w:sz="0" w:space="0" w:color="auto"/>
      </w:divBdr>
    </w:div>
    <w:div w:id="2043435914">
      <w:bodyDiv w:val="1"/>
      <w:marLeft w:val="0"/>
      <w:marRight w:val="0"/>
      <w:marTop w:val="0"/>
      <w:marBottom w:val="0"/>
      <w:divBdr>
        <w:top w:val="none" w:sz="0" w:space="0" w:color="auto"/>
        <w:left w:val="none" w:sz="0" w:space="0" w:color="auto"/>
        <w:bottom w:val="none" w:sz="0" w:space="0" w:color="auto"/>
        <w:right w:val="none" w:sz="0" w:space="0" w:color="auto"/>
      </w:divBdr>
    </w:div>
    <w:div w:id="2052460397">
      <w:bodyDiv w:val="1"/>
      <w:marLeft w:val="0"/>
      <w:marRight w:val="0"/>
      <w:marTop w:val="0"/>
      <w:marBottom w:val="0"/>
      <w:divBdr>
        <w:top w:val="none" w:sz="0" w:space="0" w:color="auto"/>
        <w:left w:val="none" w:sz="0" w:space="0" w:color="auto"/>
        <w:bottom w:val="none" w:sz="0" w:space="0" w:color="auto"/>
        <w:right w:val="none" w:sz="0" w:space="0" w:color="auto"/>
      </w:divBdr>
      <w:divsChild>
        <w:div w:id="88701240">
          <w:marLeft w:val="0"/>
          <w:marRight w:val="0"/>
          <w:marTop w:val="0"/>
          <w:marBottom w:val="0"/>
          <w:divBdr>
            <w:top w:val="none" w:sz="0" w:space="0" w:color="auto"/>
            <w:left w:val="none" w:sz="0" w:space="0" w:color="auto"/>
            <w:bottom w:val="none" w:sz="0" w:space="0" w:color="auto"/>
            <w:right w:val="none" w:sz="0" w:space="0" w:color="auto"/>
          </w:divBdr>
        </w:div>
      </w:divsChild>
    </w:div>
    <w:div w:id="2080786968">
      <w:bodyDiv w:val="1"/>
      <w:marLeft w:val="0"/>
      <w:marRight w:val="0"/>
      <w:marTop w:val="0"/>
      <w:marBottom w:val="0"/>
      <w:divBdr>
        <w:top w:val="none" w:sz="0" w:space="0" w:color="auto"/>
        <w:left w:val="none" w:sz="0" w:space="0" w:color="auto"/>
        <w:bottom w:val="none" w:sz="0" w:space="0" w:color="auto"/>
        <w:right w:val="none" w:sz="0" w:space="0" w:color="auto"/>
      </w:divBdr>
    </w:div>
    <w:div w:id="2082631328">
      <w:bodyDiv w:val="1"/>
      <w:marLeft w:val="0"/>
      <w:marRight w:val="0"/>
      <w:marTop w:val="0"/>
      <w:marBottom w:val="0"/>
      <w:divBdr>
        <w:top w:val="none" w:sz="0" w:space="0" w:color="auto"/>
        <w:left w:val="none" w:sz="0" w:space="0" w:color="auto"/>
        <w:bottom w:val="none" w:sz="0" w:space="0" w:color="auto"/>
        <w:right w:val="none" w:sz="0" w:space="0" w:color="auto"/>
      </w:divBdr>
    </w:div>
    <w:div w:id="2083094115">
      <w:bodyDiv w:val="1"/>
      <w:marLeft w:val="0"/>
      <w:marRight w:val="0"/>
      <w:marTop w:val="0"/>
      <w:marBottom w:val="0"/>
      <w:divBdr>
        <w:top w:val="none" w:sz="0" w:space="0" w:color="auto"/>
        <w:left w:val="none" w:sz="0" w:space="0" w:color="auto"/>
        <w:bottom w:val="none" w:sz="0" w:space="0" w:color="auto"/>
        <w:right w:val="none" w:sz="0" w:space="0" w:color="auto"/>
      </w:divBdr>
    </w:div>
    <w:div w:id="2087678120">
      <w:bodyDiv w:val="1"/>
      <w:marLeft w:val="0"/>
      <w:marRight w:val="0"/>
      <w:marTop w:val="0"/>
      <w:marBottom w:val="0"/>
      <w:divBdr>
        <w:top w:val="none" w:sz="0" w:space="0" w:color="auto"/>
        <w:left w:val="none" w:sz="0" w:space="0" w:color="auto"/>
        <w:bottom w:val="none" w:sz="0" w:space="0" w:color="auto"/>
        <w:right w:val="none" w:sz="0" w:space="0" w:color="auto"/>
      </w:divBdr>
    </w:div>
    <w:div w:id="2117216885">
      <w:bodyDiv w:val="1"/>
      <w:marLeft w:val="0"/>
      <w:marRight w:val="0"/>
      <w:marTop w:val="0"/>
      <w:marBottom w:val="0"/>
      <w:divBdr>
        <w:top w:val="none" w:sz="0" w:space="0" w:color="auto"/>
        <w:left w:val="none" w:sz="0" w:space="0" w:color="auto"/>
        <w:bottom w:val="none" w:sz="0" w:space="0" w:color="auto"/>
        <w:right w:val="none" w:sz="0" w:space="0" w:color="auto"/>
      </w:divBdr>
      <w:divsChild>
        <w:div w:id="469061450">
          <w:marLeft w:val="0"/>
          <w:marRight w:val="0"/>
          <w:marTop w:val="0"/>
          <w:marBottom w:val="0"/>
          <w:divBdr>
            <w:top w:val="none" w:sz="0" w:space="0" w:color="auto"/>
            <w:left w:val="none" w:sz="0" w:space="0" w:color="auto"/>
            <w:bottom w:val="none" w:sz="0" w:space="0" w:color="auto"/>
            <w:right w:val="none" w:sz="0" w:space="0" w:color="auto"/>
          </w:divBdr>
        </w:div>
      </w:divsChild>
    </w:div>
    <w:div w:id="2123455243">
      <w:bodyDiv w:val="1"/>
      <w:marLeft w:val="0"/>
      <w:marRight w:val="0"/>
      <w:marTop w:val="0"/>
      <w:marBottom w:val="0"/>
      <w:divBdr>
        <w:top w:val="none" w:sz="0" w:space="0" w:color="auto"/>
        <w:left w:val="none" w:sz="0" w:space="0" w:color="auto"/>
        <w:bottom w:val="none" w:sz="0" w:space="0" w:color="auto"/>
        <w:right w:val="none" w:sz="0" w:space="0" w:color="auto"/>
      </w:divBdr>
    </w:div>
    <w:div w:id="2126806271">
      <w:bodyDiv w:val="1"/>
      <w:marLeft w:val="0"/>
      <w:marRight w:val="0"/>
      <w:marTop w:val="0"/>
      <w:marBottom w:val="0"/>
      <w:divBdr>
        <w:top w:val="none" w:sz="0" w:space="0" w:color="auto"/>
        <w:left w:val="none" w:sz="0" w:space="0" w:color="auto"/>
        <w:bottom w:val="none" w:sz="0" w:space="0" w:color="auto"/>
        <w:right w:val="none" w:sz="0" w:space="0" w:color="auto"/>
      </w:divBdr>
    </w:div>
    <w:div w:id="2147165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image" Target="media/image6.wmf"/><Relationship Id="rId63" Type="http://schemas.openxmlformats.org/officeDocument/2006/relationships/oleObject" Target="embeddings/oleObject27.bin"/><Relationship Id="rId159" Type="http://schemas.openxmlformats.org/officeDocument/2006/relationships/oleObject" Target="embeddings/oleObject67.bin"/><Relationship Id="rId324" Type="http://schemas.openxmlformats.org/officeDocument/2006/relationships/oleObject" Target="embeddings/oleObject147.bin"/><Relationship Id="rId366" Type="http://schemas.openxmlformats.org/officeDocument/2006/relationships/oleObject" Target="embeddings/oleObject168.bin"/><Relationship Id="rId170" Type="http://schemas.openxmlformats.org/officeDocument/2006/relationships/oleObject" Target="embeddings/oleObject74.bin"/><Relationship Id="rId226" Type="http://schemas.openxmlformats.org/officeDocument/2006/relationships/package" Target="embeddings/Microsoft_Visio_Drawing5.vsdx"/><Relationship Id="rId433" Type="http://schemas.openxmlformats.org/officeDocument/2006/relationships/package" Target="embeddings/Microsoft_Visio_Drawing14.vsdx"/><Relationship Id="rId268" Type="http://schemas.openxmlformats.org/officeDocument/2006/relationships/package" Target="embeddings/Microsoft_Visio_Drawing6.vsdx"/><Relationship Id="rId475" Type="http://schemas.openxmlformats.org/officeDocument/2006/relationships/image" Target="media/image224.wmf"/><Relationship Id="rId32" Type="http://schemas.openxmlformats.org/officeDocument/2006/relationships/image" Target="media/image11.wmf"/><Relationship Id="rId74" Type="http://schemas.openxmlformats.org/officeDocument/2006/relationships/image" Target="media/image32.wmf"/><Relationship Id="rId128" Type="http://schemas.openxmlformats.org/officeDocument/2006/relationships/oleObject" Target="embeddings/oleObject60.bin"/><Relationship Id="rId335" Type="http://schemas.openxmlformats.org/officeDocument/2006/relationships/image" Target="media/image158.wmf"/><Relationship Id="rId377" Type="http://schemas.openxmlformats.org/officeDocument/2006/relationships/image" Target="media/image179.wmf"/><Relationship Id="rId500" Type="http://schemas.openxmlformats.org/officeDocument/2006/relationships/image" Target="media/image236.emf"/><Relationship Id="rId5" Type="http://schemas.openxmlformats.org/officeDocument/2006/relationships/settings" Target="settings.xml"/><Relationship Id="rId181" Type="http://schemas.openxmlformats.org/officeDocument/2006/relationships/image" Target="media/image85.wmf"/><Relationship Id="rId237" Type="http://schemas.openxmlformats.org/officeDocument/2006/relationships/image" Target="media/image113.wmf"/><Relationship Id="rId402" Type="http://schemas.openxmlformats.org/officeDocument/2006/relationships/image" Target="media/image191.wmf"/><Relationship Id="rId279" Type="http://schemas.openxmlformats.org/officeDocument/2006/relationships/image" Target="media/image133.wmf"/><Relationship Id="rId444" Type="http://schemas.openxmlformats.org/officeDocument/2006/relationships/oleObject" Target="embeddings/oleObject203.bin"/><Relationship Id="rId486" Type="http://schemas.openxmlformats.org/officeDocument/2006/relationships/image" Target="media/image229.wmf"/><Relationship Id="rId43" Type="http://schemas.openxmlformats.org/officeDocument/2006/relationships/oleObject" Target="embeddings/oleObject17.bin"/><Relationship Id="rId139" Type="http://schemas.openxmlformats.org/officeDocument/2006/relationships/image" Target="media/image64.png"/><Relationship Id="rId290" Type="http://schemas.openxmlformats.org/officeDocument/2006/relationships/image" Target="media/image138.wmf"/><Relationship Id="rId304" Type="http://schemas.openxmlformats.org/officeDocument/2006/relationships/image" Target="media/image145.wmf"/><Relationship Id="rId346" Type="http://schemas.openxmlformats.org/officeDocument/2006/relationships/oleObject" Target="embeddings/oleObject158.bin"/><Relationship Id="rId388" Type="http://schemas.openxmlformats.org/officeDocument/2006/relationships/oleObject" Target="embeddings/oleObject179.bin"/><Relationship Id="rId511" Type="http://schemas.openxmlformats.org/officeDocument/2006/relationships/header" Target="header4.xml"/><Relationship Id="rId85" Type="http://schemas.openxmlformats.org/officeDocument/2006/relationships/oleObject" Target="embeddings/oleObject38.bin"/><Relationship Id="rId150" Type="http://schemas.openxmlformats.org/officeDocument/2006/relationships/oleObject" Target="embeddings/oleObject63.bin"/><Relationship Id="rId192" Type="http://schemas.openxmlformats.org/officeDocument/2006/relationships/oleObject" Target="embeddings/oleObject85.bin"/><Relationship Id="rId206" Type="http://schemas.openxmlformats.org/officeDocument/2006/relationships/oleObject" Target="embeddings/oleObject92.bin"/><Relationship Id="rId413" Type="http://schemas.openxmlformats.org/officeDocument/2006/relationships/oleObject" Target="embeddings/oleObject188.bin"/><Relationship Id="rId248" Type="http://schemas.openxmlformats.org/officeDocument/2006/relationships/oleObject" Target="embeddings/oleObject110.bin"/><Relationship Id="rId455" Type="http://schemas.openxmlformats.org/officeDocument/2006/relationships/image" Target="media/image215.wmf"/><Relationship Id="rId497" Type="http://schemas.openxmlformats.org/officeDocument/2006/relationships/oleObject" Target="embeddings/oleObject231.bin"/><Relationship Id="rId12" Type="http://schemas.openxmlformats.org/officeDocument/2006/relationships/footer" Target="footer2.xml"/><Relationship Id="rId108" Type="http://schemas.openxmlformats.org/officeDocument/2006/relationships/oleObject" Target="embeddings/oleObject50.bin"/><Relationship Id="rId315" Type="http://schemas.openxmlformats.org/officeDocument/2006/relationships/oleObject" Target="embeddings/oleObject142.bin"/><Relationship Id="rId357" Type="http://schemas.openxmlformats.org/officeDocument/2006/relationships/image" Target="media/image169.wmf"/><Relationship Id="rId54" Type="http://schemas.openxmlformats.org/officeDocument/2006/relationships/image" Target="media/image22.wmf"/><Relationship Id="rId96" Type="http://schemas.openxmlformats.org/officeDocument/2006/relationships/image" Target="media/image43.wmf"/><Relationship Id="rId161" Type="http://schemas.openxmlformats.org/officeDocument/2006/relationships/oleObject" Target="embeddings/oleObject68.bin"/><Relationship Id="rId217" Type="http://schemas.openxmlformats.org/officeDocument/2006/relationships/image" Target="media/image103.wmf"/><Relationship Id="rId399" Type="http://schemas.openxmlformats.org/officeDocument/2006/relationships/package" Target="embeddings/Microsoft_Visio_Drawing13.vsdx"/><Relationship Id="rId259" Type="http://schemas.openxmlformats.org/officeDocument/2006/relationships/image" Target="media/image124.wmf"/><Relationship Id="rId424" Type="http://schemas.openxmlformats.org/officeDocument/2006/relationships/image" Target="media/image202.wmf"/><Relationship Id="rId466" Type="http://schemas.openxmlformats.org/officeDocument/2006/relationships/image" Target="media/image220.wmf"/><Relationship Id="rId23" Type="http://schemas.openxmlformats.org/officeDocument/2006/relationships/oleObject" Target="embeddings/oleObject7.bin"/><Relationship Id="rId119" Type="http://schemas.openxmlformats.org/officeDocument/2006/relationships/image" Target="media/image54.wmf"/><Relationship Id="rId270" Type="http://schemas.openxmlformats.org/officeDocument/2006/relationships/oleObject" Target="embeddings/oleObject121.bin"/><Relationship Id="rId326" Type="http://schemas.openxmlformats.org/officeDocument/2006/relationships/oleObject" Target="embeddings/oleObject149.bin"/><Relationship Id="rId65" Type="http://schemas.openxmlformats.org/officeDocument/2006/relationships/oleObject" Target="embeddings/oleObject28.bin"/><Relationship Id="rId130" Type="http://schemas.openxmlformats.org/officeDocument/2006/relationships/oleObject" Target="embeddings/oleObject61.bin"/><Relationship Id="rId368" Type="http://schemas.openxmlformats.org/officeDocument/2006/relationships/oleObject" Target="embeddings/oleObject169.bin"/><Relationship Id="rId172" Type="http://schemas.openxmlformats.org/officeDocument/2006/relationships/oleObject" Target="embeddings/oleObject75.bin"/><Relationship Id="rId228" Type="http://schemas.openxmlformats.org/officeDocument/2006/relationships/oleObject" Target="embeddings/oleObject100.bin"/><Relationship Id="rId435" Type="http://schemas.openxmlformats.org/officeDocument/2006/relationships/oleObject" Target="embeddings/oleObject198.bin"/><Relationship Id="rId477" Type="http://schemas.openxmlformats.org/officeDocument/2006/relationships/image" Target="media/image225.wmf"/><Relationship Id="rId281" Type="http://schemas.openxmlformats.org/officeDocument/2006/relationships/image" Target="media/image134.wmf"/><Relationship Id="rId337" Type="http://schemas.openxmlformats.org/officeDocument/2006/relationships/image" Target="media/image159.emf"/><Relationship Id="rId502" Type="http://schemas.openxmlformats.org/officeDocument/2006/relationships/image" Target="media/image237.emf"/><Relationship Id="rId34" Type="http://schemas.openxmlformats.org/officeDocument/2006/relationships/image" Target="media/image12.wmf"/><Relationship Id="rId76" Type="http://schemas.openxmlformats.org/officeDocument/2006/relationships/image" Target="media/image33.wmf"/><Relationship Id="rId141" Type="http://schemas.openxmlformats.org/officeDocument/2006/relationships/image" Target="media/image66.emf"/><Relationship Id="rId379" Type="http://schemas.openxmlformats.org/officeDocument/2006/relationships/image" Target="media/image180.wmf"/><Relationship Id="rId7" Type="http://schemas.openxmlformats.org/officeDocument/2006/relationships/footnotes" Target="footnotes.xml"/><Relationship Id="rId183" Type="http://schemas.openxmlformats.org/officeDocument/2006/relationships/image" Target="media/image86.wmf"/><Relationship Id="rId239" Type="http://schemas.openxmlformats.org/officeDocument/2006/relationships/image" Target="media/image114.wmf"/><Relationship Id="rId390" Type="http://schemas.openxmlformats.org/officeDocument/2006/relationships/package" Target="embeddings/Microsoft_Visio_Drawing11.vsdx"/><Relationship Id="rId404" Type="http://schemas.openxmlformats.org/officeDocument/2006/relationships/image" Target="media/image192.wmf"/><Relationship Id="rId446" Type="http://schemas.openxmlformats.org/officeDocument/2006/relationships/oleObject" Target="embeddings/oleObject204.bin"/><Relationship Id="rId250" Type="http://schemas.openxmlformats.org/officeDocument/2006/relationships/oleObject" Target="embeddings/oleObject111.bin"/><Relationship Id="rId292" Type="http://schemas.openxmlformats.org/officeDocument/2006/relationships/image" Target="media/image139.wmf"/><Relationship Id="rId306" Type="http://schemas.openxmlformats.org/officeDocument/2006/relationships/image" Target="media/image146.wmf"/><Relationship Id="rId488" Type="http://schemas.openxmlformats.org/officeDocument/2006/relationships/image" Target="media/image230.emf"/><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oleObject" Target="embeddings/oleObject51.bin"/><Relationship Id="rId348" Type="http://schemas.openxmlformats.org/officeDocument/2006/relationships/oleObject" Target="embeddings/oleObject159.bin"/><Relationship Id="rId513" Type="http://schemas.openxmlformats.org/officeDocument/2006/relationships/header" Target="header6.xml"/><Relationship Id="rId152" Type="http://schemas.openxmlformats.org/officeDocument/2006/relationships/image" Target="media/image72.wmf"/><Relationship Id="rId194" Type="http://schemas.openxmlformats.org/officeDocument/2006/relationships/oleObject" Target="embeddings/oleObject86.bin"/><Relationship Id="rId208" Type="http://schemas.openxmlformats.org/officeDocument/2006/relationships/oleObject" Target="embeddings/oleObject93.bin"/><Relationship Id="rId415" Type="http://schemas.openxmlformats.org/officeDocument/2006/relationships/oleObject" Target="embeddings/oleObject189.bin"/><Relationship Id="rId457" Type="http://schemas.openxmlformats.org/officeDocument/2006/relationships/image" Target="media/image216.wmf"/><Relationship Id="rId261" Type="http://schemas.openxmlformats.org/officeDocument/2006/relationships/oleObject" Target="embeddings/oleObject117.bin"/><Relationship Id="rId499" Type="http://schemas.openxmlformats.org/officeDocument/2006/relationships/oleObject" Target="embeddings/oleObject232.bin"/><Relationship Id="rId14" Type="http://schemas.openxmlformats.org/officeDocument/2006/relationships/oleObject" Target="embeddings/oleObject1.bin"/><Relationship Id="rId56" Type="http://schemas.openxmlformats.org/officeDocument/2006/relationships/image" Target="media/image23.wmf"/><Relationship Id="rId317" Type="http://schemas.openxmlformats.org/officeDocument/2006/relationships/oleObject" Target="embeddings/oleObject143.bin"/><Relationship Id="rId359" Type="http://schemas.openxmlformats.org/officeDocument/2006/relationships/image" Target="media/image170.wmf"/><Relationship Id="rId98" Type="http://schemas.openxmlformats.org/officeDocument/2006/relationships/image" Target="media/image44.wmf"/><Relationship Id="rId121" Type="http://schemas.openxmlformats.org/officeDocument/2006/relationships/image" Target="media/image55.wmf"/><Relationship Id="rId163" Type="http://schemas.openxmlformats.org/officeDocument/2006/relationships/oleObject" Target="embeddings/oleObject69.bin"/><Relationship Id="rId219" Type="http://schemas.openxmlformats.org/officeDocument/2006/relationships/image" Target="media/image104.wmf"/><Relationship Id="rId370" Type="http://schemas.openxmlformats.org/officeDocument/2006/relationships/oleObject" Target="embeddings/oleObject170.bin"/><Relationship Id="rId426" Type="http://schemas.openxmlformats.org/officeDocument/2006/relationships/image" Target="media/image203.wmf"/><Relationship Id="rId230" Type="http://schemas.openxmlformats.org/officeDocument/2006/relationships/oleObject" Target="embeddings/oleObject101.bin"/><Relationship Id="rId468" Type="http://schemas.openxmlformats.org/officeDocument/2006/relationships/image" Target="media/image221.wmf"/><Relationship Id="rId25" Type="http://schemas.openxmlformats.org/officeDocument/2006/relationships/oleObject" Target="embeddings/oleObject8.bin"/><Relationship Id="rId67" Type="http://schemas.openxmlformats.org/officeDocument/2006/relationships/oleObject" Target="embeddings/oleObject29.bin"/><Relationship Id="rId272" Type="http://schemas.openxmlformats.org/officeDocument/2006/relationships/oleObject" Target="embeddings/oleObject122.bin"/><Relationship Id="rId328" Type="http://schemas.openxmlformats.org/officeDocument/2006/relationships/oleObject" Target="embeddings/oleObject151.bin"/><Relationship Id="rId132" Type="http://schemas.openxmlformats.org/officeDocument/2006/relationships/oleObject" Target="embeddings/oleObject62.bin"/><Relationship Id="rId174" Type="http://schemas.openxmlformats.org/officeDocument/2006/relationships/oleObject" Target="embeddings/oleObject76.bin"/><Relationship Id="rId381" Type="http://schemas.openxmlformats.org/officeDocument/2006/relationships/image" Target="media/image181.wmf"/><Relationship Id="rId241" Type="http://schemas.openxmlformats.org/officeDocument/2006/relationships/image" Target="media/image115.wmf"/><Relationship Id="rId437" Type="http://schemas.openxmlformats.org/officeDocument/2006/relationships/oleObject" Target="embeddings/oleObject199.bin"/><Relationship Id="rId479" Type="http://schemas.openxmlformats.org/officeDocument/2006/relationships/image" Target="media/image226.wmf"/><Relationship Id="rId36" Type="http://schemas.openxmlformats.org/officeDocument/2006/relationships/image" Target="media/image13.wmf"/><Relationship Id="rId283" Type="http://schemas.openxmlformats.org/officeDocument/2006/relationships/image" Target="media/image135.wmf"/><Relationship Id="rId339" Type="http://schemas.openxmlformats.org/officeDocument/2006/relationships/image" Target="media/image160.emf"/><Relationship Id="rId490" Type="http://schemas.openxmlformats.org/officeDocument/2006/relationships/image" Target="media/image231.wmf"/><Relationship Id="rId504" Type="http://schemas.openxmlformats.org/officeDocument/2006/relationships/image" Target="media/image238.emf"/><Relationship Id="rId78" Type="http://schemas.openxmlformats.org/officeDocument/2006/relationships/image" Target="media/image34.wmf"/><Relationship Id="rId101" Type="http://schemas.openxmlformats.org/officeDocument/2006/relationships/oleObject" Target="embeddings/oleObject46.bin"/><Relationship Id="rId143" Type="http://schemas.openxmlformats.org/officeDocument/2006/relationships/image" Target="media/image67.emf"/><Relationship Id="rId185" Type="http://schemas.openxmlformats.org/officeDocument/2006/relationships/image" Target="media/image87.wmf"/><Relationship Id="rId350" Type="http://schemas.openxmlformats.org/officeDocument/2006/relationships/oleObject" Target="embeddings/oleObject160.bin"/><Relationship Id="rId406" Type="http://schemas.openxmlformats.org/officeDocument/2006/relationships/image" Target="media/image193.wmf"/><Relationship Id="rId9" Type="http://schemas.openxmlformats.org/officeDocument/2006/relationships/image" Target="media/image1.jpeg"/><Relationship Id="rId210" Type="http://schemas.openxmlformats.org/officeDocument/2006/relationships/oleObject" Target="embeddings/oleObject94.bin"/><Relationship Id="rId392" Type="http://schemas.openxmlformats.org/officeDocument/2006/relationships/package" Target="embeddings/Microsoft_Visio_Drawing12.vsdx"/><Relationship Id="rId448" Type="http://schemas.openxmlformats.org/officeDocument/2006/relationships/oleObject" Target="embeddings/oleObject206.bin"/><Relationship Id="rId252" Type="http://schemas.openxmlformats.org/officeDocument/2006/relationships/oleObject" Target="embeddings/oleObject112.bin"/><Relationship Id="rId294" Type="http://schemas.openxmlformats.org/officeDocument/2006/relationships/image" Target="media/image140.wmf"/><Relationship Id="rId308" Type="http://schemas.openxmlformats.org/officeDocument/2006/relationships/image" Target="media/image147.wmf"/><Relationship Id="rId515" Type="http://schemas.openxmlformats.org/officeDocument/2006/relationships/fontTable" Target="fontTable.xml"/><Relationship Id="rId47" Type="http://schemas.openxmlformats.org/officeDocument/2006/relationships/oleObject" Target="embeddings/oleObject19.bin"/><Relationship Id="rId89" Type="http://schemas.openxmlformats.org/officeDocument/2006/relationships/oleObject" Target="embeddings/oleObject40.bin"/><Relationship Id="rId112" Type="http://schemas.openxmlformats.org/officeDocument/2006/relationships/oleObject" Target="embeddings/oleObject52.bin"/><Relationship Id="rId154" Type="http://schemas.openxmlformats.org/officeDocument/2006/relationships/image" Target="media/image73.wmf"/><Relationship Id="rId361" Type="http://schemas.openxmlformats.org/officeDocument/2006/relationships/image" Target="media/image171.wmf"/><Relationship Id="rId196" Type="http://schemas.openxmlformats.org/officeDocument/2006/relationships/oleObject" Target="embeddings/oleObject87.bin"/><Relationship Id="rId417" Type="http://schemas.openxmlformats.org/officeDocument/2006/relationships/oleObject" Target="embeddings/oleObject190.bin"/><Relationship Id="rId459" Type="http://schemas.openxmlformats.org/officeDocument/2006/relationships/image" Target="media/image217.emf"/><Relationship Id="rId16" Type="http://schemas.openxmlformats.org/officeDocument/2006/relationships/image" Target="media/image4.wmf"/><Relationship Id="rId221" Type="http://schemas.openxmlformats.org/officeDocument/2006/relationships/image" Target="media/image105.png"/><Relationship Id="rId263" Type="http://schemas.openxmlformats.org/officeDocument/2006/relationships/image" Target="media/image125.wmf"/><Relationship Id="rId319" Type="http://schemas.openxmlformats.org/officeDocument/2006/relationships/oleObject" Target="embeddings/oleObject144.bin"/><Relationship Id="rId470" Type="http://schemas.openxmlformats.org/officeDocument/2006/relationships/oleObject" Target="embeddings/oleObject218.bin"/><Relationship Id="rId58" Type="http://schemas.openxmlformats.org/officeDocument/2006/relationships/image" Target="media/image24.wmf"/><Relationship Id="rId123" Type="http://schemas.openxmlformats.org/officeDocument/2006/relationships/image" Target="media/image56.wmf"/><Relationship Id="rId330" Type="http://schemas.openxmlformats.org/officeDocument/2006/relationships/oleObject" Target="embeddings/oleObject152.bin"/><Relationship Id="rId165" Type="http://schemas.openxmlformats.org/officeDocument/2006/relationships/image" Target="media/image78.wmf"/><Relationship Id="rId372" Type="http://schemas.openxmlformats.org/officeDocument/2006/relationships/oleObject" Target="embeddings/oleObject171.bin"/><Relationship Id="rId428" Type="http://schemas.openxmlformats.org/officeDocument/2006/relationships/image" Target="media/image204.wmf"/><Relationship Id="rId232" Type="http://schemas.openxmlformats.org/officeDocument/2006/relationships/oleObject" Target="embeddings/oleObject102.bin"/><Relationship Id="rId274" Type="http://schemas.openxmlformats.org/officeDocument/2006/relationships/oleObject" Target="embeddings/oleObject123.bin"/><Relationship Id="rId481" Type="http://schemas.openxmlformats.org/officeDocument/2006/relationships/image" Target="media/image227.wmf"/><Relationship Id="rId27" Type="http://schemas.openxmlformats.org/officeDocument/2006/relationships/oleObject" Target="embeddings/oleObject9.bin"/><Relationship Id="rId69" Type="http://schemas.openxmlformats.org/officeDocument/2006/relationships/oleObject" Target="embeddings/oleObject30.bin"/><Relationship Id="rId134" Type="http://schemas.openxmlformats.org/officeDocument/2006/relationships/header" Target="header1.xml"/><Relationship Id="rId80" Type="http://schemas.openxmlformats.org/officeDocument/2006/relationships/image" Target="media/image35.wmf"/><Relationship Id="rId176" Type="http://schemas.openxmlformats.org/officeDocument/2006/relationships/oleObject" Target="embeddings/oleObject77.bin"/><Relationship Id="rId341" Type="http://schemas.openxmlformats.org/officeDocument/2006/relationships/image" Target="media/image161.wmf"/><Relationship Id="rId383" Type="http://schemas.openxmlformats.org/officeDocument/2006/relationships/image" Target="media/image182.wmf"/><Relationship Id="rId439" Type="http://schemas.openxmlformats.org/officeDocument/2006/relationships/oleObject" Target="embeddings/oleObject200.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image" Target="media/image136.wmf"/><Relationship Id="rId450" Type="http://schemas.openxmlformats.org/officeDocument/2006/relationships/oleObject" Target="embeddings/oleObject207.bin"/><Relationship Id="rId506" Type="http://schemas.openxmlformats.org/officeDocument/2006/relationships/oleObject" Target="embeddings/oleObject233.bin"/><Relationship Id="rId38" Type="http://schemas.openxmlformats.org/officeDocument/2006/relationships/image" Target="media/image14.wmf"/><Relationship Id="rId103" Type="http://schemas.openxmlformats.org/officeDocument/2006/relationships/oleObject" Target="embeddings/oleObject47.bin"/><Relationship Id="rId310" Type="http://schemas.openxmlformats.org/officeDocument/2006/relationships/image" Target="media/image148.emf"/><Relationship Id="rId492" Type="http://schemas.openxmlformats.org/officeDocument/2006/relationships/image" Target="media/image232.wmf"/><Relationship Id="rId91" Type="http://schemas.openxmlformats.org/officeDocument/2006/relationships/oleObject" Target="embeddings/oleObject41.bin"/><Relationship Id="rId145" Type="http://schemas.openxmlformats.org/officeDocument/2006/relationships/image" Target="media/image68.emf"/><Relationship Id="rId187" Type="http://schemas.openxmlformats.org/officeDocument/2006/relationships/image" Target="media/image88.wmf"/><Relationship Id="rId352" Type="http://schemas.openxmlformats.org/officeDocument/2006/relationships/oleObject" Target="embeddings/oleObject161.bin"/><Relationship Id="rId394" Type="http://schemas.openxmlformats.org/officeDocument/2006/relationships/oleObject" Target="embeddings/oleObject180.bin"/><Relationship Id="rId408" Type="http://schemas.openxmlformats.org/officeDocument/2006/relationships/image" Target="media/image194.wmf"/><Relationship Id="rId212" Type="http://schemas.openxmlformats.org/officeDocument/2006/relationships/oleObject" Target="embeddings/oleObject95.bin"/><Relationship Id="rId254" Type="http://schemas.openxmlformats.org/officeDocument/2006/relationships/oleObject" Target="embeddings/oleObject113.bin"/><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image" Target="media/image141.wmf"/><Relationship Id="rId461" Type="http://schemas.openxmlformats.org/officeDocument/2006/relationships/oleObject" Target="embeddings/oleObject213.bin"/><Relationship Id="rId60" Type="http://schemas.openxmlformats.org/officeDocument/2006/relationships/image" Target="media/image25.wmf"/><Relationship Id="rId156" Type="http://schemas.openxmlformats.org/officeDocument/2006/relationships/image" Target="media/image74.wmf"/><Relationship Id="rId198" Type="http://schemas.openxmlformats.org/officeDocument/2006/relationships/oleObject" Target="embeddings/oleObject88.bin"/><Relationship Id="rId321" Type="http://schemas.openxmlformats.org/officeDocument/2006/relationships/image" Target="media/image153.wmf"/><Relationship Id="rId363" Type="http://schemas.openxmlformats.org/officeDocument/2006/relationships/image" Target="media/image172.wmf"/><Relationship Id="rId419" Type="http://schemas.openxmlformats.org/officeDocument/2006/relationships/oleObject" Target="embeddings/oleObject191.bin"/><Relationship Id="rId223" Type="http://schemas.openxmlformats.org/officeDocument/2006/relationships/package" Target="embeddings/Microsoft_Visio_Drawing4.vsdx"/><Relationship Id="rId430" Type="http://schemas.openxmlformats.org/officeDocument/2006/relationships/image" Target="media/image205.wmf"/><Relationship Id="rId18" Type="http://schemas.openxmlformats.org/officeDocument/2006/relationships/oleObject" Target="embeddings/oleObject4.bin"/><Relationship Id="rId265" Type="http://schemas.openxmlformats.org/officeDocument/2006/relationships/image" Target="media/image126.wmf"/><Relationship Id="rId472" Type="http://schemas.openxmlformats.org/officeDocument/2006/relationships/oleObject" Target="embeddings/oleObject219.bin"/><Relationship Id="rId125" Type="http://schemas.openxmlformats.org/officeDocument/2006/relationships/image" Target="media/image57.wmf"/><Relationship Id="rId167" Type="http://schemas.openxmlformats.org/officeDocument/2006/relationships/oleObject" Target="embeddings/oleObject72.bin"/><Relationship Id="rId332" Type="http://schemas.openxmlformats.org/officeDocument/2006/relationships/oleObject" Target="embeddings/oleObject153.bin"/><Relationship Id="rId374" Type="http://schemas.openxmlformats.org/officeDocument/2006/relationships/oleObject" Target="embeddings/oleObject172.bin"/><Relationship Id="rId71" Type="http://schemas.openxmlformats.org/officeDocument/2006/relationships/oleObject" Target="embeddings/oleObject31.bin"/><Relationship Id="rId234" Type="http://schemas.openxmlformats.org/officeDocument/2006/relationships/oleObject" Target="embeddings/oleObject103.bin"/><Relationship Id="rId2" Type="http://schemas.openxmlformats.org/officeDocument/2006/relationships/customXml" Target="../customXml/item2.xml"/><Relationship Id="rId29" Type="http://schemas.openxmlformats.org/officeDocument/2006/relationships/oleObject" Target="embeddings/oleObject10.bin"/><Relationship Id="rId276" Type="http://schemas.openxmlformats.org/officeDocument/2006/relationships/oleObject" Target="embeddings/oleObject124.bin"/><Relationship Id="rId441" Type="http://schemas.openxmlformats.org/officeDocument/2006/relationships/oleObject" Target="embeddings/oleObject201.bin"/><Relationship Id="rId483" Type="http://schemas.openxmlformats.org/officeDocument/2006/relationships/image" Target="media/image228.wmf"/><Relationship Id="rId40" Type="http://schemas.openxmlformats.org/officeDocument/2006/relationships/image" Target="media/image15.wmf"/><Relationship Id="rId136" Type="http://schemas.openxmlformats.org/officeDocument/2006/relationships/image" Target="media/image61.png"/><Relationship Id="rId178" Type="http://schemas.openxmlformats.org/officeDocument/2006/relationships/oleObject" Target="embeddings/oleObject78.bin"/><Relationship Id="rId301" Type="http://schemas.openxmlformats.org/officeDocument/2006/relationships/oleObject" Target="embeddings/oleObject136.bin"/><Relationship Id="rId343" Type="http://schemas.openxmlformats.org/officeDocument/2006/relationships/image" Target="media/image162.wmf"/><Relationship Id="rId82" Type="http://schemas.openxmlformats.org/officeDocument/2006/relationships/image" Target="media/image36.wmf"/><Relationship Id="rId203" Type="http://schemas.openxmlformats.org/officeDocument/2006/relationships/image" Target="media/image96.wmf"/><Relationship Id="rId385" Type="http://schemas.openxmlformats.org/officeDocument/2006/relationships/image" Target="media/image183.wmf"/><Relationship Id="rId245" Type="http://schemas.openxmlformats.org/officeDocument/2006/relationships/image" Target="media/image117.wmf"/><Relationship Id="rId287" Type="http://schemas.openxmlformats.org/officeDocument/2006/relationships/oleObject" Target="embeddings/oleObject129.bin"/><Relationship Id="rId410" Type="http://schemas.openxmlformats.org/officeDocument/2006/relationships/image" Target="media/image195.wmf"/><Relationship Id="rId452" Type="http://schemas.openxmlformats.org/officeDocument/2006/relationships/oleObject" Target="embeddings/oleObject209.bin"/><Relationship Id="rId494" Type="http://schemas.openxmlformats.org/officeDocument/2006/relationships/image" Target="media/image233.wmf"/><Relationship Id="rId508" Type="http://schemas.openxmlformats.org/officeDocument/2006/relationships/oleObject" Target="embeddings/oleObject234.bin"/><Relationship Id="rId105" Type="http://schemas.openxmlformats.org/officeDocument/2006/relationships/oleObject" Target="embeddings/oleObject48.bin"/><Relationship Id="rId147" Type="http://schemas.openxmlformats.org/officeDocument/2006/relationships/image" Target="media/image69.emf"/><Relationship Id="rId312" Type="http://schemas.openxmlformats.org/officeDocument/2006/relationships/image" Target="media/image149.wmf"/><Relationship Id="rId354" Type="http://schemas.openxmlformats.org/officeDocument/2006/relationships/oleObject" Target="embeddings/oleObject162.bin"/><Relationship Id="rId51" Type="http://schemas.openxmlformats.org/officeDocument/2006/relationships/oleObject" Target="embeddings/oleObject21.bin"/><Relationship Id="rId93" Type="http://schemas.openxmlformats.org/officeDocument/2006/relationships/oleObject" Target="embeddings/oleObject42.bin"/><Relationship Id="rId189" Type="http://schemas.openxmlformats.org/officeDocument/2006/relationships/image" Target="media/image89.wmf"/><Relationship Id="rId396" Type="http://schemas.openxmlformats.org/officeDocument/2006/relationships/oleObject" Target="embeddings/oleObject181.bin"/><Relationship Id="rId214" Type="http://schemas.openxmlformats.org/officeDocument/2006/relationships/oleObject" Target="embeddings/oleObject96.bin"/><Relationship Id="rId256" Type="http://schemas.openxmlformats.org/officeDocument/2006/relationships/oleObject" Target="embeddings/oleObject114.bin"/><Relationship Id="rId298" Type="http://schemas.openxmlformats.org/officeDocument/2006/relationships/image" Target="media/image142.wmf"/><Relationship Id="rId421" Type="http://schemas.openxmlformats.org/officeDocument/2006/relationships/oleObject" Target="embeddings/oleObject192.bin"/><Relationship Id="rId463" Type="http://schemas.openxmlformats.org/officeDocument/2006/relationships/oleObject" Target="embeddings/oleObject214.bin"/><Relationship Id="rId116" Type="http://schemas.openxmlformats.org/officeDocument/2006/relationships/oleObject" Target="embeddings/oleObject54.bin"/><Relationship Id="rId158" Type="http://schemas.openxmlformats.org/officeDocument/2006/relationships/image" Target="media/image75.wmf"/><Relationship Id="rId323" Type="http://schemas.openxmlformats.org/officeDocument/2006/relationships/image" Target="media/image154.wmf"/><Relationship Id="rId20" Type="http://schemas.openxmlformats.org/officeDocument/2006/relationships/oleObject" Target="embeddings/oleObject5.bin"/><Relationship Id="rId62" Type="http://schemas.openxmlformats.org/officeDocument/2006/relationships/image" Target="media/image26.wmf"/><Relationship Id="rId365" Type="http://schemas.openxmlformats.org/officeDocument/2006/relationships/image" Target="media/image173.wmf"/><Relationship Id="rId225" Type="http://schemas.openxmlformats.org/officeDocument/2006/relationships/image" Target="media/image107.emf"/><Relationship Id="rId267" Type="http://schemas.openxmlformats.org/officeDocument/2006/relationships/image" Target="media/image127.emf"/><Relationship Id="rId432" Type="http://schemas.openxmlformats.org/officeDocument/2006/relationships/image" Target="media/image206.emf"/><Relationship Id="rId474" Type="http://schemas.openxmlformats.org/officeDocument/2006/relationships/oleObject" Target="embeddings/oleObject220.bin"/><Relationship Id="rId127" Type="http://schemas.openxmlformats.org/officeDocument/2006/relationships/image" Target="media/image58.wmf"/><Relationship Id="rId31" Type="http://schemas.openxmlformats.org/officeDocument/2006/relationships/oleObject" Target="embeddings/oleObject11.bin"/><Relationship Id="rId73" Type="http://schemas.openxmlformats.org/officeDocument/2006/relationships/oleObject" Target="embeddings/oleObject32.bin"/><Relationship Id="rId169" Type="http://schemas.openxmlformats.org/officeDocument/2006/relationships/oleObject" Target="embeddings/oleObject73.bin"/><Relationship Id="rId334" Type="http://schemas.openxmlformats.org/officeDocument/2006/relationships/oleObject" Target="embeddings/oleObject154.bin"/><Relationship Id="rId376" Type="http://schemas.openxmlformats.org/officeDocument/2006/relationships/oleObject" Target="embeddings/oleObject173.bin"/><Relationship Id="rId4" Type="http://schemas.openxmlformats.org/officeDocument/2006/relationships/styles" Target="styles.xml"/><Relationship Id="rId180" Type="http://schemas.openxmlformats.org/officeDocument/2006/relationships/oleObject" Target="embeddings/oleObject79.bin"/><Relationship Id="rId236" Type="http://schemas.openxmlformats.org/officeDocument/2006/relationships/oleObject" Target="embeddings/oleObject104.bin"/><Relationship Id="rId278" Type="http://schemas.openxmlformats.org/officeDocument/2006/relationships/package" Target="embeddings/Microsoft_Visio_Drawing7.vsdx"/><Relationship Id="rId401" Type="http://schemas.openxmlformats.org/officeDocument/2006/relationships/oleObject" Target="embeddings/oleObject182.bin"/><Relationship Id="rId443" Type="http://schemas.openxmlformats.org/officeDocument/2006/relationships/oleObject" Target="embeddings/oleObject202.bin"/><Relationship Id="rId303" Type="http://schemas.openxmlformats.org/officeDocument/2006/relationships/oleObject" Target="embeddings/oleObject137.bin"/><Relationship Id="rId485" Type="http://schemas.openxmlformats.org/officeDocument/2006/relationships/oleObject" Target="embeddings/oleObject226.bin"/><Relationship Id="rId42" Type="http://schemas.openxmlformats.org/officeDocument/2006/relationships/image" Target="media/image16.wmf"/><Relationship Id="rId84" Type="http://schemas.openxmlformats.org/officeDocument/2006/relationships/image" Target="media/image37.wmf"/><Relationship Id="rId138" Type="http://schemas.openxmlformats.org/officeDocument/2006/relationships/image" Target="media/image63.emf"/><Relationship Id="rId345" Type="http://schemas.openxmlformats.org/officeDocument/2006/relationships/image" Target="media/image163.wmf"/><Relationship Id="rId387" Type="http://schemas.openxmlformats.org/officeDocument/2006/relationships/image" Target="media/image184.wmf"/><Relationship Id="rId510" Type="http://schemas.openxmlformats.org/officeDocument/2006/relationships/oleObject" Target="embeddings/oleObject235.bin"/><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196.wmf"/><Relationship Id="rId107" Type="http://schemas.openxmlformats.org/officeDocument/2006/relationships/oleObject" Target="embeddings/oleObject49.bin"/><Relationship Id="rId289" Type="http://schemas.openxmlformats.org/officeDocument/2006/relationships/oleObject" Target="embeddings/oleObject130.bin"/><Relationship Id="rId454" Type="http://schemas.openxmlformats.org/officeDocument/2006/relationships/oleObject" Target="embeddings/oleObject210.bin"/><Relationship Id="rId496" Type="http://schemas.openxmlformats.org/officeDocument/2006/relationships/image" Target="media/image234.wmf"/><Relationship Id="rId11" Type="http://schemas.openxmlformats.org/officeDocument/2006/relationships/image" Target="media/image2.jpeg"/><Relationship Id="rId53" Type="http://schemas.openxmlformats.org/officeDocument/2006/relationships/oleObject" Target="embeddings/oleObject22.bin"/><Relationship Id="rId149" Type="http://schemas.openxmlformats.org/officeDocument/2006/relationships/image" Target="media/image70.wmf"/><Relationship Id="rId314" Type="http://schemas.openxmlformats.org/officeDocument/2006/relationships/image" Target="media/image150.wmf"/><Relationship Id="rId356" Type="http://schemas.openxmlformats.org/officeDocument/2006/relationships/oleObject" Target="embeddings/oleObject163.bin"/><Relationship Id="rId398" Type="http://schemas.openxmlformats.org/officeDocument/2006/relationships/image" Target="media/image189.emf"/><Relationship Id="rId95" Type="http://schemas.openxmlformats.org/officeDocument/2006/relationships/oleObject" Target="embeddings/oleObject43.bin"/><Relationship Id="rId160" Type="http://schemas.openxmlformats.org/officeDocument/2006/relationships/image" Target="media/image76.wmf"/><Relationship Id="rId216" Type="http://schemas.openxmlformats.org/officeDocument/2006/relationships/oleObject" Target="embeddings/oleObject97.bin"/><Relationship Id="rId423" Type="http://schemas.openxmlformats.org/officeDocument/2006/relationships/oleObject" Target="embeddings/oleObject193.bin"/><Relationship Id="rId258" Type="http://schemas.openxmlformats.org/officeDocument/2006/relationships/oleObject" Target="embeddings/oleObject115.bin"/><Relationship Id="rId465" Type="http://schemas.openxmlformats.org/officeDocument/2006/relationships/oleObject" Target="embeddings/oleObject215.bin"/><Relationship Id="rId22" Type="http://schemas.openxmlformats.org/officeDocument/2006/relationships/oleObject" Target="embeddings/oleObject6.bin"/><Relationship Id="rId64" Type="http://schemas.openxmlformats.org/officeDocument/2006/relationships/image" Target="media/image27.wmf"/><Relationship Id="rId118" Type="http://schemas.openxmlformats.org/officeDocument/2006/relationships/oleObject" Target="embeddings/oleObject55.bin"/><Relationship Id="rId325" Type="http://schemas.openxmlformats.org/officeDocument/2006/relationships/oleObject" Target="embeddings/oleObject148.bin"/><Relationship Id="rId367" Type="http://schemas.openxmlformats.org/officeDocument/2006/relationships/image" Target="media/image174.wmf"/><Relationship Id="rId171" Type="http://schemas.openxmlformats.org/officeDocument/2006/relationships/image" Target="media/image80.wmf"/><Relationship Id="rId227" Type="http://schemas.openxmlformats.org/officeDocument/2006/relationships/image" Target="media/image108.wmf"/><Relationship Id="rId269" Type="http://schemas.openxmlformats.org/officeDocument/2006/relationships/image" Target="media/image128.wmf"/><Relationship Id="rId434" Type="http://schemas.openxmlformats.org/officeDocument/2006/relationships/image" Target="media/image207.wmf"/><Relationship Id="rId476" Type="http://schemas.openxmlformats.org/officeDocument/2006/relationships/oleObject" Target="embeddings/oleObject221.bin"/><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oleObject" Target="embeddings/oleObject125.bin"/><Relationship Id="rId336" Type="http://schemas.openxmlformats.org/officeDocument/2006/relationships/oleObject" Target="embeddings/oleObject155.bin"/><Relationship Id="rId501" Type="http://schemas.openxmlformats.org/officeDocument/2006/relationships/package" Target="embeddings/Microsoft_Visio_Drawing17.vsdx"/><Relationship Id="rId75" Type="http://schemas.openxmlformats.org/officeDocument/2006/relationships/oleObject" Target="embeddings/oleObject33.bin"/><Relationship Id="rId140" Type="http://schemas.openxmlformats.org/officeDocument/2006/relationships/image" Target="media/image65.png"/><Relationship Id="rId182" Type="http://schemas.openxmlformats.org/officeDocument/2006/relationships/oleObject" Target="embeddings/oleObject80.bin"/><Relationship Id="rId378" Type="http://schemas.openxmlformats.org/officeDocument/2006/relationships/oleObject" Target="embeddings/oleObject174.bin"/><Relationship Id="rId403" Type="http://schemas.openxmlformats.org/officeDocument/2006/relationships/oleObject" Target="embeddings/oleObject183.bin"/><Relationship Id="rId6" Type="http://schemas.openxmlformats.org/officeDocument/2006/relationships/webSettings" Target="webSettings.xml"/><Relationship Id="rId238" Type="http://schemas.openxmlformats.org/officeDocument/2006/relationships/oleObject" Target="embeddings/oleObject105.bin"/><Relationship Id="rId445" Type="http://schemas.openxmlformats.org/officeDocument/2006/relationships/image" Target="media/image212.wmf"/><Relationship Id="rId487" Type="http://schemas.openxmlformats.org/officeDocument/2006/relationships/oleObject" Target="embeddings/oleObject227.bin"/><Relationship Id="rId291" Type="http://schemas.openxmlformats.org/officeDocument/2006/relationships/oleObject" Target="embeddings/oleObject131.bin"/><Relationship Id="rId305" Type="http://schemas.openxmlformats.org/officeDocument/2006/relationships/oleObject" Target="embeddings/oleObject138.bin"/><Relationship Id="rId347" Type="http://schemas.openxmlformats.org/officeDocument/2006/relationships/image" Target="media/image164.wmf"/><Relationship Id="rId512" Type="http://schemas.openxmlformats.org/officeDocument/2006/relationships/header" Target="header5.xml"/><Relationship Id="rId44" Type="http://schemas.openxmlformats.org/officeDocument/2006/relationships/image" Target="media/image17.wmf"/><Relationship Id="rId86" Type="http://schemas.openxmlformats.org/officeDocument/2006/relationships/image" Target="media/image38.wmf"/><Relationship Id="rId151" Type="http://schemas.openxmlformats.org/officeDocument/2006/relationships/image" Target="media/image71.emf"/><Relationship Id="rId389" Type="http://schemas.openxmlformats.org/officeDocument/2006/relationships/image" Target="media/image185.emf"/><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197.wmf"/><Relationship Id="rId456" Type="http://schemas.openxmlformats.org/officeDocument/2006/relationships/oleObject" Target="embeddings/oleObject211.bin"/><Relationship Id="rId498" Type="http://schemas.openxmlformats.org/officeDocument/2006/relationships/image" Target="media/image235.wmf"/><Relationship Id="rId13" Type="http://schemas.openxmlformats.org/officeDocument/2006/relationships/image" Target="media/image3.wmf"/><Relationship Id="rId109" Type="http://schemas.openxmlformats.org/officeDocument/2006/relationships/image" Target="media/image49.wmf"/><Relationship Id="rId260" Type="http://schemas.openxmlformats.org/officeDocument/2006/relationships/oleObject" Target="embeddings/oleObject116.bin"/><Relationship Id="rId316" Type="http://schemas.openxmlformats.org/officeDocument/2006/relationships/image" Target="media/image151.wmf"/><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oleObject" Target="embeddings/oleObject56.bin"/><Relationship Id="rId358" Type="http://schemas.openxmlformats.org/officeDocument/2006/relationships/oleObject" Target="embeddings/oleObject164.bin"/><Relationship Id="rId162" Type="http://schemas.openxmlformats.org/officeDocument/2006/relationships/image" Target="media/image77.wmf"/><Relationship Id="rId218" Type="http://schemas.openxmlformats.org/officeDocument/2006/relationships/oleObject" Target="embeddings/oleObject98.bin"/><Relationship Id="rId425" Type="http://schemas.openxmlformats.org/officeDocument/2006/relationships/oleObject" Target="embeddings/oleObject194.bin"/><Relationship Id="rId467" Type="http://schemas.openxmlformats.org/officeDocument/2006/relationships/oleObject" Target="embeddings/oleObject216.bin"/><Relationship Id="rId271" Type="http://schemas.openxmlformats.org/officeDocument/2006/relationships/image" Target="media/image129.wmf"/><Relationship Id="rId24" Type="http://schemas.openxmlformats.org/officeDocument/2006/relationships/image" Target="media/image7.wmf"/><Relationship Id="rId66" Type="http://schemas.openxmlformats.org/officeDocument/2006/relationships/image" Target="media/image28.wmf"/><Relationship Id="rId131" Type="http://schemas.openxmlformats.org/officeDocument/2006/relationships/image" Target="media/image60.wmf"/><Relationship Id="rId327" Type="http://schemas.openxmlformats.org/officeDocument/2006/relationships/oleObject" Target="embeddings/oleObject150.bin"/><Relationship Id="rId369" Type="http://schemas.openxmlformats.org/officeDocument/2006/relationships/image" Target="media/image175.wmf"/><Relationship Id="rId173" Type="http://schemas.openxmlformats.org/officeDocument/2006/relationships/image" Target="media/image81.wmf"/><Relationship Id="rId229" Type="http://schemas.openxmlformats.org/officeDocument/2006/relationships/image" Target="media/image109.wmf"/><Relationship Id="rId380" Type="http://schemas.openxmlformats.org/officeDocument/2006/relationships/oleObject" Target="embeddings/oleObject175.bin"/><Relationship Id="rId436" Type="http://schemas.openxmlformats.org/officeDocument/2006/relationships/image" Target="media/image208.wmf"/><Relationship Id="rId240" Type="http://schemas.openxmlformats.org/officeDocument/2006/relationships/oleObject" Target="embeddings/oleObject106.bin"/><Relationship Id="rId478" Type="http://schemas.openxmlformats.org/officeDocument/2006/relationships/oleObject" Target="embeddings/oleObject222.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image" Target="media/image45.wmf"/><Relationship Id="rId282" Type="http://schemas.openxmlformats.org/officeDocument/2006/relationships/oleObject" Target="embeddings/oleObject126.bin"/><Relationship Id="rId338" Type="http://schemas.openxmlformats.org/officeDocument/2006/relationships/package" Target="embeddings/Microsoft_Visio_Drawing9.vsdx"/><Relationship Id="rId503" Type="http://schemas.openxmlformats.org/officeDocument/2006/relationships/package" Target="embeddings/Microsoft_Visio_Drawing18.vsdx"/><Relationship Id="rId8" Type="http://schemas.openxmlformats.org/officeDocument/2006/relationships/endnotes" Target="endnotes.xml"/><Relationship Id="rId142" Type="http://schemas.openxmlformats.org/officeDocument/2006/relationships/package" Target="embeddings/Microsoft_Visio_Drawing.vsdx"/><Relationship Id="rId184" Type="http://schemas.openxmlformats.org/officeDocument/2006/relationships/oleObject" Target="embeddings/oleObject81.bin"/><Relationship Id="rId391" Type="http://schemas.openxmlformats.org/officeDocument/2006/relationships/image" Target="media/image186.emf"/><Relationship Id="rId405" Type="http://schemas.openxmlformats.org/officeDocument/2006/relationships/oleObject" Target="embeddings/oleObject184.bin"/><Relationship Id="rId447" Type="http://schemas.openxmlformats.org/officeDocument/2006/relationships/oleObject" Target="embeddings/oleObject205.bin"/><Relationship Id="rId251" Type="http://schemas.openxmlformats.org/officeDocument/2006/relationships/image" Target="media/image120.wmf"/><Relationship Id="rId489" Type="http://schemas.openxmlformats.org/officeDocument/2006/relationships/package" Target="embeddings/Microsoft_Visio_Drawing16.vsdx"/><Relationship Id="rId46" Type="http://schemas.openxmlformats.org/officeDocument/2006/relationships/image" Target="media/image18.wmf"/><Relationship Id="rId293" Type="http://schemas.openxmlformats.org/officeDocument/2006/relationships/oleObject" Target="embeddings/oleObject132.bin"/><Relationship Id="rId307" Type="http://schemas.openxmlformats.org/officeDocument/2006/relationships/oleObject" Target="embeddings/oleObject139.bin"/><Relationship Id="rId349" Type="http://schemas.openxmlformats.org/officeDocument/2006/relationships/image" Target="media/image165.wmf"/><Relationship Id="rId514" Type="http://schemas.openxmlformats.org/officeDocument/2006/relationships/footer" Target="footer5.xml"/><Relationship Id="rId88" Type="http://schemas.openxmlformats.org/officeDocument/2006/relationships/image" Target="media/image39.wmf"/><Relationship Id="rId111" Type="http://schemas.openxmlformats.org/officeDocument/2006/relationships/image" Target="media/image50.wmf"/><Relationship Id="rId153" Type="http://schemas.openxmlformats.org/officeDocument/2006/relationships/oleObject" Target="embeddings/oleObject64.bin"/><Relationship Id="rId195" Type="http://schemas.openxmlformats.org/officeDocument/2006/relationships/image" Target="media/image92.wmf"/><Relationship Id="rId209" Type="http://schemas.openxmlformats.org/officeDocument/2006/relationships/image" Target="media/image99.wmf"/><Relationship Id="rId360" Type="http://schemas.openxmlformats.org/officeDocument/2006/relationships/oleObject" Target="embeddings/oleObject165.bin"/><Relationship Id="rId416" Type="http://schemas.openxmlformats.org/officeDocument/2006/relationships/image" Target="media/image198.wmf"/><Relationship Id="rId220" Type="http://schemas.openxmlformats.org/officeDocument/2006/relationships/oleObject" Target="embeddings/oleObject99.bin"/><Relationship Id="rId458" Type="http://schemas.openxmlformats.org/officeDocument/2006/relationships/oleObject" Target="embeddings/oleObject212.bin"/><Relationship Id="rId15" Type="http://schemas.openxmlformats.org/officeDocument/2006/relationships/oleObject" Target="embeddings/oleObject2.bin"/><Relationship Id="rId57" Type="http://schemas.openxmlformats.org/officeDocument/2006/relationships/oleObject" Target="embeddings/oleObject24.bin"/><Relationship Id="rId262" Type="http://schemas.openxmlformats.org/officeDocument/2006/relationships/oleObject" Target="embeddings/oleObject118.bin"/><Relationship Id="rId318" Type="http://schemas.openxmlformats.org/officeDocument/2006/relationships/image" Target="media/image152.wmf"/><Relationship Id="rId99" Type="http://schemas.openxmlformats.org/officeDocument/2006/relationships/oleObject" Target="embeddings/oleObject45.bin"/><Relationship Id="rId122" Type="http://schemas.openxmlformats.org/officeDocument/2006/relationships/oleObject" Target="embeddings/oleObject57.bin"/><Relationship Id="rId164" Type="http://schemas.openxmlformats.org/officeDocument/2006/relationships/oleObject" Target="embeddings/oleObject70.bin"/><Relationship Id="rId371" Type="http://schemas.openxmlformats.org/officeDocument/2006/relationships/image" Target="media/image176.wmf"/><Relationship Id="rId427" Type="http://schemas.openxmlformats.org/officeDocument/2006/relationships/oleObject" Target="embeddings/oleObject195.bin"/><Relationship Id="rId469" Type="http://schemas.openxmlformats.org/officeDocument/2006/relationships/oleObject" Target="embeddings/oleObject217.bin"/><Relationship Id="rId26" Type="http://schemas.openxmlformats.org/officeDocument/2006/relationships/image" Target="media/image8.wmf"/><Relationship Id="rId231" Type="http://schemas.openxmlformats.org/officeDocument/2006/relationships/image" Target="media/image110.wmf"/><Relationship Id="rId273" Type="http://schemas.openxmlformats.org/officeDocument/2006/relationships/image" Target="media/image130.wmf"/><Relationship Id="rId329" Type="http://schemas.openxmlformats.org/officeDocument/2006/relationships/image" Target="media/image155.wmf"/><Relationship Id="rId480" Type="http://schemas.openxmlformats.org/officeDocument/2006/relationships/oleObject" Target="embeddings/oleObject223.bin"/><Relationship Id="rId68" Type="http://schemas.openxmlformats.org/officeDocument/2006/relationships/image" Target="media/image29.wmf"/><Relationship Id="rId133" Type="http://schemas.openxmlformats.org/officeDocument/2006/relationships/footer" Target="footer3.xml"/><Relationship Id="rId175" Type="http://schemas.openxmlformats.org/officeDocument/2006/relationships/image" Target="media/image82.wmf"/><Relationship Id="rId340" Type="http://schemas.openxmlformats.org/officeDocument/2006/relationships/package" Target="embeddings/Microsoft_Visio_Drawing10.vsdx"/><Relationship Id="rId200" Type="http://schemas.openxmlformats.org/officeDocument/2006/relationships/oleObject" Target="embeddings/oleObject89.bin"/><Relationship Id="rId382" Type="http://schemas.openxmlformats.org/officeDocument/2006/relationships/oleObject" Target="embeddings/oleObject176.bin"/><Relationship Id="rId438" Type="http://schemas.openxmlformats.org/officeDocument/2006/relationships/image" Target="media/image209.wmf"/><Relationship Id="rId242" Type="http://schemas.openxmlformats.org/officeDocument/2006/relationships/oleObject" Target="embeddings/oleObject107.bin"/><Relationship Id="rId284" Type="http://schemas.openxmlformats.org/officeDocument/2006/relationships/oleObject" Target="embeddings/oleObject127.bin"/><Relationship Id="rId491" Type="http://schemas.openxmlformats.org/officeDocument/2006/relationships/oleObject" Target="embeddings/oleObject228.bin"/><Relationship Id="rId505" Type="http://schemas.openxmlformats.org/officeDocument/2006/relationships/image" Target="media/image239.e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image" Target="media/image46.wmf"/><Relationship Id="rId144" Type="http://schemas.openxmlformats.org/officeDocument/2006/relationships/package" Target="embeddings/Microsoft_Visio_Drawing1.vsdx"/><Relationship Id="rId90" Type="http://schemas.openxmlformats.org/officeDocument/2006/relationships/image" Target="media/image40.wmf"/><Relationship Id="rId186" Type="http://schemas.openxmlformats.org/officeDocument/2006/relationships/oleObject" Target="embeddings/oleObject82.bin"/><Relationship Id="rId351" Type="http://schemas.openxmlformats.org/officeDocument/2006/relationships/image" Target="media/image166.wmf"/><Relationship Id="rId393" Type="http://schemas.openxmlformats.org/officeDocument/2006/relationships/image" Target="media/image187.emf"/><Relationship Id="rId407" Type="http://schemas.openxmlformats.org/officeDocument/2006/relationships/oleObject" Target="embeddings/oleObject185.bin"/><Relationship Id="rId449" Type="http://schemas.openxmlformats.org/officeDocument/2006/relationships/image" Target="media/image213.wmf"/><Relationship Id="rId211" Type="http://schemas.openxmlformats.org/officeDocument/2006/relationships/image" Target="media/image100.wmf"/><Relationship Id="rId253" Type="http://schemas.openxmlformats.org/officeDocument/2006/relationships/image" Target="media/image121.wmf"/><Relationship Id="rId295" Type="http://schemas.openxmlformats.org/officeDocument/2006/relationships/oleObject" Target="embeddings/oleObject133.bin"/><Relationship Id="rId309" Type="http://schemas.openxmlformats.org/officeDocument/2006/relationships/oleObject" Target="embeddings/oleObject140.bin"/><Relationship Id="rId460" Type="http://schemas.openxmlformats.org/officeDocument/2006/relationships/package" Target="embeddings/Microsoft_Visio_Drawing15.vsdx"/><Relationship Id="rId516" Type="http://schemas.openxmlformats.org/officeDocument/2006/relationships/theme" Target="theme/theme1.xml"/><Relationship Id="rId48" Type="http://schemas.openxmlformats.org/officeDocument/2006/relationships/image" Target="media/image19.wmf"/><Relationship Id="rId113" Type="http://schemas.openxmlformats.org/officeDocument/2006/relationships/image" Target="media/image51.wmf"/><Relationship Id="rId320" Type="http://schemas.openxmlformats.org/officeDocument/2006/relationships/oleObject" Target="embeddings/oleObject145.bin"/><Relationship Id="rId155" Type="http://schemas.openxmlformats.org/officeDocument/2006/relationships/oleObject" Target="embeddings/oleObject65.bin"/><Relationship Id="rId197" Type="http://schemas.openxmlformats.org/officeDocument/2006/relationships/image" Target="media/image93.wmf"/><Relationship Id="rId362" Type="http://schemas.openxmlformats.org/officeDocument/2006/relationships/oleObject" Target="embeddings/oleObject166.bin"/><Relationship Id="rId418" Type="http://schemas.openxmlformats.org/officeDocument/2006/relationships/image" Target="media/image199.wmf"/><Relationship Id="rId222" Type="http://schemas.openxmlformats.org/officeDocument/2006/relationships/image" Target="media/image106.emf"/><Relationship Id="rId264" Type="http://schemas.openxmlformats.org/officeDocument/2006/relationships/oleObject" Target="embeddings/oleObject119.bin"/><Relationship Id="rId471" Type="http://schemas.openxmlformats.org/officeDocument/2006/relationships/image" Target="media/image222.wmf"/><Relationship Id="rId17" Type="http://schemas.openxmlformats.org/officeDocument/2006/relationships/oleObject" Target="embeddings/oleObject3.bin"/><Relationship Id="rId59" Type="http://schemas.openxmlformats.org/officeDocument/2006/relationships/oleObject" Target="embeddings/oleObject25.bin"/><Relationship Id="rId124" Type="http://schemas.openxmlformats.org/officeDocument/2006/relationships/oleObject" Target="embeddings/oleObject58.bin"/><Relationship Id="rId70" Type="http://schemas.openxmlformats.org/officeDocument/2006/relationships/image" Target="media/image30.wmf"/><Relationship Id="rId166" Type="http://schemas.openxmlformats.org/officeDocument/2006/relationships/oleObject" Target="embeddings/oleObject71.bin"/><Relationship Id="rId331" Type="http://schemas.openxmlformats.org/officeDocument/2006/relationships/image" Target="media/image156.wmf"/><Relationship Id="rId373" Type="http://schemas.openxmlformats.org/officeDocument/2006/relationships/image" Target="media/image177.wmf"/><Relationship Id="rId429" Type="http://schemas.openxmlformats.org/officeDocument/2006/relationships/oleObject" Target="embeddings/oleObject196.bin"/><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0.wmf"/><Relationship Id="rId28" Type="http://schemas.openxmlformats.org/officeDocument/2006/relationships/image" Target="media/image9.wmf"/><Relationship Id="rId275" Type="http://schemas.openxmlformats.org/officeDocument/2006/relationships/image" Target="media/image131.wmf"/><Relationship Id="rId300" Type="http://schemas.openxmlformats.org/officeDocument/2006/relationships/image" Target="media/image143.wmf"/><Relationship Id="rId482" Type="http://schemas.openxmlformats.org/officeDocument/2006/relationships/oleObject" Target="embeddings/oleObject224.bin"/><Relationship Id="rId81" Type="http://schemas.openxmlformats.org/officeDocument/2006/relationships/oleObject" Target="embeddings/oleObject36.bin"/><Relationship Id="rId135" Type="http://schemas.openxmlformats.org/officeDocument/2006/relationships/footer" Target="footer4.xml"/><Relationship Id="rId177" Type="http://schemas.openxmlformats.org/officeDocument/2006/relationships/image" Target="media/image83.wmf"/><Relationship Id="rId342" Type="http://schemas.openxmlformats.org/officeDocument/2006/relationships/oleObject" Target="embeddings/oleObject156.bin"/><Relationship Id="rId384" Type="http://schemas.openxmlformats.org/officeDocument/2006/relationships/oleObject" Target="embeddings/oleObject177.bin"/><Relationship Id="rId202" Type="http://schemas.openxmlformats.org/officeDocument/2006/relationships/oleObject" Target="embeddings/oleObject90.bin"/><Relationship Id="rId244" Type="http://schemas.openxmlformats.org/officeDocument/2006/relationships/oleObject" Target="embeddings/oleObject108.bin"/><Relationship Id="rId39" Type="http://schemas.openxmlformats.org/officeDocument/2006/relationships/oleObject" Target="embeddings/oleObject15.bin"/><Relationship Id="rId286" Type="http://schemas.openxmlformats.org/officeDocument/2006/relationships/oleObject" Target="embeddings/oleObject128.bin"/><Relationship Id="rId451" Type="http://schemas.openxmlformats.org/officeDocument/2006/relationships/oleObject" Target="embeddings/oleObject208.bin"/><Relationship Id="rId493" Type="http://schemas.openxmlformats.org/officeDocument/2006/relationships/oleObject" Target="embeddings/oleObject229.bin"/><Relationship Id="rId507" Type="http://schemas.openxmlformats.org/officeDocument/2006/relationships/image" Target="media/image240.emf"/><Relationship Id="rId50" Type="http://schemas.openxmlformats.org/officeDocument/2006/relationships/image" Target="media/image20.wmf"/><Relationship Id="rId104" Type="http://schemas.openxmlformats.org/officeDocument/2006/relationships/image" Target="media/image47.wmf"/><Relationship Id="rId146" Type="http://schemas.openxmlformats.org/officeDocument/2006/relationships/package" Target="embeddings/Microsoft_Visio_Drawing2.vsdx"/><Relationship Id="rId188" Type="http://schemas.openxmlformats.org/officeDocument/2006/relationships/oleObject" Target="embeddings/oleObject83.bin"/><Relationship Id="rId311" Type="http://schemas.openxmlformats.org/officeDocument/2006/relationships/package" Target="embeddings/Microsoft_Visio_Drawing8.vsdx"/><Relationship Id="rId353" Type="http://schemas.openxmlformats.org/officeDocument/2006/relationships/image" Target="media/image167.wmf"/><Relationship Id="rId395" Type="http://schemas.openxmlformats.org/officeDocument/2006/relationships/image" Target="media/image188.emf"/><Relationship Id="rId409" Type="http://schemas.openxmlformats.org/officeDocument/2006/relationships/oleObject" Target="embeddings/oleObject186.bin"/><Relationship Id="rId92" Type="http://schemas.openxmlformats.org/officeDocument/2006/relationships/image" Target="media/image41.wmf"/><Relationship Id="rId213" Type="http://schemas.openxmlformats.org/officeDocument/2006/relationships/image" Target="media/image101.wmf"/><Relationship Id="rId420" Type="http://schemas.openxmlformats.org/officeDocument/2006/relationships/image" Target="media/image200.wmf"/><Relationship Id="rId255" Type="http://schemas.openxmlformats.org/officeDocument/2006/relationships/image" Target="media/image122.wmf"/><Relationship Id="rId297" Type="http://schemas.openxmlformats.org/officeDocument/2006/relationships/oleObject" Target="embeddings/oleObject134.bin"/><Relationship Id="rId462" Type="http://schemas.openxmlformats.org/officeDocument/2006/relationships/image" Target="media/image218.wmf"/><Relationship Id="rId115" Type="http://schemas.openxmlformats.org/officeDocument/2006/relationships/image" Target="media/image52.wmf"/><Relationship Id="rId157" Type="http://schemas.openxmlformats.org/officeDocument/2006/relationships/oleObject" Target="embeddings/oleObject66.bin"/><Relationship Id="rId322" Type="http://schemas.openxmlformats.org/officeDocument/2006/relationships/oleObject" Target="embeddings/oleObject146.bin"/><Relationship Id="rId364" Type="http://schemas.openxmlformats.org/officeDocument/2006/relationships/oleObject" Target="embeddings/oleObject167.bin"/><Relationship Id="rId61" Type="http://schemas.openxmlformats.org/officeDocument/2006/relationships/oleObject" Target="embeddings/oleObject26.bin"/><Relationship Id="rId199" Type="http://schemas.openxmlformats.org/officeDocument/2006/relationships/image" Target="media/image94.wmf"/><Relationship Id="rId19" Type="http://schemas.openxmlformats.org/officeDocument/2006/relationships/image" Target="media/image5.wmf"/><Relationship Id="rId224" Type="http://schemas.openxmlformats.org/officeDocument/2006/relationships/header" Target="header2.xml"/><Relationship Id="rId266" Type="http://schemas.openxmlformats.org/officeDocument/2006/relationships/oleObject" Target="embeddings/oleObject120.bin"/><Relationship Id="rId431" Type="http://schemas.openxmlformats.org/officeDocument/2006/relationships/oleObject" Target="embeddings/oleObject197.bin"/><Relationship Id="rId473" Type="http://schemas.openxmlformats.org/officeDocument/2006/relationships/image" Target="media/image223.wmf"/><Relationship Id="rId30" Type="http://schemas.openxmlformats.org/officeDocument/2006/relationships/image" Target="media/image10.wmf"/><Relationship Id="rId126" Type="http://schemas.openxmlformats.org/officeDocument/2006/relationships/oleObject" Target="embeddings/oleObject59.bin"/><Relationship Id="rId168" Type="http://schemas.openxmlformats.org/officeDocument/2006/relationships/image" Target="media/image79.wmf"/><Relationship Id="rId333" Type="http://schemas.openxmlformats.org/officeDocument/2006/relationships/image" Target="media/image157.wmf"/><Relationship Id="rId72" Type="http://schemas.openxmlformats.org/officeDocument/2006/relationships/image" Target="media/image31.wmf"/><Relationship Id="rId375" Type="http://schemas.openxmlformats.org/officeDocument/2006/relationships/image" Target="media/image178.wmf"/><Relationship Id="rId3" Type="http://schemas.openxmlformats.org/officeDocument/2006/relationships/numbering" Target="numbering.xml"/><Relationship Id="rId235" Type="http://schemas.openxmlformats.org/officeDocument/2006/relationships/image" Target="media/image112.wmf"/><Relationship Id="rId277" Type="http://schemas.openxmlformats.org/officeDocument/2006/relationships/image" Target="media/image132.emf"/><Relationship Id="rId400" Type="http://schemas.openxmlformats.org/officeDocument/2006/relationships/image" Target="media/image190.wmf"/><Relationship Id="rId442" Type="http://schemas.openxmlformats.org/officeDocument/2006/relationships/image" Target="media/image211.wmf"/><Relationship Id="rId484" Type="http://schemas.openxmlformats.org/officeDocument/2006/relationships/oleObject" Target="embeddings/oleObject225.bin"/><Relationship Id="rId137" Type="http://schemas.openxmlformats.org/officeDocument/2006/relationships/image" Target="media/image62.emf"/><Relationship Id="rId302" Type="http://schemas.openxmlformats.org/officeDocument/2006/relationships/image" Target="media/image144.wmf"/><Relationship Id="rId344" Type="http://schemas.openxmlformats.org/officeDocument/2006/relationships/oleObject" Target="embeddings/oleObject157.bin"/><Relationship Id="rId41" Type="http://schemas.openxmlformats.org/officeDocument/2006/relationships/oleObject" Target="embeddings/oleObject16.bin"/><Relationship Id="rId83" Type="http://schemas.openxmlformats.org/officeDocument/2006/relationships/oleObject" Target="embeddings/oleObject37.bin"/><Relationship Id="rId179" Type="http://schemas.openxmlformats.org/officeDocument/2006/relationships/image" Target="media/image84.wmf"/><Relationship Id="rId386" Type="http://schemas.openxmlformats.org/officeDocument/2006/relationships/oleObject" Target="embeddings/oleObject178.bin"/><Relationship Id="rId190" Type="http://schemas.openxmlformats.org/officeDocument/2006/relationships/oleObject" Target="embeddings/oleObject84.bin"/><Relationship Id="rId204" Type="http://schemas.openxmlformats.org/officeDocument/2006/relationships/oleObject" Target="embeddings/oleObject91.bin"/><Relationship Id="rId246" Type="http://schemas.openxmlformats.org/officeDocument/2006/relationships/oleObject" Target="embeddings/oleObject109.bin"/><Relationship Id="rId288" Type="http://schemas.openxmlformats.org/officeDocument/2006/relationships/image" Target="media/image137.wmf"/><Relationship Id="rId411" Type="http://schemas.openxmlformats.org/officeDocument/2006/relationships/oleObject" Target="embeddings/oleObject187.bin"/><Relationship Id="rId453" Type="http://schemas.openxmlformats.org/officeDocument/2006/relationships/image" Target="media/image214.wmf"/><Relationship Id="rId509" Type="http://schemas.openxmlformats.org/officeDocument/2006/relationships/image" Target="media/image241.emf"/><Relationship Id="rId106" Type="http://schemas.openxmlformats.org/officeDocument/2006/relationships/image" Target="media/image48.wmf"/><Relationship Id="rId313" Type="http://schemas.openxmlformats.org/officeDocument/2006/relationships/oleObject" Target="embeddings/oleObject141.bin"/><Relationship Id="rId495" Type="http://schemas.openxmlformats.org/officeDocument/2006/relationships/oleObject" Target="embeddings/oleObject230.bin"/><Relationship Id="rId10" Type="http://schemas.openxmlformats.org/officeDocument/2006/relationships/footer" Target="footer1.xml"/><Relationship Id="rId52" Type="http://schemas.openxmlformats.org/officeDocument/2006/relationships/image" Target="media/image21.wmf"/><Relationship Id="rId94" Type="http://schemas.openxmlformats.org/officeDocument/2006/relationships/image" Target="media/image42.wmf"/><Relationship Id="rId148" Type="http://schemas.openxmlformats.org/officeDocument/2006/relationships/package" Target="embeddings/Microsoft_Visio_Drawing3.vsdx"/><Relationship Id="rId355" Type="http://schemas.openxmlformats.org/officeDocument/2006/relationships/image" Target="media/image168.wmf"/><Relationship Id="rId397" Type="http://schemas.openxmlformats.org/officeDocument/2006/relationships/header" Target="header3.xml"/><Relationship Id="rId215" Type="http://schemas.openxmlformats.org/officeDocument/2006/relationships/image" Target="media/image102.wmf"/><Relationship Id="rId257" Type="http://schemas.openxmlformats.org/officeDocument/2006/relationships/image" Target="media/image123.wmf"/><Relationship Id="rId422" Type="http://schemas.openxmlformats.org/officeDocument/2006/relationships/image" Target="media/image201.wmf"/><Relationship Id="rId464" Type="http://schemas.openxmlformats.org/officeDocument/2006/relationships/image" Target="media/image219.wmf"/><Relationship Id="rId299" Type="http://schemas.openxmlformats.org/officeDocument/2006/relationships/oleObject" Target="embeddings/oleObject13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5B4B1A-EAD5-4A92-9593-6FAA3E6FE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29806</TotalTime>
  <Pages>76</Pages>
  <Words>12388</Words>
  <Characters>70617</Characters>
  <Application>Microsoft Office Word</Application>
  <DocSecurity>0</DocSecurity>
  <Lines>588</Lines>
  <Paragraphs>165</Paragraphs>
  <ScaleCrop>false</ScaleCrop>
  <Company/>
  <LinksUpToDate>false</LinksUpToDate>
  <CharactersWithSpaces>82840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董雯雯</dc:creator>
  <cp:lastModifiedBy>zhou heng</cp:lastModifiedBy>
  <cp:revision>156</cp:revision>
  <cp:lastPrinted>2024-06-14T02:36:00Z</cp:lastPrinted>
  <dcterms:created xsi:type="dcterms:W3CDTF">2025-02-15T02:38:00Z</dcterms:created>
  <dcterms:modified xsi:type="dcterms:W3CDTF">2025-03-13T07:16:00Z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KSOProductBuildVer">
    <vt:lpwstr>2052-12.1.0.19770</vt:lpwstr>
  </property>
  <property fmtid="{D5CDD505-2E9C-101B-9397-08002B2CF9AE}" pid="6" name="ICV">
    <vt:lpwstr>423D681304644479A5EA97D35542DC97_13</vt:lpwstr>
  </property>
  <property fmtid="{D5CDD505-2E9C-101B-9397-08002B2CF9AE}" pid="7" name="KSOTemplateDocerSaveRecord">
    <vt:lpwstr>eyJoZGlkIjoiMWIxYjA5Mjc0Y2NjOTEzYzdmODIxOTNkMjk5N2RjZTEifQ==</vt:lpwstr>
  </property>
</Properties>
</file>